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47F4" w14:textId="0B7D6AF6" w:rsidR="004959BC" w:rsidRDefault="00A20028" w:rsidP="004959BC">
      <w:pPr>
        <w:rPr>
          <w:rFonts w:ascii="Calibri" w:hAnsi="Calibri" w:cs="Calibri"/>
          <w:b/>
          <w:sz w:val="22"/>
          <w:szCs w:val="22"/>
        </w:rPr>
      </w:pPr>
      <w:r w:rsidRPr="00A20028">
        <w:rPr>
          <w:rFonts w:ascii="Calibri" w:hAnsi="Calibri" w:cs="Calibri"/>
          <w:b/>
          <w:sz w:val="22"/>
          <w:szCs w:val="22"/>
        </w:rPr>
        <w:t>PROJEKTOWANE POSTANOWIENIA UMOWY</w:t>
      </w:r>
    </w:p>
    <w:p w14:paraId="24CA0D9F" w14:textId="77777777" w:rsidR="00A20028" w:rsidRPr="004959BC" w:rsidRDefault="00A20028" w:rsidP="004959BC">
      <w:pPr>
        <w:rPr>
          <w:rFonts w:ascii="Calibri" w:hAnsi="Calibri" w:cs="Calibri"/>
          <w:b/>
          <w:sz w:val="22"/>
          <w:szCs w:val="22"/>
        </w:rPr>
      </w:pPr>
    </w:p>
    <w:p w14:paraId="76794628" w14:textId="15CDCC83" w:rsidR="004959BC" w:rsidRPr="004959BC" w:rsidRDefault="004959BC" w:rsidP="004959BC">
      <w:pPr>
        <w:jc w:val="center"/>
        <w:rPr>
          <w:rFonts w:ascii="Calibri" w:hAnsi="Calibri" w:cs="Calibri"/>
          <w:b/>
          <w:sz w:val="24"/>
          <w:szCs w:val="24"/>
        </w:rPr>
      </w:pPr>
      <w:r w:rsidRPr="004959BC">
        <w:rPr>
          <w:rFonts w:ascii="Calibri" w:hAnsi="Calibri" w:cs="Calibri"/>
          <w:b/>
          <w:sz w:val="24"/>
          <w:szCs w:val="24"/>
        </w:rPr>
        <w:t xml:space="preserve">Umowa nr </w:t>
      </w:r>
      <w:r w:rsidR="0066492A">
        <w:rPr>
          <w:rFonts w:ascii="Calibri" w:hAnsi="Calibri" w:cs="Calibri"/>
          <w:b/>
          <w:sz w:val="24"/>
          <w:szCs w:val="24"/>
        </w:rPr>
        <w:t>38</w:t>
      </w:r>
      <w:r w:rsidR="0058733D" w:rsidRPr="0058733D">
        <w:rPr>
          <w:rFonts w:ascii="Calibri" w:hAnsi="Calibri" w:cs="Calibri"/>
          <w:b/>
          <w:sz w:val="24"/>
          <w:szCs w:val="24"/>
        </w:rPr>
        <w:t>/25/06/2025/IT</w:t>
      </w:r>
    </w:p>
    <w:p w14:paraId="2585571E" w14:textId="77777777" w:rsidR="00A20028" w:rsidRPr="00A20028" w:rsidRDefault="00A20028" w:rsidP="00A20028">
      <w:pPr>
        <w:jc w:val="center"/>
        <w:rPr>
          <w:rFonts w:ascii="Calibri" w:hAnsi="Calibri" w:cs="Calibri"/>
          <w:sz w:val="22"/>
          <w:szCs w:val="22"/>
        </w:rPr>
      </w:pPr>
      <w:r w:rsidRPr="00A20028">
        <w:rPr>
          <w:rFonts w:ascii="Calibri" w:hAnsi="Calibri" w:cs="Calibri"/>
          <w:sz w:val="22"/>
          <w:szCs w:val="22"/>
        </w:rPr>
        <w:t>dalej zwana „Umową”</w:t>
      </w:r>
    </w:p>
    <w:p w14:paraId="09AD4E7F" w14:textId="77777777" w:rsid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bookmarkStart w:id="0" w:name="_Hlk158620871"/>
      <w:bookmarkStart w:id="1" w:name="_GoBack"/>
      <w:bookmarkEnd w:id="1"/>
    </w:p>
    <w:p w14:paraId="52D8544A" w14:textId="62C06346" w:rsid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A0268E">
        <w:rPr>
          <w:rFonts w:ascii="Open Sans" w:hAnsi="Open Sans" w:cs="Open Sans"/>
          <w:sz w:val="20"/>
        </w:rPr>
        <w:t>zawarta w dniu ………………….</w:t>
      </w:r>
      <w:r w:rsidRPr="00A0268E">
        <w:rPr>
          <w:rStyle w:val="Odwoanieprzypisudolnego"/>
          <w:rFonts w:ascii="Open Sans" w:hAnsi="Open Sans" w:cs="Open Sans"/>
          <w:sz w:val="20"/>
        </w:rPr>
        <w:footnoteReference w:id="1"/>
      </w:r>
      <w:r w:rsidRPr="00A0268E">
        <w:rPr>
          <w:rFonts w:ascii="Open Sans" w:hAnsi="Open Sans" w:cs="Open Sans"/>
          <w:sz w:val="20"/>
        </w:rPr>
        <w:t xml:space="preserve"> w </w:t>
      </w:r>
      <w:r>
        <w:rPr>
          <w:rFonts w:ascii="Open Sans" w:hAnsi="Open Sans" w:cs="Open Sans"/>
          <w:sz w:val="20"/>
        </w:rPr>
        <w:t>Pruszkowie</w:t>
      </w:r>
      <w:r w:rsidRPr="00A0268E">
        <w:rPr>
          <w:rFonts w:ascii="Open Sans" w:hAnsi="Open Sans" w:cs="Open Sans"/>
          <w:sz w:val="20"/>
        </w:rPr>
        <w:t xml:space="preserve"> pomiędzy:</w:t>
      </w:r>
      <w:bookmarkStart w:id="2" w:name="_Hlk141346400"/>
      <w:bookmarkEnd w:id="0"/>
    </w:p>
    <w:p w14:paraId="465FC2C9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</w:p>
    <w:bookmarkEnd w:id="2"/>
    <w:p w14:paraId="50266FB3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b/>
          <w:bCs/>
          <w:sz w:val="20"/>
        </w:rPr>
      </w:pPr>
      <w:r w:rsidRPr="00075923">
        <w:rPr>
          <w:rFonts w:ascii="Open Sans" w:hAnsi="Open Sans" w:cs="Open Sans"/>
          <w:b/>
          <w:bCs/>
          <w:sz w:val="20"/>
        </w:rPr>
        <w:t xml:space="preserve">Samodzielnym Publicznym Zespołem Zakładów Opieki Zdrowotnej w Pruszkowie </w:t>
      </w:r>
      <w:r w:rsidRPr="00075923">
        <w:rPr>
          <w:rFonts w:ascii="Open Sans" w:hAnsi="Open Sans" w:cs="Open Sans"/>
          <w:sz w:val="20"/>
        </w:rPr>
        <w:t>z siedzibą przy ul. Armii Krajowej 2/4, 05-800 Pruszków, wpisanym  do rejestru Stowarzyszeń, Innych Organizacji Społecznych i Zawodowych, Fundacji oraz Samodzielnych Zakładów Opieki Zdrowotnej Krajowego Rejestru Sądowego prowadzonego w Sądzie Rejonowym m. st. Warszawy, XIV Wydział Gospodarczy Krajowego Rejestru Sądowego pod nr 0000176316, NIP 5341949570, REGON 000310290, zwanym dalej „</w:t>
      </w:r>
      <w:r w:rsidRPr="00075923">
        <w:rPr>
          <w:rFonts w:ascii="Open Sans" w:hAnsi="Open Sans" w:cs="Open Sans"/>
          <w:b/>
          <w:bCs/>
          <w:sz w:val="20"/>
        </w:rPr>
        <w:t>Zamawiającym</w:t>
      </w:r>
      <w:r w:rsidRPr="00075923">
        <w:rPr>
          <w:rFonts w:ascii="Open Sans" w:hAnsi="Open Sans" w:cs="Open Sans"/>
          <w:sz w:val="20"/>
        </w:rPr>
        <w:t>”, reprezentowanym przez:</w:t>
      </w:r>
    </w:p>
    <w:p w14:paraId="6D98178B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......................................... – .........................................</w:t>
      </w:r>
    </w:p>
    <w:p w14:paraId="7ECC1073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bCs/>
          <w:sz w:val="20"/>
        </w:rPr>
      </w:pPr>
      <w:r w:rsidRPr="00075923">
        <w:rPr>
          <w:rFonts w:ascii="Open Sans" w:hAnsi="Open Sans" w:cs="Open Sans"/>
          <w:sz w:val="20"/>
        </w:rPr>
        <w:t>a</w:t>
      </w:r>
      <w:r w:rsidRPr="00075923">
        <w:rPr>
          <w:rFonts w:ascii="Open Sans" w:hAnsi="Open Sans" w:cs="Open Sans"/>
          <w:bCs/>
          <w:sz w:val="20"/>
        </w:rPr>
        <w:t xml:space="preserve"> </w:t>
      </w:r>
    </w:p>
    <w:p w14:paraId="75A00DC6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b/>
          <w:sz w:val="20"/>
        </w:rPr>
      </w:pPr>
      <w:r w:rsidRPr="00075923">
        <w:rPr>
          <w:rFonts w:ascii="Open Sans" w:hAnsi="Open Sans" w:cs="Open Sans"/>
          <w:b/>
          <w:i/>
          <w:sz w:val="20"/>
        </w:rPr>
        <w:t>(w przypadku przedsiębiorcy wpisanego do KRS</w:t>
      </w:r>
      <w:r w:rsidRPr="00075923">
        <w:rPr>
          <w:rFonts w:ascii="Open Sans" w:hAnsi="Open Sans" w:cs="Open Sans"/>
          <w:b/>
          <w:sz w:val="20"/>
        </w:rPr>
        <w:t>)</w:t>
      </w:r>
    </w:p>
    <w:p w14:paraId="183D6AD4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 xml:space="preserve">................................................................................, z siedzibą w ............................... przy ulicy ..............................., posiadającym REGON: …………….. oraz NIP: …………………..  wpisaną do rejestru przedsiębiorców prowadzonego przez Sąd Rejonowy .............................................  .......... Wydział Gospodarczy Krajowego Rejestru Sądowego pod numerem KRS: ..............., </w:t>
      </w:r>
    </w:p>
    <w:p w14:paraId="07381146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zwaną w treści umowy „Wykonawcą ”, reprezentowaną przez:</w:t>
      </w:r>
    </w:p>
    <w:p w14:paraId="0CFB5E22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1 ...............................</w:t>
      </w:r>
    </w:p>
    <w:p w14:paraId="2256FE91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2 ...............................</w:t>
      </w:r>
    </w:p>
    <w:p w14:paraId="7E70CDB3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b/>
          <w:i/>
          <w:sz w:val="20"/>
        </w:rPr>
      </w:pPr>
      <w:r w:rsidRPr="00075923">
        <w:rPr>
          <w:rFonts w:ascii="Open Sans" w:hAnsi="Open Sans" w:cs="Open Sans"/>
          <w:b/>
          <w:i/>
          <w:sz w:val="20"/>
        </w:rPr>
        <w:t>(w przypadku przedsiębiorcy wpisanego do Centralnej Ewidencji i Informacji o Działalności Gospodarczej)</w:t>
      </w:r>
    </w:p>
    <w:p w14:paraId="489041BD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(imię i nazwisko) ...................................................................................,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</w:r>
    </w:p>
    <w:p w14:paraId="6136D749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 xml:space="preserve">zwanym w treści umowy „Wykonawcą”, </w:t>
      </w:r>
    </w:p>
    <w:p w14:paraId="0FEDED61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b/>
          <w:i/>
          <w:sz w:val="20"/>
        </w:rPr>
      </w:pPr>
      <w:r w:rsidRPr="00075923">
        <w:rPr>
          <w:rFonts w:ascii="Open Sans" w:hAnsi="Open Sans" w:cs="Open Sans"/>
          <w:b/>
          <w:i/>
          <w:sz w:val="20"/>
        </w:rPr>
        <w:t>(w przypadku spółki cywilnej wpisanej do Centralnej Ewidencji i Informacji o Działalności Gospodarczej)</w:t>
      </w:r>
    </w:p>
    <w:p w14:paraId="35B85E42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(imię i nazwisko) ...................................................................................,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</w:r>
    </w:p>
    <w:p w14:paraId="7D04D068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oraz</w:t>
      </w:r>
    </w:p>
    <w:p w14:paraId="3CBC1C18" w14:textId="77777777" w:rsidR="00075923" w:rsidRPr="00075923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075923">
        <w:rPr>
          <w:rFonts w:ascii="Open Sans" w:hAnsi="Open Sans" w:cs="Open Sans"/>
          <w:sz w:val="20"/>
        </w:rPr>
        <w:t>(imię i nazwisko) ...................................................................................,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</w:r>
    </w:p>
    <w:p w14:paraId="178E975E" w14:textId="77777777" w:rsidR="00075923" w:rsidRPr="00A0268E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A0268E">
        <w:rPr>
          <w:rFonts w:ascii="Open Sans" w:hAnsi="Open Sans" w:cs="Open Sans"/>
          <w:sz w:val="20"/>
        </w:rPr>
        <w:t>działających w formie spółki cywilnej pod firmą ……………………… z siedzibą w .................................. przy ulicy ............................, posiadającą REGON: …………….. oraz NIP: ………………….., wpisaną do Centralnej Ewidencji i Informacji o Działalności Gospodarczej</w:t>
      </w:r>
    </w:p>
    <w:p w14:paraId="5451B209" w14:textId="77777777" w:rsidR="00075923" w:rsidRPr="00A0268E" w:rsidRDefault="00075923" w:rsidP="00075923">
      <w:pPr>
        <w:pStyle w:val="Tekstpodstawowy3"/>
        <w:spacing w:line="276" w:lineRule="auto"/>
        <w:jc w:val="both"/>
        <w:rPr>
          <w:rFonts w:ascii="Open Sans" w:hAnsi="Open Sans" w:cs="Open Sans"/>
          <w:sz w:val="20"/>
        </w:rPr>
      </w:pPr>
      <w:r w:rsidRPr="00A0268E">
        <w:rPr>
          <w:rFonts w:ascii="Open Sans" w:hAnsi="Open Sans" w:cs="Open Sans"/>
          <w:sz w:val="20"/>
        </w:rPr>
        <w:t>zwanym w treści umowy „Wykonawcą”.</w:t>
      </w:r>
    </w:p>
    <w:p w14:paraId="385C3A96" w14:textId="77777777" w:rsidR="006922BB" w:rsidRPr="00BC3D28" w:rsidRDefault="006922BB" w:rsidP="00F811B7">
      <w:pPr>
        <w:shd w:val="clear" w:color="auto" w:fill="FFFFFF"/>
        <w:jc w:val="both"/>
        <w:rPr>
          <w:rFonts w:ascii="Calibri" w:hAnsi="Calibri" w:cs="Calibri"/>
          <w:iCs/>
          <w:sz w:val="22"/>
          <w:szCs w:val="22"/>
        </w:rPr>
      </w:pPr>
    </w:p>
    <w:p w14:paraId="45406DF9" w14:textId="77777777" w:rsidR="00F042E0" w:rsidRPr="00BC3D28" w:rsidRDefault="00F042E0" w:rsidP="00F811B7">
      <w:pPr>
        <w:shd w:val="clear" w:color="auto" w:fill="FFFFFF"/>
        <w:jc w:val="both"/>
        <w:rPr>
          <w:rFonts w:ascii="Calibri" w:hAnsi="Calibri" w:cs="Calibri"/>
          <w:iCs/>
          <w:sz w:val="22"/>
          <w:szCs w:val="22"/>
        </w:rPr>
      </w:pPr>
    </w:p>
    <w:p w14:paraId="53C7CF5C" w14:textId="77777777" w:rsidR="00E04631" w:rsidRPr="00BC3D28" w:rsidRDefault="00E04631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§1</w:t>
      </w:r>
    </w:p>
    <w:p w14:paraId="336AD776" w14:textId="77777777" w:rsidR="00E2513B" w:rsidRPr="00BC3D28" w:rsidRDefault="00E04631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Podstawa zawarcia Umowy</w:t>
      </w:r>
    </w:p>
    <w:p w14:paraId="2449DCBB" w14:textId="1A751E2B" w:rsidR="00C4284E" w:rsidRDefault="00EA557B" w:rsidP="00EA557B">
      <w:pPr>
        <w:rPr>
          <w:rFonts w:ascii="Calibri" w:hAnsi="Calibri" w:cs="Calibri"/>
          <w:sz w:val="22"/>
          <w:szCs w:val="22"/>
          <w:lang w:val="x-none" w:eastAsia="x-none"/>
        </w:rPr>
      </w:pPr>
      <w:r w:rsidRPr="00EA557B">
        <w:rPr>
          <w:rFonts w:ascii="Calibri" w:hAnsi="Calibri" w:cs="Calibri"/>
          <w:sz w:val="22"/>
          <w:szCs w:val="22"/>
          <w:lang w:val="x-none" w:eastAsia="x-none"/>
        </w:rPr>
        <w:t>Niniejsza umowa, zwana dalej „Umową”, zostaje zawarta z wyłączeniem stosowania przepisów ustawy z dnia 11 września 2019 r. Prawo zamówień publicznych (Dz.U. z 2024 r. poz. 1320, ze zm.), ponieważ wartość Umowy jest mniejsza niż kwota 130 000 zł</w:t>
      </w:r>
      <w:r>
        <w:rPr>
          <w:rFonts w:ascii="Calibri" w:hAnsi="Calibri" w:cs="Calibri"/>
          <w:sz w:val="22"/>
          <w:szCs w:val="22"/>
          <w:lang w:val="x-none" w:eastAsia="x-none"/>
        </w:rPr>
        <w:t>.</w:t>
      </w:r>
    </w:p>
    <w:p w14:paraId="6C4F19B1" w14:textId="77777777" w:rsidR="00EA557B" w:rsidRPr="00BC3D28" w:rsidRDefault="00EA557B" w:rsidP="00EA557B">
      <w:pPr>
        <w:rPr>
          <w:rFonts w:ascii="Calibri" w:hAnsi="Calibri" w:cs="Calibri"/>
          <w:b/>
          <w:sz w:val="22"/>
          <w:szCs w:val="22"/>
        </w:rPr>
      </w:pPr>
    </w:p>
    <w:p w14:paraId="40A5C627" w14:textId="77777777" w:rsidR="00E04631" w:rsidRPr="00BC3D28" w:rsidRDefault="00E04631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§2</w:t>
      </w:r>
    </w:p>
    <w:p w14:paraId="32AFA64D" w14:textId="77777777" w:rsidR="00E04631" w:rsidRPr="00BC3D28" w:rsidRDefault="00E04631" w:rsidP="004959BC">
      <w:pPr>
        <w:spacing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Przedmiot Umowy</w:t>
      </w:r>
      <w:r w:rsidR="00FA1F4C" w:rsidRPr="00BC3D28">
        <w:rPr>
          <w:rFonts w:ascii="Calibri" w:hAnsi="Calibri" w:cs="Calibri"/>
          <w:b/>
          <w:sz w:val="22"/>
          <w:szCs w:val="22"/>
        </w:rPr>
        <w:t xml:space="preserve"> i termin dostawy</w:t>
      </w:r>
    </w:p>
    <w:p w14:paraId="178BB38A" w14:textId="0B9F4534" w:rsidR="00E04631" w:rsidRPr="00BC3D28" w:rsidRDefault="00E04631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Przedmiotem umowy jest </w:t>
      </w:r>
      <w:r w:rsidR="003E2B45" w:rsidRPr="003E2B45">
        <w:rPr>
          <w:rFonts w:ascii="Calibri" w:hAnsi="Calibri" w:cs="Calibri"/>
          <w:b/>
          <w:sz w:val="22"/>
          <w:szCs w:val="22"/>
        </w:rPr>
        <w:t xml:space="preserve">Dostawa i wdrożenie oprogramowania AV/EDR </w:t>
      </w:r>
      <w:r w:rsidR="00E630E5" w:rsidRPr="00BC3D28">
        <w:rPr>
          <w:rFonts w:ascii="Calibri" w:hAnsi="Calibri" w:cs="Calibri"/>
          <w:b/>
          <w:sz w:val="22"/>
          <w:szCs w:val="22"/>
        </w:rPr>
        <w:t>,</w:t>
      </w:r>
      <w:r w:rsidR="00E630E5" w:rsidRPr="00BC3D28">
        <w:rPr>
          <w:rFonts w:ascii="Calibri" w:hAnsi="Calibri" w:cs="Calibri"/>
          <w:sz w:val="22"/>
          <w:szCs w:val="22"/>
        </w:rPr>
        <w:t xml:space="preserve"> zgod</w:t>
      </w:r>
      <w:r w:rsidR="00334ADC" w:rsidRPr="00BC3D28">
        <w:rPr>
          <w:rFonts w:ascii="Calibri" w:hAnsi="Calibri" w:cs="Calibri"/>
          <w:sz w:val="22"/>
          <w:szCs w:val="22"/>
        </w:rPr>
        <w:t xml:space="preserve">nie z </w:t>
      </w:r>
      <w:r w:rsidR="00315A6E" w:rsidRPr="00BC3D28">
        <w:rPr>
          <w:rFonts w:ascii="Calibri" w:hAnsi="Calibri" w:cs="Calibri"/>
          <w:sz w:val="22"/>
          <w:szCs w:val="22"/>
        </w:rPr>
        <w:t xml:space="preserve">Formularzem oferty </w:t>
      </w:r>
      <w:r w:rsidR="001337FE" w:rsidRPr="00BC3D28">
        <w:rPr>
          <w:rFonts w:ascii="Calibri" w:hAnsi="Calibri" w:cs="Calibri"/>
          <w:sz w:val="22"/>
          <w:szCs w:val="22"/>
        </w:rPr>
        <w:t xml:space="preserve">Wykonawcy </w:t>
      </w:r>
      <w:r w:rsidR="00E630E5" w:rsidRPr="00BC3D28">
        <w:rPr>
          <w:rFonts w:ascii="Calibri" w:hAnsi="Calibri" w:cs="Calibri"/>
          <w:sz w:val="22"/>
          <w:szCs w:val="22"/>
        </w:rPr>
        <w:t xml:space="preserve">oraz </w:t>
      </w:r>
      <w:r w:rsidR="00581AA6">
        <w:rPr>
          <w:rFonts w:ascii="Calibri" w:hAnsi="Calibri" w:cs="Calibri"/>
          <w:sz w:val="22"/>
          <w:szCs w:val="22"/>
        </w:rPr>
        <w:t xml:space="preserve">wymaganiami określonymi w </w:t>
      </w:r>
      <w:r w:rsidR="00E630E5" w:rsidRPr="00BC3D28">
        <w:rPr>
          <w:rFonts w:ascii="Calibri" w:hAnsi="Calibri" w:cs="Calibri"/>
          <w:sz w:val="22"/>
          <w:szCs w:val="22"/>
        </w:rPr>
        <w:t>Opis</w:t>
      </w:r>
      <w:r w:rsidR="00581AA6">
        <w:rPr>
          <w:rFonts w:ascii="Calibri" w:hAnsi="Calibri" w:cs="Calibri"/>
          <w:sz w:val="22"/>
          <w:szCs w:val="22"/>
        </w:rPr>
        <w:t>ie</w:t>
      </w:r>
      <w:r w:rsidR="00E630E5" w:rsidRPr="00BC3D28">
        <w:rPr>
          <w:rFonts w:ascii="Calibri" w:hAnsi="Calibri" w:cs="Calibri"/>
          <w:sz w:val="22"/>
          <w:szCs w:val="22"/>
        </w:rPr>
        <w:t xml:space="preserve"> przedmiotu zamówienia, stanowiącymi odpowiednio załącznik nr 1 i 2 do niniejszej umowy</w:t>
      </w:r>
      <w:r w:rsidR="001A0A91" w:rsidRPr="001A0A91">
        <w:rPr>
          <w:rFonts w:ascii="Calibri" w:hAnsi="Calibri" w:cs="Calibri"/>
          <w:sz w:val="22"/>
          <w:szCs w:val="22"/>
        </w:rPr>
        <w:t xml:space="preserve"> (dalej zwanego „</w:t>
      </w:r>
      <w:r w:rsidR="001A0A91">
        <w:rPr>
          <w:rFonts w:ascii="Calibri" w:hAnsi="Calibri" w:cs="Calibri"/>
          <w:sz w:val="22"/>
          <w:szCs w:val="22"/>
        </w:rPr>
        <w:t>przedmiotem umowy</w:t>
      </w:r>
      <w:r w:rsidR="001A0A91" w:rsidRPr="001A0A91">
        <w:rPr>
          <w:rFonts w:ascii="Calibri" w:hAnsi="Calibri" w:cs="Calibri"/>
          <w:sz w:val="22"/>
          <w:szCs w:val="22"/>
        </w:rPr>
        <w:t>”)</w:t>
      </w:r>
      <w:r w:rsidR="009B3E09" w:rsidRPr="00BC3D28">
        <w:rPr>
          <w:rFonts w:ascii="Calibri" w:hAnsi="Calibri" w:cs="Calibri"/>
          <w:sz w:val="22"/>
          <w:szCs w:val="22"/>
        </w:rPr>
        <w:t xml:space="preserve">. </w:t>
      </w:r>
    </w:p>
    <w:p w14:paraId="04E88F59" w14:textId="7D99F36D" w:rsidR="00581AA6" w:rsidRPr="00581AA6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 xml:space="preserve">Dostawa zostanie zrealizowana w terminie do </w:t>
      </w:r>
      <w:r w:rsidR="00FF59F1">
        <w:rPr>
          <w:rFonts w:ascii="Calibri" w:hAnsi="Calibri" w:cs="Calibri"/>
          <w:sz w:val="22"/>
          <w:szCs w:val="22"/>
        </w:rPr>
        <w:t>30</w:t>
      </w:r>
      <w:r>
        <w:rPr>
          <w:rFonts w:ascii="Calibri" w:hAnsi="Calibri" w:cs="Calibri"/>
          <w:sz w:val="22"/>
          <w:szCs w:val="22"/>
        </w:rPr>
        <w:t xml:space="preserve"> dni </w:t>
      </w:r>
      <w:r w:rsidRPr="00581AA6">
        <w:rPr>
          <w:rFonts w:ascii="Calibri" w:hAnsi="Calibri" w:cs="Calibri"/>
          <w:sz w:val="22"/>
          <w:szCs w:val="22"/>
        </w:rPr>
        <w:t xml:space="preserve">od </w:t>
      </w:r>
      <w:r>
        <w:rPr>
          <w:rFonts w:ascii="Calibri" w:hAnsi="Calibri" w:cs="Calibri"/>
          <w:sz w:val="22"/>
          <w:szCs w:val="22"/>
        </w:rPr>
        <w:t>daty</w:t>
      </w:r>
      <w:r w:rsidRPr="00581AA6">
        <w:rPr>
          <w:rFonts w:ascii="Calibri" w:hAnsi="Calibri" w:cs="Calibri"/>
          <w:sz w:val="22"/>
          <w:szCs w:val="22"/>
        </w:rPr>
        <w:t xml:space="preserve"> zawarcia umowy</w:t>
      </w:r>
      <w:r w:rsidR="000C5F42">
        <w:rPr>
          <w:rFonts w:ascii="Calibri" w:hAnsi="Calibri" w:cs="Calibri"/>
          <w:sz w:val="22"/>
          <w:szCs w:val="22"/>
        </w:rPr>
        <w:t>.</w:t>
      </w:r>
      <w:r w:rsidRPr="00581AA6">
        <w:rPr>
          <w:rFonts w:ascii="Calibri" w:hAnsi="Calibri" w:cs="Calibri"/>
          <w:sz w:val="22"/>
          <w:szCs w:val="22"/>
        </w:rPr>
        <w:t xml:space="preserve"> </w:t>
      </w:r>
    </w:p>
    <w:p w14:paraId="65736742" w14:textId="33B369A4" w:rsidR="00046C66" w:rsidRPr="00BC3D28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Na oprogramowanie Wykonawca udzieli licencji określonych co do zakresu i ilości w załączniku nr 2 do umowy. Wykonawca oświadcza, że jest uprawniony do przeniesienia uprawnień licencyjnych na Zamawiającego w zakresie wynikającym z postanowień umowy oraz, że Zamawiający wskutek wykonania umowy nabędzie te uprawnienia do korzystania z oprogramowania</w:t>
      </w:r>
      <w:r w:rsidR="006E5480" w:rsidRPr="00BC3D28">
        <w:rPr>
          <w:rFonts w:ascii="Calibri" w:hAnsi="Calibri" w:cs="Calibri"/>
          <w:sz w:val="22"/>
          <w:szCs w:val="22"/>
        </w:rPr>
        <w:t>.</w:t>
      </w:r>
    </w:p>
    <w:p w14:paraId="74190443" w14:textId="782EA072" w:rsidR="00581AA6" w:rsidRPr="00581AA6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W przypadku dostarczenia w ramach realizacji niniejszej umowy oprogramowania objętego licencjonowaniem, z dniem dokonania odbioru końcowego, w ramach wynagrodzen</w:t>
      </w:r>
      <w:r w:rsidR="00327863">
        <w:rPr>
          <w:rFonts w:ascii="Calibri" w:hAnsi="Calibri" w:cs="Calibri"/>
          <w:sz w:val="22"/>
          <w:szCs w:val="22"/>
        </w:rPr>
        <w:t>ia, o którym mowa w §</w:t>
      </w:r>
      <w:r w:rsidR="0007592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5</w:t>
      </w:r>
      <w:r w:rsidRPr="00581AA6">
        <w:rPr>
          <w:rFonts w:ascii="Calibri" w:hAnsi="Calibri" w:cs="Calibri"/>
          <w:sz w:val="22"/>
          <w:szCs w:val="22"/>
        </w:rPr>
        <w:t xml:space="preserve"> ust. 1 umowy, Wykonawca udziela Zamawiającemu i/lub jego następcom prawnym przenoszalnych licencji lub sublicencji na korzystanie z oprogramowania na następujących polach eksploatacji:</w:t>
      </w:r>
    </w:p>
    <w:p w14:paraId="7EC58090" w14:textId="77777777" w:rsidR="00581AA6" w:rsidRPr="00581AA6" w:rsidRDefault="00581AA6" w:rsidP="00581AA6">
      <w:pPr>
        <w:numPr>
          <w:ilvl w:val="0"/>
          <w:numId w:val="39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wykorzystanie w zakresie wszystkich funkcjonalności,</w:t>
      </w:r>
    </w:p>
    <w:p w14:paraId="79E208D3" w14:textId="77777777" w:rsidR="00581AA6" w:rsidRPr="00581AA6" w:rsidRDefault="00581AA6" w:rsidP="00581AA6">
      <w:pPr>
        <w:numPr>
          <w:ilvl w:val="0"/>
          <w:numId w:val="39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wprowadzanie i zapisywanie w pamięci komputerów, odtwarzanie, utrwalanie, przekazywanie, przechowywanie, wyświetlanie, stosowanie,</w:t>
      </w:r>
    </w:p>
    <w:p w14:paraId="21127585" w14:textId="3047C674" w:rsidR="00581AA6" w:rsidRPr="00581AA6" w:rsidRDefault="00581AA6" w:rsidP="00581AA6">
      <w:pPr>
        <w:numPr>
          <w:ilvl w:val="0"/>
          <w:numId w:val="39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sporządzanie kopii zapasowej</w:t>
      </w:r>
      <w:r w:rsidR="00506BFF">
        <w:rPr>
          <w:rFonts w:ascii="Calibri" w:hAnsi="Calibri" w:cs="Calibri"/>
          <w:sz w:val="22"/>
          <w:szCs w:val="22"/>
        </w:rPr>
        <w:t xml:space="preserve"> danych</w:t>
      </w:r>
      <w:r w:rsidRPr="00581AA6">
        <w:rPr>
          <w:rFonts w:ascii="Calibri" w:hAnsi="Calibri" w:cs="Calibri"/>
          <w:sz w:val="22"/>
          <w:szCs w:val="22"/>
        </w:rPr>
        <w:t xml:space="preserve"> (kopii bezpieczeństwa),</w:t>
      </w:r>
    </w:p>
    <w:p w14:paraId="5C332C62" w14:textId="77777777" w:rsidR="00581AA6" w:rsidRPr="00581AA6" w:rsidRDefault="00581AA6" w:rsidP="00581AA6">
      <w:pPr>
        <w:numPr>
          <w:ilvl w:val="0"/>
          <w:numId w:val="39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publikacja i wyświetlanie w całości i w części w Internecie i innych mediach bez ograniczeń,</w:t>
      </w:r>
    </w:p>
    <w:p w14:paraId="323A86DE" w14:textId="77777777" w:rsidR="00581AA6" w:rsidRPr="00581AA6" w:rsidRDefault="00581AA6" w:rsidP="00581AA6">
      <w:pPr>
        <w:numPr>
          <w:ilvl w:val="0"/>
          <w:numId w:val="39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korzystanie z produktów powstałych w wyniku eksploatacji Oprogramowania, w szczególności danych przechowywanych w bazie danych, raportów, zestawień oraz innych dokumentów kreowanych w ramach tej eksploatacji oraz modyfikowania tych produktów i dalszego z nich korzystania.</w:t>
      </w:r>
    </w:p>
    <w:p w14:paraId="0A54AF45" w14:textId="77777777" w:rsidR="00581AA6" w:rsidRPr="00581AA6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Korzystanie z licencji/sublicencji przez użytkowników wolne jest od innych opłat niż te, które są określone wyraźnie w niniejszej umowie.</w:t>
      </w:r>
    </w:p>
    <w:p w14:paraId="6DD49B84" w14:textId="77777777" w:rsidR="00581AA6" w:rsidRPr="00581AA6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Licencje/sublicencje nie mogą mieć ograniczenia terytorialnego w zakresie miejsca korzystania z usług systemu przez użytkowników.</w:t>
      </w:r>
    </w:p>
    <w:p w14:paraId="105F12AA" w14:textId="541AE5F6" w:rsidR="00581AA6" w:rsidRDefault="00581AA6" w:rsidP="00327863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 xml:space="preserve">Licencje/sublicencje na oprogramowanie zostaje udzielona na czas </w:t>
      </w:r>
      <w:r w:rsidR="00327863">
        <w:rPr>
          <w:rFonts w:ascii="Calibri" w:hAnsi="Calibri" w:cs="Calibri"/>
          <w:sz w:val="22"/>
          <w:szCs w:val="22"/>
        </w:rPr>
        <w:t xml:space="preserve">określony, tj. </w:t>
      </w:r>
      <w:r w:rsidR="004C1B2B" w:rsidRPr="004C1B2B">
        <w:rPr>
          <w:rFonts w:ascii="Calibri" w:hAnsi="Calibri" w:cs="Calibri"/>
          <w:sz w:val="22"/>
          <w:szCs w:val="22"/>
        </w:rPr>
        <w:t>do 31.05.2029</w:t>
      </w:r>
    </w:p>
    <w:p w14:paraId="2A5BB30A" w14:textId="77777777" w:rsidR="00581AA6" w:rsidRPr="00581AA6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Wykonawca oświadcza, że licencje/sublicencje dostarczone w ramach niniejszej umowy zapewniają pełną realizację usług aplikacyjnych zgodnie z wymaganiami Zamawiającego. W przypadku gdy, w trakcie trwania niniejszej umowy okaże się, że dostarczone licencje/sublicencje nie zapewniają pełnej realizacji usług aplikacyjnych zgodnie z wymaganiami Zamawiającego, Wykonawca jest zobowiązany uzupełnić brakujące licencje/sublicencje, bez dodatkowego wynagrodzenia.</w:t>
      </w:r>
    </w:p>
    <w:p w14:paraId="1AF051B7" w14:textId="2B2E1A57" w:rsidR="00581AA6" w:rsidRPr="00581AA6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 xml:space="preserve">Wykonawca zobowiązany jest wraz z oprogramowaniem dostarczyć wsparcie </w:t>
      </w:r>
      <w:r w:rsidR="00327863">
        <w:rPr>
          <w:rFonts w:ascii="Calibri" w:hAnsi="Calibri" w:cs="Calibri"/>
          <w:sz w:val="22"/>
          <w:szCs w:val="22"/>
        </w:rPr>
        <w:t>na okres wskazany w ust. 7 powyżej</w:t>
      </w:r>
      <w:r w:rsidRPr="00581AA6">
        <w:rPr>
          <w:rFonts w:ascii="Calibri" w:hAnsi="Calibri" w:cs="Calibri"/>
          <w:sz w:val="22"/>
          <w:szCs w:val="22"/>
        </w:rPr>
        <w:t xml:space="preserve"> w postaci:</w:t>
      </w:r>
    </w:p>
    <w:p w14:paraId="107B8D1C" w14:textId="4B20E6DE" w:rsidR="00581AA6" w:rsidRDefault="00581AA6" w:rsidP="00581AA6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aktualizacji, w szczególności serwisowych, rozwojowych, bezpieczeństwa lub krytycznych,</w:t>
      </w:r>
      <w:r w:rsidR="008F6381">
        <w:rPr>
          <w:rFonts w:ascii="Calibri" w:hAnsi="Calibri" w:cs="Calibri"/>
          <w:sz w:val="22"/>
          <w:szCs w:val="22"/>
        </w:rPr>
        <w:t xml:space="preserve"> w tym:</w:t>
      </w:r>
    </w:p>
    <w:p w14:paraId="52C4A879" w14:textId="250CA195" w:rsidR="008F6381" w:rsidRDefault="008F6381" w:rsidP="008F6381">
      <w:pPr>
        <w:pStyle w:val="Akapitzlist"/>
        <w:numPr>
          <w:ilvl w:val="0"/>
          <w:numId w:val="44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świadczenia podstawowych usług serwisowych (</w:t>
      </w:r>
      <w:proofErr w:type="spellStart"/>
      <w:r>
        <w:rPr>
          <w:rFonts w:ascii="Calibri" w:hAnsi="Calibri" w:cs="Calibri"/>
          <w:sz w:val="22"/>
          <w:szCs w:val="22"/>
        </w:rPr>
        <w:t>helpesk</w:t>
      </w:r>
      <w:proofErr w:type="spellEnd"/>
      <w:r>
        <w:rPr>
          <w:rFonts w:ascii="Calibri" w:hAnsi="Calibri" w:cs="Calibri"/>
          <w:sz w:val="22"/>
          <w:szCs w:val="22"/>
        </w:rPr>
        <w:t>)</w:t>
      </w:r>
      <w:r w:rsidRPr="00581AA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8F6381">
        <w:rPr>
          <w:rFonts w:ascii="Calibri" w:hAnsi="Calibri" w:cs="Calibri"/>
          <w:sz w:val="22"/>
          <w:szCs w:val="22"/>
        </w:rPr>
        <w:t xml:space="preserve">Helpdesk obejmuje rejestrację  przypadków niepoprawnego działania </w:t>
      </w:r>
      <w:r>
        <w:rPr>
          <w:rFonts w:ascii="Calibri" w:hAnsi="Calibri" w:cs="Calibri"/>
          <w:sz w:val="22"/>
          <w:szCs w:val="22"/>
        </w:rPr>
        <w:t>o</w:t>
      </w:r>
      <w:r w:rsidRPr="008F6381">
        <w:rPr>
          <w:rFonts w:ascii="Calibri" w:hAnsi="Calibri" w:cs="Calibri"/>
          <w:sz w:val="22"/>
          <w:szCs w:val="22"/>
        </w:rPr>
        <w:t xml:space="preserve">programowania oraz udzielanie wyjaśnień i krótkich porad związanych z korzystaniem z </w:t>
      </w:r>
      <w:r>
        <w:rPr>
          <w:rFonts w:ascii="Calibri" w:hAnsi="Calibri" w:cs="Calibri"/>
          <w:sz w:val="22"/>
          <w:szCs w:val="22"/>
        </w:rPr>
        <w:t>o</w:t>
      </w:r>
      <w:r w:rsidRPr="008F6381">
        <w:rPr>
          <w:rFonts w:ascii="Calibri" w:hAnsi="Calibri" w:cs="Calibri"/>
          <w:sz w:val="22"/>
          <w:szCs w:val="22"/>
        </w:rPr>
        <w:t xml:space="preserve">programowania. Helpdesk nie obejmuje udzielania porad prawnych, prowadzenia szkolenia z posługiwania się </w:t>
      </w:r>
      <w:r>
        <w:rPr>
          <w:rFonts w:ascii="Calibri" w:hAnsi="Calibri" w:cs="Calibri"/>
          <w:sz w:val="22"/>
          <w:szCs w:val="22"/>
        </w:rPr>
        <w:t>o</w:t>
      </w:r>
      <w:r w:rsidRPr="008F6381">
        <w:rPr>
          <w:rFonts w:ascii="Calibri" w:hAnsi="Calibri" w:cs="Calibri"/>
          <w:sz w:val="22"/>
          <w:szCs w:val="22"/>
        </w:rPr>
        <w:t>programowaniem oraz świadczenia usług związanych z jego wdrożeniem. Dane kontaktowe serwisu znajdują się w witrynie internetowej: ……………………………</w:t>
      </w:r>
      <w:r>
        <w:rPr>
          <w:rFonts w:ascii="Calibri" w:hAnsi="Calibri" w:cs="Calibri"/>
          <w:sz w:val="22"/>
          <w:szCs w:val="22"/>
        </w:rPr>
        <w:t>,</w:t>
      </w:r>
    </w:p>
    <w:p w14:paraId="20ABD406" w14:textId="5C2B8488" w:rsidR="008F6381" w:rsidRPr="008F6381" w:rsidRDefault="008F6381" w:rsidP="00F72399">
      <w:pPr>
        <w:pStyle w:val="Akapitzlist"/>
        <w:numPr>
          <w:ilvl w:val="0"/>
          <w:numId w:val="4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8F6381">
        <w:rPr>
          <w:rFonts w:ascii="Calibri" w:hAnsi="Calibri" w:cs="Calibri"/>
          <w:sz w:val="22"/>
          <w:szCs w:val="22"/>
        </w:rPr>
        <w:lastRenderedPageBreak/>
        <w:t>w przypadku wystąpienia awarii krytycznej, niezwłocznego podjęcia prac, nie później niż w ciągu 24 godzin od otrzymania powiadomienia. Przez awarię krytyczną należy rozumieć wadę systemu spowodowaną jego błędem, uniemożliwiającą czasowe lub trwałe korzystanie z systemu w zakresie funkcji niezbędnych do prowadzenia bieżącej działalności. Zgłoszenia są przyjmowane i obsługiwane w czasie roboczym, tj. w dni robocze poniedziałek – piątek), z wyjątkiem dni ustawowo wolnych od pracy (niedziela, święta) od godziny 8:00 do 16:00.  Zgłoszenia, które wpłyną w czasie dni wolnych lub poza godzinami pracy traktowane są jakby wpłynęły w następny dzień roboczy</w:t>
      </w:r>
      <w:r>
        <w:rPr>
          <w:rFonts w:ascii="Calibri" w:hAnsi="Calibri" w:cs="Calibri"/>
          <w:sz w:val="22"/>
          <w:szCs w:val="22"/>
        </w:rPr>
        <w:t>,</w:t>
      </w:r>
    </w:p>
    <w:p w14:paraId="42C8594E" w14:textId="0F84F71D" w:rsidR="008F6381" w:rsidRDefault="008F6381" w:rsidP="008F6381">
      <w:pPr>
        <w:pStyle w:val="Akapitzlist"/>
        <w:numPr>
          <w:ilvl w:val="0"/>
          <w:numId w:val="4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8F6381">
        <w:rPr>
          <w:rFonts w:ascii="Calibri" w:hAnsi="Calibri" w:cs="Calibri"/>
          <w:sz w:val="22"/>
          <w:szCs w:val="22"/>
        </w:rPr>
        <w:t xml:space="preserve">usunięcia awarii, gdy system nie uruchamia się lub gdy nie działa funkcjonalność w okresie, w którym przepisy powszechnie obowiązującego prawa wymuszają jej użycie </w:t>
      </w:r>
      <w:r>
        <w:rPr>
          <w:rFonts w:ascii="Calibri" w:hAnsi="Calibri" w:cs="Calibri"/>
          <w:sz w:val="22"/>
          <w:szCs w:val="22"/>
        </w:rPr>
        <w:t>nie dłużej niż w ciągu 3</w:t>
      </w:r>
      <w:r w:rsidRPr="008F6381">
        <w:rPr>
          <w:rFonts w:ascii="Calibri" w:hAnsi="Calibri" w:cs="Calibri"/>
          <w:sz w:val="22"/>
          <w:szCs w:val="22"/>
        </w:rPr>
        <w:t xml:space="preserve"> dni roboczych licząc od dnia zgłoszenia</w:t>
      </w:r>
      <w:r>
        <w:rPr>
          <w:rFonts w:ascii="Calibri" w:hAnsi="Calibri" w:cs="Calibri"/>
          <w:sz w:val="22"/>
          <w:szCs w:val="22"/>
        </w:rPr>
        <w:t>,</w:t>
      </w:r>
    </w:p>
    <w:p w14:paraId="6DABB3A2" w14:textId="6D3F6D88" w:rsidR="008F6381" w:rsidRDefault="00581AA6" w:rsidP="008F6381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dostęp</w:t>
      </w:r>
      <w:r w:rsidR="008F6381">
        <w:rPr>
          <w:rFonts w:ascii="Calibri" w:hAnsi="Calibri" w:cs="Calibri"/>
          <w:sz w:val="22"/>
          <w:szCs w:val="22"/>
        </w:rPr>
        <w:t>u</w:t>
      </w:r>
      <w:r w:rsidRPr="00581AA6">
        <w:rPr>
          <w:rFonts w:ascii="Calibri" w:hAnsi="Calibri" w:cs="Calibri"/>
          <w:sz w:val="22"/>
          <w:szCs w:val="22"/>
        </w:rPr>
        <w:t xml:space="preserve"> do aktualizowanej bazy wiedzy na temat przedmiotu umowy</w:t>
      </w:r>
      <w:r w:rsidR="008F6381">
        <w:rPr>
          <w:rFonts w:ascii="Calibri" w:hAnsi="Calibri" w:cs="Calibri"/>
          <w:sz w:val="22"/>
          <w:szCs w:val="22"/>
        </w:rPr>
        <w:t>.</w:t>
      </w:r>
    </w:p>
    <w:p w14:paraId="174D3CAD" w14:textId="1861908B" w:rsidR="00F12280" w:rsidRPr="00BC3D28" w:rsidRDefault="00581AA6" w:rsidP="00581AA6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581AA6">
        <w:rPr>
          <w:rFonts w:ascii="Calibri" w:hAnsi="Calibri" w:cs="Calibri"/>
          <w:sz w:val="22"/>
          <w:szCs w:val="22"/>
        </w:rPr>
        <w:t>Wykonawca zapewnia, że przedmiot umowy nie zawiera żadnych wad fizycznych lub prawnych, nie jest obciążony prawami osób lub podmiotów trzecich i zobowiązuje się, że korzystanie przez Zamawiającego z dostarczonego przedmiotu umowy nie będzie stanowić naruszenia majątkowych praw autorskich osób trzecich, w szczególności Zamawiającemu nie może być dostarczone oprogramowanie, które jest zarejestrowane w bazach producentów jako przeznaczone do sprzedaży lub sprzedane do innego klienta końcowego. Zamawiający zastrzega możliwość weryfikacji spełnienia powyższego wymogu u producenta lub jego autoryzowanego dystrybutora oferowanego rozwiązania, w tym także do przekazania producentowi lub jego autoryzowanemu dystrybutorowi niezbędnych danych umożliwiających weryfikację</w:t>
      </w:r>
      <w:r w:rsidR="00046C66" w:rsidRPr="00BC3D28">
        <w:rPr>
          <w:rFonts w:ascii="Calibri" w:hAnsi="Calibri" w:cs="Calibri"/>
          <w:sz w:val="22"/>
          <w:szCs w:val="22"/>
        </w:rPr>
        <w:t>.</w:t>
      </w:r>
    </w:p>
    <w:p w14:paraId="091D6954" w14:textId="3B1D8CBC" w:rsidR="003D750F" w:rsidRPr="00BC3D28" w:rsidRDefault="003D750F" w:rsidP="00191269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Wykonawca zobowiązuje się zrealizować przedmiot umowy zgodnie z niniejszą umową</w:t>
      </w:r>
      <w:r w:rsidR="00F62B2F">
        <w:rPr>
          <w:rFonts w:ascii="Calibri" w:hAnsi="Calibri" w:cs="Calibri"/>
          <w:sz w:val="22"/>
          <w:szCs w:val="22"/>
        </w:rPr>
        <w:t xml:space="preserve"> oraz </w:t>
      </w:r>
      <w:r w:rsidRPr="00BC3D28">
        <w:rPr>
          <w:rFonts w:ascii="Calibri" w:hAnsi="Calibri" w:cs="Calibri"/>
          <w:sz w:val="22"/>
          <w:szCs w:val="22"/>
        </w:rPr>
        <w:t>ofer</w:t>
      </w:r>
      <w:r w:rsidR="00EE354A" w:rsidRPr="00BC3D28">
        <w:rPr>
          <w:rFonts w:ascii="Calibri" w:hAnsi="Calibri" w:cs="Calibri"/>
          <w:sz w:val="22"/>
          <w:szCs w:val="22"/>
        </w:rPr>
        <w:t>tą Wykonawcy</w:t>
      </w:r>
      <w:r w:rsidR="00F62B2F">
        <w:rPr>
          <w:rFonts w:ascii="Calibri" w:hAnsi="Calibri" w:cs="Calibri"/>
          <w:sz w:val="22"/>
          <w:szCs w:val="22"/>
        </w:rPr>
        <w:t xml:space="preserve"> </w:t>
      </w:r>
      <w:r w:rsidRPr="00BC3D28">
        <w:rPr>
          <w:rFonts w:ascii="Calibri" w:hAnsi="Calibri" w:cs="Calibri"/>
          <w:sz w:val="22"/>
          <w:szCs w:val="22"/>
        </w:rPr>
        <w:t xml:space="preserve">– pozostającymi w </w:t>
      </w:r>
      <w:r w:rsidR="006E1B61">
        <w:rPr>
          <w:rFonts w:ascii="Calibri" w:hAnsi="Calibri" w:cs="Calibri"/>
          <w:sz w:val="22"/>
          <w:szCs w:val="22"/>
        </w:rPr>
        <w:t>dokumentach zamówienia</w:t>
      </w:r>
      <w:r w:rsidRPr="00BC3D28">
        <w:rPr>
          <w:rFonts w:ascii="Calibri" w:hAnsi="Calibri" w:cs="Calibri"/>
          <w:sz w:val="22"/>
          <w:szCs w:val="22"/>
        </w:rPr>
        <w:t xml:space="preserve"> Zamawiającego i stanowiącymi integralną część niniejszej umowy. </w:t>
      </w:r>
    </w:p>
    <w:p w14:paraId="485E82FF" w14:textId="77777777" w:rsidR="00046C66" w:rsidRDefault="00046C66" w:rsidP="00D409ED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Wykonawca przedmiot umowy wykona własnymi siłami bez udziału podwykonawców/z udziałem podwykonawców: ………………………………..………………………. (nazwa i adres oraz zakres prac podwykonawcy</w:t>
      </w:r>
      <w:r w:rsidR="006E1B61" w:rsidRPr="006E1B61">
        <w:rPr>
          <w:rFonts w:ascii="Calibri" w:hAnsi="Calibri" w:cs="Calibri"/>
          <w:sz w:val="22"/>
          <w:szCs w:val="22"/>
        </w:rPr>
        <w:t>, KRS/NIP, część zamówienia, którą zamierza powierzyć podwykonawcy</w:t>
      </w:r>
      <w:r w:rsidRPr="00BC3D28">
        <w:rPr>
          <w:rFonts w:ascii="Calibri" w:hAnsi="Calibri" w:cs="Calibri"/>
          <w:sz w:val="22"/>
          <w:szCs w:val="22"/>
        </w:rPr>
        <w:t xml:space="preserve">). </w:t>
      </w:r>
      <w:r w:rsidRPr="00BC3D28">
        <w:rPr>
          <w:rFonts w:ascii="Calibri" w:hAnsi="Calibri" w:cs="Calibri"/>
          <w:b/>
          <w:sz w:val="22"/>
          <w:szCs w:val="22"/>
        </w:rPr>
        <w:t>*</w:t>
      </w:r>
    </w:p>
    <w:p w14:paraId="22B68455" w14:textId="1E2D0E00" w:rsidR="005954CE" w:rsidRPr="005954CE" w:rsidRDefault="005954CE" w:rsidP="005954CE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>Wykonawca zawiadamia Zamawiającego o wszelkich zmianach w odniesieniu do informacji, o których mowa w zdaniu pierwszym, w trakcie realizacji umowy, a także przekazuje wymagane informacje na temat nowych podwykonawców, którym w późniejszym okresie zamierza powierzyć realizację przedmiotu Umowy</w:t>
      </w:r>
    </w:p>
    <w:p w14:paraId="6B293879" w14:textId="77777777" w:rsidR="005954CE" w:rsidRPr="005954CE" w:rsidRDefault="005954CE" w:rsidP="005954CE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2768724B" w14:textId="77777777" w:rsidR="005954CE" w:rsidRPr="005954CE" w:rsidRDefault="005954CE" w:rsidP="005954CE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>Jeżeli Zamawiający stwierdzi, że wobec danego podwykonawcy zachodzą podstawy wykluczenia, Wykonawca obowiązany jest zastąpić tego podwykonawcę lub zrezygnować z powierzenia wykonania części zamówienia podwykonawcy. Jeżeli powierzenie podwykonawcy wykonania części zamówienia na usługi nastąpi w trakcie jego realizacji, Wykonawca na żądanie Zamawiającego przedstawi oświadczenia dotyczące tych podmiotów potwierdzające brak podstaw wykluczenia z postępowania.</w:t>
      </w:r>
    </w:p>
    <w:p w14:paraId="6CF5764B" w14:textId="77777777" w:rsidR="005954CE" w:rsidRPr="005954CE" w:rsidRDefault="005954CE" w:rsidP="005954CE">
      <w:pPr>
        <w:numPr>
          <w:ilvl w:val="0"/>
          <w:numId w:val="7"/>
        </w:numPr>
        <w:tabs>
          <w:tab w:val="clear" w:pos="72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>Powierzenie wykonania części zamówienia podwykonawcom nie zwalnia Wykonawcy z odpowiedzialności za należyte wykonanie tego zamówienia. Wykonawca jest w pełni odpowiedzialny za działania lub uchybienia każdego podwykonawcy tak jak za działania i uchybienia własne.</w:t>
      </w:r>
    </w:p>
    <w:p w14:paraId="67D4A84A" w14:textId="77777777" w:rsidR="00D5316B" w:rsidRPr="00BC3D28" w:rsidRDefault="00D5316B" w:rsidP="00F811B7">
      <w:pPr>
        <w:rPr>
          <w:rFonts w:ascii="Calibri" w:hAnsi="Calibri" w:cs="Calibri"/>
          <w:b/>
          <w:sz w:val="22"/>
          <w:szCs w:val="22"/>
        </w:rPr>
      </w:pPr>
    </w:p>
    <w:p w14:paraId="644904B5" w14:textId="77777777" w:rsidR="00EC6ACF" w:rsidRPr="00BC3D28" w:rsidRDefault="00FA1F4C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§3</w:t>
      </w:r>
    </w:p>
    <w:p w14:paraId="60468E2F" w14:textId="3C383CB6" w:rsidR="00E04631" w:rsidRPr="00BC3D28" w:rsidRDefault="00E04631" w:rsidP="007D7B26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Warunki realizacji umowy</w:t>
      </w:r>
      <w:r w:rsidR="000C5F42">
        <w:rPr>
          <w:rFonts w:ascii="Calibri" w:hAnsi="Calibri" w:cs="Calibri"/>
          <w:b/>
          <w:sz w:val="22"/>
          <w:szCs w:val="22"/>
        </w:rPr>
        <w:t>, nadzór nad realizacją umowy</w:t>
      </w:r>
    </w:p>
    <w:p w14:paraId="0A17BFA9" w14:textId="77777777" w:rsidR="00C53227" w:rsidRPr="00BC3D28" w:rsidRDefault="00C53227" w:rsidP="00191269">
      <w:pPr>
        <w:numPr>
          <w:ilvl w:val="0"/>
          <w:numId w:val="1"/>
        </w:numPr>
        <w:tabs>
          <w:tab w:val="clear" w:pos="945"/>
          <w:tab w:val="num" w:pos="426"/>
        </w:tabs>
        <w:spacing w:after="120"/>
        <w:ind w:left="425" w:hanging="425"/>
        <w:jc w:val="both"/>
        <w:rPr>
          <w:rFonts w:ascii="Calibri" w:hAnsi="Calibri" w:cs="Calibri"/>
          <w:bCs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lastRenderedPageBreak/>
        <w:t>Wykonawca zobowiązuje się do ubezpieczenia przedmiotu umowy do momentu</w:t>
      </w:r>
      <w:r w:rsidR="00634E17" w:rsidRPr="00BC3D28">
        <w:rPr>
          <w:rFonts w:ascii="Calibri" w:hAnsi="Calibri" w:cs="Calibri"/>
          <w:sz w:val="22"/>
          <w:szCs w:val="22"/>
        </w:rPr>
        <w:t xml:space="preserve"> przejęcia </w:t>
      </w:r>
      <w:r w:rsidR="00C75082" w:rsidRPr="00BC3D28">
        <w:rPr>
          <w:rFonts w:ascii="Calibri" w:hAnsi="Calibri" w:cs="Calibri"/>
          <w:sz w:val="22"/>
          <w:szCs w:val="22"/>
        </w:rPr>
        <w:t xml:space="preserve">go przez Zamawiającego. </w:t>
      </w:r>
    </w:p>
    <w:p w14:paraId="4C2067C6" w14:textId="433B2DBB" w:rsidR="00E04631" w:rsidRPr="00BC3D28" w:rsidRDefault="00E04631" w:rsidP="000C5F42">
      <w:pPr>
        <w:numPr>
          <w:ilvl w:val="0"/>
          <w:numId w:val="1"/>
        </w:numPr>
        <w:tabs>
          <w:tab w:val="clear" w:pos="945"/>
          <w:tab w:val="num" w:pos="426"/>
        </w:tabs>
        <w:spacing w:after="120"/>
        <w:ind w:left="425" w:hanging="425"/>
        <w:jc w:val="both"/>
        <w:rPr>
          <w:rFonts w:ascii="Calibri" w:hAnsi="Calibri" w:cs="Calibri"/>
          <w:bCs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Wykonawca ponosi ryzyko utraty lub uszkodzenia przedmiotu umowy do miejsca </w:t>
      </w:r>
      <w:r w:rsidR="00A6486A" w:rsidRPr="00BC3D28">
        <w:rPr>
          <w:rFonts w:ascii="Calibri" w:hAnsi="Calibri" w:cs="Calibri"/>
          <w:sz w:val="22"/>
          <w:szCs w:val="22"/>
        </w:rPr>
        <w:t>dostawy</w:t>
      </w:r>
      <w:r w:rsidR="00FA1F4C" w:rsidRPr="00BC3D28">
        <w:rPr>
          <w:rFonts w:ascii="Calibri" w:hAnsi="Calibri" w:cs="Calibri"/>
          <w:sz w:val="22"/>
          <w:szCs w:val="22"/>
        </w:rPr>
        <w:t>.</w:t>
      </w:r>
      <w:r w:rsidR="00581AA6">
        <w:rPr>
          <w:rFonts w:ascii="Calibri" w:hAnsi="Calibri" w:cs="Calibri"/>
          <w:sz w:val="22"/>
          <w:szCs w:val="22"/>
        </w:rPr>
        <w:t xml:space="preserve"> </w:t>
      </w:r>
      <w:r w:rsidR="00581AA6" w:rsidRPr="00581AA6">
        <w:rPr>
          <w:rFonts w:ascii="Calibri" w:hAnsi="Calibri" w:cs="Calibri"/>
          <w:sz w:val="22"/>
          <w:szCs w:val="22"/>
        </w:rPr>
        <w:t xml:space="preserve">Zamawiający dopuszcza realizację dostawy w formie elektronicznej, która musi zostać uprzednio uzgodniona z przedstawicielem Zamawiającego, o którym mowa w </w:t>
      </w:r>
      <w:r w:rsidR="00581AA6">
        <w:rPr>
          <w:rFonts w:ascii="Calibri" w:hAnsi="Calibri" w:cs="Calibri"/>
          <w:sz w:val="22"/>
          <w:szCs w:val="22"/>
        </w:rPr>
        <w:t xml:space="preserve">ust. </w:t>
      </w:r>
      <w:r w:rsidR="0006656B">
        <w:rPr>
          <w:rFonts w:ascii="Calibri" w:hAnsi="Calibri" w:cs="Calibri"/>
          <w:sz w:val="22"/>
          <w:szCs w:val="22"/>
        </w:rPr>
        <w:t>3</w:t>
      </w:r>
      <w:r w:rsidR="00581AA6">
        <w:rPr>
          <w:rFonts w:ascii="Calibri" w:hAnsi="Calibri" w:cs="Calibri"/>
          <w:sz w:val="22"/>
          <w:szCs w:val="22"/>
        </w:rPr>
        <w:t xml:space="preserve"> pkt 1 poniżej.</w:t>
      </w:r>
    </w:p>
    <w:p w14:paraId="1239E54F" w14:textId="327C0F01" w:rsidR="003E57AF" w:rsidRPr="00BC3D28" w:rsidRDefault="00E04631" w:rsidP="00191269">
      <w:pPr>
        <w:numPr>
          <w:ilvl w:val="0"/>
          <w:numId w:val="8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Za nadzór </w:t>
      </w:r>
      <w:r w:rsidR="005954CE">
        <w:rPr>
          <w:rFonts w:ascii="Calibri" w:hAnsi="Calibri" w:cs="Calibri"/>
          <w:sz w:val="22"/>
          <w:szCs w:val="22"/>
        </w:rPr>
        <w:t xml:space="preserve">nad realizacją niniejszej umowy </w:t>
      </w:r>
      <w:r w:rsidR="005D4C5C" w:rsidRPr="00BC3D28">
        <w:rPr>
          <w:rFonts w:ascii="Calibri" w:hAnsi="Calibri" w:cs="Calibri"/>
          <w:sz w:val="22"/>
          <w:szCs w:val="22"/>
        </w:rPr>
        <w:t>odpowiada</w:t>
      </w:r>
      <w:r w:rsidR="003E57AF" w:rsidRPr="00BC3D28">
        <w:rPr>
          <w:rFonts w:ascii="Calibri" w:hAnsi="Calibri" w:cs="Calibri"/>
          <w:sz w:val="22"/>
          <w:szCs w:val="22"/>
        </w:rPr>
        <w:t>:</w:t>
      </w:r>
    </w:p>
    <w:p w14:paraId="521EBB06" w14:textId="5F115B4C" w:rsidR="003E57AF" w:rsidRPr="00BC3D28" w:rsidRDefault="005954CE" w:rsidP="000D1951">
      <w:pPr>
        <w:numPr>
          <w:ilvl w:val="0"/>
          <w:numId w:val="14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Ze strony Zamawiającego </w:t>
      </w:r>
      <w:r w:rsidR="003E57AF" w:rsidRPr="00BC3D28">
        <w:rPr>
          <w:rFonts w:ascii="Calibri" w:hAnsi="Calibri" w:cs="Calibri"/>
          <w:sz w:val="22"/>
          <w:szCs w:val="22"/>
        </w:rPr>
        <w:t>– Pani/Pan ………………</w:t>
      </w:r>
      <w:r>
        <w:rPr>
          <w:rFonts w:ascii="Calibri" w:hAnsi="Calibri" w:cs="Calibri"/>
          <w:sz w:val="22"/>
          <w:szCs w:val="22"/>
        </w:rPr>
        <w:t xml:space="preserve">……., dane teleadresowe …………………, </w:t>
      </w:r>
      <w:r w:rsidR="003E57AF" w:rsidRPr="00BC3D28">
        <w:rPr>
          <w:rFonts w:ascii="Calibri" w:hAnsi="Calibri" w:cs="Calibri"/>
          <w:sz w:val="22"/>
          <w:szCs w:val="22"/>
        </w:rPr>
        <w:t>lub osoba przez niego wskazana na etapie realizacji umowy;</w:t>
      </w:r>
    </w:p>
    <w:p w14:paraId="7FF9BF46" w14:textId="580CDA9E" w:rsidR="003E57AF" w:rsidRPr="00BC3D28" w:rsidRDefault="005954CE" w:rsidP="000D1951">
      <w:pPr>
        <w:numPr>
          <w:ilvl w:val="0"/>
          <w:numId w:val="14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Ze strony Wykonawcy</w:t>
      </w:r>
      <w:r w:rsidR="00CB4B9E" w:rsidRPr="00BC3D28">
        <w:rPr>
          <w:rFonts w:ascii="Calibri" w:hAnsi="Calibri" w:cs="Calibri"/>
          <w:sz w:val="22"/>
          <w:szCs w:val="22"/>
        </w:rPr>
        <w:t xml:space="preserve"> – Pani/Pan ……………………., dane teleadresowe ………………… –</w:t>
      </w:r>
      <w:r w:rsidR="003E57AF" w:rsidRPr="00BC3D28">
        <w:rPr>
          <w:rFonts w:ascii="Calibri" w:hAnsi="Calibri" w:cs="Calibri"/>
          <w:sz w:val="22"/>
          <w:szCs w:val="22"/>
        </w:rPr>
        <w:t xml:space="preserve"> </w:t>
      </w:r>
      <w:r w:rsidRPr="00BC3D28">
        <w:rPr>
          <w:rFonts w:ascii="Calibri" w:hAnsi="Calibri" w:cs="Calibri"/>
          <w:sz w:val="22"/>
          <w:szCs w:val="22"/>
        </w:rPr>
        <w:t>lub osoba przez niego wska</w:t>
      </w:r>
      <w:r>
        <w:rPr>
          <w:rFonts w:ascii="Calibri" w:hAnsi="Calibri" w:cs="Calibri"/>
          <w:sz w:val="22"/>
          <w:szCs w:val="22"/>
        </w:rPr>
        <w:t>zana na etapie realizacji umowy</w:t>
      </w:r>
      <w:r w:rsidR="003E57AF" w:rsidRPr="00BC3D28">
        <w:rPr>
          <w:rFonts w:ascii="Calibri" w:hAnsi="Calibri" w:cs="Calibri"/>
          <w:sz w:val="22"/>
          <w:szCs w:val="22"/>
        </w:rPr>
        <w:t>.</w:t>
      </w:r>
    </w:p>
    <w:p w14:paraId="3CD70129" w14:textId="3753C2A7" w:rsidR="005954CE" w:rsidRPr="005954CE" w:rsidRDefault="005954CE" w:rsidP="005954CE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 xml:space="preserve">Przedmiot </w:t>
      </w:r>
      <w:r>
        <w:rPr>
          <w:rFonts w:ascii="Calibri" w:hAnsi="Calibri" w:cs="Calibri"/>
          <w:sz w:val="22"/>
          <w:szCs w:val="22"/>
        </w:rPr>
        <w:t>u</w:t>
      </w:r>
      <w:r w:rsidRPr="005954CE">
        <w:rPr>
          <w:rFonts w:ascii="Calibri" w:hAnsi="Calibri" w:cs="Calibri"/>
          <w:sz w:val="22"/>
          <w:szCs w:val="22"/>
        </w:rPr>
        <w:t xml:space="preserve">mowy realizowany będzie przez osobę posiadającą odpowiednią wiedzę, doświadczenie i kwalifikacje wskazane w dokumentach składanych Zamawiającemu w trakcie </w:t>
      </w:r>
      <w:r w:rsidR="00466C85">
        <w:rPr>
          <w:rFonts w:ascii="Calibri" w:hAnsi="Calibri" w:cs="Calibri"/>
          <w:sz w:val="22"/>
          <w:szCs w:val="22"/>
        </w:rPr>
        <w:t>zapytania</w:t>
      </w:r>
      <w:r w:rsidRPr="005954CE">
        <w:rPr>
          <w:rFonts w:ascii="Calibri" w:hAnsi="Calibri" w:cs="Calibri"/>
          <w:sz w:val="22"/>
          <w:szCs w:val="22"/>
        </w:rPr>
        <w:t xml:space="preserve"> o udzielenie zamówienia publicznego na potwierdzenie spełnienia warunków udziału.</w:t>
      </w:r>
    </w:p>
    <w:p w14:paraId="1F544CE6" w14:textId="1AEC6CBD" w:rsidR="005954CE" w:rsidRPr="005954CE" w:rsidRDefault="005954CE" w:rsidP="005954CE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 xml:space="preserve">Szczegółowe informacje na temat wiedzy, doświadczenia oraz kwalifikacji osoby oddelegowanej przez Wykonawcę do realizacji </w:t>
      </w:r>
      <w:r>
        <w:rPr>
          <w:rFonts w:ascii="Calibri" w:hAnsi="Calibri" w:cs="Calibri"/>
          <w:sz w:val="22"/>
          <w:szCs w:val="22"/>
        </w:rPr>
        <w:t>u</w:t>
      </w:r>
      <w:r w:rsidRPr="005954CE">
        <w:rPr>
          <w:rFonts w:ascii="Calibri" w:hAnsi="Calibri" w:cs="Calibri"/>
          <w:sz w:val="22"/>
          <w:szCs w:val="22"/>
        </w:rPr>
        <w:t xml:space="preserve">mowy zawarte zostały w Wykazie osób skierowanych do realizacji zamówienia stanowiącym Załącznik nr </w:t>
      </w:r>
      <w:r w:rsidR="00466C85">
        <w:rPr>
          <w:rFonts w:ascii="Calibri" w:hAnsi="Calibri" w:cs="Calibri"/>
          <w:sz w:val="22"/>
          <w:szCs w:val="22"/>
        </w:rPr>
        <w:t>1</w:t>
      </w:r>
      <w:r w:rsidRPr="005954CE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u</w:t>
      </w:r>
      <w:r w:rsidRPr="005954CE">
        <w:rPr>
          <w:rFonts w:ascii="Calibri" w:hAnsi="Calibri" w:cs="Calibri"/>
          <w:sz w:val="22"/>
          <w:szCs w:val="22"/>
        </w:rPr>
        <w:t>mowy.</w:t>
      </w:r>
    </w:p>
    <w:p w14:paraId="0016E694" w14:textId="09DD831F" w:rsidR="005954CE" w:rsidRPr="005954CE" w:rsidRDefault="005954CE" w:rsidP="005954CE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 xml:space="preserve">Strony zgodnie oświadczają, że zmiana osoby o której mowa w ust. </w:t>
      </w:r>
      <w:r>
        <w:rPr>
          <w:rFonts w:ascii="Calibri" w:hAnsi="Calibri" w:cs="Calibri"/>
          <w:sz w:val="22"/>
          <w:szCs w:val="22"/>
        </w:rPr>
        <w:t>5</w:t>
      </w:r>
      <w:r w:rsidRPr="005954CE">
        <w:rPr>
          <w:rFonts w:ascii="Calibri" w:hAnsi="Calibri" w:cs="Calibri"/>
          <w:sz w:val="22"/>
          <w:szCs w:val="22"/>
        </w:rPr>
        <w:t xml:space="preserve"> dopuszczalna jest w uzasadnionych przypadkach, w tym w szczególności w przypadku choroby osoby, wypadku losowego. Zmiana osoby wymaga każdorazowo uprzedniej zgody Zamawiającego i wymaga aneksu do Umowy. </w:t>
      </w:r>
    </w:p>
    <w:p w14:paraId="09987923" w14:textId="38F2E54D" w:rsidR="005954CE" w:rsidRPr="005954CE" w:rsidRDefault="000C5F42" w:rsidP="005954CE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zastrzega, że nowa</w:t>
      </w:r>
      <w:r w:rsidR="005954CE">
        <w:rPr>
          <w:rFonts w:ascii="Calibri" w:hAnsi="Calibri" w:cs="Calibri"/>
          <w:sz w:val="22"/>
          <w:szCs w:val="22"/>
        </w:rPr>
        <w:t xml:space="preserve"> </w:t>
      </w:r>
      <w:r w:rsidR="005954CE" w:rsidRPr="005954CE">
        <w:rPr>
          <w:rFonts w:ascii="Calibri" w:hAnsi="Calibri" w:cs="Calibri"/>
          <w:sz w:val="22"/>
          <w:szCs w:val="22"/>
        </w:rPr>
        <w:t>osoba, która ma</w:t>
      </w:r>
      <w:r w:rsidR="005954CE">
        <w:rPr>
          <w:rFonts w:ascii="Calibri" w:hAnsi="Calibri" w:cs="Calibri"/>
          <w:sz w:val="22"/>
          <w:szCs w:val="22"/>
        </w:rPr>
        <w:t>/ją</w:t>
      </w:r>
      <w:r w:rsidR="005954CE" w:rsidRPr="005954CE">
        <w:rPr>
          <w:rFonts w:ascii="Calibri" w:hAnsi="Calibri" w:cs="Calibri"/>
          <w:sz w:val="22"/>
          <w:szCs w:val="22"/>
        </w:rPr>
        <w:t xml:space="preserve"> realizować zamówienie w wyniku z</w:t>
      </w:r>
      <w:r w:rsidR="005954CE">
        <w:rPr>
          <w:rFonts w:ascii="Calibri" w:hAnsi="Calibri" w:cs="Calibri"/>
          <w:sz w:val="22"/>
          <w:szCs w:val="22"/>
        </w:rPr>
        <w:t>miany dokonanej zgodnie z ust. 7</w:t>
      </w:r>
      <w:r w:rsidR="005954CE" w:rsidRPr="005954CE">
        <w:rPr>
          <w:rFonts w:ascii="Calibri" w:hAnsi="Calibri" w:cs="Calibri"/>
          <w:sz w:val="22"/>
          <w:szCs w:val="22"/>
        </w:rPr>
        <w:t>, musi spełniać takie same lub nie gorsze wymagania i kwalifikacje, jak osoba którą</w:t>
      </w:r>
      <w:r>
        <w:rPr>
          <w:rFonts w:ascii="Calibri" w:hAnsi="Calibri" w:cs="Calibri"/>
          <w:sz w:val="22"/>
          <w:szCs w:val="22"/>
        </w:rPr>
        <w:t xml:space="preserve"> </w:t>
      </w:r>
      <w:r w:rsidR="005954CE" w:rsidRPr="005954CE">
        <w:rPr>
          <w:rFonts w:ascii="Calibri" w:hAnsi="Calibri" w:cs="Calibri"/>
          <w:sz w:val="22"/>
          <w:szCs w:val="22"/>
        </w:rPr>
        <w:t>zastępuje. Wykonawca jest zobowiązany do przedłożenia dokumentów potwierdzających, że osoba zastępująca posiada co najmniej równoważne doświadczenie.</w:t>
      </w:r>
    </w:p>
    <w:p w14:paraId="55F4D17D" w14:textId="3FDADE3A" w:rsidR="005E11A1" w:rsidRPr="005E11A1" w:rsidRDefault="005E11A1" w:rsidP="00783637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E11A1">
        <w:rPr>
          <w:rFonts w:ascii="Calibri" w:hAnsi="Calibri" w:cs="Calibri"/>
          <w:sz w:val="22"/>
          <w:szCs w:val="22"/>
        </w:rPr>
        <w:t>Zamawiający oświadcza, że przedmiot umowy zapewnia dostępność osobom ze szczególnymi potrzebami w sposób określony w ustawie z dnia 19 lipca 2019 r. o zapewnianiu dostępności osobom ze szczególnymi potrzebami (dalej "ustawa o dostępności").</w:t>
      </w:r>
    </w:p>
    <w:p w14:paraId="2A2480F2" w14:textId="0C591B6F" w:rsidR="005E11A1" w:rsidRPr="005E11A1" w:rsidRDefault="005E11A1" w:rsidP="005954CE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5954CE">
        <w:rPr>
          <w:rFonts w:ascii="Calibri" w:hAnsi="Calibri" w:cs="Calibri"/>
          <w:sz w:val="22"/>
          <w:szCs w:val="22"/>
        </w:rPr>
        <w:t xml:space="preserve">Wykonawca oświadcza, że nie podlega zakazom określonym w art. 5k rozporządzenia 833/2014 </w:t>
      </w:r>
      <w:r w:rsidRPr="005954CE">
        <w:rPr>
          <w:rFonts w:ascii="Calibri" w:hAnsi="Calibri" w:cs="Calibri"/>
          <w:sz w:val="22"/>
          <w:szCs w:val="22"/>
        </w:rPr>
        <w:br/>
        <w:t xml:space="preserve">w brzmieniu nadanym rozporządzeniem 2022/576 dotyczącym środków ograniczających w związku </w:t>
      </w:r>
      <w:r w:rsidRPr="005954CE">
        <w:rPr>
          <w:rFonts w:ascii="Calibri" w:hAnsi="Calibri" w:cs="Calibri"/>
          <w:sz w:val="22"/>
          <w:szCs w:val="22"/>
        </w:rPr>
        <w:br/>
        <w:t>z działaniami Rosji destabilizującymi sytuację na Ukrainie oraz przesłankom wykluczenia określonym w art. 7 ust 1 ustawy z dnia 13 kwietnia 2022 r. o szczególnych rozwiązaniach w zakresie przeciwdziałania wspieraniu agresji na Ukrainę oraz służących ochronie bezpieczeństwa narodowego</w:t>
      </w:r>
      <w:r w:rsidR="005954CE">
        <w:rPr>
          <w:rFonts w:ascii="Calibri" w:hAnsi="Calibri" w:cs="Calibri"/>
          <w:sz w:val="22"/>
          <w:szCs w:val="22"/>
        </w:rPr>
        <w:t>.</w:t>
      </w:r>
    </w:p>
    <w:p w14:paraId="2B2BE86D" w14:textId="77777777" w:rsidR="00263634" w:rsidRPr="00BC3D28" w:rsidRDefault="00263634" w:rsidP="00F811B7">
      <w:pPr>
        <w:ind w:left="426"/>
        <w:rPr>
          <w:rFonts w:ascii="Calibri" w:hAnsi="Calibri" w:cs="Calibri"/>
          <w:b/>
          <w:sz w:val="22"/>
          <w:szCs w:val="22"/>
        </w:rPr>
      </w:pPr>
    </w:p>
    <w:p w14:paraId="4E806B26" w14:textId="77777777" w:rsidR="00E04631" w:rsidRPr="00BC3D28" w:rsidRDefault="00842BF4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</w:t>
      </w:r>
      <w:r w:rsidR="00FA1F4C" w:rsidRPr="00BC3D28">
        <w:rPr>
          <w:rFonts w:ascii="Calibri" w:hAnsi="Calibri" w:cs="Calibri"/>
          <w:b/>
          <w:sz w:val="22"/>
          <w:szCs w:val="22"/>
        </w:rPr>
        <w:t>4</w:t>
      </w:r>
    </w:p>
    <w:p w14:paraId="2F9B6A92" w14:textId="77777777" w:rsidR="00E04631" w:rsidRPr="00BC3D28" w:rsidRDefault="00E04631" w:rsidP="007D7B26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Warunki odbioru Umowy</w:t>
      </w:r>
    </w:p>
    <w:p w14:paraId="70A0D44B" w14:textId="77777777" w:rsidR="00327863" w:rsidRPr="0006656B" w:rsidRDefault="00327863" w:rsidP="0006656B">
      <w:pPr>
        <w:numPr>
          <w:ilvl w:val="0"/>
          <w:numId w:val="41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06656B">
        <w:rPr>
          <w:rFonts w:ascii="Calibri" w:hAnsi="Calibri" w:cs="Calibri"/>
          <w:sz w:val="22"/>
          <w:szCs w:val="22"/>
        </w:rPr>
        <w:t>Zrealizowanie dostawy oprogramowania zostanie potwierdzone protokołem odbioru, podpisanym przez upoważnionych przedstawicieli Stron umowy.</w:t>
      </w:r>
    </w:p>
    <w:p w14:paraId="64FD3FF3" w14:textId="77777777" w:rsidR="00327863" w:rsidRPr="00327863" w:rsidRDefault="00327863" w:rsidP="0006656B">
      <w:pPr>
        <w:numPr>
          <w:ilvl w:val="0"/>
          <w:numId w:val="41"/>
        </w:numPr>
        <w:tabs>
          <w:tab w:val="num" w:pos="426"/>
        </w:tabs>
        <w:spacing w:after="120"/>
        <w:jc w:val="both"/>
        <w:rPr>
          <w:rFonts w:ascii="Calibri" w:hAnsi="Calibri" w:cs="Calibri"/>
          <w:b/>
          <w:sz w:val="22"/>
        </w:rPr>
      </w:pPr>
      <w:r w:rsidRPr="0006656B">
        <w:rPr>
          <w:rFonts w:ascii="Calibri" w:hAnsi="Calibri" w:cs="Calibri"/>
          <w:sz w:val="22"/>
          <w:szCs w:val="22"/>
        </w:rPr>
        <w:t>Protokół</w:t>
      </w:r>
      <w:r w:rsidRPr="00327863">
        <w:rPr>
          <w:rFonts w:ascii="Calibri" w:hAnsi="Calibri" w:cs="Calibri"/>
          <w:sz w:val="22"/>
        </w:rPr>
        <w:t xml:space="preserve"> odbioru powinien zawierać w szczególności nazwę, numer (jeżeli dotyczy), oraz ilość licencji oprogramowania.</w:t>
      </w:r>
    </w:p>
    <w:p w14:paraId="628B2D1C" w14:textId="265CC6FC" w:rsidR="00327863" w:rsidRPr="00327863" w:rsidRDefault="00327863" w:rsidP="0006656B">
      <w:pPr>
        <w:numPr>
          <w:ilvl w:val="0"/>
          <w:numId w:val="41"/>
        </w:numPr>
        <w:tabs>
          <w:tab w:val="num" w:pos="426"/>
        </w:tabs>
        <w:spacing w:after="120"/>
        <w:jc w:val="both"/>
        <w:rPr>
          <w:rFonts w:ascii="Calibri" w:hAnsi="Calibri" w:cs="Calibri"/>
          <w:b/>
          <w:sz w:val="22"/>
        </w:rPr>
      </w:pPr>
      <w:r w:rsidRPr="0006656B">
        <w:rPr>
          <w:rFonts w:ascii="Calibri" w:hAnsi="Calibri" w:cs="Calibri"/>
          <w:sz w:val="22"/>
          <w:szCs w:val="22"/>
        </w:rPr>
        <w:t>Upoważnionymi</w:t>
      </w:r>
      <w:r w:rsidRPr="00327863">
        <w:rPr>
          <w:rFonts w:ascii="Calibri" w:hAnsi="Calibri" w:cs="Calibri"/>
          <w:sz w:val="22"/>
        </w:rPr>
        <w:t xml:space="preserve"> przedstawicielami Stron umowy do dokonania odbioru i podpisania protokołu odbioru są:</w:t>
      </w:r>
    </w:p>
    <w:p w14:paraId="104E713A" w14:textId="77777777" w:rsidR="00327863" w:rsidRPr="00327863" w:rsidRDefault="00327863" w:rsidP="00327863">
      <w:pPr>
        <w:numPr>
          <w:ilvl w:val="1"/>
          <w:numId w:val="40"/>
        </w:numPr>
        <w:spacing w:before="120" w:line="276" w:lineRule="auto"/>
        <w:ind w:left="1134" w:hanging="708"/>
        <w:jc w:val="both"/>
        <w:rPr>
          <w:rFonts w:ascii="Calibri" w:hAnsi="Calibri" w:cs="Calibri"/>
          <w:sz w:val="22"/>
        </w:rPr>
      </w:pPr>
      <w:r w:rsidRPr="00327863">
        <w:rPr>
          <w:rFonts w:ascii="Calibri" w:hAnsi="Calibri" w:cs="Calibri"/>
          <w:sz w:val="22"/>
        </w:rPr>
        <w:t xml:space="preserve">ze Strony Wykonawcy – przedstawiciel Wykonawcy wskazany na etapie realizacji umowy; </w:t>
      </w:r>
    </w:p>
    <w:p w14:paraId="2C5A80AF" w14:textId="05FE283F" w:rsidR="00327863" w:rsidRPr="00327863" w:rsidRDefault="00327863" w:rsidP="00327863">
      <w:pPr>
        <w:numPr>
          <w:ilvl w:val="1"/>
          <w:numId w:val="40"/>
        </w:numPr>
        <w:spacing w:before="120" w:line="276" w:lineRule="auto"/>
        <w:ind w:left="1134" w:hanging="708"/>
        <w:jc w:val="both"/>
        <w:rPr>
          <w:rFonts w:ascii="Calibri" w:hAnsi="Calibri" w:cs="Calibri"/>
          <w:sz w:val="22"/>
        </w:rPr>
      </w:pPr>
      <w:r w:rsidRPr="00327863">
        <w:rPr>
          <w:rFonts w:ascii="Calibri" w:hAnsi="Calibri" w:cs="Calibri"/>
          <w:sz w:val="22"/>
        </w:rPr>
        <w:t>ze Strony Zamawiającego – osoba wskazana w §</w:t>
      </w:r>
      <w:r>
        <w:rPr>
          <w:rFonts w:ascii="Calibri" w:hAnsi="Calibri" w:cs="Calibri"/>
          <w:sz w:val="22"/>
        </w:rPr>
        <w:t>3 ust 3</w:t>
      </w:r>
      <w:r w:rsidRPr="00327863">
        <w:rPr>
          <w:rFonts w:ascii="Calibri" w:hAnsi="Calibri" w:cs="Calibri"/>
          <w:sz w:val="22"/>
        </w:rPr>
        <w:t xml:space="preserve"> pkt </w:t>
      </w:r>
      <w:r>
        <w:rPr>
          <w:rFonts w:ascii="Calibri" w:hAnsi="Calibri" w:cs="Calibri"/>
          <w:sz w:val="22"/>
        </w:rPr>
        <w:t>1</w:t>
      </w:r>
      <w:r w:rsidRPr="00327863">
        <w:rPr>
          <w:rFonts w:ascii="Calibri" w:hAnsi="Calibri" w:cs="Calibri"/>
          <w:sz w:val="22"/>
        </w:rPr>
        <w:t>) umowy</w:t>
      </w:r>
      <w:r>
        <w:rPr>
          <w:rFonts w:ascii="Calibri" w:hAnsi="Calibri" w:cs="Calibri"/>
          <w:sz w:val="22"/>
        </w:rPr>
        <w:t>.</w:t>
      </w:r>
    </w:p>
    <w:p w14:paraId="27077F69" w14:textId="77777777" w:rsidR="00327863" w:rsidRPr="00327863" w:rsidRDefault="00327863" w:rsidP="0006656B">
      <w:pPr>
        <w:numPr>
          <w:ilvl w:val="0"/>
          <w:numId w:val="41"/>
        </w:numPr>
        <w:tabs>
          <w:tab w:val="num" w:pos="426"/>
        </w:tabs>
        <w:spacing w:after="120"/>
        <w:jc w:val="both"/>
        <w:rPr>
          <w:rFonts w:ascii="Calibri" w:hAnsi="Calibri" w:cs="Calibri"/>
          <w:sz w:val="22"/>
        </w:rPr>
      </w:pPr>
      <w:r w:rsidRPr="00327863">
        <w:rPr>
          <w:rFonts w:ascii="Calibri" w:hAnsi="Calibri" w:cs="Calibri"/>
          <w:sz w:val="22"/>
        </w:rPr>
        <w:t>Upoważnieni przedstawiciele Zamawiającego mają prawo do uczestniczenia w każdym etapie realizacji przedmiotu umowy.</w:t>
      </w:r>
    </w:p>
    <w:p w14:paraId="65AF9DB5" w14:textId="2CDBE2BA" w:rsidR="00327863" w:rsidRPr="00327863" w:rsidRDefault="00327863" w:rsidP="0006656B">
      <w:pPr>
        <w:numPr>
          <w:ilvl w:val="0"/>
          <w:numId w:val="41"/>
        </w:numPr>
        <w:tabs>
          <w:tab w:val="num" w:pos="426"/>
        </w:tabs>
        <w:spacing w:after="120"/>
        <w:jc w:val="both"/>
        <w:rPr>
          <w:rFonts w:ascii="Calibri" w:hAnsi="Calibri" w:cs="Calibri"/>
          <w:sz w:val="22"/>
        </w:rPr>
      </w:pPr>
      <w:r w:rsidRPr="00327863">
        <w:rPr>
          <w:rFonts w:ascii="Calibri" w:hAnsi="Calibri" w:cs="Calibri"/>
          <w:sz w:val="22"/>
        </w:rPr>
        <w:lastRenderedPageBreak/>
        <w:t xml:space="preserve">Najpóźniej w trakcie czynności podpisania protokołu odbioru, Wykonawca zobowiązany jest </w:t>
      </w:r>
      <w:r w:rsidRPr="00327863">
        <w:rPr>
          <w:rFonts w:ascii="Calibri" w:hAnsi="Calibri" w:cs="Calibri"/>
          <w:sz w:val="22"/>
        </w:rPr>
        <w:br/>
        <w:t xml:space="preserve">do dostarczania Zamawiającemu dokumentów potwierdzających nadanie licencji na oprogramowanie dla </w:t>
      </w:r>
      <w:r w:rsidR="00996CDF">
        <w:rPr>
          <w:rFonts w:ascii="Calibri" w:hAnsi="Calibri" w:cs="Calibri"/>
          <w:sz w:val="22"/>
        </w:rPr>
        <w:t>Zamawiającego</w:t>
      </w:r>
      <w:r w:rsidR="0019450D">
        <w:rPr>
          <w:rFonts w:ascii="Calibri" w:hAnsi="Calibri" w:cs="Calibri"/>
          <w:sz w:val="22"/>
        </w:rPr>
        <w:t>.</w:t>
      </w:r>
    </w:p>
    <w:p w14:paraId="1D421C4C" w14:textId="77777777" w:rsidR="00327863" w:rsidRPr="00327863" w:rsidRDefault="00327863" w:rsidP="0006656B">
      <w:pPr>
        <w:numPr>
          <w:ilvl w:val="0"/>
          <w:numId w:val="41"/>
        </w:numPr>
        <w:tabs>
          <w:tab w:val="num" w:pos="426"/>
        </w:tabs>
        <w:spacing w:after="120"/>
        <w:jc w:val="both"/>
        <w:rPr>
          <w:rFonts w:ascii="Calibri" w:hAnsi="Calibri" w:cs="Calibri"/>
          <w:sz w:val="22"/>
        </w:rPr>
      </w:pPr>
      <w:r w:rsidRPr="00327863">
        <w:rPr>
          <w:rFonts w:ascii="Calibri" w:hAnsi="Calibri" w:cs="Calibri"/>
          <w:sz w:val="22"/>
        </w:rPr>
        <w:t>W przypadku dostarczenia oprogramowania niezgodnego z umową Zamawiający ma prawo zażądać od Wykonawcy wymiany oprogramowania na zgodne z przedmiotem umowy. Wykonawca dokona wymiany w terminie do 7 dni licząc od dnia doręczenia wezwania do wymiany oprogramowania.</w:t>
      </w:r>
    </w:p>
    <w:p w14:paraId="0C444689" w14:textId="77777777" w:rsidR="00327863" w:rsidRPr="00327863" w:rsidRDefault="00327863" w:rsidP="0006656B">
      <w:pPr>
        <w:numPr>
          <w:ilvl w:val="0"/>
          <w:numId w:val="41"/>
        </w:numPr>
        <w:tabs>
          <w:tab w:val="num" w:pos="426"/>
        </w:tabs>
        <w:spacing w:after="120"/>
        <w:jc w:val="both"/>
        <w:rPr>
          <w:rFonts w:ascii="Calibri" w:hAnsi="Calibri" w:cs="Calibri"/>
          <w:sz w:val="22"/>
        </w:rPr>
      </w:pPr>
      <w:r w:rsidRPr="00327863">
        <w:rPr>
          <w:rFonts w:ascii="Calibri" w:hAnsi="Calibri" w:cs="Calibri"/>
          <w:sz w:val="22"/>
        </w:rPr>
        <w:t>W przypadku powtórzenia się wadliwej lub niezgodnej z umową dostawy oraz w przypadku bezskutecznego upływu terminu, o którym mowa w ust. 6, Zamawiający może – bez dodatkowego wezwania – odstąpić od umowy.</w:t>
      </w:r>
    </w:p>
    <w:p w14:paraId="5F4FF3FB" w14:textId="77777777" w:rsidR="0002097B" w:rsidRDefault="0002097B" w:rsidP="00F811B7">
      <w:pPr>
        <w:jc w:val="center"/>
        <w:rPr>
          <w:rFonts w:ascii="Calibri" w:hAnsi="Calibri" w:cs="Calibri"/>
          <w:b/>
          <w:sz w:val="22"/>
          <w:szCs w:val="22"/>
        </w:rPr>
      </w:pPr>
    </w:p>
    <w:p w14:paraId="20F8907B" w14:textId="370F417C" w:rsidR="00E04631" w:rsidRPr="00BC3D28" w:rsidRDefault="0082082B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</w:t>
      </w:r>
      <w:r w:rsidR="00A04EC3" w:rsidRPr="00BC3D28">
        <w:rPr>
          <w:rFonts w:ascii="Calibri" w:hAnsi="Calibri" w:cs="Calibri"/>
          <w:b/>
          <w:sz w:val="22"/>
          <w:szCs w:val="22"/>
        </w:rPr>
        <w:t>5</w:t>
      </w:r>
    </w:p>
    <w:p w14:paraId="7ACB72C1" w14:textId="77777777" w:rsidR="00E04631" w:rsidRPr="00BC3D28" w:rsidRDefault="00E04631" w:rsidP="00681AA3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Wartość Umowy</w:t>
      </w:r>
    </w:p>
    <w:p w14:paraId="69FE5F88" w14:textId="46176363" w:rsidR="00E26646" w:rsidRPr="00BC3D28" w:rsidRDefault="0006656B" w:rsidP="0006656B">
      <w:pPr>
        <w:numPr>
          <w:ilvl w:val="0"/>
          <w:numId w:val="11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06656B">
        <w:rPr>
          <w:rFonts w:ascii="Calibri" w:hAnsi="Calibri" w:cs="Calibri"/>
          <w:sz w:val="22"/>
          <w:szCs w:val="22"/>
        </w:rPr>
        <w:t>Ustala się wynagrodzenie Wykonawcy brutto (dalej jako „wynagrodzenie”) na kwotę</w:t>
      </w:r>
      <w:r w:rsidR="00900C87" w:rsidRPr="00BC3D28">
        <w:rPr>
          <w:rFonts w:ascii="Calibri" w:hAnsi="Calibri" w:cs="Calibri"/>
          <w:sz w:val="22"/>
          <w:szCs w:val="22"/>
        </w:rPr>
        <w:t xml:space="preserve"> </w:t>
      </w:r>
      <w:r w:rsidR="006D4062" w:rsidRPr="00BC3D28">
        <w:rPr>
          <w:rFonts w:ascii="Calibri" w:hAnsi="Calibri" w:cs="Calibri"/>
          <w:sz w:val="22"/>
          <w:szCs w:val="22"/>
        </w:rPr>
        <w:t>………………………..</w:t>
      </w:r>
      <w:r w:rsidR="00900C87" w:rsidRPr="00BC3D28">
        <w:rPr>
          <w:rFonts w:ascii="Calibri" w:hAnsi="Calibri" w:cs="Calibri"/>
          <w:b/>
          <w:sz w:val="22"/>
          <w:szCs w:val="22"/>
        </w:rPr>
        <w:t xml:space="preserve"> </w:t>
      </w:r>
      <w:r w:rsidR="00900C87" w:rsidRPr="0006656B">
        <w:rPr>
          <w:rFonts w:ascii="Calibri" w:hAnsi="Calibri" w:cs="Calibri"/>
          <w:sz w:val="22"/>
          <w:szCs w:val="22"/>
        </w:rPr>
        <w:t>PLN</w:t>
      </w:r>
      <w:r w:rsidR="00075923">
        <w:rPr>
          <w:rFonts w:ascii="Calibri" w:hAnsi="Calibri" w:cs="Calibri"/>
          <w:b/>
          <w:sz w:val="22"/>
          <w:szCs w:val="22"/>
        </w:rPr>
        <w:t xml:space="preserve">, </w:t>
      </w:r>
      <w:r w:rsidRPr="0006656B">
        <w:rPr>
          <w:rFonts w:ascii="Calibri" w:hAnsi="Calibri" w:cs="Calibri"/>
          <w:sz w:val="22"/>
          <w:szCs w:val="22"/>
        </w:rPr>
        <w:t>na którą składa się wynagrodzenie netto Wykonawcy  w wysokości: ………..….. PLN plus należny podatek VAT wg stawki ……….% w wysokości ………………… PLN</w:t>
      </w:r>
      <w:r w:rsidR="00075923">
        <w:rPr>
          <w:rFonts w:ascii="Calibri" w:hAnsi="Calibri" w:cs="Calibri"/>
          <w:sz w:val="22"/>
          <w:szCs w:val="22"/>
        </w:rPr>
        <w:t>.</w:t>
      </w:r>
    </w:p>
    <w:p w14:paraId="5EA3C357" w14:textId="77777777" w:rsidR="001448A7" w:rsidRPr="00BC3D28" w:rsidRDefault="001448A7" w:rsidP="000D1951">
      <w:pPr>
        <w:numPr>
          <w:ilvl w:val="0"/>
          <w:numId w:val="11"/>
        </w:numPr>
        <w:tabs>
          <w:tab w:val="clear" w:pos="444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Ceny jednostkowe netto przedmiotu umowy są zgodne z Formularzem oferty stanowiącym załącznik </w:t>
      </w:r>
      <w:r w:rsidRPr="00BC3D28">
        <w:rPr>
          <w:rFonts w:ascii="Calibri" w:hAnsi="Calibri" w:cs="Calibri"/>
          <w:sz w:val="22"/>
          <w:szCs w:val="22"/>
        </w:rPr>
        <w:br/>
        <w:t>nr 1 do umowy</w:t>
      </w:r>
      <w:r w:rsidRPr="00BC3D28">
        <w:rPr>
          <w:rFonts w:ascii="Calibri" w:hAnsi="Calibri" w:cs="Calibri"/>
          <w:bCs/>
          <w:sz w:val="22"/>
          <w:szCs w:val="22"/>
        </w:rPr>
        <w:t xml:space="preserve"> oraz nie ulegną zmianie</w:t>
      </w:r>
      <w:r w:rsidRPr="00BC3D28">
        <w:rPr>
          <w:rFonts w:ascii="Calibri" w:hAnsi="Calibri" w:cs="Calibri"/>
          <w:sz w:val="22"/>
          <w:szCs w:val="22"/>
        </w:rPr>
        <w:t xml:space="preserve"> w całym okresie jej obowiązywania. </w:t>
      </w:r>
    </w:p>
    <w:p w14:paraId="4B89BFC4" w14:textId="6B95767D" w:rsidR="00E04631" w:rsidRPr="00BC3D28" w:rsidRDefault="0006656B" w:rsidP="0006656B">
      <w:pPr>
        <w:numPr>
          <w:ilvl w:val="0"/>
          <w:numId w:val="11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06656B">
        <w:rPr>
          <w:rFonts w:ascii="Calibri" w:hAnsi="Calibri" w:cs="Calibri"/>
          <w:sz w:val="22"/>
          <w:szCs w:val="22"/>
        </w:rPr>
        <w:t>Cena netto obejmuje wszelkie koszty związane z należytą realizacją przedmiotu umowy, w tym w szczególności koszt dostarczanego oprogramowania, koszt ewentualnej dostawy, koszty cła i odprawy celnej, ponosi Wykonawca</w:t>
      </w:r>
      <w:r w:rsidR="00E04631" w:rsidRPr="00BC3D28">
        <w:rPr>
          <w:rFonts w:ascii="Calibri" w:hAnsi="Calibri" w:cs="Calibri"/>
          <w:sz w:val="22"/>
          <w:szCs w:val="22"/>
        </w:rPr>
        <w:t>.</w:t>
      </w:r>
    </w:p>
    <w:p w14:paraId="3E33789F" w14:textId="77777777" w:rsidR="00E04631" w:rsidRPr="00BC3D28" w:rsidRDefault="005A24E3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</w:t>
      </w:r>
      <w:r w:rsidR="000A6FF0" w:rsidRPr="00BC3D28">
        <w:rPr>
          <w:rFonts w:ascii="Calibri" w:hAnsi="Calibri" w:cs="Calibri"/>
          <w:b/>
          <w:sz w:val="22"/>
          <w:szCs w:val="22"/>
        </w:rPr>
        <w:t>6</w:t>
      </w:r>
    </w:p>
    <w:p w14:paraId="57A72E39" w14:textId="77777777" w:rsidR="00E04631" w:rsidRPr="00BC3D28" w:rsidRDefault="00E04631" w:rsidP="00681AA3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Warunki Płatności</w:t>
      </w:r>
    </w:p>
    <w:p w14:paraId="43A51EF8" w14:textId="5627A0D3" w:rsidR="0011610D" w:rsidRPr="00BC3D28" w:rsidRDefault="0011610D" w:rsidP="00681AA3">
      <w:pPr>
        <w:numPr>
          <w:ilvl w:val="1"/>
          <w:numId w:val="3"/>
        </w:numPr>
        <w:tabs>
          <w:tab w:val="clear" w:pos="1440"/>
        </w:tabs>
        <w:spacing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Zapłata za przedmiot umowy zostanie dokonana </w:t>
      </w:r>
      <w:r w:rsidR="00B14579">
        <w:rPr>
          <w:rFonts w:ascii="Calibri" w:hAnsi="Calibri" w:cs="Calibri"/>
          <w:sz w:val="22"/>
          <w:szCs w:val="22"/>
        </w:rPr>
        <w:t xml:space="preserve">przelewem </w:t>
      </w:r>
      <w:r w:rsidRPr="00BC3D28">
        <w:rPr>
          <w:rFonts w:ascii="Calibri" w:hAnsi="Calibri" w:cs="Calibri"/>
          <w:sz w:val="22"/>
          <w:szCs w:val="22"/>
        </w:rPr>
        <w:t xml:space="preserve">w terminie do 30 dni licząc od daty otrzymania prawidłowo wystawionej faktury na konto Wykonawcy podane na fakturze i widniejące w elektronicznym wykazie </w:t>
      </w:r>
      <w:r w:rsidR="002D41A6" w:rsidRPr="00BC3D28">
        <w:rPr>
          <w:rFonts w:ascii="Calibri" w:hAnsi="Calibri" w:cs="Calibri"/>
          <w:sz w:val="22"/>
          <w:szCs w:val="22"/>
        </w:rPr>
        <w:t xml:space="preserve">czynnych </w:t>
      </w:r>
      <w:r w:rsidRPr="00BC3D28">
        <w:rPr>
          <w:rFonts w:ascii="Calibri" w:hAnsi="Calibri" w:cs="Calibri"/>
          <w:sz w:val="22"/>
          <w:szCs w:val="22"/>
        </w:rPr>
        <w:t>podatników VAT (tz</w:t>
      </w:r>
      <w:r w:rsidR="00B800B3">
        <w:rPr>
          <w:rFonts w:ascii="Calibri" w:hAnsi="Calibri" w:cs="Calibri"/>
          <w:sz w:val="22"/>
          <w:szCs w:val="22"/>
        </w:rPr>
        <w:t xml:space="preserve">w. białej liście podatników VAT </w:t>
      </w:r>
      <w:r w:rsidR="00B14579">
        <w:rPr>
          <w:rFonts w:ascii="Calibri" w:hAnsi="Calibri" w:cs="Calibri"/>
          <w:sz w:val="22"/>
          <w:szCs w:val="22"/>
        </w:rPr>
        <w:t xml:space="preserve">- </w:t>
      </w:r>
      <w:r w:rsidR="00B14579" w:rsidRPr="00CC1CAC">
        <w:rPr>
          <w:rFonts w:ascii="Calibri" w:hAnsi="Calibri" w:cs="Calibri"/>
          <w:sz w:val="22"/>
          <w:szCs w:val="22"/>
        </w:rPr>
        <w:t>dotyczy wyłącznie podmiotów ujętych w wykazie podmiotów zarejestrowanych w Polsce, jako podatnicy VAT</w:t>
      </w:r>
      <w:r w:rsidR="00B800B3">
        <w:rPr>
          <w:rFonts w:ascii="Calibri" w:hAnsi="Calibri" w:cs="Calibri"/>
          <w:sz w:val="22"/>
          <w:szCs w:val="22"/>
        </w:rPr>
        <w:t>)</w:t>
      </w:r>
      <w:r w:rsidRPr="00BC3D28">
        <w:rPr>
          <w:rFonts w:ascii="Calibri" w:hAnsi="Calibri" w:cs="Calibri"/>
          <w:sz w:val="22"/>
          <w:szCs w:val="22"/>
        </w:rPr>
        <w:t>.</w:t>
      </w:r>
    </w:p>
    <w:p w14:paraId="30A1D6E7" w14:textId="0059C236" w:rsidR="00E04631" w:rsidRPr="00BC3D28" w:rsidRDefault="00E04631" w:rsidP="00681AA3">
      <w:pPr>
        <w:numPr>
          <w:ilvl w:val="1"/>
          <w:numId w:val="3"/>
        </w:numPr>
        <w:tabs>
          <w:tab w:val="clear" w:pos="144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Podstawą wystawienia faktury będzie protokół </w:t>
      </w:r>
      <w:r w:rsidR="00F47E41" w:rsidRPr="00BC3D28">
        <w:rPr>
          <w:rFonts w:ascii="Calibri" w:hAnsi="Calibri" w:cs="Calibri"/>
          <w:sz w:val="22"/>
          <w:szCs w:val="22"/>
        </w:rPr>
        <w:t>odbioru</w:t>
      </w:r>
      <w:r w:rsidR="000A6FF0" w:rsidRPr="00BC3D28">
        <w:rPr>
          <w:rFonts w:ascii="Calibri" w:hAnsi="Calibri" w:cs="Calibri"/>
          <w:sz w:val="22"/>
          <w:szCs w:val="22"/>
        </w:rPr>
        <w:t>, o którym mowa w §4 ust 1</w:t>
      </w:r>
      <w:r w:rsidR="0006656B">
        <w:rPr>
          <w:rFonts w:ascii="Calibri" w:hAnsi="Calibri" w:cs="Calibri"/>
          <w:sz w:val="22"/>
          <w:szCs w:val="22"/>
        </w:rPr>
        <w:t xml:space="preserve"> umowy</w:t>
      </w:r>
      <w:r w:rsidRPr="00BC3D28">
        <w:rPr>
          <w:rFonts w:ascii="Calibri" w:hAnsi="Calibri" w:cs="Calibri"/>
          <w:sz w:val="22"/>
          <w:szCs w:val="22"/>
        </w:rPr>
        <w:t>.</w:t>
      </w:r>
    </w:p>
    <w:p w14:paraId="4BBE2858" w14:textId="49EC3265" w:rsidR="00E04631" w:rsidRPr="00BC3D28" w:rsidRDefault="00E04631" w:rsidP="00681AA3">
      <w:pPr>
        <w:numPr>
          <w:ilvl w:val="1"/>
          <w:numId w:val="3"/>
        </w:numPr>
        <w:tabs>
          <w:tab w:val="clear" w:pos="1440"/>
          <w:tab w:val="num" w:pos="426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Wykonawca zobowiązany jest do dostarczenia </w:t>
      </w:r>
      <w:r w:rsidR="00EC730F" w:rsidRPr="00BC3D28">
        <w:rPr>
          <w:rFonts w:ascii="Calibri" w:hAnsi="Calibri" w:cs="Calibri"/>
          <w:sz w:val="22"/>
          <w:szCs w:val="22"/>
        </w:rPr>
        <w:t xml:space="preserve">prawidłowo wystawionej </w:t>
      </w:r>
      <w:r w:rsidRPr="00BC3D28">
        <w:rPr>
          <w:rFonts w:ascii="Calibri" w:hAnsi="Calibri" w:cs="Calibri"/>
          <w:sz w:val="22"/>
          <w:szCs w:val="22"/>
        </w:rPr>
        <w:t xml:space="preserve">faktury wraz z protokołem odbioru do Zamawiającego. Za datę otrzymania powyższych dokumentów uznaje się dzień wpływu do </w:t>
      </w:r>
      <w:r w:rsidR="0002097B" w:rsidRPr="00BC3D28">
        <w:rPr>
          <w:rFonts w:ascii="Calibri" w:hAnsi="Calibri" w:cs="Calibri"/>
          <w:sz w:val="22"/>
          <w:szCs w:val="22"/>
        </w:rPr>
        <w:t xml:space="preserve">Zamawiającego </w:t>
      </w:r>
      <w:r w:rsidRPr="00BC3D28">
        <w:rPr>
          <w:rFonts w:ascii="Calibri" w:hAnsi="Calibri" w:cs="Calibri"/>
          <w:sz w:val="22"/>
          <w:szCs w:val="22"/>
        </w:rPr>
        <w:t>faktury i protokołu odbioru.</w:t>
      </w:r>
      <w:r w:rsidR="0011610D" w:rsidRPr="00BC3D28">
        <w:rPr>
          <w:rFonts w:ascii="Calibri" w:hAnsi="Calibri" w:cs="Calibri"/>
          <w:sz w:val="22"/>
          <w:szCs w:val="22"/>
        </w:rPr>
        <w:t xml:space="preserve"> Zamawiający dopuszcza przesłanie faktury za pośrednictwem Platformy Elektronicznego Fakturowania </w:t>
      </w:r>
      <w:hyperlink r:id="rId7" w:history="1">
        <w:r w:rsidR="0040452F" w:rsidRPr="00BC3D28">
          <w:rPr>
            <w:rStyle w:val="Hipercze"/>
            <w:rFonts w:ascii="Calibri" w:hAnsi="Calibri" w:cs="Calibri"/>
            <w:sz w:val="22"/>
            <w:szCs w:val="22"/>
          </w:rPr>
          <w:t>https://efaktura.gov.pl/</w:t>
        </w:r>
      </w:hyperlink>
      <w:r w:rsidR="0040452F" w:rsidRPr="00BC3D28">
        <w:rPr>
          <w:rFonts w:ascii="Calibri" w:hAnsi="Calibri" w:cs="Calibri"/>
          <w:sz w:val="22"/>
          <w:szCs w:val="22"/>
        </w:rPr>
        <w:t xml:space="preserve"> lub za pośrednictwem poczty e-mail na adres: </w:t>
      </w:r>
      <w:r w:rsidR="0002097B">
        <w:rPr>
          <w:rFonts w:ascii="Calibri" w:hAnsi="Calibri" w:cs="Calibri"/>
          <w:sz w:val="22"/>
          <w:szCs w:val="22"/>
          <w:shd w:val="clear" w:color="auto" w:fill="FDFDFD"/>
        </w:rPr>
        <w:t>......................................</w:t>
      </w:r>
      <w:r w:rsidR="0040452F" w:rsidRPr="00BC3D28">
        <w:rPr>
          <w:rFonts w:ascii="Calibri" w:hAnsi="Calibri" w:cs="Calibri"/>
          <w:sz w:val="22"/>
          <w:szCs w:val="22"/>
          <w:shd w:val="clear" w:color="auto" w:fill="FDFDFD"/>
        </w:rPr>
        <w:t>.</w:t>
      </w:r>
    </w:p>
    <w:p w14:paraId="036DC419" w14:textId="77777777" w:rsidR="00E04631" w:rsidRPr="00BC3D28" w:rsidRDefault="00E04631" w:rsidP="00681AA3">
      <w:pPr>
        <w:numPr>
          <w:ilvl w:val="1"/>
          <w:numId w:val="3"/>
        </w:numPr>
        <w:tabs>
          <w:tab w:val="clear" w:pos="1440"/>
          <w:tab w:val="num" w:pos="426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Za datę dokonania zapłaty przyjmuje się dzień obciążenia rachunku bankowego Zamawiającego.</w:t>
      </w:r>
    </w:p>
    <w:p w14:paraId="135B8C8C" w14:textId="77777777" w:rsidR="003F570A" w:rsidRPr="00BC3D28" w:rsidRDefault="003F570A" w:rsidP="00CC1CAC">
      <w:pPr>
        <w:numPr>
          <w:ilvl w:val="1"/>
          <w:numId w:val="3"/>
        </w:numPr>
        <w:tabs>
          <w:tab w:val="clear" w:pos="1440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W razie zajęcia wierzytelności wynikającej z realizacji umowy przypadającej któremukolwiek z Konsorcjantów, Zamawiający dokona potrącenia z kwoty należności wynikającej z wystawionej faktury w całości, chyba że z umowy Konsorcjum, przedłożonej uprzednio Zamawiającemu, wynika podział należności Konsorcjantów z tytułu realizacji umowy.</w:t>
      </w:r>
      <w:r w:rsidR="00CC1CAC">
        <w:rPr>
          <w:rFonts w:ascii="Calibri" w:hAnsi="Calibri" w:cs="Calibri"/>
          <w:sz w:val="22"/>
          <w:szCs w:val="22"/>
        </w:rPr>
        <w:t xml:space="preserve"> </w:t>
      </w:r>
      <w:r w:rsidR="00CC1CAC" w:rsidRPr="00CC1CAC">
        <w:rPr>
          <w:rFonts w:ascii="Calibri" w:hAnsi="Calibri" w:cs="Calibri"/>
          <w:sz w:val="22"/>
          <w:szCs w:val="22"/>
        </w:rPr>
        <w:t>(</w:t>
      </w:r>
      <w:r w:rsidR="00CC1CAC" w:rsidRPr="00CC1CAC">
        <w:rPr>
          <w:rFonts w:ascii="Calibri" w:hAnsi="Calibri" w:cs="Calibri"/>
          <w:i/>
          <w:sz w:val="22"/>
          <w:szCs w:val="22"/>
        </w:rPr>
        <w:t>UWAGA: zapis dotyczy sytuacji w której umowa zawierana jest z wykonawcami wspólnie ubiegającymi się o zamówienie</w:t>
      </w:r>
      <w:r w:rsidR="00CC1CAC">
        <w:rPr>
          <w:rFonts w:ascii="Calibri" w:hAnsi="Calibri" w:cs="Calibri"/>
          <w:sz w:val="22"/>
          <w:szCs w:val="22"/>
        </w:rPr>
        <w:t>)</w:t>
      </w:r>
    </w:p>
    <w:p w14:paraId="3A2B8B16" w14:textId="77777777" w:rsidR="003F570A" w:rsidRPr="00BC3D28" w:rsidRDefault="003F570A" w:rsidP="00F811B7">
      <w:pPr>
        <w:rPr>
          <w:rFonts w:ascii="Calibri" w:hAnsi="Calibri" w:cs="Calibri"/>
          <w:b/>
          <w:sz w:val="22"/>
          <w:szCs w:val="22"/>
        </w:rPr>
      </w:pPr>
    </w:p>
    <w:p w14:paraId="120D16C3" w14:textId="26A74EA9" w:rsidR="00E04631" w:rsidRPr="00DB2A55" w:rsidRDefault="00251BD5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DB2A55">
        <w:rPr>
          <w:rFonts w:ascii="Calibri" w:hAnsi="Calibri" w:cs="Calibri"/>
          <w:b/>
          <w:sz w:val="22"/>
          <w:szCs w:val="22"/>
        </w:rPr>
        <w:t>§</w:t>
      </w:r>
      <w:r w:rsidR="0006656B">
        <w:rPr>
          <w:rFonts w:ascii="Calibri" w:hAnsi="Calibri" w:cs="Calibri"/>
          <w:b/>
          <w:sz w:val="22"/>
          <w:szCs w:val="22"/>
        </w:rPr>
        <w:t>7</w:t>
      </w:r>
    </w:p>
    <w:p w14:paraId="1B2EDFFA" w14:textId="77777777" w:rsidR="00E04631" w:rsidRPr="00BC3D28" w:rsidRDefault="00E04631" w:rsidP="00DB2A55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DB2A55">
        <w:rPr>
          <w:rFonts w:ascii="Calibri" w:hAnsi="Calibri" w:cs="Calibri"/>
          <w:b/>
          <w:sz w:val="22"/>
          <w:szCs w:val="22"/>
        </w:rPr>
        <w:t>Kary umowne</w:t>
      </w:r>
    </w:p>
    <w:p w14:paraId="705348F1" w14:textId="77777777" w:rsidR="00E04631" w:rsidRPr="00BC3D28" w:rsidRDefault="00E04631" w:rsidP="00DB2A5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Strony postanawiają, że obowiązującą je formą odszkodowania będą kary umowne.</w:t>
      </w:r>
    </w:p>
    <w:p w14:paraId="46223E8F" w14:textId="1F416C0D" w:rsidR="00E04631" w:rsidRPr="00BC3D28" w:rsidRDefault="000D1951" w:rsidP="000D1951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D1951">
        <w:rPr>
          <w:rFonts w:ascii="Calibri" w:hAnsi="Calibri" w:cs="Calibri"/>
          <w:sz w:val="22"/>
          <w:szCs w:val="22"/>
        </w:rPr>
        <w:t>Zamawiający może naliczyć Wykonawcy kary umowne</w:t>
      </w:r>
      <w:r w:rsidR="00E04631" w:rsidRPr="00BC3D28">
        <w:rPr>
          <w:rFonts w:ascii="Calibri" w:hAnsi="Calibri" w:cs="Calibri"/>
          <w:sz w:val="22"/>
          <w:szCs w:val="22"/>
        </w:rPr>
        <w:t>:</w:t>
      </w:r>
    </w:p>
    <w:p w14:paraId="29D6F8C7" w14:textId="11F00125" w:rsidR="00E04631" w:rsidRDefault="00C8178F" w:rsidP="0006656B">
      <w:pPr>
        <w:numPr>
          <w:ilvl w:val="1"/>
          <w:numId w:val="10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06656B">
        <w:rPr>
          <w:rFonts w:ascii="Calibri" w:hAnsi="Calibri" w:cs="Calibri"/>
          <w:sz w:val="22"/>
          <w:szCs w:val="22"/>
        </w:rPr>
        <w:t xml:space="preserve">za </w:t>
      </w:r>
      <w:r w:rsidR="00E50BC9" w:rsidRPr="0006656B">
        <w:rPr>
          <w:rFonts w:ascii="Calibri" w:hAnsi="Calibri" w:cs="Calibri"/>
          <w:sz w:val="22"/>
          <w:szCs w:val="22"/>
        </w:rPr>
        <w:t xml:space="preserve">zwłokę </w:t>
      </w:r>
      <w:r w:rsidR="00E04631" w:rsidRPr="0006656B">
        <w:rPr>
          <w:rFonts w:ascii="Calibri" w:hAnsi="Calibri" w:cs="Calibri"/>
          <w:sz w:val="22"/>
          <w:szCs w:val="22"/>
        </w:rPr>
        <w:t xml:space="preserve">w realizacji przedmiotu umowy </w:t>
      </w:r>
      <w:r w:rsidR="005C5E86" w:rsidRPr="0006656B">
        <w:rPr>
          <w:rFonts w:ascii="Calibri" w:hAnsi="Calibri" w:cs="Calibri"/>
          <w:sz w:val="22"/>
          <w:szCs w:val="22"/>
        </w:rPr>
        <w:t>-</w:t>
      </w:r>
      <w:r w:rsidR="00175B42" w:rsidRPr="0006656B">
        <w:rPr>
          <w:rFonts w:ascii="Calibri" w:hAnsi="Calibri" w:cs="Calibri"/>
          <w:sz w:val="22"/>
          <w:szCs w:val="22"/>
        </w:rPr>
        <w:t xml:space="preserve"> w wysokości 0,</w:t>
      </w:r>
      <w:r w:rsidR="005C5E86" w:rsidRPr="0006656B">
        <w:rPr>
          <w:rFonts w:ascii="Calibri" w:hAnsi="Calibri" w:cs="Calibri"/>
          <w:sz w:val="22"/>
          <w:szCs w:val="22"/>
        </w:rPr>
        <w:t>5</w:t>
      </w:r>
      <w:r w:rsidR="00E04631" w:rsidRPr="0006656B">
        <w:rPr>
          <w:rFonts w:ascii="Calibri" w:hAnsi="Calibri" w:cs="Calibri"/>
          <w:sz w:val="22"/>
          <w:szCs w:val="22"/>
        </w:rPr>
        <w:t xml:space="preserve">% </w:t>
      </w:r>
      <w:r w:rsidR="0006656B" w:rsidRPr="0006656B">
        <w:rPr>
          <w:rFonts w:ascii="Calibri" w:hAnsi="Calibri" w:cs="Calibri"/>
          <w:sz w:val="22"/>
          <w:szCs w:val="22"/>
        </w:rPr>
        <w:t>wynagrodzenia Wy</w:t>
      </w:r>
      <w:r w:rsidR="0006656B">
        <w:rPr>
          <w:rFonts w:ascii="Calibri" w:hAnsi="Calibri" w:cs="Calibri"/>
          <w:sz w:val="22"/>
          <w:szCs w:val="22"/>
        </w:rPr>
        <w:t>konawcy brutto, określonego w §5</w:t>
      </w:r>
      <w:r w:rsidR="0006656B" w:rsidRPr="0006656B">
        <w:rPr>
          <w:rFonts w:ascii="Calibri" w:hAnsi="Calibri" w:cs="Calibri"/>
          <w:sz w:val="22"/>
          <w:szCs w:val="22"/>
        </w:rPr>
        <w:t xml:space="preserve"> ust. 1 umowy, </w:t>
      </w:r>
      <w:r w:rsidR="00620ED8" w:rsidRPr="0006656B">
        <w:rPr>
          <w:rFonts w:ascii="Calibri" w:hAnsi="Calibri" w:cs="Calibri"/>
          <w:sz w:val="22"/>
          <w:szCs w:val="22"/>
        </w:rPr>
        <w:t>za każdy rozpoczęty dzień</w:t>
      </w:r>
      <w:r w:rsidR="00E04631" w:rsidRPr="0006656B">
        <w:rPr>
          <w:rFonts w:ascii="Calibri" w:hAnsi="Calibri" w:cs="Calibri"/>
          <w:sz w:val="22"/>
          <w:szCs w:val="22"/>
        </w:rPr>
        <w:t>;</w:t>
      </w:r>
    </w:p>
    <w:p w14:paraId="3F68B1A6" w14:textId="4CEF1364" w:rsidR="0006656B" w:rsidRPr="0006656B" w:rsidRDefault="0006656B" w:rsidP="0006656B">
      <w:pPr>
        <w:numPr>
          <w:ilvl w:val="1"/>
          <w:numId w:val="10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06656B">
        <w:rPr>
          <w:rFonts w:ascii="Calibri" w:hAnsi="Calibri" w:cs="Calibri"/>
          <w:sz w:val="22"/>
          <w:szCs w:val="22"/>
        </w:rPr>
        <w:lastRenderedPageBreak/>
        <w:t xml:space="preserve">za </w:t>
      </w:r>
      <w:r>
        <w:rPr>
          <w:rFonts w:ascii="Calibri" w:hAnsi="Calibri" w:cs="Calibri"/>
          <w:sz w:val="22"/>
          <w:szCs w:val="22"/>
        </w:rPr>
        <w:t>zwłokę</w:t>
      </w:r>
      <w:r w:rsidRPr="0006656B">
        <w:rPr>
          <w:rFonts w:ascii="Calibri" w:hAnsi="Calibri" w:cs="Calibri"/>
          <w:sz w:val="22"/>
          <w:szCs w:val="22"/>
        </w:rPr>
        <w:t xml:space="preserve"> w wymianie niezgodnego z umową oprogramowania na oprogramowanie zgodne z przedmiotem umowy - w wysokości 0,5% ceny wynagrodzenia Wy</w:t>
      </w:r>
      <w:r>
        <w:rPr>
          <w:rFonts w:ascii="Calibri" w:hAnsi="Calibri" w:cs="Calibri"/>
          <w:sz w:val="22"/>
          <w:szCs w:val="22"/>
        </w:rPr>
        <w:t>konawcy brutto, określonego w §5</w:t>
      </w:r>
      <w:r w:rsidRPr="0006656B">
        <w:rPr>
          <w:rFonts w:ascii="Calibri" w:hAnsi="Calibri" w:cs="Calibri"/>
          <w:sz w:val="22"/>
          <w:szCs w:val="22"/>
        </w:rPr>
        <w:t xml:space="preserve"> ust. 1 umowy, za każdy rozpoczęty dzień opóźnienia</w:t>
      </w:r>
      <w:r w:rsidR="00075923">
        <w:rPr>
          <w:rFonts w:ascii="Calibri" w:hAnsi="Calibri" w:cs="Calibri"/>
          <w:sz w:val="22"/>
          <w:szCs w:val="22"/>
        </w:rPr>
        <w:t>;</w:t>
      </w:r>
    </w:p>
    <w:p w14:paraId="5B0A9B1D" w14:textId="2E5FED63" w:rsidR="00C30408" w:rsidRDefault="0006656B" w:rsidP="0006656B">
      <w:pPr>
        <w:numPr>
          <w:ilvl w:val="1"/>
          <w:numId w:val="10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C30408">
        <w:rPr>
          <w:rFonts w:ascii="Calibri" w:hAnsi="Calibri" w:cs="Calibri"/>
          <w:sz w:val="22"/>
          <w:szCs w:val="22"/>
        </w:rPr>
        <w:t>a</w:t>
      </w:r>
      <w:r w:rsidR="00C30408" w:rsidRPr="00C30408">
        <w:rPr>
          <w:rFonts w:ascii="Calibri" w:hAnsi="Calibri" w:cs="Calibri"/>
          <w:sz w:val="22"/>
          <w:szCs w:val="22"/>
        </w:rPr>
        <w:t xml:space="preserve"> wykonywanie przedmiotu </w:t>
      </w:r>
      <w:r w:rsidR="00C30408">
        <w:rPr>
          <w:rFonts w:ascii="Calibri" w:hAnsi="Calibri" w:cs="Calibri"/>
          <w:sz w:val="22"/>
          <w:szCs w:val="22"/>
        </w:rPr>
        <w:t>u</w:t>
      </w:r>
      <w:r w:rsidR="00C30408" w:rsidRPr="00C30408">
        <w:rPr>
          <w:rFonts w:ascii="Calibri" w:hAnsi="Calibri" w:cs="Calibri"/>
          <w:sz w:val="22"/>
          <w:szCs w:val="22"/>
        </w:rPr>
        <w:t xml:space="preserve">mowy przez osoby inne niż wskazane w załączniku nr </w:t>
      </w:r>
      <w:r w:rsidR="00C30408">
        <w:rPr>
          <w:rFonts w:ascii="Calibri" w:hAnsi="Calibri" w:cs="Calibri"/>
          <w:sz w:val="22"/>
          <w:szCs w:val="22"/>
        </w:rPr>
        <w:t>4</w:t>
      </w:r>
      <w:r w:rsidR="00C30408" w:rsidRPr="00C30408">
        <w:rPr>
          <w:rFonts w:ascii="Calibri" w:hAnsi="Calibri" w:cs="Calibri"/>
          <w:sz w:val="22"/>
          <w:szCs w:val="22"/>
        </w:rPr>
        <w:t xml:space="preserve"> do </w:t>
      </w:r>
      <w:r w:rsidR="00C30408">
        <w:rPr>
          <w:rFonts w:ascii="Calibri" w:hAnsi="Calibri" w:cs="Calibri"/>
          <w:sz w:val="22"/>
          <w:szCs w:val="22"/>
        </w:rPr>
        <w:t>u</w:t>
      </w:r>
      <w:r w:rsidR="00C30408" w:rsidRPr="00C30408">
        <w:rPr>
          <w:rFonts w:ascii="Calibri" w:hAnsi="Calibri" w:cs="Calibri"/>
          <w:sz w:val="22"/>
          <w:szCs w:val="22"/>
        </w:rPr>
        <w:t>mowy Wykonawca zapłaci Zamawiającemu karę umowną w wysokości 5</w:t>
      </w:r>
      <w:r w:rsidR="00C30408">
        <w:rPr>
          <w:rFonts w:ascii="Calibri" w:hAnsi="Calibri" w:cs="Calibri"/>
          <w:sz w:val="22"/>
          <w:szCs w:val="22"/>
        </w:rPr>
        <w:t xml:space="preserve"> </w:t>
      </w:r>
      <w:r w:rsidR="00C30408" w:rsidRPr="00C30408">
        <w:rPr>
          <w:rFonts w:ascii="Calibri" w:hAnsi="Calibri" w:cs="Calibri"/>
          <w:sz w:val="22"/>
          <w:szCs w:val="22"/>
        </w:rPr>
        <w:t>000,00 PLN (słownie: pięć tysięcy złotych i 00/100) za każdy stwierdzony przypadek (kara może być nakładana wielokrotnie wobec tej samej osoby)</w:t>
      </w:r>
      <w:r w:rsidR="00075923">
        <w:rPr>
          <w:rFonts w:ascii="Calibri" w:hAnsi="Calibri" w:cs="Calibri"/>
          <w:sz w:val="22"/>
          <w:szCs w:val="22"/>
        </w:rPr>
        <w:t>;</w:t>
      </w:r>
    </w:p>
    <w:p w14:paraId="3712B6CC" w14:textId="075F253E" w:rsidR="00E04631" w:rsidRPr="00E50BC9" w:rsidRDefault="00DB2A55" w:rsidP="0006656B">
      <w:pPr>
        <w:numPr>
          <w:ilvl w:val="1"/>
          <w:numId w:val="10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</w:t>
      </w:r>
      <w:r w:rsidRPr="00E50BC9">
        <w:rPr>
          <w:rFonts w:ascii="Calibri" w:hAnsi="Calibri" w:cs="Calibri"/>
          <w:sz w:val="22"/>
          <w:szCs w:val="22"/>
        </w:rPr>
        <w:t>odstąpienie od</w:t>
      </w:r>
      <w:r w:rsidR="00A849B3" w:rsidRPr="00E50BC9">
        <w:rPr>
          <w:rFonts w:ascii="Calibri" w:hAnsi="Calibri" w:cs="Calibri"/>
          <w:sz w:val="22"/>
          <w:szCs w:val="22"/>
        </w:rPr>
        <w:t xml:space="preserve"> umowy</w:t>
      </w:r>
      <w:r w:rsidR="00E04631" w:rsidRPr="00E50BC9">
        <w:rPr>
          <w:rFonts w:ascii="Calibri" w:hAnsi="Calibri" w:cs="Calibri"/>
          <w:sz w:val="22"/>
          <w:szCs w:val="22"/>
        </w:rPr>
        <w:t xml:space="preserve"> </w:t>
      </w:r>
      <w:r w:rsidRPr="00E50BC9">
        <w:rPr>
          <w:rFonts w:ascii="Calibri" w:hAnsi="Calibri" w:cs="Calibri"/>
          <w:sz w:val="22"/>
          <w:szCs w:val="22"/>
        </w:rPr>
        <w:t>przez Zamawiającego z winy Wykonawcy</w:t>
      </w:r>
      <w:r w:rsidR="00E50BC9" w:rsidRPr="00E50BC9">
        <w:rPr>
          <w:rFonts w:ascii="Calibri" w:hAnsi="Calibri" w:cs="Calibri"/>
          <w:sz w:val="22"/>
          <w:szCs w:val="22"/>
        </w:rPr>
        <w:t xml:space="preserve"> </w:t>
      </w:r>
      <w:r w:rsidR="00E50BC9" w:rsidRPr="00C30408">
        <w:rPr>
          <w:rFonts w:ascii="Calibri" w:hAnsi="Calibri" w:cs="Calibri"/>
          <w:sz w:val="22"/>
          <w:szCs w:val="22"/>
        </w:rPr>
        <w:t xml:space="preserve">w </w:t>
      </w:r>
      <w:r w:rsidR="0006656B">
        <w:rPr>
          <w:rFonts w:ascii="Calibri" w:hAnsi="Calibri" w:cs="Calibri"/>
          <w:sz w:val="22"/>
          <w:szCs w:val="22"/>
        </w:rPr>
        <w:t>sytuacjach</w:t>
      </w:r>
      <w:r w:rsidR="00E50BC9" w:rsidRPr="00C30408">
        <w:rPr>
          <w:rFonts w:ascii="Calibri" w:hAnsi="Calibri" w:cs="Calibri"/>
          <w:sz w:val="22"/>
          <w:szCs w:val="22"/>
        </w:rPr>
        <w:t xml:space="preserve"> przewidzian</w:t>
      </w:r>
      <w:r w:rsidR="0006656B">
        <w:rPr>
          <w:rFonts w:ascii="Calibri" w:hAnsi="Calibri" w:cs="Calibri"/>
          <w:sz w:val="22"/>
          <w:szCs w:val="22"/>
        </w:rPr>
        <w:t>ych</w:t>
      </w:r>
      <w:r w:rsidR="00E50BC9" w:rsidRPr="00C30408">
        <w:rPr>
          <w:rFonts w:ascii="Calibri" w:hAnsi="Calibri" w:cs="Calibri"/>
          <w:sz w:val="22"/>
          <w:szCs w:val="22"/>
        </w:rPr>
        <w:t xml:space="preserve"> w §</w:t>
      </w:r>
      <w:r w:rsidR="0006656B">
        <w:rPr>
          <w:rFonts w:ascii="Calibri" w:hAnsi="Calibri" w:cs="Calibri"/>
          <w:sz w:val="22"/>
          <w:szCs w:val="22"/>
        </w:rPr>
        <w:t>8</w:t>
      </w:r>
      <w:r w:rsidR="00E50BC9" w:rsidRPr="00C30408">
        <w:rPr>
          <w:rFonts w:ascii="Calibri" w:hAnsi="Calibri" w:cs="Calibri"/>
          <w:sz w:val="22"/>
          <w:szCs w:val="22"/>
        </w:rPr>
        <w:t xml:space="preserve"> ust. 1 umowy -</w:t>
      </w:r>
      <w:r w:rsidR="002A2CCD" w:rsidRPr="00E50BC9">
        <w:rPr>
          <w:rFonts w:ascii="Calibri" w:hAnsi="Calibri" w:cs="Calibri"/>
          <w:sz w:val="22"/>
          <w:szCs w:val="22"/>
        </w:rPr>
        <w:t xml:space="preserve"> </w:t>
      </w:r>
      <w:r w:rsidR="00E04631" w:rsidRPr="00E50BC9">
        <w:rPr>
          <w:rFonts w:ascii="Calibri" w:hAnsi="Calibri" w:cs="Calibri"/>
          <w:sz w:val="22"/>
          <w:szCs w:val="22"/>
        </w:rPr>
        <w:t xml:space="preserve">w wysokości </w:t>
      </w:r>
      <w:r w:rsidR="00C30408">
        <w:rPr>
          <w:rFonts w:ascii="Calibri" w:hAnsi="Calibri" w:cs="Calibri"/>
          <w:sz w:val="22"/>
          <w:szCs w:val="22"/>
        </w:rPr>
        <w:t>10</w:t>
      </w:r>
      <w:r w:rsidR="00E04631" w:rsidRPr="00E50BC9">
        <w:rPr>
          <w:rFonts w:ascii="Calibri" w:hAnsi="Calibri" w:cs="Calibri"/>
          <w:sz w:val="22"/>
          <w:szCs w:val="22"/>
        </w:rPr>
        <w:t>% wartości umowy brutto</w:t>
      </w:r>
      <w:r w:rsidR="00075923">
        <w:rPr>
          <w:rFonts w:ascii="Calibri" w:hAnsi="Calibri" w:cs="Calibri"/>
          <w:sz w:val="22"/>
          <w:szCs w:val="22"/>
        </w:rPr>
        <w:t xml:space="preserve"> </w:t>
      </w:r>
      <w:r w:rsidR="00075923" w:rsidRPr="00075923">
        <w:rPr>
          <w:rFonts w:ascii="Calibri" w:hAnsi="Calibri" w:cs="Calibri"/>
          <w:sz w:val="22"/>
          <w:szCs w:val="22"/>
        </w:rPr>
        <w:t>określonego w §5 ust. 1 umowy</w:t>
      </w:r>
      <w:r w:rsidR="00075923">
        <w:rPr>
          <w:rFonts w:ascii="Calibri" w:hAnsi="Calibri" w:cs="Calibri"/>
          <w:sz w:val="22"/>
          <w:szCs w:val="22"/>
        </w:rPr>
        <w:t>.</w:t>
      </w:r>
    </w:p>
    <w:p w14:paraId="28E2736A" w14:textId="70AFC73F" w:rsidR="00C30408" w:rsidRDefault="00C30408" w:rsidP="00C30408">
      <w:pPr>
        <w:numPr>
          <w:ilvl w:val="0"/>
          <w:numId w:val="10"/>
        </w:numPr>
        <w:tabs>
          <w:tab w:val="left" w:pos="-1560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C30408">
        <w:rPr>
          <w:rFonts w:ascii="Calibri" w:hAnsi="Calibri" w:cs="Calibri"/>
          <w:sz w:val="22"/>
          <w:szCs w:val="22"/>
        </w:rPr>
        <w:t>Wykonawca wyraża zgodę na potrącenie kar umownych z należności wynikających z wystawion</w:t>
      </w:r>
      <w:r>
        <w:rPr>
          <w:rFonts w:ascii="Calibri" w:hAnsi="Calibri" w:cs="Calibri"/>
          <w:sz w:val="22"/>
          <w:szCs w:val="22"/>
        </w:rPr>
        <w:t>ej</w:t>
      </w:r>
      <w:r w:rsidRPr="00C30408">
        <w:rPr>
          <w:rFonts w:ascii="Calibri" w:hAnsi="Calibri" w:cs="Calibri"/>
          <w:sz w:val="22"/>
          <w:szCs w:val="22"/>
        </w:rPr>
        <w:t xml:space="preserve"> faktur</w:t>
      </w:r>
      <w:r>
        <w:rPr>
          <w:rFonts w:ascii="Calibri" w:hAnsi="Calibri" w:cs="Calibri"/>
          <w:sz w:val="22"/>
          <w:szCs w:val="22"/>
        </w:rPr>
        <w:t>y.</w:t>
      </w:r>
      <w:r w:rsidRPr="00C30408">
        <w:rPr>
          <w:rFonts w:ascii="Calibri" w:hAnsi="Calibri" w:cs="Calibri"/>
          <w:sz w:val="22"/>
          <w:szCs w:val="22"/>
        </w:rPr>
        <w:t xml:space="preserve"> </w:t>
      </w:r>
    </w:p>
    <w:p w14:paraId="40C60508" w14:textId="5FDFD45A" w:rsidR="00DB2A55" w:rsidRPr="00DB2A55" w:rsidRDefault="00DB2A55" w:rsidP="00C30408">
      <w:pPr>
        <w:numPr>
          <w:ilvl w:val="0"/>
          <w:numId w:val="10"/>
        </w:numPr>
        <w:tabs>
          <w:tab w:val="left" w:pos="-1560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DB2A55">
        <w:rPr>
          <w:rFonts w:ascii="Calibri" w:hAnsi="Calibri" w:cs="Calibri"/>
          <w:sz w:val="22"/>
          <w:szCs w:val="22"/>
        </w:rPr>
        <w:t>Za przekroczenie terminu płatności przez Zamawiającego</w:t>
      </w:r>
      <w:r w:rsidRPr="00DB2A55">
        <w:rPr>
          <w:rFonts w:ascii="Calibri" w:hAnsi="Calibri" w:cs="Calibri"/>
          <w:i/>
          <w:sz w:val="22"/>
          <w:szCs w:val="22"/>
        </w:rPr>
        <w:t xml:space="preserve"> </w:t>
      </w:r>
      <w:r w:rsidRPr="00DB2A55">
        <w:rPr>
          <w:rFonts w:ascii="Calibri" w:hAnsi="Calibri" w:cs="Calibri"/>
          <w:sz w:val="22"/>
          <w:szCs w:val="22"/>
        </w:rPr>
        <w:t>Wykonawcy przysłu</w:t>
      </w:r>
      <w:r w:rsidR="00C30408">
        <w:rPr>
          <w:rFonts w:ascii="Calibri" w:hAnsi="Calibri" w:cs="Calibri"/>
          <w:sz w:val="22"/>
          <w:szCs w:val="22"/>
        </w:rPr>
        <w:t>gują odsetki ustawowe za opóźni</w:t>
      </w:r>
      <w:r w:rsidR="00C30408" w:rsidRPr="00DB2A55">
        <w:rPr>
          <w:rFonts w:ascii="Calibri" w:hAnsi="Calibri" w:cs="Calibri"/>
          <w:sz w:val="22"/>
          <w:szCs w:val="22"/>
        </w:rPr>
        <w:t>anie</w:t>
      </w:r>
      <w:r w:rsidRPr="00DB2A55">
        <w:rPr>
          <w:rFonts w:ascii="Calibri" w:hAnsi="Calibri" w:cs="Calibri"/>
          <w:sz w:val="22"/>
          <w:szCs w:val="22"/>
        </w:rPr>
        <w:t xml:space="preserve"> w transakcjach handlowych.</w:t>
      </w:r>
    </w:p>
    <w:p w14:paraId="4CFA5CC6" w14:textId="77777777" w:rsidR="00E04631" w:rsidRPr="00BC3D28" w:rsidRDefault="00427EF4" w:rsidP="00783637">
      <w:pPr>
        <w:numPr>
          <w:ilvl w:val="0"/>
          <w:numId w:val="10"/>
        </w:numPr>
        <w:tabs>
          <w:tab w:val="left" w:pos="-1560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O naliczeniu kar umownych Zamawiający informuje Wykonawcę pocztą elektroniczną</w:t>
      </w:r>
      <w:r w:rsidR="00DB2A55">
        <w:rPr>
          <w:rFonts w:ascii="Calibri" w:hAnsi="Calibri" w:cs="Calibri"/>
          <w:sz w:val="22"/>
          <w:szCs w:val="22"/>
        </w:rPr>
        <w:t xml:space="preserve"> </w:t>
      </w:r>
      <w:r w:rsidRPr="00BC3D28">
        <w:rPr>
          <w:rFonts w:ascii="Calibri" w:hAnsi="Calibri" w:cs="Calibri"/>
          <w:sz w:val="22"/>
          <w:szCs w:val="22"/>
        </w:rPr>
        <w:t xml:space="preserve">i potwierdza pisemnie (listem poleconym). Na </w:t>
      </w:r>
      <w:r w:rsidR="00DB2A55">
        <w:rPr>
          <w:rFonts w:ascii="Calibri" w:hAnsi="Calibri" w:cs="Calibri"/>
          <w:sz w:val="22"/>
          <w:szCs w:val="22"/>
        </w:rPr>
        <w:t>wniosek</w:t>
      </w:r>
      <w:r w:rsidRPr="00BC3D28">
        <w:rPr>
          <w:rFonts w:ascii="Calibri" w:hAnsi="Calibri" w:cs="Calibri"/>
          <w:sz w:val="22"/>
          <w:szCs w:val="22"/>
        </w:rPr>
        <w:t xml:space="preserve"> Zamawiającego, Wykonawca ma obowiązek potw</w:t>
      </w:r>
      <w:r w:rsidR="00DB2A55">
        <w:rPr>
          <w:rFonts w:ascii="Calibri" w:hAnsi="Calibri" w:cs="Calibri"/>
          <w:sz w:val="22"/>
          <w:szCs w:val="22"/>
        </w:rPr>
        <w:t>ierdzenia otrzymania przedmiotowej informacji</w:t>
      </w:r>
      <w:r w:rsidRPr="00BC3D28">
        <w:rPr>
          <w:rFonts w:ascii="Calibri" w:hAnsi="Calibri" w:cs="Calibri"/>
          <w:sz w:val="22"/>
          <w:szCs w:val="22"/>
        </w:rPr>
        <w:t>.</w:t>
      </w:r>
    </w:p>
    <w:p w14:paraId="3BC5FB23" w14:textId="77777777" w:rsidR="00427EF4" w:rsidRPr="00BC3D28" w:rsidRDefault="00427EF4" w:rsidP="00783637">
      <w:pPr>
        <w:numPr>
          <w:ilvl w:val="0"/>
          <w:numId w:val="10"/>
        </w:numPr>
        <w:tabs>
          <w:tab w:val="left" w:pos="-1560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Roszczenia o zapłatę należnych kar umownych nie będą pozbawiać Stron prawa żądania zapłaty odszkodowania uzupełniającego na zasadach Kodeksu Cywilnego, jeżeli wysokość ewentualnej szkody przekroczy wysokość zastrzeżonych kar umownych.</w:t>
      </w:r>
    </w:p>
    <w:p w14:paraId="35403413" w14:textId="57F13DE6" w:rsidR="00620ED8" w:rsidRPr="00BC3D28" w:rsidRDefault="00620ED8" w:rsidP="00783637">
      <w:pPr>
        <w:numPr>
          <w:ilvl w:val="0"/>
          <w:numId w:val="10"/>
        </w:numPr>
        <w:tabs>
          <w:tab w:val="left" w:pos="-1560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Ustala się maksymalną łączną wysokość kar umownych w wysokości </w:t>
      </w:r>
      <w:r w:rsidR="00C30408">
        <w:rPr>
          <w:rFonts w:ascii="Calibri" w:hAnsi="Calibri" w:cs="Calibri"/>
          <w:sz w:val="22"/>
          <w:szCs w:val="22"/>
        </w:rPr>
        <w:t>3</w:t>
      </w:r>
      <w:r w:rsidR="00E50BC9">
        <w:rPr>
          <w:rFonts w:ascii="Calibri" w:hAnsi="Calibri" w:cs="Calibri"/>
          <w:sz w:val="22"/>
          <w:szCs w:val="22"/>
        </w:rPr>
        <w:t>0</w:t>
      </w:r>
      <w:r w:rsidRPr="00BC3D28">
        <w:rPr>
          <w:rFonts w:ascii="Calibri" w:hAnsi="Calibri" w:cs="Calibri"/>
          <w:sz w:val="22"/>
          <w:szCs w:val="22"/>
        </w:rPr>
        <w:t>% wartości umowy brutto.</w:t>
      </w:r>
    </w:p>
    <w:p w14:paraId="7B1A85E1" w14:textId="77777777" w:rsidR="005F1413" w:rsidRPr="00BC3D28" w:rsidRDefault="005F1413" w:rsidP="00F811B7">
      <w:pPr>
        <w:jc w:val="center"/>
        <w:rPr>
          <w:rFonts w:ascii="Calibri" w:hAnsi="Calibri" w:cs="Calibri"/>
          <w:b/>
          <w:sz w:val="22"/>
          <w:szCs w:val="22"/>
        </w:rPr>
      </w:pPr>
    </w:p>
    <w:p w14:paraId="438F05CB" w14:textId="036CFD28" w:rsidR="001136FA" w:rsidRPr="00BC3D28" w:rsidRDefault="001136FA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</w:t>
      </w:r>
      <w:r w:rsidR="0006656B">
        <w:rPr>
          <w:rFonts w:ascii="Calibri" w:hAnsi="Calibri" w:cs="Calibri"/>
          <w:b/>
          <w:sz w:val="22"/>
          <w:szCs w:val="22"/>
        </w:rPr>
        <w:t>8</w:t>
      </w:r>
    </w:p>
    <w:p w14:paraId="60DE1CBA" w14:textId="77777777" w:rsidR="00DB2A55" w:rsidRPr="00DB2A55" w:rsidRDefault="00DB2A55" w:rsidP="00931E9E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DB2A55">
        <w:rPr>
          <w:rFonts w:ascii="Calibri" w:hAnsi="Calibri" w:cs="Calibri"/>
          <w:b/>
          <w:sz w:val="22"/>
          <w:szCs w:val="22"/>
        </w:rPr>
        <w:t>Odstąpienie od umowy</w:t>
      </w:r>
    </w:p>
    <w:p w14:paraId="4400FF8F" w14:textId="77777777" w:rsidR="00DB2A55" w:rsidRPr="00DB2A55" w:rsidRDefault="00DB2A55" w:rsidP="000D1951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eastAsia="Calibri" w:hAnsi="Calibri" w:cs="Calibri"/>
          <w:iCs/>
          <w:sz w:val="22"/>
          <w:szCs w:val="22"/>
          <w:lang w:eastAsia="ar-SA"/>
        </w:rPr>
      </w:pPr>
      <w:r w:rsidRPr="00DB2A55">
        <w:rPr>
          <w:rFonts w:ascii="Calibri" w:eastAsia="Calibri" w:hAnsi="Calibri" w:cs="Calibri"/>
          <w:iCs/>
          <w:sz w:val="22"/>
          <w:szCs w:val="22"/>
          <w:lang w:eastAsia="ar-SA"/>
        </w:rPr>
        <w:t>Zamawiający zastrzega sobie prawo odstąpienia od umowy z winy Wykonawcy ze skutkiem natychmiastowym w każdym czasie bez prawa Wykonawcy do żądania odszkodowania, w terminie 30 dni od dnia zaistnienia zdarzenia, tj. w przypadku:</w:t>
      </w:r>
    </w:p>
    <w:p w14:paraId="7558F1AE" w14:textId="01C9B4A8" w:rsidR="00DB2A55" w:rsidRPr="00DB2A55" w:rsidRDefault="00DB2A55" w:rsidP="000D1951">
      <w:pPr>
        <w:numPr>
          <w:ilvl w:val="0"/>
          <w:numId w:val="27"/>
        </w:numPr>
        <w:suppressAutoHyphens/>
        <w:spacing w:after="120"/>
        <w:ind w:left="993" w:hanging="567"/>
        <w:jc w:val="both"/>
        <w:rPr>
          <w:rFonts w:ascii="Calibri" w:eastAsia="Calibri" w:hAnsi="Calibri" w:cs="Calibri"/>
          <w:iCs/>
          <w:sz w:val="22"/>
          <w:szCs w:val="22"/>
          <w:lang w:eastAsia="ar-SA"/>
        </w:rPr>
      </w:pPr>
      <w:r w:rsidRPr="00DB2A55">
        <w:rPr>
          <w:rFonts w:ascii="Calibri" w:eastAsia="Calibri" w:hAnsi="Calibri" w:cs="Calibri"/>
          <w:iCs/>
          <w:sz w:val="22"/>
          <w:szCs w:val="22"/>
          <w:lang w:eastAsia="ar-SA"/>
        </w:rPr>
        <w:t xml:space="preserve">wystąpienia okoliczności, o których mowa w </w:t>
      </w:r>
      <w:r w:rsidRPr="00DB2A55">
        <w:rPr>
          <w:rFonts w:ascii="Calibri" w:hAnsi="Calibri" w:cs="Calibri"/>
          <w:sz w:val="22"/>
          <w:szCs w:val="22"/>
        </w:rPr>
        <w:t xml:space="preserve">§4 ust. </w:t>
      </w:r>
      <w:r w:rsidR="00C30408">
        <w:rPr>
          <w:rFonts w:ascii="Calibri" w:hAnsi="Calibri" w:cs="Calibri"/>
          <w:sz w:val="22"/>
          <w:szCs w:val="22"/>
        </w:rPr>
        <w:t xml:space="preserve">7 </w:t>
      </w:r>
      <w:r w:rsidRPr="00DB2A55">
        <w:rPr>
          <w:rFonts w:ascii="Calibri" w:hAnsi="Calibri" w:cs="Calibri"/>
          <w:sz w:val="22"/>
          <w:szCs w:val="22"/>
        </w:rPr>
        <w:t>umowy</w:t>
      </w:r>
      <w:r w:rsidRPr="00DB2A55">
        <w:rPr>
          <w:rFonts w:ascii="Calibri" w:eastAsia="Calibri" w:hAnsi="Calibri" w:cs="Calibri"/>
          <w:iCs/>
          <w:sz w:val="22"/>
          <w:szCs w:val="22"/>
          <w:lang w:eastAsia="ar-SA"/>
        </w:rPr>
        <w:t>,</w:t>
      </w:r>
    </w:p>
    <w:p w14:paraId="703C8D27" w14:textId="741E8D2F" w:rsidR="00DB2A55" w:rsidRPr="00DB2A55" w:rsidRDefault="0006656B" w:rsidP="0006656B">
      <w:pPr>
        <w:numPr>
          <w:ilvl w:val="0"/>
          <w:numId w:val="27"/>
        </w:numPr>
        <w:suppressAutoHyphens/>
        <w:spacing w:after="120"/>
        <w:ind w:left="993" w:hanging="567"/>
        <w:jc w:val="both"/>
        <w:rPr>
          <w:rFonts w:ascii="Calibri" w:eastAsia="Calibri" w:hAnsi="Calibri" w:cs="Calibri"/>
          <w:iCs/>
          <w:sz w:val="22"/>
          <w:szCs w:val="22"/>
          <w:lang w:eastAsia="ar-SA"/>
        </w:rPr>
      </w:pPr>
      <w:r w:rsidRPr="0006656B">
        <w:rPr>
          <w:rFonts w:ascii="Calibri" w:eastAsia="Calibri" w:hAnsi="Calibri" w:cs="Calibri"/>
          <w:iCs/>
          <w:sz w:val="22"/>
          <w:szCs w:val="22"/>
          <w:lang w:eastAsia="ar-SA"/>
        </w:rPr>
        <w:t>gdy Wykonawca z przyczyn za które ponosi odpowiedzialność nie zrealizuje umowy w wyznaczonym terminie, pod warunkiem uprzedniego wezwania Wykonawcy do wykonania umowy, w formie pisemnej pod rygorem nieważności</w:t>
      </w:r>
      <w:r w:rsidR="00DB2A55" w:rsidRPr="00DB2A55">
        <w:rPr>
          <w:rFonts w:ascii="Calibri" w:eastAsia="Calibri" w:hAnsi="Calibri" w:cs="Calibri"/>
          <w:iCs/>
          <w:sz w:val="22"/>
          <w:szCs w:val="22"/>
          <w:lang w:eastAsia="ar-SA"/>
        </w:rPr>
        <w:t>,</w:t>
      </w:r>
    </w:p>
    <w:p w14:paraId="5E001591" w14:textId="77777777" w:rsidR="00DB2A55" w:rsidRPr="00DB2A55" w:rsidRDefault="00DB2A55" w:rsidP="000D1951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B2A55">
        <w:rPr>
          <w:rFonts w:ascii="Calibri" w:hAnsi="Calibri" w:cs="Calibri"/>
          <w:sz w:val="22"/>
          <w:szCs w:val="22"/>
        </w:rPr>
        <w:t>Zamawiający może odstąpić od umowy:</w:t>
      </w:r>
    </w:p>
    <w:p w14:paraId="44483404" w14:textId="77777777" w:rsidR="00DB2A55" w:rsidRPr="00DB2A55" w:rsidRDefault="00DB2A55" w:rsidP="000D1951">
      <w:pPr>
        <w:pStyle w:val="Akapitzlist"/>
        <w:numPr>
          <w:ilvl w:val="0"/>
          <w:numId w:val="29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DB2A55">
        <w:rPr>
          <w:rFonts w:ascii="Calibri" w:hAnsi="Calibri" w:cs="Calibr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1F3B2320" w14:textId="50A961C6" w:rsidR="00DB2A55" w:rsidRPr="00010FE8" w:rsidRDefault="00931E9E" w:rsidP="00010FE8">
      <w:pPr>
        <w:pStyle w:val="Akapitzlist"/>
        <w:numPr>
          <w:ilvl w:val="0"/>
          <w:numId w:val="29"/>
        </w:numPr>
        <w:suppressAutoHyphens/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DB2A55" w:rsidRPr="00DB2A55">
        <w:rPr>
          <w:rFonts w:ascii="Calibri" w:hAnsi="Calibri" w:cs="Calibri"/>
          <w:sz w:val="22"/>
          <w:szCs w:val="22"/>
        </w:rPr>
        <w:t>jeżeli zachodzi co najmniej jedna z następujących okoliczności:</w:t>
      </w:r>
    </w:p>
    <w:p w14:paraId="3ABF4816" w14:textId="77777777" w:rsidR="00DB2A55" w:rsidRPr="00DB2A55" w:rsidRDefault="00DB2A55" w:rsidP="000D1951">
      <w:pPr>
        <w:pStyle w:val="Akapitzlist"/>
        <w:numPr>
          <w:ilvl w:val="0"/>
          <w:numId w:val="30"/>
        </w:numPr>
        <w:suppressAutoHyphens/>
        <w:spacing w:after="120"/>
        <w:ind w:left="1560" w:hanging="567"/>
        <w:jc w:val="both"/>
        <w:rPr>
          <w:rFonts w:ascii="Calibri" w:hAnsi="Calibri" w:cs="Calibri"/>
          <w:sz w:val="22"/>
          <w:szCs w:val="22"/>
        </w:rPr>
      </w:pPr>
      <w:r w:rsidRPr="00DB2A55">
        <w:rPr>
          <w:rFonts w:ascii="Calibri" w:hAnsi="Calibri" w:cs="Calibri"/>
          <w:sz w:val="22"/>
          <w:szCs w:val="22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 w14:paraId="573D3614" w14:textId="77777777" w:rsidR="00DB2A55" w:rsidRPr="00DB2A55" w:rsidRDefault="00DB2A55" w:rsidP="000D1951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B2A55">
        <w:rPr>
          <w:rFonts w:ascii="Calibri" w:hAnsi="Calibri" w:cs="Calibri"/>
          <w:sz w:val="22"/>
          <w:szCs w:val="22"/>
        </w:rPr>
        <w:t>W przypadku, o którym mowa w ust. 2 pkt 2) lit. a) Zamawiający odstępuje od umowy w części, której zmiana dotyczy.</w:t>
      </w:r>
    </w:p>
    <w:p w14:paraId="62507F0C" w14:textId="77777777" w:rsidR="00DB2A55" w:rsidRPr="00DB2A55" w:rsidRDefault="00DB2A55" w:rsidP="000D1951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B2A55">
        <w:rPr>
          <w:rFonts w:ascii="Calibri" w:hAnsi="Calibri" w:cs="Calibri"/>
          <w:sz w:val="22"/>
          <w:szCs w:val="22"/>
        </w:rPr>
        <w:lastRenderedPageBreak/>
        <w:t>W przypadku, o którym mowa w ust. 2 pkt 1) Wykonawca może żądać wyłącznie wynagrodzenia należnego z tytułu wykonania części umowy</w:t>
      </w:r>
    </w:p>
    <w:p w14:paraId="069FE3CB" w14:textId="3EBD65E0" w:rsidR="001136FA" w:rsidRPr="00BC3D28" w:rsidRDefault="00DB2A55" w:rsidP="0006656B">
      <w:pPr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2"/>
        </w:rPr>
      </w:pPr>
      <w:r w:rsidRPr="00DB2A55">
        <w:rPr>
          <w:rFonts w:ascii="Calibri" w:hAnsi="Calibri" w:cs="Calibri"/>
          <w:sz w:val="22"/>
          <w:szCs w:val="22"/>
        </w:rPr>
        <w:t>Odstąpienie od umowy wymaga formy pisemnej pod rygorem nieważności oraz powinno zawierać uzasadnienie faktyczne i prawne.</w:t>
      </w:r>
      <w:r w:rsidR="0006656B">
        <w:rPr>
          <w:rFonts w:ascii="Calibri" w:hAnsi="Calibri" w:cs="Calibri"/>
          <w:sz w:val="22"/>
          <w:szCs w:val="22"/>
        </w:rPr>
        <w:t xml:space="preserve"> </w:t>
      </w:r>
      <w:r w:rsidR="0006656B" w:rsidRPr="0006656B">
        <w:rPr>
          <w:rFonts w:ascii="Calibri" w:hAnsi="Calibri" w:cs="Calibri"/>
          <w:sz w:val="22"/>
          <w:szCs w:val="22"/>
        </w:rPr>
        <w:t>Datą odstąpienia od umowy jest data przekazania informacji w tym zakresie za pomocą faksu lub poczty elektronicznej</w:t>
      </w:r>
      <w:r w:rsidR="0006656B">
        <w:rPr>
          <w:rFonts w:ascii="Calibri" w:hAnsi="Calibri" w:cs="Calibri"/>
          <w:sz w:val="22"/>
          <w:szCs w:val="22"/>
        </w:rPr>
        <w:t>.</w:t>
      </w:r>
    </w:p>
    <w:p w14:paraId="3EF2A50F" w14:textId="77777777" w:rsidR="00BC2EC7" w:rsidRPr="00BC3D28" w:rsidRDefault="00BC2EC7" w:rsidP="00F811B7">
      <w:pPr>
        <w:rPr>
          <w:rFonts w:ascii="Calibri" w:hAnsi="Calibri" w:cs="Calibri"/>
          <w:b/>
          <w:color w:val="FF0000"/>
          <w:sz w:val="22"/>
          <w:szCs w:val="22"/>
        </w:rPr>
      </w:pPr>
    </w:p>
    <w:p w14:paraId="7DB300C5" w14:textId="77777777" w:rsidR="009318F7" w:rsidRPr="00BC3D28" w:rsidRDefault="009318F7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§10</w:t>
      </w:r>
    </w:p>
    <w:p w14:paraId="57317AFA" w14:textId="77777777" w:rsidR="009318F7" w:rsidRPr="00BC3D28" w:rsidRDefault="009318F7" w:rsidP="00931E9E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Zmiany Umowy</w:t>
      </w:r>
    </w:p>
    <w:p w14:paraId="2047BAF0" w14:textId="77777777" w:rsidR="00063C10" w:rsidRPr="00BC3D28" w:rsidRDefault="00063C10" w:rsidP="000D1951">
      <w:pPr>
        <w:numPr>
          <w:ilvl w:val="0"/>
          <w:numId w:val="13"/>
        </w:numPr>
        <w:tabs>
          <w:tab w:val="clear" w:pos="72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Zmiany postanowień niniejszej umowy zostaną wyrażone w formie pisemnego aneksu pod rygorem nieważności.</w:t>
      </w:r>
    </w:p>
    <w:p w14:paraId="4B5F0D24" w14:textId="77777777" w:rsidR="00063C10" w:rsidRPr="00BC3D28" w:rsidRDefault="00063C10" w:rsidP="000D1951">
      <w:pPr>
        <w:numPr>
          <w:ilvl w:val="0"/>
          <w:numId w:val="13"/>
        </w:numPr>
        <w:tabs>
          <w:tab w:val="clear" w:pos="72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Umowa może zostać zmieniona, w następujących sytuacjach:</w:t>
      </w:r>
    </w:p>
    <w:p w14:paraId="32758D19" w14:textId="77777777" w:rsidR="00063C10" w:rsidRPr="00BC3D28" w:rsidRDefault="00063C10" w:rsidP="000D1951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W zakresie zmiany ustawowej wysokości podatku od towarów i usług VAT: jeżeli w trakcie realizacji przedmiotu umowy nastąpi zmiana stawki podatku VAT dla dostaw objętych przedmiotem zamówienia. Strony dokonają odpowiedniej zmiany wynagrodzenia umownego brutto – dotyczy to części wynagrodzenia za dostawy, których w dniu zmiany stawki podatku VAT jeszcze nie wykonano</w:t>
      </w:r>
    </w:p>
    <w:p w14:paraId="62B2BF0A" w14:textId="77777777" w:rsidR="00063C10" w:rsidRPr="00BC3D28" w:rsidRDefault="00063C10" w:rsidP="000D1951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aktualizacji rozwiązań ze względu na postęp technologiczny lub zaprzestania produkcji sprzętu objętego umową, zmiana nie może spowodować zmiany ceny oraz obniżenia parametrów sprzętu wynikających z oferty, na podstawie której był dokonany wybór Wykonawcy</w:t>
      </w:r>
    </w:p>
    <w:p w14:paraId="7E57BCFE" w14:textId="77777777" w:rsidR="00063C10" w:rsidRPr="00BC3D28" w:rsidRDefault="00063C10" w:rsidP="000D1951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wprowadzenia nowej technologii pozwalającej na zastąpienie sprzętu o wyższej jakości </w:t>
      </w:r>
      <w:r w:rsidRPr="00BC3D28">
        <w:rPr>
          <w:rFonts w:ascii="Calibri" w:hAnsi="Calibri" w:cs="Calibri"/>
          <w:sz w:val="22"/>
          <w:szCs w:val="22"/>
        </w:rPr>
        <w:br/>
        <w:t>niż w umowie przy zachowaniu ceny;</w:t>
      </w:r>
    </w:p>
    <w:p w14:paraId="06FA5EBA" w14:textId="77777777" w:rsidR="00063C10" w:rsidRPr="00BC3D28" w:rsidRDefault="00063C10" w:rsidP="000D1951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wprowadzenia nowej technologii lub innych okoliczności pozwalających na obniżenie ceny przedmiotu umowy;</w:t>
      </w:r>
    </w:p>
    <w:p w14:paraId="4E10C230" w14:textId="685F284C" w:rsidR="00063C10" w:rsidRPr="00BC3D28" w:rsidRDefault="00063C10" w:rsidP="000D1951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zmiany nazwy produktu lub producenta produktu objętego umową;</w:t>
      </w:r>
    </w:p>
    <w:p w14:paraId="73F68340" w14:textId="77777777" w:rsidR="00063C10" w:rsidRPr="00BC3D28" w:rsidRDefault="00063C10" w:rsidP="000D1951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zmiany obowiązujących przepisów, jeżeli konieczne będzie dostosowanie treści umowy </w:t>
      </w:r>
      <w:r w:rsidRPr="00BC3D28">
        <w:rPr>
          <w:rFonts w:ascii="Calibri" w:hAnsi="Calibri" w:cs="Calibri"/>
          <w:sz w:val="22"/>
          <w:szCs w:val="22"/>
        </w:rPr>
        <w:br/>
        <w:t>do aktualnego stanu prawnego;</w:t>
      </w:r>
    </w:p>
    <w:p w14:paraId="3AA7B727" w14:textId="0011E3B1" w:rsidR="002F34BF" w:rsidRPr="002F34BF" w:rsidRDefault="00063C10" w:rsidP="002F34BF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zaistnienia okoliczności (technicznych, gospodarczych itp.), których nie można było przewidzieć w chwili zawarcia umowy;</w:t>
      </w:r>
    </w:p>
    <w:p w14:paraId="0698B863" w14:textId="32084BE6" w:rsidR="00063C10" w:rsidRPr="002F34BF" w:rsidRDefault="00063C10" w:rsidP="00FB53FA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2F34BF">
        <w:rPr>
          <w:rFonts w:ascii="Calibri" w:hAnsi="Calibri" w:cs="Calibri"/>
          <w:sz w:val="22"/>
          <w:szCs w:val="22"/>
        </w:rPr>
        <w:t xml:space="preserve">wystąpienia zdarzeń siły wyższej </w:t>
      </w:r>
      <w:r w:rsidR="00FB53FA" w:rsidRPr="002F34BF">
        <w:rPr>
          <w:rFonts w:ascii="Calibri" w:hAnsi="Calibri" w:cs="Calibri"/>
          <w:sz w:val="22"/>
          <w:szCs w:val="22"/>
        </w:rPr>
        <w:t>jako zdarzenia zewnętrznego, niemożliwego do przewidzenia i niemożliwego do zapobieżenia, uniemożliwiających wykonanie przedmiotu umowy. Jeżeli działanie siły wyższej spowoduje przedłużenie terminu lub terminów realizacji niniejszej umowy, wówczas okres przedłużenia terminu nie może być dłuższy niż okres, w którym siła wyższa uniemożliwiała realizację niniejszej umowy</w:t>
      </w:r>
      <w:r w:rsidRPr="002F34BF">
        <w:rPr>
          <w:rFonts w:ascii="Calibri" w:hAnsi="Calibri" w:cs="Calibri"/>
          <w:sz w:val="22"/>
          <w:szCs w:val="22"/>
        </w:rPr>
        <w:t>;</w:t>
      </w:r>
    </w:p>
    <w:p w14:paraId="497D8900" w14:textId="151808ED" w:rsidR="00C30408" w:rsidRPr="002F34BF" w:rsidRDefault="00C30408" w:rsidP="00C30408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2F34BF">
        <w:rPr>
          <w:rFonts w:ascii="Calibri" w:hAnsi="Calibri" w:cs="Calibri"/>
          <w:sz w:val="22"/>
          <w:szCs w:val="22"/>
        </w:rPr>
        <w:t xml:space="preserve">zmiany osób o których mowa w §3 ust. </w:t>
      </w:r>
      <w:r w:rsidR="00FB53FA" w:rsidRPr="002F34BF">
        <w:rPr>
          <w:rFonts w:ascii="Calibri" w:hAnsi="Calibri" w:cs="Calibri"/>
          <w:sz w:val="22"/>
          <w:szCs w:val="22"/>
        </w:rPr>
        <w:t>5</w:t>
      </w:r>
      <w:r w:rsidRPr="002F34BF">
        <w:rPr>
          <w:rFonts w:ascii="Calibri" w:hAnsi="Calibri" w:cs="Calibri"/>
          <w:sz w:val="22"/>
          <w:szCs w:val="22"/>
        </w:rPr>
        <w:t xml:space="preserve"> niniejszej </w:t>
      </w:r>
      <w:r w:rsidR="00FB53FA" w:rsidRPr="002F34BF">
        <w:rPr>
          <w:rFonts w:ascii="Calibri" w:hAnsi="Calibri" w:cs="Calibri"/>
          <w:sz w:val="22"/>
          <w:szCs w:val="22"/>
        </w:rPr>
        <w:t>u</w:t>
      </w:r>
      <w:r w:rsidRPr="002F34BF">
        <w:rPr>
          <w:rFonts w:ascii="Calibri" w:hAnsi="Calibri" w:cs="Calibri"/>
          <w:sz w:val="22"/>
          <w:szCs w:val="22"/>
        </w:rPr>
        <w:t xml:space="preserve">mowy, w uzasadnionych przypadkach, w tym w szczególności w przypadku choroby osoby, wypadku losowego </w:t>
      </w:r>
    </w:p>
    <w:p w14:paraId="2BE66198" w14:textId="7BAF1BEE" w:rsidR="00063C10" w:rsidRPr="002F34BF" w:rsidRDefault="00CC1CAC" w:rsidP="00C30408">
      <w:pPr>
        <w:pStyle w:val="Akapitzlist"/>
        <w:numPr>
          <w:ilvl w:val="0"/>
          <w:numId w:val="31"/>
        </w:numPr>
        <w:suppressAutoHyphens/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2F34BF">
        <w:rPr>
          <w:rFonts w:ascii="Calibri" w:hAnsi="Calibri" w:cs="Calibri"/>
          <w:sz w:val="22"/>
          <w:szCs w:val="22"/>
        </w:rPr>
        <w:t>wprowadzenia, zmiany albo rezygnacji z udziału podwykonawcy, przy czym zmiana podwykonawcy lub rezygnacja z udziału podwykonawcy przy realizacji przedmiotu Umowy może nastąpić wyłącznie po przedstawieniu przez Wykonawcę oświadczenia podwykonawcy o jego rezygnacji z udziału w realizacji przedmiotu zamówienia oraz o braku roszczeń wobec Wykonawcy z tytułu realizacji umowy</w:t>
      </w:r>
      <w:r w:rsidR="002F34BF">
        <w:rPr>
          <w:rFonts w:ascii="Calibri" w:hAnsi="Calibri" w:cs="Calibri"/>
          <w:sz w:val="22"/>
          <w:szCs w:val="22"/>
        </w:rPr>
        <w:t>.</w:t>
      </w:r>
    </w:p>
    <w:p w14:paraId="23132C16" w14:textId="0A1E06B9" w:rsidR="00FB53FA" w:rsidRDefault="00FB53FA" w:rsidP="00783637">
      <w:pPr>
        <w:numPr>
          <w:ilvl w:val="0"/>
          <w:numId w:val="13"/>
        </w:numPr>
        <w:tabs>
          <w:tab w:val="clear" w:pos="72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B53FA">
        <w:rPr>
          <w:rFonts w:ascii="Calibri" w:hAnsi="Calibri" w:cs="Calibri"/>
          <w:sz w:val="22"/>
          <w:szCs w:val="22"/>
        </w:rPr>
        <w:t>Wystąpienie którejkolwiek z wymienionych w ust. 3 powyżej okoliczności nie stanowi bezwzględnego zobowiązania Zamawiającego do dokonania zmian postanowień Umowy ani nie może stanowić podstawy roszczeń Wykonawcy do dokonania takich zmian</w:t>
      </w:r>
      <w:r>
        <w:rPr>
          <w:rFonts w:ascii="Calibri" w:hAnsi="Calibri" w:cs="Calibri"/>
          <w:sz w:val="22"/>
          <w:szCs w:val="22"/>
        </w:rPr>
        <w:t>.</w:t>
      </w:r>
    </w:p>
    <w:p w14:paraId="50890B36" w14:textId="41D4FDA3" w:rsidR="00063C10" w:rsidRPr="00BC3D28" w:rsidRDefault="00617343" w:rsidP="00783637">
      <w:pPr>
        <w:numPr>
          <w:ilvl w:val="0"/>
          <w:numId w:val="13"/>
        </w:numPr>
        <w:tabs>
          <w:tab w:val="clear" w:pos="720"/>
        </w:tabs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17343">
        <w:rPr>
          <w:rFonts w:ascii="Calibri" w:hAnsi="Calibri" w:cs="Calibri"/>
          <w:sz w:val="22"/>
          <w:szCs w:val="22"/>
        </w:rPr>
        <w:t xml:space="preserve">Inicjatorem zmian może być Zamawiający lub Wykonawca poprzez pisemne wystąpienie w okresie obowiązywania Umowy zawierające uzasadnienie proponowanych zmian. W celu dokonania zmiany umowy Strona o to wnioskująca zobowiązana jest do złożenia drugiej Stronie propozycji zmiany w </w:t>
      </w:r>
      <w:r w:rsidRPr="00617343">
        <w:rPr>
          <w:rFonts w:ascii="Calibri" w:hAnsi="Calibri" w:cs="Calibri"/>
          <w:sz w:val="22"/>
          <w:szCs w:val="22"/>
        </w:rPr>
        <w:lastRenderedPageBreak/>
        <w:t>terminie 14 dni od dnia zaistnienia okoliczności będących podstawą zmiany, z zastrzeżeniem terminów wskazanych dla poszczególnych zmian</w:t>
      </w:r>
      <w:r w:rsidR="00063C10" w:rsidRPr="00BC3D28">
        <w:rPr>
          <w:rFonts w:ascii="Calibri" w:hAnsi="Calibri" w:cs="Calibri"/>
          <w:sz w:val="22"/>
          <w:szCs w:val="22"/>
        </w:rPr>
        <w:t xml:space="preserve">. </w:t>
      </w:r>
    </w:p>
    <w:p w14:paraId="348001B1" w14:textId="77777777" w:rsidR="00617343" w:rsidRPr="00617343" w:rsidRDefault="00617343" w:rsidP="000D1951">
      <w:pPr>
        <w:pStyle w:val="Akapitzlist"/>
        <w:numPr>
          <w:ilvl w:val="0"/>
          <w:numId w:val="34"/>
        </w:numPr>
        <w:suppressAutoHyphens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617343">
        <w:rPr>
          <w:rFonts w:ascii="Calibri" w:hAnsi="Calibri" w:cs="Calibri"/>
          <w:sz w:val="22"/>
          <w:szCs w:val="22"/>
        </w:rPr>
        <w:t>Wniosek o zmianę umowy powinien zawierać co najmniej:</w:t>
      </w:r>
    </w:p>
    <w:p w14:paraId="2DCDAC6F" w14:textId="77777777" w:rsidR="00617343" w:rsidRPr="00617343" w:rsidRDefault="00617343" w:rsidP="000D1951">
      <w:pPr>
        <w:pStyle w:val="Akapitzlist"/>
        <w:numPr>
          <w:ilvl w:val="0"/>
          <w:numId w:val="35"/>
        </w:numPr>
        <w:suppressAutoHyphens/>
        <w:spacing w:after="120"/>
        <w:jc w:val="both"/>
        <w:rPr>
          <w:rFonts w:ascii="Calibri" w:hAnsi="Calibri" w:cs="Calibri"/>
          <w:sz w:val="22"/>
          <w:szCs w:val="22"/>
        </w:rPr>
      </w:pPr>
      <w:r w:rsidRPr="00617343">
        <w:rPr>
          <w:rFonts w:ascii="Calibri" w:hAnsi="Calibri" w:cs="Calibri"/>
          <w:sz w:val="22"/>
          <w:szCs w:val="22"/>
        </w:rPr>
        <w:t>zakres proponowanej zmiany,</w:t>
      </w:r>
    </w:p>
    <w:p w14:paraId="465CDC97" w14:textId="77777777" w:rsidR="00617343" w:rsidRPr="00617343" w:rsidRDefault="00617343" w:rsidP="000D1951">
      <w:pPr>
        <w:pStyle w:val="Akapitzlist"/>
        <w:numPr>
          <w:ilvl w:val="0"/>
          <w:numId w:val="35"/>
        </w:numPr>
        <w:suppressAutoHyphens/>
        <w:spacing w:after="120"/>
        <w:jc w:val="both"/>
        <w:rPr>
          <w:rFonts w:ascii="Calibri" w:hAnsi="Calibri" w:cs="Calibri"/>
          <w:sz w:val="22"/>
          <w:szCs w:val="22"/>
        </w:rPr>
      </w:pPr>
      <w:r w:rsidRPr="00617343">
        <w:rPr>
          <w:rFonts w:ascii="Calibri" w:hAnsi="Calibri" w:cs="Calibri"/>
          <w:sz w:val="22"/>
          <w:szCs w:val="22"/>
        </w:rPr>
        <w:t>opis okoliczności faktycznych uprawniających do dokonania zmiany,</w:t>
      </w:r>
    </w:p>
    <w:p w14:paraId="73876485" w14:textId="77777777" w:rsidR="00617343" w:rsidRPr="00617343" w:rsidRDefault="00617343" w:rsidP="000D1951">
      <w:pPr>
        <w:pStyle w:val="Akapitzlist"/>
        <w:numPr>
          <w:ilvl w:val="0"/>
          <w:numId w:val="35"/>
        </w:numPr>
        <w:suppressAutoHyphens/>
        <w:spacing w:after="120"/>
        <w:jc w:val="both"/>
        <w:rPr>
          <w:rFonts w:ascii="Calibri" w:hAnsi="Calibri" w:cs="Calibri"/>
          <w:sz w:val="22"/>
          <w:szCs w:val="22"/>
        </w:rPr>
      </w:pPr>
      <w:r w:rsidRPr="00617343">
        <w:rPr>
          <w:rFonts w:ascii="Calibri" w:hAnsi="Calibri" w:cs="Calibri"/>
          <w:sz w:val="22"/>
          <w:szCs w:val="22"/>
        </w:rPr>
        <w:t xml:space="preserve">podstawę dokonania zmiany, to jest podstawę prawną wynikającą z przepisów ustawy </w:t>
      </w:r>
      <w:proofErr w:type="spellStart"/>
      <w:r w:rsidRPr="00617343">
        <w:rPr>
          <w:rFonts w:ascii="Calibri" w:hAnsi="Calibri" w:cs="Calibri"/>
          <w:sz w:val="22"/>
          <w:szCs w:val="22"/>
        </w:rPr>
        <w:t>Pzp</w:t>
      </w:r>
      <w:proofErr w:type="spellEnd"/>
      <w:r w:rsidRPr="00617343">
        <w:rPr>
          <w:rFonts w:ascii="Calibri" w:hAnsi="Calibri" w:cs="Calibri"/>
          <w:sz w:val="22"/>
          <w:szCs w:val="22"/>
        </w:rPr>
        <w:t xml:space="preserve"> lub postanowień Umowy,</w:t>
      </w:r>
    </w:p>
    <w:p w14:paraId="2C283017" w14:textId="77777777" w:rsidR="00617343" w:rsidRPr="00617343" w:rsidRDefault="00617343" w:rsidP="000D1951">
      <w:pPr>
        <w:pStyle w:val="Akapitzlist"/>
        <w:numPr>
          <w:ilvl w:val="0"/>
          <w:numId w:val="35"/>
        </w:numPr>
        <w:suppressAutoHyphens/>
        <w:spacing w:after="120"/>
        <w:jc w:val="both"/>
        <w:rPr>
          <w:rFonts w:ascii="Calibri" w:hAnsi="Calibri" w:cs="Calibri"/>
          <w:sz w:val="22"/>
          <w:szCs w:val="22"/>
        </w:rPr>
      </w:pPr>
      <w:r w:rsidRPr="00617343">
        <w:rPr>
          <w:rFonts w:ascii="Calibri" w:hAnsi="Calibri" w:cs="Calibri"/>
          <w:sz w:val="22"/>
          <w:szCs w:val="22"/>
        </w:rPr>
        <w:t>informacje i dowody potwierdzające, że zostały spełnione okoliczności uzasadniające dokonanie zmiany Umowy.</w:t>
      </w:r>
    </w:p>
    <w:p w14:paraId="1CC999E1" w14:textId="77777777" w:rsidR="00063C10" w:rsidRPr="00BC3D28" w:rsidRDefault="00063C10" w:rsidP="00F811B7">
      <w:pPr>
        <w:jc w:val="center"/>
        <w:rPr>
          <w:rFonts w:ascii="Calibri" w:hAnsi="Calibri" w:cs="Calibri"/>
          <w:b/>
          <w:sz w:val="22"/>
          <w:szCs w:val="22"/>
        </w:rPr>
      </w:pPr>
    </w:p>
    <w:p w14:paraId="7D211710" w14:textId="77777777" w:rsidR="00842BF4" w:rsidRPr="00BC3D28" w:rsidRDefault="00551AB2" w:rsidP="00F811B7">
      <w:pPr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§11</w:t>
      </w:r>
    </w:p>
    <w:p w14:paraId="797EC834" w14:textId="77777777" w:rsidR="00842BF4" w:rsidRPr="00BC3D28" w:rsidRDefault="00842BF4" w:rsidP="00D409ED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Tajemnica przedsiębiorstwa</w:t>
      </w:r>
    </w:p>
    <w:p w14:paraId="0FD37BCA" w14:textId="53F2C181" w:rsidR="0011610D" w:rsidRPr="00BC3D28" w:rsidRDefault="00FB53FA" w:rsidP="000D1951">
      <w:pPr>
        <w:numPr>
          <w:ilvl w:val="6"/>
          <w:numId w:val="15"/>
        </w:numPr>
        <w:tabs>
          <w:tab w:val="clear" w:pos="2520"/>
        </w:tabs>
        <w:suppressAutoHyphens/>
        <w:spacing w:after="120"/>
        <w:ind w:left="426" w:hanging="426"/>
        <w:jc w:val="both"/>
        <w:rPr>
          <w:rFonts w:ascii="Calibri" w:hAnsi="Calibri" w:cs="Calibri"/>
          <w:iCs/>
          <w:sz w:val="22"/>
          <w:szCs w:val="22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Wykonawca zobowiązuje</w:t>
      </w:r>
      <w:r w:rsidR="0011610D" w:rsidRPr="00BC3D28">
        <w:rPr>
          <w:rFonts w:ascii="Calibri" w:hAnsi="Calibri" w:cs="Calibri"/>
          <w:iCs/>
          <w:sz w:val="22"/>
          <w:szCs w:val="22"/>
          <w:lang w:eastAsia="ar-SA"/>
        </w:rPr>
        <w:t xml:space="preserve"> się do:</w:t>
      </w:r>
    </w:p>
    <w:p w14:paraId="3F40A277" w14:textId="330FDF33" w:rsidR="0011610D" w:rsidRPr="00BC3D28" w:rsidRDefault="0011610D" w:rsidP="000D1951">
      <w:pPr>
        <w:numPr>
          <w:ilvl w:val="1"/>
          <w:numId w:val="16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zachowania w tajemnicy - zarówno w trakcie trwania umowy, jak i po jej ustaniu -  wszelkich informacji, nie będących jawnymi, pozyskanych w jakiejkolwiek postaci, w jakikolwiek sposób, zamierzony czy przypadkowy, w formie ustnej, pisemnej lub elektronicznej, a dotyczących </w:t>
      </w:r>
      <w:r w:rsidR="00220A32">
        <w:rPr>
          <w:rFonts w:ascii="Calibri" w:hAnsi="Calibri" w:cs="Calibri"/>
          <w:sz w:val="22"/>
          <w:szCs w:val="22"/>
        </w:rPr>
        <w:t>Zamawiającego</w:t>
      </w:r>
      <w:r w:rsidRPr="00BC3D28">
        <w:rPr>
          <w:rFonts w:ascii="Calibri" w:hAnsi="Calibri" w:cs="Calibri"/>
          <w:sz w:val="22"/>
          <w:szCs w:val="22"/>
        </w:rPr>
        <w:t xml:space="preserve"> lub działalności przez nią prowadzonej, które znajdą się w jej posiadaniu w związku z realizacją umowy, ze szczególnym uwzględnieniem informacji dotyczących wszelkich danych i tajemnicy przedsiębiorstwa, tj. informacji technicznych, technologicznych, organizacyjnych oraz innych posiadających wartość gospodarczą </w:t>
      </w:r>
      <w:r w:rsidR="00220A32">
        <w:rPr>
          <w:rFonts w:ascii="Calibri" w:hAnsi="Calibri" w:cs="Calibri"/>
          <w:sz w:val="22"/>
          <w:szCs w:val="22"/>
        </w:rPr>
        <w:t>Zamawiającego</w:t>
      </w:r>
      <w:r w:rsidR="00220A32" w:rsidRPr="00BC3D28">
        <w:rPr>
          <w:rFonts w:ascii="Calibri" w:hAnsi="Calibri" w:cs="Calibri"/>
          <w:sz w:val="22"/>
          <w:szCs w:val="22"/>
        </w:rPr>
        <w:t xml:space="preserve"> </w:t>
      </w:r>
      <w:r w:rsidRPr="00BC3D28">
        <w:rPr>
          <w:rFonts w:ascii="Calibri" w:hAnsi="Calibri" w:cs="Calibri"/>
          <w:sz w:val="22"/>
          <w:szCs w:val="22"/>
        </w:rPr>
        <w:t xml:space="preserve">(informacje chronione), </w:t>
      </w:r>
    </w:p>
    <w:p w14:paraId="2DA57DE8" w14:textId="77777777" w:rsidR="0011610D" w:rsidRPr="00BC3D28" w:rsidRDefault="0011610D" w:rsidP="000D1951">
      <w:pPr>
        <w:numPr>
          <w:ilvl w:val="1"/>
          <w:numId w:val="16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przestrzegania obowiązujących przepisów prawa powszechnego regulujących obszar ochrony informacji i danych oraz unormowań Umowy, </w:t>
      </w:r>
    </w:p>
    <w:p w14:paraId="40DBFC7B" w14:textId="77777777" w:rsidR="0011610D" w:rsidRPr="00BC3D28" w:rsidRDefault="0011610D" w:rsidP="000D1951">
      <w:pPr>
        <w:numPr>
          <w:ilvl w:val="1"/>
          <w:numId w:val="16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zabezpieczenia pozyskanych informacji i danych poprzez odpowiednie środki techniczne i organizacyjne gwarantujące adekwatny stopień bezpieczeństwa zapewniających ochronę informacji i danych przez nieuprawnionym dostępem, modyfikacją, pozyskaniem lub utratą albo ujawnieniu osobom nieupoważnionym,  </w:t>
      </w:r>
    </w:p>
    <w:p w14:paraId="5271D44C" w14:textId="4BCCDC50" w:rsidR="0011610D" w:rsidRPr="00BC3D28" w:rsidRDefault="0011610D" w:rsidP="000D1951">
      <w:pPr>
        <w:numPr>
          <w:ilvl w:val="1"/>
          <w:numId w:val="16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nie wykorzystywania, nie ujawniania ani nie udostępniania pozyskanych informacji i danych, bez pisemnej zgody </w:t>
      </w:r>
      <w:r w:rsidR="00220A32">
        <w:rPr>
          <w:rFonts w:ascii="Calibri" w:hAnsi="Calibri" w:cs="Calibri"/>
          <w:sz w:val="22"/>
          <w:szCs w:val="22"/>
        </w:rPr>
        <w:t>Zamawiającego</w:t>
      </w:r>
      <w:r w:rsidRPr="00BC3D28">
        <w:rPr>
          <w:rFonts w:ascii="Calibri" w:hAnsi="Calibri" w:cs="Calibri"/>
          <w:sz w:val="22"/>
          <w:szCs w:val="22"/>
        </w:rPr>
        <w:t xml:space="preserve">, której informacja dotyczy, chyba że konieczność ujawnienia posiadanych informacji wynika z obowiązujących przepisów prawa lub Umowy, </w:t>
      </w:r>
    </w:p>
    <w:p w14:paraId="73EA4ABD" w14:textId="77777777" w:rsidR="0011610D" w:rsidRPr="00BC3D28" w:rsidRDefault="0011610D" w:rsidP="000D1951">
      <w:pPr>
        <w:numPr>
          <w:ilvl w:val="1"/>
          <w:numId w:val="16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ponoszenia odpowiedzialność za szkody powstałe wskutek naruszenia tajemnicy, o której mowa w pkt 1</w:t>
      </w:r>
      <w:r w:rsidR="00617343">
        <w:rPr>
          <w:rFonts w:ascii="Calibri" w:hAnsi="Calibri" w:cs="Calibri"/>
          <w:sz w:val="22"/>
          <w:szCs w:val="22"/>
        </w:rPr>
        <w:t xml:space="preserve"> </w:t>
      </w:r>
      <w:r w:rsidRPr="00BC3D28">
        <w:rPr>
          <w:rFonts w:ascii="Calibri" w:hAnsi="Calibri" w:cs="Calibri"/>
          <w:sz w:val="22"/>
          <w:szCs w:val="22"/>
        </w:rPr>
        <w:t xml:space="preserve">oraz wszelkie inne szkody powstałe w związku z realizacją umowy, </w:t>
      </w:r>
    </w:p>
    <w:p w14:paraId="7E421A69" w14:textId="77777777" w:rsidR="0011610D" w:rsidRPr="00BC3D28" w:rsidRDefault="0011610D" w:rsidP="000D1951">
      <w:pPr>
        <w:numPr>
          <w:ilvl w:val="1"/>
          <w:numId w:val="16"/>
        </w:numPr>
        <w:spacing w:after="12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realizacji czynności będących przedmiotem Umowy przy pomocy przeszkolonych oraz świadomych obowiązków i odpowiedzialności z tytułu naruszeń pracowników, a także odpowiedzialności za ich działania jak za własne,</w:t>
      </w:r>
    </w:p>
    <w:p w14:paraId="48FC21C2" w14:textId="77777777" w:rsidR="0011610D" w:rsidRPr="00BC3D28" w:rsidRDefault="0011610D" w:rsidP="000D1951">
      <w:pPr>
        <w:numPr>
          <w:ilvl w:val="0"/>
          <w:numId w:val="16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Strony wzajemnie oświadczają, że posiadają podstawę prawną przetwarzania danych osób, o których mowa w niniejszej umowie, m.in. imienia i nazwiska, danych kontaktowych, tj. numeru telefonu oraz adresu e-mail oraz że dane te przetwarzane będą przez każdą ze stron wyłącznie na potrzeby wykonywania niniejszej umowy, przez okres jej trwania, z uwzględnieniem ustawowych terminów przechowywania dokumentacji, w tym do celów podatkowych – w trybie i na zasadach określonych Rozporządzeniem Parlamentu Europejskiego i Rady (UE) nr 2016/679 w sprawie ochrony osób fizycznych w związku z przetwarzaniem danych osobowych i w sprawie swobodnego przepływu takich danych oraz uchylenia dyrektywy 95/46/WE (</w:t>
      </w:r>
      <w:proofErr w:type="spellStart"/>
      <w:r w:rsidRPr="00BC3D28">
        <w:rPr>
          <w:rFonts w:ascii="Calibri" w:hAnsi="Calibri" w:cs="Calibri"/>
          <w:sz w:val="22"/>
          <w:szCs w:val="22"/>
        </w:rPr>
        <w:t>Dz.Urz.UE</w:t>
      </w:r>
      <w:proofErr w:type="spellEnd"/>
      <w:r w:rsidRPr="00BC3D28">
        <w:rPr>
          <w:rFonts w:ascii="Calibri" w:hAnsi="Calibri" w:cs="Calibri"/>
          <w:sz w:val="22"/>
          <w:szCs w:val="22"/>
        </w:rPr>
        <w:t xml:space="preserve"> L 119 z 4 maja 2016 r., str.1). Jednocześnie Strony potwierdzają, iż ww. osoby zostały poinformowane o celu, zasadach i sposobach przetwarzania ich danych w związku z zawarciem niniejszej umowy oraz przysługujących im z tego tytułu uprawnieniach wynikających z Rozporządzenia, o którym mowa powyżej.    </w:t>
      </w:r>
    </w:p>
    <w:p w14:paraId="0BA7F3CF" w14:textId="77777777" w:rsidR="006B2FF6" w:rsidRPr="00BC3D28" w:rsidRDefault="006B2FF6" w:rsidP="00F811B7">
      <w:pPr>
        <w:rPr>
          <w:rFonts w:ascii="Calibri" w:hAnsi="Calibri" w:cs="Calibri"/>
          <w:b/>
          <w:sz w:val="22"/>
          <w:szCs w:val="22"/>
        </w:rPr>
      </w:pPr>
    </w:p>
    <w:p w14:paraId="637E042A" w14:textId="02A2A335" w:rsidR="00E04631" w:rsidRPr="00BC3D28" w:rsidRDefault="00220A32" w:rsidP="00F811B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</w:t>
      </w:r>
      <w:r w:rsidR="00332FBC">
        <w:rPr>
          <w:rFonts w:ascii="Calibri" w:hAnsi="Calibri" w:cs="Calibri"/>
          <w:b/>
          <w:sz w:val="22"/>
          <w:szCs w:val="22"/>
        </w:rPr>
        <w:t>12</w:t>
      </w:r>
    </w:p>
    <w:p w14:paraId="74729D11" w14:textId="77777777" w:rsidR="00E04631" w:rsidRPr="00BC3D28" w:rsidRDefault="00E04631" w:rsidP="005773DF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BC3D28">
        <w:rPr>
          <w:rFonts w:ascii="Calibri" w:hAnsi="Calibri" w:cs="Calibri"/>
          <w:b/>
          <w:sz w:val="22"/>
          <w:szCs w:val="22"/>
        </w:rPr>
        <w:t>Postanowienia końcowe</w:t>
      </w:r>
    </w:p>
    <w:p w14:paraId="6C007EE6" w14:textId="65719179" w:rsidR="00427EF4" w:rsidRPr="00BC3D28" w:rsidRDefault="00427EF4" w:rsidP="005773DF">
      <w:pPr>
        <w:numPr>
          <w:ilvl w:val="0"/>
          <w:numId w:val="2"/>
        </w:numPr>
        <w:spacing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Sądami właściwymi do rozpatrzenia ewentualnego sporu między stronami </w:t>
      </w:r>
      <w:r w:rsidR="00220A32">
        <w:rPr>
          <w:rFonts w:ascii="Calibri" w:hAnsi="Calibri" w:cs="Calibri"/>
          <w:sz w:val="22"/>
          <w:szCs w:val="22"/>
        </w:rPr>
        <w:t>u</w:t>
      </w:r>
      <w:r w:rsidRPr="00BC3D28">
        <w:rPr>
          <w:rFonts w:ascii="Calibri" w:hAnsi="Calibri" w:cs="Calibri"/>
          <w:sz w:val="22"/>
          <w:szCs w:val="22"/>
        </w:rPr>
        <w:t>mowy, są sądy powszechne właściwe co do miejsca siedziby Zamawiającego</w:t>
      </w:r>
      <w:r w:rsidR="00E26E75">
        <w:rPr>
          <w:rFonts w:ascii="Calibri" w:hAnsi="Calibri" w:cs="Calibri"/>
          <w:sz w:val="22"/>
          <w:szCs w:val="22"/>
        </w:rPr>
        <w:t xml:space="preserve"> w oparciu o prawo polskie</w:t>
      </w:r>
      <w:r w:rsidRPr="00BC3D28">
        <w:rPr>
          <w:rFonts w:ascii="Calibri" w:hAnsi="Calibri" w:cs="Calibri"/>
          <w:sz w:val="22"/>
          <w:szCs w:val="22"/>
        </w:rPr>
        <w:t>.</w:t>
      </w:r>
    </w:p>
    <w:p w14:paraId="6A1122C8" w14:textId="29D76137" w:rsidR="00E04631" w:rsidRDefault="00E04631" w:rsidP="005773DF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 xml:space="preserve">W sprawach nie uregulowanych niniejszą umową będą miały zastosowanie przepisy </w:t>
      </w:r>
      <w:r w:rsidR="005773DF">
        <w:rPr>
          <w:rFonts w:ascii="Calibri" w:hAnsi="Calibri" w:cs="Calibri"/>
          <w:sz w:val="22"/>
          <w:szCs w:val="22"/>
        </w:rPr>
        <w:t>Ustawy Prawo Zamówień Publicznych</w:t>
      </w:r>
      <w:r w:rsidR="00B912AD">
        <w:rPr>
          <w:rFonts w:ascii="Calibri" w:hAnsi="Calibri" w:cs="Calibri"/>
          <w:sz w:val="22"/>
          <w:szCs w:val="22"/>
        </w:rPr>
        <w:t xml:space="preserve">, </w:t>
      </w:r>
      <w:r w:rsidRPr="00BC3D28">
        <w:rPr>
          <w:rFonts w:ascii="Calibri" w:hAnsi="Calibri" w:cs="Calibri"/>
          <w:sz w:val="22"/>
          <w:szCs w:val="22"/>
        </w:rPr>
        <w:t>Kodeksu Cywilnego</w:t>
      </w:r>
      <w:r w:rsidR="00B912AD">
        <w:rPr>
          <w:rFonts w:ascii="Calibri" w:hAnsi="Calibri" w:cs="Calibri"/>
          <w:sz w:val="22"/>
          <w:szCs w:val="22"/>
        </w:rPr>
        <w:t xml:space="preserve"> oraz RODO</w:t>
      </w:r>
      <w:r w:rsidRPr="00BC3D28">
        <w:rPr>
          <w:rFonts w:ascii="Calibri" w:hAnsi="Calibri" w:cs="Calibri"/>
          <w:sz w:val="22"/>
          <w:szCs w:val="22"/>
        </w:rPr>
        <w:t>.</w:t>
      </w:r>
    </w:p>
    <w:p w14:paraId="46B946A8" w14:textId="5A7CD6D6" w:rsidR="00B912AD" w:rsidRPr="00BC3D28" w:rsidRDefault="00B912AD" w:rsidP="00B912AD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12AD">
        <w:rPr>
          <w:rFonts w:ascii="Calibri" w:hAnsi="Calibri" w:cs="Calibri"/>
          <w:sz w:val="22"/>
          <w:szCs w:val="22"/>
        </w:rPr>
        <w:t xml:space="preserve">Cesja praw wynikających z niniejszej </w:t>
      </w:r>
      <w:r>
        <w:rPr>
          <w:rFonts w:ascii="Calibri" w:hAnsi="Calibri" w:cs="Calibri"/>
          <w:sz w:val="22"/>
          <w:szCs w:val="22"/>
        </w:rPr>
        <w:t>u</w:t>
      </w:r>
      <w:r w:rsidRPr="00B912AD">
        <w:rPr>
          <w:rFonts w:ascii="Calibri" w:hAnsi="Calibri" w:cs="Calibri"/>
          <w:sz w:val="22"/>
          <w:szCs w:val="22"/>
        </w:rPr>
        <w:t>mowy wymaga uprzedniej pisemnej zgody Zamawiającego pod rygorem nieważności</w:t>
      </w:r>
      <w:r>
        <w:rPr>
          <w:rFonts w:ascii="Calibri" w:hAnsi="Calibri" w:cs="Calibri"/>
          <w:sz w:val="22"/>
          <w:szCs w:val="22"/>
        </w:rPr>
        <w:t>.</w:t>
      </w:r>
    </w:p>
    <w:p w14:paraId="2E703BC8" w14:textId="2E0B5938" w:rsidR="00251BD5" w:rsidRDefault="00E26E75" w:rsidP="00D409E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Umowę sporządza się w jednobrzmiących egzemplarzach, po jednym dla każdej ze Stron</w:t>
      </w:r>
      <w:r w:rsidR="00617343">
        <w:rPr>
          <w:rFonts w:ascii="Calibri" w:hAnsi="Calibri"/>
          <w:sz w:val="22"/>
        </w:rPr>
        <w:t xml:space="preserve"> (</w:t>
      </w:r>
      <w:r w:rsidR="00B912AD" w:rsidRPr="00B912AD">
        <w:rPr>
          <w:rFonts w:ascii="Calibri" w:hAnsi="Calibri"/>
          <w:i/>
          <w:sz w:val="22"/>
        </w:rPr>
        <w:t xml:space="preserve">brzmienie ust. 4 w sytuacji gdy </w:t>
      </w:r>
      <w:r w:rsidR="00B912AD">
        <w:rPr>
          <w:rFonts w:ascii="Calibri" w:hAnsi="Calibri"/>
          <w:i/>
          <w:iCs/>
          <w:sz w:val="22"/>
        </w:rPr>
        <w:t>u</w:t>
      </w:r>
      <w:r w:rsidRPr="00B912AD">
        <w:rPr>
          <w:rFonts w:ascii="Calibri" w:hAnsi="Calibri"/>
          <w:i/>
          <w:iCs/>
          <w:sz w:val="22"/>
        </w:rPr>
        <w:t>mowa zostanie zawarta w tradycyjnej formie pisemnej</w:t>
      </w:r>
      <w:r w:rsidRPr="00B912AD">
        <w:rPr>
          <w:rFonts w:ascii="Calibri" w:hAnsi="Calibri"/>
          <w:i/>
          <w:sz w:val="22"/>
        </w:rPr>
        <w:t>) /Umowa została zawarta z z</w:t>
      </w:r>
      <w:r>
        <w:rPr>
          <w:rFonts w:ascii="Calibri" w:hAnsi="Calibri"/>
          <w:sz w:val="22"/>
        </w:rPr>
        <w:t>achowaniem formy elektronicznej przy użyciu kwalifikowanego podpisu elektronicznego, pozwalającej na utrwalenie na trwałym nośniku, z możliwością wygenerowania egzemplarza dla każdej Strony. (</w:t>
      </w:r>
      <w:r w:rsidR="00B912AD" w:rsidRPr="00B912AD">
        <w:rPr>
          <w:rFonts w:ascii="Calibri" w:hAnsi="Calibri"/>
          <w:i/>
          <w:sz w:val="22"/>
        </w:rPr>
        <w:t xml:space="preserve">brzmienie ust. 4 w sytuacji </w:t>
      </w:r>
      <w:r w:rsidR="00B912AD">
        <w:rPr>
          <w:rFonts w:ascii="Calibri" w:hAnsi="Calibri"/>
          <w:i/>
          <w:sz w:val="22"/>
        </w:rPr>
        <w:t>gdy u</w:t>
      </w:r>
      <w:r>
        <w:rPr>
          <w:rFonts w:ascii="Calibri" w:hAnsi="Calibri"/>
          <w:i/>
          <w:iCs/>
          <w:sz w:val="22"/>
        </w:rPr>
        <w:t xml:space="preserve">mowa zostanie zawarta </w:t>
      </w:r>
      <w:r w:rsidR="00B912AD">
        <w:rPr>
          <w:rFonts w:ascii="Calibri" w:hAnsi="Calibri"/>
          <w:i/>
          <w:iCs/>
          <w:sz w:val="22"/>
        </w:rPr>
        <w:t>z wykorzystaniem kwalifikowanego podpisu elektronicznego</w:t>
      </w:r>
      <w:r>
        <w:rPr>
          <w:rFonts w:ascii="Calibri" w:hAnsi="Calibri"/>
          <w:i/>
          <w:iCs/>
          <w:sz w:val="22"/>
        </w:rPr>
        <w:t>)</w:t>
      </w:r>
    </w:p>
    <w:p w14:paraId="22B23B6E" w14:textId="19D0A0E9" w:rsidR="00B43593" w:rsidRPr="00BC3D28" w:rsidRDefault="00B43593" w:rsidP="00EE2007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43593">
        <w:rPr>
          <w:rFonts w:ascii="Calibri" w:hAnsi="Calibri" w:cs="Calibri"/>
          <w:sz w:val="22"/>
          <w:szCs w:val="22"/>
        </w:rPr>
        <w:t xml:space="preserve">W przypadku podpisywania Umowy w formie elektronicznej datą zawarcia </w:t>
      </w:r>
      <w:r w:rsidR="00B912AD">
        <w:rPr>
          <w:rFonts w:ascii="Calibri" w:hAnsi="Calibri" w:cs="Calibri"/>
          <w:sz w:val="22"/>
          <w:szCs w:val="22"/>
        </w:rPr>
        <w:t>u</w:t>
      </w:r>
      <w:r w:rsidRPr="00B43593">
        <w:rPr>
          <w:rFonts w:ascii="Calibri" w:hAnsi="Calibri" w:cs="Calibri"/>
          <w:sz w:val="22"/>
          <w:szCs w:val="22"/>
        </w:rPr>
        <w:t>mowy jest data złożenia ostatniego z kwalifikowanych podpisów elektronicznych przez Strony stosownie do wskazania znacznika czasu ujawnionego w szczegółach dokumentu zawartego w postaci elektronicznej.</w:t>
      </w:r>
      <w:r w:rsidR="00B912AD">
        <w:rPr>
          <w:rFonts w:ascii="Calibri" w:hAnsi="Calibri" w:cs="Calibri"/>
          <w:sz w:val="22"/>
          <w:szCs w:val="22"/>
        </w:rPr>
        <w:t xml:space="preserve"> </w:t>
      </w:r>
      <w:r w:rsidR="00B912AD" w:rsidRPr="00B912AD">
        <w:rPr>
          <w:rFonts w:ascii="Calibri" w:hAnsi="Calibri" w:cs="Calibri"/>
          <w:sz w:val="22"/>
          <w:szCs w:val="22"/>
        </w:rPr>
        <w:t>(</w:t>
      </w:r>
      <w:r w:rsidR="00B912AD" w:rsidRPr="00B912AD">
        <w:rPr>
          <w:rFonts w:ascii="Calibri" w:hAnsi="Calibri" w:cs="Calibri"/>
          <w:i/>
          <w:sz w:val="22"/>
          <w:szCs w:val="22"/>
        </w:rPr>
        <w:t xml:space="preserve">UWAGA: w przypadku podpisywania </w:t>
      </w:r>
      <w:r w:rsidR="00B912AD">
        <w:rPr>
          <w:rFonts w:ascii="Calibri" w:hAnsi="Calibri" w:cs="Calibri"/>
          <w:i/>
          <w:sz w:val="22"/>
          <w:szCs w:val="22"/>
        </w:rPr>
        <w:t>u</w:t>
      </w:r>
      <w:r w:rsidR="00B912AD" w:rsidRPr="00B912AD">
        <w:rPr>
          <w:rFonts w:ascii="Calibri" w:hAnsi="Calibri" w:cs="Calibri"/>
          <w:i/>
          <w:sz w:val="22"/>
          <w:szCs w:val="22"/>
        </w:rPr>
        <w:t>mowy w tradycyjnej formie pisemnej zapis</w:t>
      </w:r>
      <w:r w:rsidR="00B912AD">
        <w:rPr>
          <w:rFonts w:ascii="Calibri" w:hAnsi="Calibri" w:cs="Calibri"/>
          <w:i/>
          <w:sz w:val="22"/>
          <w:szCs w:val="22"/>
        </w:rPr>
        <w:t xml:space="preserve"> ust. 5</w:t>
      </w:r>
      <w:r w:rsidR="00B912AD" w:rsidRPr="00B912AD">
        <w:rPr>
          <w:rFonts w:ascii="Calibri" w:hAnsi="Calibri" w:cs="Calibri"/>
          <w:i/>
          <w:sz w:val="22"/>
          <w:szCs w:val="22"/>
        </w:rPr>
        <w:t xml:space="preserve"> zostanie usunięty</w:t>
      </w:r>
      <w:r w:rsidR="00B912AD" w:rsidRPr="00B912AD">
        <w:rPr>
          <w:rFonts w:ascii="Calibri" w:hAnsi="Calibri" w:cs="Calibri"/>
          <w:sz w:val="22"/>
          <w:szCs w:val="22"/>
        </w:rPr>
        <w:t>)</w:t>
      </w:r>
    </w:p>
    <w:p w14:paraId="2A9EA149" w14:textId="77777777" w:rsidR="00722716" w:rsidRPr="00BC3D28" w:rsidRDefault="00722716" w:rsidP="005773DF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C3D28">
        <w:rPr>
          <w:rFonts w:ascii="Calibri" w:hAnsi="Calibri" w:cs="Calibri"/>
          <w:sz w:val="22"/>
          <w:szCs w:val="22"/>
        </w:rPr>
        <w:t>Załącznikami do niniejszej umowy są:</w:t>
      </w:r>
    </w:p>
    <w:p w14:paraId="229E3B72" w14:textId="77777777" w:rsidR="00722716" w:rsidRPr="00BC3D28" w:rsidRDefault="005773DF" w:rsidP="000D1951">
      <w:pPr>
        <w:pStyle w:val="Tekstpodstawowy"/>
        <w:numPr>
          <w:ilvl w:val="0"/>
          <w:numId w:val="33"/>
        </w:numPr>
        <w:spacing w:after="120"/>
        <w:ind w:left="992" w:hanging="567"/>
        <w:jc w:val="both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 xml:space="preserve">Załącznik nr 1 - </w:t>
      </w:r>
      <w:r w:rsidR="00722716" w:rsidRPr="00BC3D28">
        <w:rPr>
          <w:rFonts w:ascii="Calibri" w:hAnsi="Calibri" w:cs="Calibri"/>
          <w:b w:val="0"/>
          <w:szCs w:val="22"/>
        </w:rPr>
        <w:t>Form</w:t>
      </w:r>
      <w:r>
        <w:rPr>
          <w:rFonts w:ascii="Calibri" w:hAnsi="Calibri" w:cs="Calibri"/>
          <w:b w:val="0"/>
          <w:szCs w:val="22"/>
        </w:rPr>
        <w:t>ularz oferty</w:t>
      </w:r>
    </w:p>
    <w:p w14:paraId="2B5B5AA8" w14:textId="77777777" w:rsidR="00080C46" w:rsidRPr="00BC3D28" w:rsidRDefault="00722716" w:rsidP="000D1951">
      <w:pPr>
        <w:pStyle w:val="Tekstpodstawowy"/>
        <w:numPr>
          <w:ilvl w:val="0"/>
          <w:numId w:val="33"/>
        </w:numPr>
        <w:spacing w:after="120"/>
        <w:ind w:left="992" w:hanging="567"/>
        <w:jc w:val="both"/>
        <w:rPr>
          <w:rFonts w:ascii="Calibri" w:hAnsi="Calibri" w:cs="Calibri"/>
          <w:b w:val="0"/>
          <w:szCs w:val="22"/>
          <w:lang w:val="pl-PL"/>
        </w:rPr>
      </w:pPr>
      <w:r w:rsidRPr="00BC3D28">
        <w:rPr>
          <w:rFonts w:ascii="Calibri" w:hAnsi="Calibri" w:cs="Calibri"/>
          <w:b w:val="0"/>
          <w:szCs w:val="22"/>
        </w:rPr>
        <w:t>Załącznik nr 2</w:t>
      </w:r>
      <w:r w:rsidR="005773DF">
        <w:rPr>
          <w:rFonts w:ascii="Calibri" w:hAnsi="Calibri" w:cs="Calibri"/>
          <w:b w:val="0"/>
          <w:szCs w:val="22"/>
        </w:rPr>
        <w:t xml:space="preserve"> - Opis przedmiotu zamówienia</w:t>
      </w:r>
    </w:p>
    <w:p w14:paraId="2DDCD123" w14:textId="77777777" w:rsidR="00F12280" w:rsidRPr="00BC3D28" w:rsidRDefault="0000225D" w:rsidP="005773DF">
      <w:pPr>
        <w:pStyle w:val="Tekstpodstawowy"/>
        <w:spacing w:after="120"/>
        <w:ind w:firstLine="709"/>
        <w:rPr>
          <w:rFonts w:ascii="Calibri" w:hAnsi="Calibri" w:cs="Calibri"/>
          <w:szCs w:val="22"/>
          <w:lang w:val="pl-PL"/>
        </w:rPr>
      </w:pPr>
      <w:r w:rsidRPr="00BC3D28">
        <w:rPr>
          <w:rFonts w:ascii="Calibri" w:hAnsi="Calibri" w:cs="Calibri"/>
          <w:szCs w:val="22"/>
          <w:lang w:val="pl-PL"/>
        </w:rPr>
        <w:t xml:space="preserve">   </w:t>
      </w:r>
    </w:p>
    <w:p w14:paraId="0B50070E" w14:textId="77777777" w:rsidR="005773DF" w:rsidRPr="00BC3D28" w:rsidRDefault="005773DF" w:rsidP="00F811B7">
      <w:pPr>
        <w:rPr>
          <w:rFonts w:ascii="Calibri" w:hAnsi="Calibri" w:cs="Calibri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2983"/>
        <w:gridCol w:w="3181"/>
      </w:tblGrid>
      <w:tr w:rsidR="005773DF" w14:paraId="5C35CD02" w14:textId="77777777" w:rsidTr="005773DF">
        <w:tc>
          <w:tcPr>
            <w:tcW w:w="3448" w:type="dxa"/>
          </w:tcPr>
          <w:p w14:paraId="182B67AD" w14:textId="77777777" w:rsidR="005773DF" w:rsidRDefault="005773DF" w:rsidP="005773DF">
            <w:pPr>
              <w:pStyle w:val="Tekstpodstawowy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BC3D28">
              <w:rPr>
                <w:rFonts w:ascii="Calibri" w:hAnsi="Calibri" w:cs="Calibri"/>
                <w:szCs w:val="22"/>
              </w:rPr>
              <w:t>ZAMAWIAJĄCY:</w:t>
            </w:r>
          </w:p>
        </w:tc>
        <w:tc>
          <w:tcPr>
            <w:tcW w:w="3448" w:type="dxa"/>
          </w:tcPr>
          <w:p w14:paraId="5435052E" w14:textId="77777777" w:rsidR="005773DF" w:rsidRDefault="005773DF" w:rsidP="00F811B7">
            <w:pPr>
              <w:pStyle w:val="Tekstpodstawowy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3449" w:type="dxa"/>
          </w:tcPr>
          <w:p w14:paraId="11148B6F" w14:textId="77777777" w:rsidR="005773DF" w:rsidRDefault="005773DF" w:rsidP="005773DF">
            <w:pPr>
              <w:pStyle w:val="Tekstpodstawowy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BC3D28">
              <w:rPr>
                <w:rFonts w:ascii="Calibri" w:hAnsi="Calibri" w:cs="Calibri"/>
                <w:szCs w:val="22"/>
              </w:rPr>
              <w:t>WYKONAWCA:</w:t>
            </w:r>
          </w:p>
        </w:tc>
      </w:tr>
    </w:tbl>
    <w:p w14:paraId="17069B99" w14:textId="77777777" w:rsidR="00F12280" w:rsidRPr="00BC3D28" w:rsidRDefault="00F12280" w:rsidP="00F811B7">
      <w:pPr>
        <w:pStyle w:val="Tekstpodstawowy"/>
        <w:rPr>
          <w:rFonts w:ascii="Calibri" w:hAnsi="Calibri" w:cs="Calibri"/>
          <w:szCs w:val="22"/>
          <w:lang w:val="pl-PL"/>
        </w:rPr>
      </w:pPr>
    </w:p>
    <w:p w14:paraId="738BF633" w14:textId="77777777" w:rsidR="005773DF" w:rsidRPr="00BC3D28" w:rsidRDefault="005773DF" w:rsidP="005773DF">
      <w:pPr>
        <w:pStyle w:val="Tekstpodstawowy"/>
        <w:spacing w:after="120"/>
        <w:ind w:firstLine="709"/>
        <w:rPr>
          <w:rFonts w:ascii="Calibri" w:hAnsi="Calibri" w:cs="Calibri"/>
          <w:szCs w:val="22"/>
          <w:lang w:val="pl-PL"/>
        </w:rPr>
      </w:pPr>
      <w:r w:rsidRPr="00BC3D28">
        <w:rPr>
          <w:rFonts w:ascii="Calibri" w:hAnsi="Calibri" w:cs="Calibri"/>
          <w:szCs w:val="22"/>
          <w:lang w:val="pl-PL"/>
        </w:rPr>
        <w:t xml:space="preserve">   </w:t>
      </w:r>
    </w:p>
    <w:p w14:paraId="5B70F684" w14:textId="5AEBF5A1" w:rsidR="005773DF" w:rsidRDefault="005773DF" w:rsidP="005773DF">
      <w:pPr>
        <w:rPr>
          <w:rFonts w:ascii="Calibri" w:hAnsi="Calibri" w:cs="Calibri"/>
          <w:i/>
          <w:sz w:val="22"/>
          <w:szCs w:val="22"/>
        </w:rPr>
      </w:pPr>
      <w:r w:rsidRPr="00BC3D28">
        <w:rPr>
          <w:rFonts w:ascii="Calibri" w:hAnsi="Calibri" w:cs="Calibri"/>
          <w:i/>
          <w:sz w:val="22"/>
          <w:szCs w:val="22"/>
        </w:rPr>
        <w:t>* usunąć</w:t>
      </w:r>
      <w:r w:rsidR="005954CE">
        <w:rPr>
          <w:rFonts w:ascii="Calibri" w:hAnsi="Calibri" w:cs="Calibri"/>
          <w:i/>
          <w:sz w:val="22"/>
          <w:szCs w:val="22"/>
        </w:rPr>
        <w:t xml:space="preserve"> lub skreślić</w:t>
      </w:r>
      <w:r w:rsidRPr="00BC3D28">
        <w:rPr>
          <w:rFonts w:ascii="Calibri" w:hAnsi="Calibri" w:cs="Calibri"/>
          <w:i/>
          <w:sz w:val="22"/>
          <w:szCs w:val="22"/>
        </w:rPr>
        <w:t xml:space="preserve"> niepotrzebne </w:t>
      </w:r>
    </w:p>
    <w:p w14:paraId="17AE06B0" w14:textId="77777777" w:rsidR="00F12280" w:rsidRPr="00BC3D28" w:rsidRDefault="00F12280" w:rsidP="005773DF">
      <w:pPr>
        <w:pStyle w:val="Tekstpodstawowy"/>
        <w:rPr>
          <w:rFonts w:ascii="Calibri" w:hAnsi="Calibri" w:cs="Calibri"/>
          <w:szCs w:val="22"/>
          <w:lang w:val="pl-PL"/>
        </w:rPr>
      </w:pPr>
    </w:p>
    <w:sectPr w:rsidR="00F12280" w:rsidRPr="00BC3D28" w:rsidSect="00A20028">
      <w:headerReference w:type="default" r:id="rId8"/>
      <w:footerReference w:type="even" r:id="rId9"/>
      <w:footerReference w:type="default" r:id="rId10"/>
      <w:pgSz w:w="11907" w:h="16840" w:code="9"/>
      <w:pgMar w:top="567" w:right="1701" w:bottom="851" w:left="851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32077" w14:textId="77777777" w:rsidR="00002013" w:rsidRDefault="00002013">
      <w:r>
        <w:separator/>
      </w:r>
    </w:p>
  </w:endnote>
  <w:endnote w:type="continuationSeparator" w:id="0">
    <w:p w14:paraId="38C12497" w14:textId="77777777" w:rsidR="00002013" w:rsidRDefault="0000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D6EB9" w14:textId="77777777" w:rsidR="0002097B" w:rsidRDefault="0002097B">
    <w:pPr>
      <w:pStyle w:val="Stopka"/>
      <w:framePr w:wrap="around" w:vAnchor="text" w:hAnchor="margin" w:xAlign="right" w:y="1"/>
      <w:rPr>
        <w:rStyle w:val="Numerstrony"/>
        <w:sz w:val="19"/>
      </w:rPr>
    </w:pPr>
    <w:r>
      <w:rPr>
        <w:rStyle w:val="Numerstrony"/>
        <w:sz w:val="19"/>
      </w:rPr>
      <w:fldChar w:fldCharType="begin"/>
    </w:r>
    <w:r>
      <w:rPr>
        <w:rStyle w:val="Numerstrony"/>
        <w:sz w:val="19"/>
      </w:rPr>
      <w:instrText xml:space="preserve">PAGE  </w:instrText>
    </w:r>
    <w:r>
      <w:rPr>
        <w:rStyle w:val="Numerstrony"/>
        <w:sz w:val="19"/>
      </w:rPr>
      <w:fldChar w:fldCharType="separate"/>
    </w:r>
    <w:r>
      <w:rPr>
        <w:rStyle w:val="Numerstrony"/>
        <w:noProof/>
        <w:sz w:val="19"/>
      </w:rPr>
      <w:t>1</w:t>
    </w:r>
    <w:r>
      <w:rPr>
        <w:rStyle w:val="Numerstrony"/>
        <w:sz w:val="19"/>
      </w:rPr>
      <w:fldChar w:fldCharType="end"/>
    </w:r>
  </w:p>
  <w:p w14:paraId="62EDAE5C" w14:textId="77777777" w:rsidR="0002097B" w:rsidRDefault="0002097B">
    <w:pPr>
      <w:pStyle w:val="Stopka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3E0B7" w14:textId="77777777" w:rsidR="0002097B" w:rsidRPr="007D4AE0" w:rsidRDefault="0002097B" w:rsidP="007D4AE0">
    <w:pPr>
      <w:pStyle w:val="Stopka"/>
      <w:tabs>
        <w:tab w:val="center" w:pos="-1701"/>
      </w:tabs>
      <w:rPr>
        <w:i/>
        <w:sz w:val="18"/>
        <w:szCs w:val="18"/>
      </w:rPr>
    </w:pPr>
  </w:p>
  <w:p w14:paraId="3580B7B4" w14:textId="05036D1C" w:rsidR="0002097B" w:rsidRPr="00BC3D28" w:rsidRDefault="0002097B" w:rsidP="00E5632D">
    <w:pPr>
      <w:pStyle w:val="Stopka"/>
      <w:pBdr>
        <w:top w:val="single" w:sz="4" w:space="1" w:color="auto"/>
      </w:pBdr>
      <w:tabs>
        <w:tab w:val="center" w:pos="-1701"/>
      </w:tabs>
      <w:ind w:left="-426"/>
      <w:jc w:val="right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  <w:lang w:val="pl-PL"/>
      </w:rPr>
      <w:t xml:space="preserve">  </w:t>
    </w:r>
    <w:r w:rsidRPr="00BC3D28">
      <w:rPr>
        <w:rStyle w:val="Numerstrony"/>
        <w:rFonts w:ascii="Calibri" w:hAnsi="Calibri" w:cs="Calibri"/>
        <w:i/>
        <w:sz w:val="18"/>
        <w:szCs w:val="18"/>
      </w:rPr>
      <w:fldChar w:fldCharType="begin"/>
    </w:r>
    <w:r w:rsidRPr="00BC3D28">
      <w:rPr>
        <w:rStyle w:val="Numerstrony"/>
        <w:rFonts w:ascii="Calibri" w:hAnsi="Calibri" w:cs="Calibri"/>
        <w:i/>
        <w:sz w:val="18"/>
        <w:szCs w:val="18"/>
      </w:rPr>
      <w:instrText xml:space="preserve"> PAGE </w:instrText>
    </w:r>
    <w:r w:rsidRPr="00BC3D28">
      <w:rPr>
        <w:rStyle w:val="Numerstrony"/>
        <w:rFonts w:ascii="Calibri" w:hAnsi="Calibri" w:cs="Calibri"/>
        <w:i/>
        <w:sz w:val="18"/>
        <w:szCs w:val="18"/>
      </w:rPr>
      <w:fldChar w:fldCharType="separate"/>
    </w:r>
    <w:r w:rsidR="001275AC">
      <w:rPr>
        <w:rStyle w:val="Numerstrony"/>
        <w:rFonts w:ascii="Calibri" w:hAnsi="Calibri" w:cs="Calibri"/>
        <w:i/>
        <w:noProof/>
        <w:sz w:val="18"/>
        <w:szCs w:val="18"/>
      </w:rPr>
      <w:t>9</w:t>
    </w:r>
    <w:r w:rsidRPr="00BC3D28">
      <w:rPr>
        <w:rStyle w:val="Numerstrony"/>
        <w:rFonts w:ascii="Calibri" w:hAnsi="Calibri" w:cs="Calibri"/>
        <w:i/>
        <w:sz w:val="18"/>
        <w:szCs w:val="18"/>
      </w:rPr>
      <w:fldChar w:fldCharType="end"/>
    </w:r>
    <w:r w:rsidRPr="00BC3D28">
      <w:rPr>
        <w:rStyle w:val="Numerstrony"/>
        <w:rFonts w:ascii="Calibri" w:hAnsi="Calibri" w:cs="Calibri"/>
        <w:i/>
        <w:sz w:val="18"/>
        <w:szCs w:val="18"/>
      </w:rPr>
      <w:t>/</w:t>
    </w:r>
    <w:r w:rsidRPr="00BC3D28">
      <w:rPr>
        <w:rStyle w:val="Numerstrony"/>
        <w:rFonts w:ascii="Calibri" w:hAnsi="Calibri" w:cs="Calibri"/>
        <w:i/>
        <w:sz w:val="18"/>
        <w:szCs w:val="18"/>
      </w:rPr>
      <w:fldChar w:fldCharType="begin"/>
    </w:r>
    <w:r w:rsidRPr="00BC3D28">
      <w:rPr>
        <w:rStyle w:val="Numerstrony"/>
        <w:rFonts w:ascii="Calibri" w:hAnsi="Calibri" w:cs="Calibri"/>
        <w:i/>
        <w:sz w:val="18"/>
        <w:szCs w:val="18"/>
      </w:rPr>
      <w:instrText xml:space="preserve"> NUMPAGES </w:instrText>
    </w:r>
    <w:r w:rsidRPr="00BC3D28">
      <w:rPr>
        <w:rStyle w:val="Numerstrony"/>
        <w:rFonts w:ascii="Calibri" w:hAnsi="Calibri" w:cs="Calibri"/>
        <w:i/>
        <w:sz w:val="18"/>
        <w:szCs w:val="18"/>
      </w:rPr>
      <w:fldChar w:fldCharType="separate"/>
    </w:r>
    <w:r w:rsidR="001275AC">
      <w:rPr>
        <w:rStyle w:val="Numerstrony"/>
        <w:rFonts w:ascii="Calibri" w:hAnsi="Calibri" w:cs="Calibri"/>
        <w:i/>
        <w:noProof/>
        <w:sz w:val="18"/>
        <w:szCs w:val="18"/>
      </w:rPr>
      <w:t>9</w:t>
    </w:r>
    <w:r w:rsidRPr="00BC3D28">
      <w:rPr>
        <w:rStyle w:val="Numerstrony"/>
        <w:rFonts w:ascii="Calibri" w:hAnsi="Calibri" w:cs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7CC30" w14:textId="77777777" w:rsidR="00002013" w:rsidRDefault="00002013">
      <w:r>
        <w:separator/>
      </w:r>
    </w:p>
  </w:footnote>
  <w:footnote w:type="continuationSeparator" w:id="0">
    <w:p w14:paraId="278F2F78" w14:textId="77777777" w:rsidR="00002013" w:rsidRDefault="00002013">
      <w:r>
        <w:continuationSeparator/>
      </w:r>
    </w:p>
  </w:footnote>
  <w:footnote w:id="1">
    <w:p w14:paraId="5D27E8A5" w14:textId="77777777" w:rsidR="00075923" w:rsidRPr="00075923" w:rsidRDefault="00075923" w:rsidP="0007592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7592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75923">
        <w:rPr>
          <w:rFonts w:asciiTheme="minorHAnsi" w:hAnsiTheme="minorHAnsi" w:cstheme="minorHAnsi"/>
          <w:sz w:val="18"/>
          <w:szCs w:val="18"/>
        </w:rPr>
        <w:t xml:space="preserve"> W przypadku, gdy umowa zostanie podpisana w formie elektronicznej komparycja umowy zostanie dostosowana do tej formy.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CE95F" w14:textId="10A4A152" w:rsidR="00482DF1" w:rsidRDefault="00731EE3">
    <w:pPr>
      <w:pStyle w:val="Nagwek"/>
    </w:pPr>
    <w:r>
      <w:rPr>
        <w:noProof/>
      </w:rPr>
      <w:drawing>
        <wp:inline distT="0" distB="0" distL="0" distR="0" wp14:anchorId="16CD7B04" wp14:editId="11A371BB">
          <wp:extent cx="5762625" cy="733425"/>
          <wp:effectExtent l="0" t="0" r="9525" b="9525"/>
          <wp:docPr id="1998974959" name="Obraz 1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974959" name="Obraz 1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4030"/>
    <w:multiLevelType w:val="multilevel"/>
    <w:tmpl w:val="D0D4CE42"/>
    <w:name w:val="WW8Num19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>
      <w:start w:val="1"/>
      <w:numFmt w:val="decimal"/>
      <w:lvlText w:val="%1.%2."/>
      <w:lvlJc w:val="right"/>
      <w:pPr>
        <w:tabs>
          <w:tab w:val="num" w:pos="1531"/>
        </w:tabs>
        <w:ind w:left="1531" w:hanging="11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1" w15:restartNumberingAfterBreak="0">
    <w:nsid w:val="071B53E2"/>
    <w:multiLevelType w:val="multilevel"/>
    <w:tmpl w:val="7CA2BF8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TimesNewRomanPSMT" w:eastAsia="TimesNewRomanPSMT" w:hAnsi="TimesNewRomanPSMT" w:cs="TimesNewRomanPSMT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" w15:restartNumberingAfterBreak="0">
    <w:nsid w:val="080B374C"/>
    <w:multiLevelType w:val="hybridMultilevel"/>
    <w:tmpl w:val="BB0C4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BE30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89D41B26"/>
    <w:lvl w:ilvl="0" w:tplc="FF6A4FFE">
      <w:start w:val="1"/>
      <w:numFmt w:val="decimal"/>
      <w:lvlText w:val="%1."/>
      <w:lvlJc w:val="left"/>
      <w:pPr>
        <w:ind w:left="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>
      <w:start w:val="1"/>
      <w:numFmt w:val="lowerRoman"/>
      <w:lvlText w:val="%3."/>
      <w:lvlJc w:val="right"/>
      <w:pPr>
        <w:ind w:left="1446" w:hanging="180"/>
      </w:pPr>
    </w:lvl>
    <w:lvl w:ilvl="3" w:tplc="0415000F">
      <w:start w:val="1"/>
      <w:numFmt w:val="decimal"/>
      <w:lvlText w:val="%4."/>
      <w:lvlJc w:val="left"/>
      <w:pPr>
        <w:ind w:left="2166" w:hanging="360"/>
      </w:pPr>
    </w:lvl>
    <w:lvl w:ilvl="4" w:tplc="04150019">
      <w:start w:val="1"/>
      <w:numFmt w:val="lowerLetter"/>
      <w:lvlText w:val="%5."/>
      <w:lvlJc w:val="left"/>
      <w:pPr>
        <w:ind w:left="2886" w:hanging="360"/>
      </w:pPr>
    </w:lvl>
    <w:lvl w:ilvl="5" w:tplc="0415001B">
      <w:start w:val="1"/>
      <w:numFmt w:val="lowerRoman"/>
      <w:lvlText w:val="%6."/>
      <w:lvlJc w:val="right"/>
      <w:pPr>
        <w:ind w:left="3606" w:hanging="180"/>
      </w:pPr>
    </w:lvl>
    <w:lvl w:ilvl="6" w:tplc="0415000F">
      <w:start w:val="1"/>
      <w:numFmt w:val="decimal"/>
      <w:lvlText w:val="%7."/>
      <w:lvlJc w:val="left"/>
      <w:pPr>
        <w:ind w:left="4326" w:hanging="360"/>
      </w:pPr>
    </w:lvl>
    <w:lvl w:ilvl="7" w:tplc="04150019">
      <w:start w:val="1"/>
      <w:numFmt w:val="lowerLetter"/>
      <w:lvlText w:val="%8."/>
      <w:lvlJc w:val="left"/>
      <w:pPr>
        <w:ind w:left="5046" w:hanging="360"/>
      </w:pPr>
    </w:lvl>
    <w:lvl w:ilvl="8" w:tplc="0415001B">
      <w:start w:val="1"/>
      <w:numFmt w:val="lowerRoman"/>
      <w:lvlText w:val="%9."/>
      <w:lvlJc w:val="right"/>
      <w:pPr>
        <w:ind w:left="5766" w:hanging="180"/>
      </w:pPr>
    </w:lvl>
  </w:abstractNum>
  <w:abstractNum w:abstractNumId="4" w15:restartNumberingAfterBreak="0">
    <w:nsid w:val="0B045770"/>
    <w:multiLevelType w:val="hybridMultilevel"/>
    <w:tmpl w:val="FFE82B7E"/>
    <w:lvl w:ilvl="0" w:tplc="C83AEB0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D036A6C"/>
    <w:multiLevelType w:val="hybridMultilevel"/>
    <w:tmpl w:val="5CFA35F6"/>
    <w:lvl w:ilvl="0" w:tplc="2506E1A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FC2B04"/>
    <w:multiLevelType w:val="hybridMultilevel"/>
    <w:tmpl w:val="C0F861DE"/>
    <w:name w:val="WW8Num19"/>
    <w:lvl w:ilvl="0" w:tplc="00000011">
      <w:start w:val="1"/>
      <w:numFmt w:val="decimal"/>
      <w:lvlText w:val="%1."/>
      <w:lvlJc w:val="left"/>
      <w:pPr>
        <w:tabs>
          <w:tab w:val="num" w:pos="1000"/>
        </w:tabs>
        <w:ind w:left="1000" w:hanging="368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7" w15:restartNumberingAfterBreak="0">
    <w:nsid w:val="12B30874"/>
    <w:multiLevelType w:val="hybridMultilevel"/>
    <w:tmpl w:val="AC5A7D98"/>
    <w:lvl w:ilvl="0" w:tplc="ACA25BF4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72549C02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FC9CAB0A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3" w:tplc="D4EC0D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C2F91"/>
    <w:multiLevelType w:val="multilevel"/>
    <w:tmpl w:val="BFC20B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353E0"/>
    <w:multiLevelType w:val="multilevel"/>
    <w:tmpl w:val="12442534"/>
    <w:lvl w:ilvl="0">
      <w:start w:val="1"/>
      <w:numFmt w:val="decimal"/>
      <w:lvlText w:val="%1."/>
      <w:lvlJc w:val="left"/>
      <w:pPr>
        <w:tabs>
          <w:tab w:val="num" w:pos="444"/>
        </w:tabs>
        <w:ind w:left="444" w:hanging="444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D0431EA"/>
    <w:multiLevelType w:val="multilevel"/>
    <w:tmpl w:val="30A0FA48"/>
    <w:lvl w:ilvl="0">
      <w:start w:val="1"/>
      <w:numFmt w:val="decimal"/>
      <w:lvlText w:val="%1."/>
      <w:lvlJc w:val="left"/>
      <w:pPr>
        <w:ind w:left="360" w:hanging="360"/>
      </w:pPr>
      <w:rPr>
        <w:rFonts w:ascii="TimesNewRomanPSMT" w:eastAsia="TimesNewRomanPSMT" w:hAnsi="TimesNewRomanPSMT" w:cs="TimesNewRomanPSMT"/>
      </w:r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2" w15:restartNumberingAfterBreak="0">
    <w:nsid w:val="2D1F4C50"/>
    <w:multiLevelType w:val="hybridMultilevel"/>
    <w:tmpl w:val="D2E08412"/>
    <w:lvl w:ilvl="0" w:tplc="04150011">
      <w:start w:val="1"/>
      <w:numFmt w:val="decimal"/>
      <w:lvlText w:val="%1)"/>
      <w:lvlJc w:val="left"/>
      <w:pPr>
        <w:tabs>
          <w:tab w:val="num" w:pos="1011"/>
        </w:tabs>
        <w:ind w:left="1011" w:hanging="58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9D1AD9"/>
    <w:multiLevelType w:val="hybridMultilevel"/>
    <w:tmpl w:val="C922C9E8"/>
    <w:lvl w:ilvl="0" w:tplc="982C4E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250738"/>
    <w:multiLevelType w:val="multilevel"/>
    <w:tmpl w:val="CBD07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30212627"/>
    <w:multiLevelType w:val="hybridMultilevel"/>
    <w:tmpl w:val="7BA2641A"/>
    <w:lvl w:ilvl="0" w:tplc="B13E4CB6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3A350B"/>
    <w:multiLevelType w:val="hybridMultilevel"/>
    <w:tmpl w:val="563EE5DC"/>
    <w:lvl w:ilvl="0" w:tplc="3A4854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97918CD"/>
    <w:multiLevelType w:val="multilevel"/>
    <w:tmpl w:val="323C8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B7319E"/>
    <w:multiLevelType w:val="hybridMultilevel"/>
    <w:tmpl w:val="57CEE8B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321BD"/>
    <w:multiLevelType w:val="hybridMultilevel"/>
    <w:tmpl w:val="20B28C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BE30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E3517"/>
    <w:multiLevelType w:val="multilevel"/>
    <w:tmpl w:val="EE94426E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531"/>
        </w:tabs>
        <w:ind w:left="1531" w:hanging="11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23" w15:restartNumberingAfterBreak="0">
    <w:nsid w:val="4BDB5C7F"/>
    <w:multiLevelType w:val="multilevel"/>
    <w:tmpl w:val="8ACE7996"/>
    <w:lvl w:ilvl="0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4" w15:restartNumberingAfterBreak="0">
    <w:nsid w:val="4CB15D31"/>
    <w:multiLevelType w:val="multilevel"/>
    <w:tmpl w:val="DCFA155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710" w:hanging="720"/>
      </w:pPr>
    </w:lvl>
    <w:lvl w:ilvl="2">
      <w:start w:val="1"/>
      <w:numFmt w:val="decimal"/>
      <w:lvlText w:val="%1.%2.%3."/>
      <w:lvlJc w:val="left"/>
      <w:pPr>
        <w:ind w:left="2700" w:hanging="720"/>
      </w:pPr>
    </w:lvl>
    <w:lvl w:ilvl="3">
      <w:start w:val="1"/>
      <w:numFmt w:val="decimal"/>
      <w:lvlText w:val="%1.%2.%3.%4."/>
      <w:lvlJc w:val="left"/>
      <w:pPr>
        <w:ind w:left="4050" w:hanging="1080"/>
      </w:pPr>
    </w:lvl>
    <w:lvl w:ilvl="4">
      <w:start w:val="1"/>
      <w:numFmt w:val="decimal"/>
      <w:lvlText w:val="%1.%2.%3.%4.%5."/>
      <w:lvlJc w:val="left"/>
      <w:pPr>
        <w:ind w:left="5040" w:hanging="1080"/>
      </w:pPr>
    </w:lvl>
    <w:lvl w:ilvl="5">
      <w:start w:val="1"/>
      <w:numFmt w:val="decimal"/>
      <w:lvlText w:val="%1.%2.%3.%4.%5.%6."/>
      <w:lvlJc w:val="left"/>
      <w:pPr>
        <w:ind w:left="6390" w:hanging="1440"/>
      </w:pPr>
    </w:lvl>
    <w:lvl w:ilvl="6">
      <w:start w:val="1"/>
      <w:numFmt w:val="decimal"/>
      <w:lvlText w:val="%1.%2.%3.%4.%5.%6.%7."/>
      <w:lvlJc w:val="left"/>
      <w:pPr>
        <w:ind w:left="7380" w:hanging="1440"/>
      </w:pPr>
    </w:lvl>
    <w:lvl w:ilvl="7">
      <w:start w:val="1"/>
      <w:numFmt w:val="decimal"/>
      <w:lvlText w:val="%1.%2.%3.%4.%5.%6.%7.%8."/>
      <w:lvlJc w:val="left"/>
      <w:pPr>
        <w:ind w:left="8730" w:hanging="1800"/>
      </w:pPr>
    </w:lvl>
    <w:lvl w:ilvl="8">
      <w:start w:val="1"/>
      <w:numFmt w:val="decimal"/>
      <w:lvlText w:val="%1.%2.%3.%4.%5.%6.%7.%8.%9."/>
      <w:lvlJc w:val="left"/>
      <w:pPr>
        <w:ind w:left="9720" w:hanging="1800"/>
      </w:pPr>
    </w:lvl>
  </w:abstractNum>
  <w:abstractNum w:abstractNumId="25" w15:restartNumberingAfterBreak="0">
    <w:nsid w:val="53D71D2F"/>
    <w:multiLevelType w:val="hybridMultilevel"/>
    <w:tmpl w:val="88A0E30A"/>
    <w:lvl w:ilvl="0" w:tplc="9C166F7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D3EC9"/>
    <w:multiLevelType w:val="multilevel"/>
    <w:tmpl w:val="44502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72271C6"/>
    <w:multiLevelType w:val="hybridMultilevel"/>
    <w:tmpl w:val="2D4058AC"/>
    <w:lvl w:ilvl="0" w:tplc="F7D20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55499"/>
    <w:multiLevelType w:val="hybridMultilevel"/>
    <w:tmpl w:val="9688598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F4E0ED2"/>
    <w:multiLevelType w:val="hybridMultilevel"/>
    <w:tmpl w:val="8D4E75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763C4F"/>
    <w:multiLevelType w:val="multilevel"/>
    <w:tmpl w:val="50703D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04A3D"/>
    <w:multiLevelType w:val="multilevel"/>
    <w:tmpl w:val="94ACF6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46" w:hanging="720"/>
      </w:p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4" w15:restartNumberingAfterBreak="0">
    <w:nsid w:val="6E3F3868"/>
    <w:multiLevelType w:val="multilevel"/>
    <w:tmpl w:val="36F8375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</w:lvl>
    <w:lvl w:ilvl="3">
      <w:start w:val="1"/>
      <w:numFmt w:val="decimal"/>
      <w:lvlText w:val="%1.%2.%3.%4."/>
      <w:lvlJc w:val="left"/>
      <w:pPr>
        <w:ind w:left="2718" w:hanging="1080"/>
      </w:pPr>
    </w:lvl>
    <w:lvl w:ilvl="4">
      <w:start w:val="1"/>
      <w:numFmt w:val="decimal"/>
      <w:lvlText w:val="%1.%2.%3.%4.%5."/>
      <w:lvlJc w:val="left"/>
      <w:pPr>
        <w:ind w:left="3144" w:hanging="1080"/>
      </w:pPr>
    </w:lvl>
    <w:lvl w:ilvl="5">
      <w:start w:val="1"/>
      <w:numFmt w:val="decimal"/>
      <w:lvlText w:val="%1.%2.%3.%4.%5.%6."/>
      <w:lvlJc w:val="left"/>
      <w:pPr>
        <w:ind w:left="3930" w:hanging="1440"/>
      </w:pPr>
    </w:lvl>
    <w:lvl w:ilvl="6">
      <w:start w:val="1"/>
      <w:numFmt w:val="decimal"/>
      <w:lvlText w:val="%1.%2.%3.%4.%5.%6.%7."/>
      <w:lvlJc w:val="left"/>
      <w:pPr>
        <w:ind w:left="4356" w:hanging="1440"/>
      </w:pPr>
    </w:lvl>
    <w:lvl w:ilvl="7">
      <w:start w:val="1"/>
      <w:numFmt w:val="decimal"/>
      <w:lvlText w:val="%1.%2.%3.%4.%5.%6.%7.%8."/>
      <w:lvlJc w:val="left"/>
      <w:pPr>
        <w:ind w:left="5142" w:hanging="1800"/>
      </w:pPr>
    </w:lvl>
    <w:lvl w:ilvl="8">
      <w:start w:val="1"/>
      <w:numFmt w:val="decimal"/>
      <w:lvlText w:val="%1.%2.%3.%4.%5.%6.%7.%8.%9."/>
      <w:lvlJc w:val="left"/>
      <w:pPr>
        <w:ind w:left="5568" w:hanging="1800"/>
      </w:pPr>
    </w:lvl>
  </w:abstractNum>
  <w:abstractNum w:abstractNumId="35" w15:restartNumberingAfterBreak="0">
    <w:nsid w:val="6E4F22EA"/>
    <w:multiLevelType w:val="hybridMultilevel"/>
    <w:tmpl w:val="E2A8D4CA"/>
    <w:lvl w:ilvl="0" w:tplc="C7FC9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2D5E85"/>
    <w:multiLevelType w:val="hybridMultilevel"/>
    <w:tmpl w:val="C78CC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03E43"/>
    <w:multiLevelType w:val="hybridMultilevel"/>
    <w:tmpl w:val="80244C0C"/>
    <w:lvl w:ilvl="0" w:tplc="BFACD2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165081F"/>
    <w:multiLevelType w:val="multilevel"/>
    <w:tmpl w:val="7702F264"/>
    <w:lvl w:ilvl="0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146" w:hanging="720"/>
      </w:pPr>
    </w:lvl>
    <w:lvl w:ilvl="2">
      <w:start w:val="1"/>
      <w:numFmt w:val="lowerLetter"/>
      <w:lvlText w:val="%3)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9" w15:restartNumberingAfterBreak="0">
    <w:nsid w:val="722372D6"/>
    <w:multiLevelType w:val="hybridMultilevel"/>
    <w:tmpl w:val="C6786D10"/>
    <w:lvl w:ilvl="0" w:tplc="8DF678D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B03604"/>
    <w:multiLevelType w:val="multilevel"/>
    <w:tmpl w:val="16B68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="TimesNewRomanPSMT" w:eastAsia="TimesNewRomanPSMT" w:hAnsi="TimesNewRomanPSMT" w:cs="TimesNewRomanPSMT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7C5244B"/>
    <w:multiLevelType w:val="hybridMultilevel"/>
    <w:tmpl w:val="F9AAA94A"/>
    <w:lvl w:ilvl="0" w:tplc="40AA3C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B7AFB"/>
    <w:multiLevelType w:val="multilevel"/>
    <w:tmpl w:val="588E9E52"/>
    <w:styleLink w:val="Styl1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43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D3C9A"/>
    <w:multiLevelType w:val="hybridMultilevel"/>
    <w:tmpl w:val="4BEAC70C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2"/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6">
    <w:abstractNumId w:val="26"/>
  </w:num>
  <w:num w:numId="7">
    <w:abstractNumId w:val="35"/>
  </w:num>
  <w:num w:numId="8">
    <w:abstractNumId w:val="8"/>
  </w:num>
  <w:num w:numId="9">
    <w:abstractNumId w:val="39"/>
  </w:num>
  <w:num w:numId="10">
    <w:abstractNumId w:val="23"/>
  </w:num>
  <w:num w:numId="11">
    <w:abstractNumId w:val="10"/>
  </w:num>
  <w:num w:numId="12">
    <w:abstractNumId w:val="11"/>
  </w:num>
  <w:num w:numId="13">
    <w:abstractNumId w:val="14"/>
  </w:num>
  <w:num w:numId="14">
    <w:abstractNumId w:val="37"/>
  </w:num>
  <w:num w:numId="15">
    <w:abstractNumId w:val="40"/>
  </w:num>
  <w:num w:numId="16">
    <w:abstractNumId w:val="3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"/>
  </w:num>
  <w:num w:numId="26">
    <w:abstractNumId w:val="20"/>
  </w:num>
  <w:num w:numId="27">
    <w:abstractNumId w:val="34"/>
  </w:num>
  <w:num w:numId="28">
    <w:abstractNumId w:val="33"/>
  </w:num>
  <w:num w:numId="29">
    <w:abstractNumId w:val="28"/>
  </w:num>
  <w:num w:numId="30">
    <w:abstractNumId w:val="36"/>
  </w:num>
  <w:num w:numId="31">
    <w:abstractNumId w:val="4"/>
  </w:num>
  <w:num w:numId="32">
    <w:abstractNumId w:val="25"/>
  </w:num>
  <w:num w:numId="33">
    <w:abstractNumId w:val="1"/>
  </w:num>
  <w:num w:numId="34">
    <w:abstractNumId w:val="41"/>
  </w:num>
  <w:num w:numId="35">
    <w:abstractNumId w:val="44"/>
  </w:num>
  <w:num w:numId="36">
    <w:abstractNumId w:val="38"/>
  </w:num>
  <w:num w:numId="37">
    <w:abstractNumId w:val="12"/>
  </w:num>
  <w:num w:numId="38">
    <w:abstractNumId w:val="18"/>
  </w:num>
  <w:num w:numId="39">
    <w:abstractNumId w:val="29"/>
  </w:num>
  <w:num w:numId="40">
    <w:abstractNumId w:val="24"/>
  </w:num>
  <w:num w:numId="41">
    <w:abstractNumId w:val="17"/>
  </w:num>
  <w:num w:numId="42">
    <w:abstractNumId w:val="13"/>
  </w:num>
  <w:num w:numId="43">
    <w:abstractNumId w:val="5"/>
  </w:num>
  <w:num w:numId="44">
    <w:abstractNumId w:val="1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B61"/>
    <w:rsid w:val="000017A8"/>
    <w:rsid w:val="00002013"/>
    <w:rsid w:val="0000225D"/>
    <w:rsid w:val="00003F33"/>
    <w:rsid w:val="00006DD6"/>
    <w:rsid w:val="0000757C"/>
    <w:rsid w:val="00007FB2"/>
    <w:rsid w:val="00010FE8"/>
    <w:rsid w:val="000159A5"/>
    <w:rsid w:val="0002097B"/>
    <w:rsid w:val="00021211"/>
    <w:rsid w:val="0002186B"/>
    <w:rsid w:val="00022F39"/>
    <w:rsid w:val="00023051"/>
    <w:rsid w:val="00027C80"/>
    <w:rsid w:val="00027F7F"/>
    <w:rsid w:val="00031E30"/>
    <w:rsid w:val="00033EEC"/>
    <w:rsid w:val="00037AC1"/>
    <w:rsid w:val="00042B45"/>
    <w:rsid w:val="00043ACF"/>
    <w:rsid w:val="00044652"/>
    <w:rsid w:val="00044815"/>
    <w:rsid w:val="00046C66"/>
    <w:rsid w:val="00047FAD"/>
    <w:rsid w:val="000505ED"/>
    <w:rsid w:val="000531BA"/>
    <w:rsid w:val="00053F5F"/>
    <w:rsid w:val="0005454C"/>
    <w:rsid w:val="00056DE9"/>
    <w:rsid w:val="00063C10"/>
    <w:rsid w:val="0006656B"/>
    <w:rsid w:val="0007008B"/>
    <w:rsid w:val="00071AF4"/>
    <w:rsid w:val="000721C7"/>
    <w:rsid w:val="00072F38"/>
    <w:rsid w:val="000749C3"/>
    <w:rsid w:val="00075923"/>
    <w:rsid w:val="000773B5"/>
    <w:rsid w:val="000773FB"/>
    <w:rsid w:val="00080C46"/>
    <w:rsid w:val="00081641"/>
    <w:rsid w:val="00081E4F"/>
    <w:rsid w:val="000825E3"/>
    <w:rsid w:val="00085C6A"/>
    <w:rsid w:val="0009200C"/>
    <w:rsid w:val="000A0836"/>
    <w:rsid w:val="000A0AC9"/>
    <w:rsid w:val="000A1DB1"/>
    <w:rsid w:val="000A6FF0"/>
    <w:rsid w:val="000B78DC"/>
    <w:rsid w:val="000C569C"/>
    <w:rsid w:val="000C5F42"/>
    <w:rsid w:val="000D1951"/>
    <w:rsid w:val="000D52FF"/>
    <w:rsid w:val="000D662C"/>
    <w:rsid w:val="000E3821"/>
    <w:rsid w:val="000E6689"/>
    <w:rsid w:val="000E6CDF"/>
    <w:rsid w:val="000E726C"/>
    <w:rsid w:val="000F0A8D"/>
    <w:rsid w:val="000F24D6"/>
    <w:rsid w:val="000F388C"/>
    <w:rsid w:val="000F5B52"/>
    <w:rsid w:val="000F5CDA"/>
    <w:rsid w:val="000F5D5E"/>
    <w:rsid w:val="000F7103"/>
    <w:rsid w:val="00101BF4"/>
    <w:rsid w:val="00104662"/>
    <w:rsid w:val="0010508F"/>
    <w:rsid w:val="00106C18"/>
    <w:rsid w:val="00111006"/>
    <w:rsid w:val="001136FA"/>
    <w:rsid w:val="0011380A"/>
    <w:rsid w:val="00114126"/>
    <w:rsid w:val="00114F11"/>
    <w:rsid w:val="0011610D"/>
    <w:rsid w:val="00120B47"/>
    <w:rsid w:val="0012543A"/>
    <w:rsid w:val="001275AC"/>
    <w:rsid w:val="001301E1"/>
    <w:rsid w:val="001302CE"/>
    <w:rsid w:val="00131D79"/>
    <w:rsid w:val="001337FE"/>
    <w:rsid w:val="001350A9"/>
    <w:rsid w:val="00135F02"/>
    <w:rsid w:val="001422AA"/>
    <w:rsid w:val="00142345"/>
    <w:rsid w:val="00143C4C"/>
    <w:rsid w:val="001448A7"/>
    <w:rsid w:val="001464D8"/>
    <w:rsid w:val="0016124B"/>
    <w:rsid w:val="00165F0E"/>
    <w:rsid w:val="00166524"/>
    <w:rsid w:val="00171B38"/>
    <w:rsid w:val="00171E95"/>
    <w:rsid w:val="00172417"/>
    <w:rsid w:val="0017263E"/>
    <w:rsid w:val="00174738"/>
    <w:rsid w:val="00174FB5"/>
    <w:rsid w:val="00175B42"/>
    <w:rsid w:val="00185DE5"/>
    <w:rsid w:val="001879AA"/>
    <w:rsid w:val="00191269"/>
    <w:rsid w:val="00193547"/>
    <w:rsid w:val="00193896"/>
    <w:rsid w:val="0019450D"/>
    <w:rsid w:val="00196FD5"/>
    <w:rsid w:val="001A01F0"/>
    <w:rsid w:val="001A0A91"/>
    <w:rsid w:val="001A116A"/>
    <w:rsid w:val="001A199B"/>
    <w:rsid w:val="001A2D8B"/>
    <w:rsid w:val="001A2E4B"/>
    <w:rsid w:val="001A36D8"/>
    <w:rsid w:val="001A3B11"/>
    <w:rsid w:val="001B1EF8"/>
    <w:rsid w:val="001B3A63"/>
    <w:rsid w:val="001B4AB7"/>
    <w:rsid w:val="001C0FB9"/>
    <w:rsid w:val="001C3AB8"/>
    <w:rsid w:val="001D0970"/>
    <w:rsid w:val="001D541A"/>
    <w:rsid w:val="001E1DEE"/>
    <w:rsid w:val="001E5ED6"/>
    <w:rsid w:val="001E6758"/>
    <w:rsid w:val="001E7C03"/>
    <w:rsid w:val="001E7F5F"/>
    <w:rsid w:val="001F0D6B"/>
    <w:rsid w:val="001F3FC3"/>
    <w:rsid w:val="001F4024"/>
    <w:rsid w:val="001F70A5"/>
    <w:rsid w:val="001F78E6"/>
    <w:rsid w:val="00200DDD"/>
    <w:rsid w:val="00203172"/>
    <w:rsid w:val="00211E3C"/>
    <w:rsid w:val="00212C0A"/>
    <w:rsid w:val="00213E4D"/>
    <w:rsid w:val="0021445D"/>
    <w:rsid w:val="00214493"/>
    <w:rsid w:val="00216410"/>
    <w:rsid w:val="00216D6E"/>
    <w:rsid w:val="00217714"/>
    <w:rsid w:val="00220A32"/>
    <w:rsid w:val="002269F4"/>
    <w:rsid w:val="00232242"/>
    <w:rsid w:val="00233A62"/>
    <w:rsid w:val="00236351"/>
    <w:rsid w:val="002402B4"/>
    <w:rsid w:val="00241CA9"/>
    <w:rsid w:val="00241F14"/>
    <w:rsid w:val="00243928"/>
    <w:rsid w:val="00244597"/>
    <w:rsid w:val="00246591"/>
    <w:rsid w:val="00251BD5"/>
    <w:rsid w:val="00254A3E"/>
    <w:rsid w:val="00255036"/>
    <w:rsid w:val="002574C0"/>
    <w:rsid w:val="00263634"/>
    <w:rsid w:val="00263BFB"/>
    <w:rsid w:val="0026503C"/>
    <w:rsid w:val="00270ECF"/>
    <w:rsid w:val="00282B61"/>
    <w:rsid w:val="002839AC"/>
    <w:rsid w:val="00286E3C"/>
    <w:rsid w:val="002909CC"/>
    <w:rsid w:val="00295439"/>
    <w:rsid w:val="00297FB1"/>
    <w:rsid w:val="002A2CCD"/>
    <w:rsid w:val="002B4635"/>
    <w:rsid w:val="002C0C2E"/>
    <w:rsid w:val="002C18AC"/>
    <w:rsid w:val="002C1C1C"/>
    <w:rsid w:val="002C1EE9"/>
    <w:rsid w:val="002C4CF0"/>
    <w:rsid w:val="002D1931"/>
    <w:rsid w:val="002D41A6"/>
    <w:rsid w:val="002E1607"/>
    <w:rsid w:val="002E7567"/>
    <w:rsid w:val="002F1491"/>
    <w:rsid w:val="002F2326"/>
    <w:rsid w:val="002F34BF"/>
    <w:rsid w:val="002F64DE"/>
    <w:rsid w:val="002F6C5A"/>
    <w:rsid w:val="00300544"/>
    <w:rsid w:val="00300A46"/>
    <w:rsid w:val="00304D57"/>
    <w:rsid w:val="003053AB"/>
    <w:rsid w:val="003062FE"/>
    <w:rsid w:val="00311D62"/>
    <w:rsid w:val="00313052"/>
    <w:rsid w:val="0031414E"/>
    <w:rsid w:val="003156D1"/>
    <w:rsid w:val="00315A6E"/>
    <w:rsid w:val="00315F94"/>
    <w:rsid w:val="00321453"/>
    <w:rsid w:val="00323885"/>
    <w:rsid w:val="003244BD"/>
    <w:rsid w:val="00327863"/>
    <w:rsid w:val="00330C43"/>
    <w:rsid w:val="0033111D"/>
    <w:rsid w:val="00331FE7"/>
    <w:rsid w:val="003328C6"/>
    <w:rsid w:val="00332FBC"/>
    <w:rsid w:val="00334ADC"/>
    <w:rsid w:val="00336D32"/>
    <w:rsid w:val="00340A8F"/>
    <w:rsid w:val="00342966"/>
    <w:rsid w:val="003433EE"/>
    <w:rsid w:val="00343427"/>
    <w:rsid w:val="0034432B"/>
    <w:rsid w:val="003501C5"/>
    <w:rsid w:val="003509E1"/>
    <w:rsid w:val="00350E9F"/>
    <w:rsid w:val="003512EE"/>
    <w:rsid w:val="00353527"/>
    <w:rsid w:val="00356722"/>
    <w:rsid w:val="00365D8D"/>
    <w:rsid w:val="00367464"/>
    <w:rsid w:val="003675EA"/>
    <w:rsid w:val="00370872"/>
    <w:rsid w:val="00375FE0"/>
    <w:rsid w:val="00376FA5"/>
    <w:rsid w:val="00377F1E"/>
    <w:rsid w:val="003803AA"/>
    <w:rsid w:val="003827AC"/>
    <w:rsid w:val="003851DA"/>
    <w:rsid w:val="00386144"/>
    <w:rsid w:val="003900BA"/>
    <w:rsid w:val="0039011E"/>
    <w:rsid w:val="003A477F"/>
    <w:rsid w:val="003A52FC"/>
    <w:rsid w:val="003B3BC6"/>
    <w:rsid w:val="003B5842"/>
    <w:rsid w:val="003C58A1"/>
    <w:rsid w:val="003D24FB"/>
    <w:rsid w:val="003D63AA"/>
    <w:rsid w:val="003D750F"/>
    <w:rsid w:val="003E1312"/>
    <w:rsid w:val="003E2B45"/>
    <w:rsid w:val="003E3C05"/>
    <w:rsid w:val="003E3D80"/>
    <w:rsid w:val="003E57AF"/>
    <w:rsid w:val="003E62AC"/>
    <w:rsid w:val="003E7A43"/>
    <w:rsid w:val="003F1B90"/>
    <w:rsid w:val="003F570A"/>
    <w:rsid w:val="003F720F"/>
    <w:rsid w:val="003F7B3D"/>
    <w:rsid w:val="0040129F"/>
    <w:rsid w:val="004016A6"/>
    <w:rsid w:val="00403AF6"/>
    <w:rsid w:val="0040452F"/>
    <w:rsid w:val="00407058"/>
    <w:rsid w:val="00411A1E"/>
    <w:rsid w:val="00411F38"/>
    <w:rsid w:val="00413445"/>
    <w:rsid w:val="00427EF4"/>
    <w:rsid w:val="00430F54"/>
    <w:rsid w:val="00432C79"/>
    <w:rsid w:val="004358A3"/>
    <w:rsid w:val="00435C2B"/>
    <w:rsid w:val="004476A8"/>
    <w:rsid w:val="00450B18"/>
    <w:rsid w:val="00451683"/>
    <w:rsid w:val="0045323F"/>
    <w:rsid w:val="004653D1"/>
    <w:rsid w:val="00466C85"/>
    <w:rsid w:val="004673B2"/>
    <w:rsid w:val="0047537B"/>
    <w:rsid w:val="00482DF1"/>
    <w:rsid w:val="0048445C"/>
    <w:rsid w:val="00490CF3"/>
    <w:rsid w:val="00491466"/>
    <w:rsid w:val="00491761"/>
    <w:rsid w:val="0049309B"/>
    <w:rsid w:val="0049362F"/>
    <w:rsid w:val="00494158"/>
    <w:rsid w:val="004951FD"/>
    <w:rsid w:val="004959BC"/>
    <w:rsid w:val="004966CE"/>
    <w:rsid w:val="00496FA4"/>
    <w:rsid w:val="004A2B66"/>
    <w:rsid w:val="004A7E1B"/>
    <w:rsid w:val="004B149A"/>
    <w:rsid w:val="004B150B"/>
    <w:rsid w:val="004B1ED7"/>
    <w:rsid w:val="004B31BD"/>
    <w:rsid w:val="004B4563"/>
    <w:rsid w:val="004B5E2D"/>
    <w:rsid w:val="004B6476"/>
    <w:rsid w:val="004B729E"/>
    <w:rsid w:val="004B77A5"/>
    <w:rsid w:val="004C065F"/>
    <w:rsid w:val="004C1B2B"/>
    <w:rsid w:val="004C319D"/>
    <w:rsid w:val="004C49C0"/>
    <w:rsid w:val="004C5DE6"/>
    <w:rsid w:val="004C6217"/>
    <w:rsid w:val="004C6DA2"/>
    <w:rsid w:val="004C6FDA"/>
    <w:rsid w:val="004D0C84"/>
    <w:rsid w:val="004D3550"/>
    <w:rsid w:val="004D4E9B"/>
    <w:rsid w:val="004D4ED6"/>
    <w:rsid w:val="004D5C1B"/>
    <w:rsid w:val="004D5F59"/>
    <w:rsid w:val="004E0EB0"/>
    <w:rsid w:val="004E2317"/>
    <w:rsid w:val="004E7478"/>
    <w:rsid w:val="004F03CC"/>
    <w:rsid w:val="004F1305"/>
    <w:rsid w:val="004F2E12"/>
    <w:rsid w:val="004F6210"/>
    <w:rsid w:val="004F7C9C"/>
    <w:rsid w:val="00501C3E"/>
    <w:rsid w:val="00506BFF"/>
    <w:rsid w:val="00507464"/>
    <w:rsid w:val="00510286"/>
    <w:rsid w:val="00514A21"/>
    <w:rsid w:val="00516289"/>
    <w:rsid w:val="00516A97"/>
    <w:rsid w:val="0052115B"/>
    <w:rsid w:val="005269C2"/>
    <w:rsid w:val="005318F9"/>
    <w:rsid w:val="00534E2D"/>
    <w:rsid w:val="005356FF"/>
    <w:rsid w:val="00535792"/>
    <w:rsid w:val="005363A1"/>
    <w:rsid w:val="005422E9"/>
    <w:rsid w:val="005448B0"/>
    <w:rsid w:val="00546267"/>
    <w:rsid w:val="0055028C"/>
    <w:rsid w:val="00551446"/>
    <w:rsid w:val="00551515"/>
    <w:rsid w:val="00551AB2"/>
    <w:rsid w:val="00553786"/>
    <w:rsid w:val="00554CE0"/>
    <w:rsid w:val="005620A4"/>
    <w:rsid w:val="00564F6E"/>
    <w:rsid w:val="005663AB"/>
    <w:rsid w:val="0056645F"/>
    <w:rsid w:val="00574A92"/>
    <w:rsid w:val="00574F38"/>
    <w:rsid w:val="005768D3"/>
    <w:rsid w:val="005773DF"/>
    <w:rsid w:val="005814AF"/>
    <w:rsid w:val="00581AA6"/>
    <w:rsid w:val="00581C3E"/>
    <w:rsid w:val="00582EB4"/>
    <w:rsid w:val="00582F24"/>
    <w:rsid w:val="0058692B"/>
    <w:rsid w:val="0058733D"/>
    <w:rsid w:val="005874CB"/>
    <w:rsid w:val="00594106"/>
    <w:rsid w:val="005954CE"/>
    <w:rsid w:val="00597AEE"/>
    <w:rsid w:val="005A24E3"/>
    <w:rsid w:val="005A2E05"/>
    <w:rsid w:val="005A3EC4"/>
    <w:rsid w:val="005A66A3"/>
    <w:rsid w:val="005B0B69"/>
    <w:rsid w:val="005B24E7"/>
    <w:rsid w:val="005B3826"/>
    <w:rsid w:val="005B5E3F"/>
    <w:rsid w:val="005B6324"/>
    <w:rsid w:val="005C138D"/>
    <w:rsid w:val="005C1E6F"/>
    <w:rsid w:val="005C2558"/>
    <w:rsid w:val="005C578E"/>
    <w:rsid w:val="005C5E86"/>
    <w:rsid w:val="005C5F59"/>
    <w:rsid w:val="005C7301"/>
    <w:rsid w:val="005D1049"/>
    <w:rsid w:val="005D40EB"/>
    <w:rsid w:val="005D4C5C"/>
    <w:rsid w:val="005D6CB9"/>
    <w:rsid w:val="005D7E14"/>
    <w:rsid w:val="005E11A1"/>
    <w:rsid w:val="005E26F3"/>
    <w:rsid w:val="005E4D96"/>
    <w:rsid w:val="005E5448"/>
    <w:rsid w:val="005F1023"/>
    <w:rsid w:val="005F1413"/>
    <w:rsid w:val="005F1539"/>
    <w:rsid w:val="005F2018"/>
    <w:rsid w:val="005F225D"/>
    <w:rsid w:val="005F3D94"/>
    <w:rsid w:val="005F51F3"/>
    <w:rsid w:val="005F5374"/>
    <w:rsid w:val="0060047C"/>
    <w:rsid w:val="00602A68"/>
    <w:rsid w:val="0060330C"/>
    <w:rsid w:val="006075CE"/>
    <w:rsid w:val="0061242F"/>
    <w:rsid w:val="00612C9D"/>
    <w:rsid w:val="006137A0"/>
    <w:rsid w:val="00614EA8"/>
    <w:rsid w:val="0061553D"/>
    <w:rsid w:val="006155CF"/>
    <w:rsid w:val="006160B8"/>
    <w:rsid w:val="00616399"/>
    <w:rsid w:val="00617343"/>
    <w:rsid w:val="00620695"/>
    <w:rsid w:val="00620ED8"/>
    <w:rsid w:val="00623392"/>
    <w:rsid w:val="00626358"/>
    <w:rsid w:val="00632201"/>
    <w:rsid w:val="00632B97"/>
    <w:rsid w:val="00634E17"/>
    <w:rsid w:val="00637A78"/>
    <w:rsid w:val="00640AEF"/>
    <w:rsid w:val="00640B43"/>
    <w:rsid w:val="00645347"/>
    <w:rsid w:val="006477C6"/>
    <w:rsid w:val="00650235"/>
    <w:rsid w:val="00650538"/>
    <w:rsid w:val="006506B3"/>
    <w:rsid w:val="00650D1E"/>
    <w:rsid w:val="00655DDA"/>
    <w:rsid w:val="00660E6C"/>
    <w:rsid w:val="0066228A"/>
    <w:rsid w:val="00662859"/>
    <w:rsid w:val="00662DC6"/>
    <w:rsid w:val="0066306E"/>
    <w:rsid w:val="0066429E"/>
    <w:rsid w:val="0066492A"/>
    <w:rsid w:val="00665017"/>
    <w:rsid w:val="00665DCB"/>
    <w:rsid w:val="00666BD8"/>
    <w:rsid w:val="00671258"/>
    <w:rsid w:val="006741DF"/>
    <w:rsid w:val="00674D0A"/>
    <w:rsid w:val="00675236"/>
    <w:rsid w:val="00675D0E"/>
    <w:rsid w:val="00681AA3"/>
    <w:rsid w:val="00684A3C"/>
    <w:rsid w:val="00690F35"/>
    <w:rsid w:val="006922BB"/>
    <w:rsid w:val="006931C1"/>
    <w:rsid w:val="006960FE"/>
    <w:rsid w:val="00696A1F"/>
    <w:rsid w:val="006A13D4"/>
    <w:rsid w:val="006A17D2"/>
    <w:rsid w:val="006A1895"/>
    <w:rsid w:val="006A3F4B"/>
    <w:rsid w:val="006A66DF"/>
    <w:rsid w:val="006B0A99"/>
    <w:rsid w:val="006B28EA"/>
    <w:rsid w:val="006B2CD1"/>
    <w:rsid w:val="006B2FF6"/>
    <w:rsid w:val="006B606E"/>
    <w:rsid w:val="006B6F3D"/>
    <w:rsid w:val="006B7125"/>
    <w:rsid w:val="006B71DE"/>
    <w:rsid w:val="006C254E"/>
    <w:rsid w:val="006C285C"/>
    <w:rsid w:val="006C2A40"/>
    <w:rsid w:val="006D1714"/>
    <w:rsid w:val="006D3E13"/>
    <w:rsid w:val="006D4062"/>
    <w:rsid w:val="006D7F97"/>
    <w:rsid w:val="006E1B61"/>
    <w:rsid w:val="006E1C77"/>
    <w:rsid w:val="006E2AFB"/>
    <w:rsid w:val="006E312E"/>
    <w:rsid w:val="006E3D7B"/>
    <w:rsid w:val="006E4D60"/>
    <w:rsid w:val="006E5480"/>
    <w:rsid w:val="006F15C3"/>
    <w:rsid w:val="006F2AAF"/>
    <w:rsid w:val="006F2F62"/>
    <w:rsid w:val="006F6BE1"/>
    <w:rsid w:val="006F76FF"/>
    <w:rsid w:val="007048D6"/>
    <w:rsid w:val="00705A8D"/>
    <w:rsid w:val="00710804"/>
    <w:rsid w:val="00714232"/>
    <w:rsid w:val="00715835"/>
    <w:rsid w:val="00721B63"/>
    <w:rsid w:val="007224F3"/>
    <w:rsid w:val="00722716"/>
    <w:rsid w:val="0072783D"/>
    <w:rsid w:val="00731B3E"/>
    <w:rsid w:val="00731EE3"/>
    <w:rsid w:val="007337CB"/>
    <w:rsid w:val="00736E03"/>
    <w:rsid w:val="0073792C"/>
    <w:rsid w:val="00740F1C"/>
    <w:rsid w:val="00742028"/>
    <w:rsid w:val="0074617A"/>
    <w:rsid w:val="00747E15"/>
    <w:rsid w:val="007511B2"/>
    <w:rsid w:val="00752C3D"/>
    <w:rsid w:val="0075471A"/>
    <w:rsid w:val="00756E8B"/>
    <w:rsid w:val="0075733F"/>
    <w:rsid w:val="0076314A"/>
    <w:rsid w:val="0076402A"/>
    <w:rsid w:val="00765A53"/>
    <w:rsid w:val="007664FF"/>
    <w:rsid w:val="0077013D"/>
    <w:rsid w:val="0077545D"/>
    <w:rsid w:val="00775FD4"/>
    <w:rsid w:val="00783637"/>
    <w:rsid w:val="00784312"/>
    <w:rsid w:val="007846AA"/>
    <w:rsid w:val="00785D43"/>
    <w:rsid w:val="0078602A"/>
    <w:rsid w:val="007901EC"/>
    <w:rsid w:val="0079051C"/>
    <w:rsid w:val="00791A98"/>
    <w:rsid w:val="00796E42"/>
    <w:rsid w:val="00797E6E"/>
    <w:rsid w:val="007A1ABC"/>
    <w:rsid w:val="007A3A3B"/>
    <w:rsid w:val="007A3B76"/>
    <w:rsid w:val="007A50D8"/>
    <w:rsid w:val="007A70BE"/>
    <w:rsid w:val="007B0B50"/>
    <w:rsid w:val="007B7DBA"/>
    <w:rsid w:val="007C2058"/>
    <w:rsid w:val="007C5392"/>
    <w:rsid w:val="007C614D"/>
    <w:rsid w:val="007C666F"/>
    <w:rsid w:val="007D33B7"/>
    <w:rsid w:val="007D4AE0"/>
    <w:rsid w:val="007D7B26"/>
    <w:rsid w:val="007E0D97"/>
    <w:rsid w:val="007E1FE2"/>
    <w:rsid w:val="007E610C"/>
    <w:rsid w:val="007F2851"/>
    <w:rsid w:val="007F2A52"/>
    <w:rsid w:val="00803113"/>
    <w:rsid w:val="00803A63"/>
    <w:rsid w:val="00804B4C"/>
    <w:rsid w:val="008067DF"/>
    <w:rsid w:val="008077F7"/>
    <w:rsid w:val="00811479"/>
    <w:rsid w:val="0081415A"/>
    <w:rsid w:val="00817CE4"/>
    <w:rsid w:val="00817D70"/>
    <w:rsid w:val="0082082B"/>
    <w:rsid w:val="00823788"/>
    <w:rsid w:val="00823BDC"/>
    <w:rsid w:val="008243C0"/>
    <w:rsid w:val="00824E39"/>
    <w:rsid w:val="0082698E"/>
    <w:rsid w:val="008276AB"/>
    <w:rsid w:val="00832F1B"/>
    <w:rsid w:val="0083348C"/>
    <w:rsid w:val="0083484B"/>
    <w:rsid w:val="0083671C"/>
    <w:rsid w:val="00837A05"/>
    <w:rsid w:val="00837CF6"/>
    <w:rsid w:val="00842BF4"/>
    <w:rsid w:val="008454DA"/>
    <w:rsid w:val="00847CAF"/>
    <w:rsid w:val="0085047C"/>
    <w:rsid w:val="00855131"/>
    <w:rsid w:val="008554E8"/>
    <w:rsid w:val="008628EA"/>
    <w:rsid w:val="0086375F"/>
    <w:rsid w:val="0086508B"/>
    <w:rsid w:val="008722B5"/>
    <w:rsid w:val="008746B4"/>
    <w:rsid w:val="008759ED"/>
    <w:rsid w:val="00880D32"/>
    <w:rsid w:val="00883A9E"/>
    <w:rsid w:val="00883B1C"/>
    <w:rsid w:val="00885C25"/>
    <w:rsid w:val="0088753E"/>
    <w:rsid w:val="00890465"/>
    <w:rsid w:val="008942FC"/>
    <w:rsid w:val="00894333"/>
    <w:rsid w:val="00895100"/>
    <w:rsid w:val="00896FB4"/>
    <w:rsid w:val="008A0288"/>
    <w:rsid w:val="008A35BA"/>
    <w:rsid w:val="008A36B7"/>
    <w:rsid w:val="008A56ED"/>
    <w:rsid w:val="008A5B64"/>
    <w:rsid w:val="008B135C"/>
    <w:rsid w:val="008B30D7"/>
    <w:rsid w:val="008B34EA"/>
    <w:rsid w:val="008B4F27"/>
    <w:rsid w:val="008B6D76"/>
    <w:rsid w:val="008C00A8"/>
    <w:rsid w:val="008C1433"/>
    <w:rsid w:val="008C203F"/>
    <w:rsid w:val="008C36CE"/>
    <w:rsid w:val="008C3B93"/>
    <w:rsid w:val="008C493C"/>
    <w:rsid w:val="008C68B5"/>
    <w:rsid w:val="008C76D1"/>
    <w:rsid w:val="008C7D2B"/>
    <w:rsid w:val="008D17BC"/>
    <w:rsid w:val="008D37DA"/>
    <w:rsid w:val="008D3B87"/>
    <w:rsid w:val="008D54CA"/>
    <w:rsid w:val="008D5C5C"/>
    <w:rsid w:val="008D78DE"/>
    <w:rsid w:val="008E559B"/>
    <w:rsid w:val="008E7DDA"/>
    <w:rsid w:val="008F0484"/>
    <w:rsid w:val="008F1D50"/>
    <w:rsid w:val="008F258F"/>
    <w:rsid w:val="008F6381"/>
    <w:rsid w:val="008F686B"/>
    <w:rsid w:val="008F6A44"/>
    <w:rsid w:val="008F7A9D"/>
    <w:rsid w:val="00900C87"/>
    <w:rsid w:val="009015AC"/>
    <w:rsid w:val="00902DFB"/>
    <w:rsid w:val="00902F36"/>
    <w:rsid w:val="0090408C"/>
    <w:rsid w:val="00907664"/>
    <w:rsid w:val="00910A94"/>
    <w:rsid w:val="0091205A"/>
    <w:rsid w:val="009158B5"/>
    <w:rsid w:val="00916D12"/>
    <w:rsid w:val="00917844"/>
    <w:rsid w:val="00926DAB"/>
    <w:rsid w:val="00927F90"/>
    <w:rsid w:val="009318F7"/>
    <w:rsid w:val="00931E9E"/>
    <w:rsid w:val="009366AA"/>
    <w:rsid w:val="00942F87"/>
    <w:rsid w:val="00950B5F"/>
    <w:rsid w:val="00952F6F"/>
    <w:rsid w:val="009534F5"/>
    <w:rsid w:val="00953E6E"/>
    <w:rsid w:val="00955F90"/>
    <w:rsid w:val="009573DA"/>
    <w:rsid w:val="00957E32"/>
    <w:rsid w:val="00964016"/>
    <w:rsid w:val="0096514F"/>
    <w:rsid w:val="00967A98"/>
    <w:rsid w:val="00971696"/>
    <w:rsid w:val="00972FA1"/>
    <w:rsid w:val="00975784"/>
    <w:rsid w:val="00982B83"/>
    <w:rsid w:val="009865E1"/>
    <w:rsid w:val="00986BDA"/>
    <w:rsid w:val="00992A15"/>
    <w:rsid w:val="00996CDF"/>
    <w:rsid w:val="00996EFA"/>
    <w:rsid w:val="00997753"/>
    <w:rsid w:val="009A026E"/>
    <w:rsid w:val="009A26C6"/>
    <w:rsid w:val="009A29D5"/>
    <w:rsid w:val="009A5E0C"/>
    <w:rsid w:val="009A7C43"/>
    <w:rsid w:val="009B1A16"/>
    <w:rsid w:val="009B1D04"/>
    <w:rsid w:val="009B33BA"/>
    <w:rsid w:val="009B3E09"/>
    <w:rsid w:val="009B4CDB"/>
    <w:rsid w:val="009B60C0"/>
    <w:rsid w:val="009C12CF"/>
    <w:rsid w:val="009C1C17"/>
    <w:rsid w:val="009C20C1"/>
    <w:rsid w:val="009C708A"/>
    <w:rsid w:val="009D6AE7"/>
    <w:rsid w:val="009F0D33"/>
    <w:rsid w:val="009F0E96"/>
    <w:rsid w:val="009F30CB"/>
    <w:rsid w:val="009F4BB8"/>
    <w:rsid w:val="009F4FBB"/>
    <w:rsid w:val="009F5028"/>
    <w:rsid w:val="009F662F"/>
    <w:rsid w:val="009F6CEC"/>
    <w:rsid w:val="009F6EAC"/>
    <w:rsid w:val="00A0177E"/>
    <w:rsid w:val="00A04BC1"/>
    <w:rsid w:val="00A04EC3"/>
    <w:rsid w:val="00A06538"/>
    <w:rsid w:val="00A06D42"/>
    <w:rsid w:val="00A10C7D"/>
    <w:rsid w:val="00A10D39"/>
    <w:rsid w:val="00A1215C"/>
    <w:rsid w:val="00A16346"/>
    <w:rsid w:val="00A20028"/>
    <w:rsid w:val="00A20DBC"/>
    <w:rsid w:val="00A22B15"/>
    <w:rsid w:val="00A24A57"/>
    <w:rsid w:val="00A25A61"/>
    <w:rsid w:val="00A25D47"/>
    <w:rsid w:val="00A264D4"/>
    <w:rsid w:val="00A26B9A"/>
    <w:rsid w:val="00A3245C"/>
    <w:rsid w:val="00A33442"/>
    <w:rsid w:val="00A34D42"/>
    <w:rsid w:val="00A36BE8"/>
    <w:rsid w:val="00A36FC5"/>
    <w:rsid w:val="00A379F4"/>
    <w:rsid w:val="00A37DD9"/>
    <w:rsid w:val="00A42085"/>
    <w:rsid w:val="00A4330B"/>
    <w:rsid w:val="00A504EC"/>
    <w:rsid w:val="00A621B7"/>
    <w:rsid w:val="00A628C1"/>
    <w:rsid w:val="00A629AC"/>
    <w:rsid w:val="00A6486A"/>
    <w:rsid w:val="00A64B02"/>
    <w:rsid w:val="00A66576"/>
    <w:rsid w:val="00A6668C"/>
    <w:rsid w:val="00A72220"/>
    <w:rsid w:val="00A722DB"/>
    <w:rsid w:val="00A73B01"/>
    <w:rsid w:val="00A76018"/>
    <w:rsid w:val="00A81EB4"/>
    <w:rsid w:val="00A840C9"/>
    <w:rsid w:val="00A849B3"/>
    <w:rsid w:val="00A8506F"/>
    <w:rsid w:val="00A85FFA"/>
    <w:rsid w:val="00A90C66"/>
    <w:rsid w:val="00A91D34"/>
    <w:rsid w:val="00A92D60"/>
    <w:rsid w:val="00A97F77"/>
    <w:rsid w:val="00AA03AF"/>
    <w:rsid w:val="00AA1347"/>
    <w:rsid w:val="00AA5254"/>
    <w:rsid w:val="00AA5298"/>
    <w:rsid w:val="00AA5CCF"/>
    <w:rsid w:val="00AB2439"/>
    <w:rsid w:val="00AB29FB"/>
    <w:rsid w:val="00AB36CE"/>
    <w:rsid w:val="00AB3D57"/>
    <w:rsid w:val="00AB5955"/>
    <w:rsid w:val="00AB68F1"/>
    <w:rsid w:val="00AC15D2"/>
    <w:rsid w:val="00AC2045"/>
    <w:rsid w:val="00AC5681"/>
    <w:rsid w:val="00AC5741"/>
    <w:rsid w:val="00AD15CA"/>
    <w:rsid w:val="00AD2C91"/>
    <w:rsid w:val="00AD369D"/>
    <w:rsid w:val="00AD488A"/>
    <w:rsid w:val="00AD4AB7"/>
    <w:rsid w:val="00AD68C6"/>
    <w:rsid w:val="00AE4D6B"/>
    <w:rsid w:val="00AE5BC4"/>
    <w:rsid w:val="00AE5E43"/>
    <w:rsid w:val="00AF3621"/>
    <w:rsid w:val="00AF513D"/>
    <w:rsid w:val="00AF6551"/>
    <w:rsid w:val="00B01D6E"/>
    <w:rsid w:val="00B050B3"/>
    <w:rsid w:val="00B07FFD"/>
    <w:rsid w:val="00B117DA"/>
    <w:rsid w:val="00B12B99"/>
    <w:rsid w:val="00B14579"/>
    <w:rsid w:val="00B1568D"/>
    <w:rsid w:val="00B156B3"/>
    <w:rsid w:val="00B16228"/>
    <w:rsid w:val="00B17421"/>
    <w:rsid w:val="00B228D9"/>
    <w:rsid w:val="00B23A1D"/>
    <w:rsid w:val="00B24473"/>
    <w:rsid w:val="00B3521F"/>
    <w:rsid w:val="00B3609D"/>
    <w:rsid w:val="00B3730A"/>
    <w:rsid w:val="00B37636"/>
    <w:rsid w:val="00B43593"/>
    <w:rsid w:val="00B51E58"/>
    <w:rsid w:val="00B53CC9"/>
    <w:rsid w:val="00B5507A"/>
    <w:rsid w:val="00B5708F"/>
    <w:rsid w:val="00B607F2"/>
    <w:rsid w:val="00B63511"/>
    <w:rsid w:val="00B653FE"/>
    <w:rsid w:val="00B71E44"/>
    <w:rsid w:val="00B76E39"/>
    <w:rsid w:val="00B800B3"/>
    <w:rsid w:val="00B81575"/>
    <w:rsid w:val="00B829B1"/>
    <w:rsid w:val="00B83AF3"/>
    <w:rsid w:val="00B86550"/>
    <w:rsid w:val="00B9039F"/>
    <w:rsid w:val="00B912AD"/>
    <w:rsid w:val="00B94A1F"/>
    <w:rsid w:val="00BA23B3"/>
    <w:rsid w:val="00BA3C5A"/>
    <w:rsid w:val="00BA3EA5"/>
    <w:rsid w:val="00BA4454"/>
    <w:rsid w:val="00BA4EF6"/>
    <w:rsid w:val="00BA664A"/>
    <w:rsid w:val="00BB57AE"/>
    <w:rsid w:val="00BC2EC7"/>
    <w:rsid w:val="00BC3503"/>
    <w:rsid w:val="00BC3D28"/>
    <w:rsid w:val="00BC73BB"/>
    <w:rsid w:val="00BC74D8"/>
    <w:rsid w:val="00BD4B36"/>
    <w:rsid w:val="00BE15CC"/>
    <w:rsid w:val="00BE7A54"/>
    <w:rsid w:val="00BF35DD"/>
    <w:rsid w:val="00C000AE"/>
    <w:rsid w:val="00C0147F"/>
    <w:rsid w:val="00C041F8"/>
    <w:rsid w:val="00C177B0"/>
    <w:rsid w:val="00C20D8B"/>
    <w:rsid w:val="00C250C0"/>
    <w:rsid w:val="00C251C9"/>
    <w:rsid w:val="00C30408"/>
    <w:rsid w:val="00C320D7"/>
    <w:rsid w:val="00C35505"/>
    <w:rsid w:val="00C358D0"/>
    <w:rsid w:val="00C3696B"/>
    <w:rsid w:val="00C3769A"/>
    <w:rsid w:val="00C403CD"/>
    <w:rsid w:val="00C410CE"/>
    <w:rsid w:val="00C410E7"/>
    <w:rsid w:val="00C41BAE"/>
    <w:rsid w:val="00C4284E"/>
    <w:rsid w:val="00C44CA8"/>
    <w:rsid w:val="00C459B1"/>
    <w:rsid w:val="00C460A1"/>
    <w:rsid w:val="00C477D6"/>
    <w:rsid w:val="00C52384"/>
    <w:rsid w:val="00C53227"/>
    <w:rsid w:val="00C5594B"/>
    <w:rsid w:val="00C55CE3"/>
    <w:rsid w:val="00C570D3"/>
    <w:rsid w:val="00C61606"/>
    <w:rsid w:val="00C64103"/>
    <w:rsid w:val="00C654D5"/>
    <w:rsid w:val="00C660F5"/>
    <w:rsid w:val="00C66FBB"/>
    <w:rsid w:val="00C72B4B"/>
    <w:rsid w:val="00C75082"/>
    <w:rsid w:val="00C8178F"/>
    <w:rsid w:val="00C85077"/>
    <w:rsid w:val="00C86CBA"/>
    <w:rsid w:val="00C900FB"/>
    <w:rsid w:val="00C91611"/>
    <w:rsid w:val="00C96074"/>
    <w:rsid w:val="00CA2C46"/>
    <w:rsid w:val="00CA3F12"/>
    <w:rsid w:val="00CA4EE7"/>
    <w:rsid w:val="00CA64BD"/>
    <w:rsid w:val="00CA7B84"/>
    <w:rsid w:val="00CB4B9E"/>
    <w:rsid w:val="00CB4F2A"/>
    <w:rsid w:val="00CB51E6"/>
    <w:rsid w:val="00CC1CAC"/>
    <w:rsid w:val="00CC244B"/>
    <w:rsid w:val="00CC39C9"/>
    <w:rsid w:val="00CC4F8C"/>
    <w:rsid w:val="00CC51BF"/>
    <w:rsid w:val="00CC7567"/>
    <w:rsid w:val="00CD04C8"/>
    <w:rsid w:val="00CD148D"/>
    <w:rsid w:val="00CD1BCB"/>
    <w:rsid w:val="00CD2456"/>
    <w:rsid w:val="00CE0BFB"/>
    <w:rsid w:val="00CF1B13"/>
    <w:rsid w:val="00CF4D09"/>
    <w:rsid w:val="00CF560E"/>
    <w:rsid w:val="00CF61AB"/>
    <w:rsid w:val="00CF7C99"/>
    <w:rsid w:val="00D04530"/>
    <w:rsid w:val="00D05F7B"/>
    <w:rsid w:val="00D10570"/>
    <w:rsid w:val="00D253D8"/>
    <w:rsid w:val="00D3020C"/>
    <w:rsid w:val="00D311E0"/>
    <w:rsid w:val="00D313F2"/>
    <w:rsid w:val="00D31CD9"/>
    <w:rsid w:val="00D327FA"/>
    <w:rsid w:val="00D334ED"/>
    <w:rsid w:val="00D34929"/>
    <w:rsid w:val="00D36E9F"/>
    <w:rsid w:val="00D37989"/>
    <w:rsid w:val="00D409ED"/>
    <w:rsid w:val="00D42A4C"/>
    <w:rsid w:val="00D43A47"/>
    <w:rsid w:val="00D442C4"/>
    <w:rsid w:val="00D444B1"/>
    <w:rsid w:val="00D5316B"/>
    <w:rsid w:val="00D55BE1"/>
    <w:rsid w:val="00D55FC5"/>
    <w:rsid w:val="00D57B65"/>
    <w:rsid w:val="00D6606A"/>
    <w:rsid w:val="00D71005"/>
    <w:rsid w:val="00D766D6"/>
    <w:rsid w:val="00D76FF7"/>
    <w:rsid w:val="00D8197A"/>
    <w:rsid w:val="00D822CC"/>
    <w:rsid w:val="00D87176"/>
    <w:rsid w:val="00D90D79"/>
    <w:rsid w:val="00D91389"/>
    <w:rsid w:val="00D9172F"/>
    <w:rsid w:val="00D91FD7"/>
    <w:rsid w:val="00D93277"/>
    <w:rsid w:val="00D97B0D"/>
    <w:rsid w:val="00DA18DD"/>
    <w:rsid w:val="00DA2320"/>
    <w:rsid w:val="00DA537F"/>
    <w:rsid w:val="00DB2A55"/>
    <w:rsid w:val="00DB31DB"/>
    <w:rsid w:val="00DB5625"/>
    <w:rsid w:val="00DB73CF"/>
    <w:rsid w:val="00DB7BBF"/>
    <w:rsid w:val="00DC0165"/>
    <w:rsid w:val="00DC2F74"/>
    <w:rsid w:val="00DC3889"/>
    <w:rsid w:val="00DC45DE"/>
    <w:rsid w:val="00DD2527"/>
    <w:rsid w:val="00DD44AB"/>
    <w:rsid w:val="00DD5E23"/>
    <w:rsid w:val="00DD74D0"/>
    <w:rsid w:val="00DD7774"/>
    <w:rsid w:val="00DE00C3"/>
    <w:rsid w:val="00DE05DF"/>
    <w:rsid w:val="00DF2705"/>
    <w:rsid w:val="00DF302C"/>
    <w:rsid w:val="00E00387"/>
    <w:rsid w:val="00E04421"/>
    <w:rsid w:val="00E04631"/>
    <w:rsid w:val="00E053BE"/>
    <w:rsid w:val="00E0755C"/>
    <w:rsid w:val="00E07B1C"/>
    <w:rsid w:val="00E113E6"/>
    <w:rsid w:val="00E147A8"/>
    <w:rsid w:val="00E1679C"/>
    <w:rsid w:val="00E21AB4"/>
    <w:rsid w:val="00E23A89"/>
    <w:rsid w:val="00E2513B"/>
    <w:rsid w:val="00E25554"/>
    <w:rsid w:val="00E263D1"/>
    <w:rsid w:val="00E26646"/>
    <w:rsid w:val="00E2691D"/>
    <w:rsid w:val="00E26E75"/>
    <w:rsid w:val="00E32D46"/>
    <w:rsid w:val="00E3783E"/>
    <w:rsid w:val="00E40E1C"/>
    <w:rsid w:val="00E40F1E"/>
    <w:rsid w:val="00E434C9"/>
    <w:rsid w:val="00E44127"/>
    <w:rsid w:val="00E50588"/>
    <w:rsid w:val="00E50807"/>
    <w:rsid w:val="00E50994"/>
    <w:rsid w:val="00E50BC9"/>
    <w:rsid w:val="00E513C0"/>
    <w:rsid w:val="00E51B5E"/>
    <w:rsid w:val="00E5350F"/>
    <w:rsid w:val="00E54F3C"/>
    <w:rsid w:val="00E5527C"/>
    <w:rsid w:val="00E5632D"/>
    <w:rsid w:val="00E630E5"/>
    <w:rsid w:val="00E65BC6"/>
    <w:rsid w:val="00E716B9"/>
    <w:rsid w:val="00E71C1F"/>
    <w:rsid w:val="00E72F1A"/>
    <w:rsid w:val="00E7363A"/>
    <w:rsid w:val="00E77513"/>
    <w:rsid w:val="00E82A64"/>
    <w:rsid w:val="00E8372B"/>
    <w:rsid w:val="00E84569"/>
    <w:rsid w:val="00E91E57"/>
    <w:rsid w:val="00E92AD5"/>
    <w:rsid w:val="00E95A2F"/>
    <w:rsid w:val="00EA557B"/>
    <w:rsid w:val="00EA64BB"/>
    <w:rsid w:val="00EA737C"/>
    <w:rsid w:val="00EB18DD"/>
    <w:rsid w:val="00EB312A"/>
    <w:rsid w:val="00EB5E81"/>
    <w:rsid w:val="00EB6343"/>
    <w:rsid w:val="00EC03C2"/>
    <w:rsid w:val="00EC1A27"/>
    <w:rsid w:val="00EC377F"/>
    <w:rsid w:val="00EC5412"/>
    <w:rsid w:val="00EC6ACF"/>
    <w:rsid w:val="00EC70B0"/>
    <w:rsid w:val="00EC730F"/>
    <w:rsid w:val="00ED0E1A"/>
    <w:rsid w:val="00ED3A1D"/>
    <w:rsid w:val="00ED3F9B"/>
    <w:rsid w:val="00ED5FC5"/>
    <w:rsid w:val="00ED6026"/>
    <w:rsid w:val="00EE140C"/>
    <w:rsid w:val="00EE2007"/>
    <w:rsid w:val="00EE31B5"/>
    <w:rsid w:val="00EE354A"/>
    <w:rsid w:val="00EE45B8"/>
    <w:rsid w:val="00EE5AA1"/>
    <w:rsid w:val="00EF0008"/>
    <w:rsid w:val="00EF0063"/>
    <w:rsid w:val="00EF1210"/>
    <w:rsid w:val="00EF2C46"/>
    <w:rsid w:val="00EF3DB3"/>
    <w:rsid w:val="00F01D91"/>
    <w:rsid w:val="00F03B67"/>
    <w:rsid w:val="00F0423B"/>
    <w:rsid w:val="00F042E0"/>
    <w:rsid w:val="00F04F8C"/>
    <w:rsid w:val="00F12280"/>
    <w:rsid w:val="00F14EAD"/>
    <w:rsid w:val="00F20BA6"/>
    <w:rsid w:val="00F229F4"/>
    <w:rsid w:val="00F30D41"/>
    <w:rsid w:val="00F3128B"/>
    <w:rsid w:val="00F31E11"/>
    <w:rsid w:val="00F32D27"/>
    <w:rsid w:val="00F367AB"/>
    <w:rsid w:val="00F37B04"/>
    <w:rsid w:val="00F441C5"/>
    <w:rsid w:val="00F448D5"/>
    <w:rsid w:val="00F46830"/>
    <w:rsid w:val="00F468F0"/>
    <w:rsid w:val="00F47E41"/>
    <w:rsid w:val="00F52A92"/>
    <w:rsid w:val="00F53FDC"/>
    <w:rsid w:val="00F62B2F"/>
    <w:rsid w:val="00F6540B"/>
    <w:rsid w:val="00F65704"/>
    <w:rsid w:val="00F65B04"/>
    <w:rsid w:val="00F67096"/>
    <w:rsid w:val="00F73186"/>
    <w:rsid w:val="00F74F10"/>
    <w:rsid w:val="00F811B7"/>
    <w:rsid w:val="00F83460"/>
    <w:rsid w:val="00F83D72"/>
    <w:rsid w:val="00F90326"/>
    <w:rsid w:val="00F92532"/>
    <w:rsid w:val="00F92DB9"/>
    <w:rsid w:val="00F92F33"/>
    <w:rsid w:val="00F939FB"/>
    <w:rsid w:val="00FA0F8B"/>
    <w:rsid w:val="00FA1F4C"/>
    <w:rsid w:val="00FA36E7"/>
    <w:rsid w:val="00FA520F"/>
    <w:rsid w:val="00FB3F90"/>
    <w:rsid w:val="00FB44F7"/>
    <w:rsid w:val="00FB5135"/>
    <w:rsid w:val="00FB53FA"/>
    <w:rsid w:val="00FB6906"/>
    <w:rsid w:val="00FB749C"/>
    <w:rsid w:val="00FC063E"/>
    <w:rsid w:val="00FC427E"/>
    <w:rsid w:val="00FC4CE4"/>
    <w:rsid w:val="00FC5A6B"/>
    <w:rsid w:val="00FD14E4"/>
    <w:rsid w:val="00FD50E4"/>
    <w:rsid w:val="00FD78C6"/>
    <w:rsid w:val="00FE3DA2"/>
    <w:rsid w:val="00FE539C"/>
    <w:rsid w:val="00FE53C5"/>
    <w:rsid w:val="00FE7AFB"/>
    <w:rsid w:val="00FF43DC"/>
    <w:rsid w:val="00FF59F1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C11A46"/>
  <w15:chartTrackingRefBased/>
  <w15:docId w15:val="{63457626-399C-4430-8519-E732F15E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NewRomanPSMT" w:eastAsia="TimesNewRomanPSMT" w:hAnsi="TimesNewRomanPSMT" w:cs="TimesNewRomanPSMT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3769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  <w:rPr>
      <w:lang w:val="en-US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</w:style>
  <w:style w:type="paragraph" w:styleId="Tekstpodstawowy">
    <w:name w:val="Body Text"/>
    <w:basedOn w:val="Normalny"/>
    <w:link w:val="TekstpodstawowyZnak"/>
    <w:rPr>
      <w:b/>
      <w:sz w:val="22"/>
      <w:lang w:val="x-none" w:eastAsia="x-none"/>
    </w:rPr>
  </w:style>
  <w:style w:type="paragraph" w:styleId="Tekstpodstawowywcity">
    <w:name w:val="Body Text Indent"/>
    <w:basedOn w:val="Normalny"/>
    <w:pPr>
      <w:ind w:left="284" w:hanging="284"/>
    </w:pPr>
    <w:rPr>
      <w:sz w:val="22"/>
    </w:rPr>
  </w:style>
  <w:style w:type="paragraph" w:styleId="Tekstpodstawowy2">
    <w:name w:val="Body Text 2"/>
    <w:basedOn w:val="Normalny"/>
    <w:pPr>
      <w:tabs>
        <w:tab w:val="left" w:pos="426"/>
        <w:tab w:val="left" w:pos="851"/>
      </w:tabs>
    </w:pPr>
    <w:rPr>
      <w:sz w:val="24"/>
    </w:rPr>
  </w:style>
  <w:style w:type="paragraph" w:styleId="Tekstpodstawowywcity2">
    <w:name w:val="Body Text Indent 2"/>
    <w:basedOn w:val="Normalny"/>
    <w:pPr>
      <w:ind w:left="426" w:firstLine="60"/>
      <w:jc w:val="both"/>
    </w:pPr>
    <w:rPr>
      <w:sz w:val="22"/>
    </w:rPr>
  </w:style>
  <w:style w:type="paragraph" w:styleId="Tekstpodstawowywcity3">
    <w:name w:val="Body Text Indent 3"/>
    <w:basedOn w:val="Normalny"/>
    <w:pPr>
      <w:ind w:left="426" w:hanging="426"/>
      <w:jc w:val="both"/>
    </w:pPr>
    <w:rPr>
      <w:sz w:val="22"/>
    </w:rPr>
  </w:style>
  <w:style w:type="paragraph" w:styleId="Tekstpodstawowy3">
    <w:name w:val="Body Text 3"/>
    <w:basedOn w:val="Normalny"/>
    <w:rPr>
      <w:sz w:val="22"/>
    </w:rPr>
  </w:style>
  <w:style w:type="paragraph" w:styleId="Tekstdymka">
    <w:name w:val="Balloon Text"/>
    <w:basedOn w:val="Normalny"/>
    <w:semiHidden/>
    <w:rsid w:val="00F67096"/>
    <w:rPr>
      <w:sz w:val="16"/>
      <w:szCs w:val="16"/>
    </w:rPr>
  </w:style>
  <w:style w:type="character" w:customStyle="1" w:styleId="TekstpodstawowyZnak">
    <w:name w:val="Tekst podstawowy Znak"/>
    <w:link w:val="Tekstpodstawowy"/>
    <w:rsid w:val="00E053BE"/>
    <w:rPr>
      <w:rFonts w:ascii="TimesNewRomanPSMT" w:hAnsi="TimesNewRomanPSMT"/>
      <w:b/>
      <w:sz w:val="22"/>
    </w:rPr>
  </w:style>
  <w:style w:type="numbering" w:customStyle="1" w:styleId="Styl1">
    <w:name w:val="Styl1"/>
    <w:rsid w:val="006B28EA"/>
    <w:pPr>
      <w:numPr>
        <w:numId w:val="4"/>
      </w:numPr>
    </w:p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"/>
    <w:basedOn w:val="Normalny"/>
    <w:link w:val="AkapitzlistZnak"/>
    <w:uiPriority w:val="34"/>
    <w:qFormat/>
    <w:rsid w:val="00E04631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7D4AE0"/>
  </w:style>
  <w:style w:type="character" w:customStyle="1" w:styleId="StopkaZnak">
    <w:name w:val="Stopka Znak"/>
    <w:link w:val="Stopka"/>
    <w:rsid w:val="007D4AE0"/>
    <w:rPr>
      <w:lang w:val="en-US"/>
    </w:rPr>
  </w:style>
  <w:style w:type="character" w:styleId="Odwoaniedokomentarza">
    <w:name w:val="annotation reference"/>
    <w:rsid w:val="001747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4738"/>
  </w:style>
  <w:style w:type="character" w:customStyle="1" w:styleId="TekstkomentarzaZnak">
    <w:name w:val="Tekst komentarza Znak"/>
    <w:basedOn w:val="Domylnaczcionkaakapitu"/>
    <w:link w:val="Tekstkomentarza"/>
    <w:rsid w:val="00174738"/>
  </w:style>
  <w:style w:type="paragraph" w:styleId="Tematkomentarza">
    <w:name w:val="annotation subject"/>
    <w:basedOn w:val="Tekstkomentarza"/>
    <w:next w:val="Tekstkomentarza"/>
    <w:link w:val="TematkomentarzaZnak"/>
    <w:rsid w:val="00174738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174738"/>
    <w:rPr>
      <w:b/>
      <w:bCs/>
    </w:rPr>
  </w:style>
  <w:style w:type="paragraph" w:styleId="NormalnyWeb">
    <w:name w:val="Normal (Web)"/>
    <w:basedOn w:val="Normalny"/>
    <w:uiPriority w:val="99"/>
    <w:rsid w:val="00E2513B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Pogrubienie">
    <w:name w:val="Strong"/>
    <w:uiPriority w:val="22"/>
    <w:qFormat/>
    <w:rsid w:val="00E2513B"/>
    <w:rPr>
      <w:b/>
      <w:bCs/>
    </w:rPr>
  </w:style>
  <w:style w:type="paragraph" w:customStyle="1" w:styleId="Normalny1">
    <w:name w:val="Normalny1"/>
    <w:basedOn w:val="Normalny"/>
    <w:rsid w:val="00E2513B"/>
    <w:pPr>
      <w:widowControl w:val="0"/>
      <w:suppressAutoHyphens/>
    </w:pPr>
    <w:rPr>
      <w:sz w:val="24"/>
      <w:lang w:eastAsia="ar-SA"/>
    </w:rPr>
  </w:style>
  <w:style w:type="paragraph" w:customStyle="1" w:styleId="BodyText21">
    <w:name w:val="Body Text 21"/>
    <w:basedOn w:val="Normalny"/>
    <w:rsid w:val="006D4062"/>
    <w:pPr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character" w:styleId="Hipercze">
    <w:name w:val="Hyperlink"/>
    <w:rsid w:val="0040452F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locked/>
    <w:rsid w:val="00321453"/>
    <w:rPr>
      <w:rFonts w:ascii="TimesNewRomanPSMT" w:hAnsi="TimesNewRomanPSMT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"/>
    <w:link w:val="Akapitzlist"/>
    <w:uiPriority w:val="34"/>
    <w:qFormat/>
    <w:locked/>
    <w:rsid w:val="00063C10"/>
    <w:rPr>
      <w:sz w:val="24"/>
      <w:szCs w:val="24"/>
    </w:rPr>
  </w:style>
  <w:style w:type="paragraph" w:customStyle="1" w:styleId="Default">
    <w:name w:val="Default"/>
    <w:qFormat/>
    <w:rsid w:val="0074617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577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C3B93"/>
  </w:style>
  <w:style w:type="paragraph" w:styleId="Tekstprzypisudolnego">
    <w:name w:val="footnote text"/>
    <w:basedOn w:val="Normalny"/>
    <w:link w:val="TekstprzypisudolnegoZnak"/>
    <w:rsid w:val="00075923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075923"/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unhideWhenUsed/>
    <w:rsid w:val="000759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3880</Words>
  <Characters>23286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27112</CharactersWithSpaces>
  <SharedDoc>false</SharedDoc>
  <HLinks>
    <vt:vector size="12" baseType="variant">
      <vt:variant>
        <vt:i4>7340123</vt:i4>
      </vt:variant>
      <vt:variant>
        <vt:i4>3</vt:i4>
      </vt:variant>
      <vt:variant>
        <vt:i4>0</vt:i4>
      </vt:variant>
      <vt:variant>
        <vt:i4>5</vt:i4>
      </vt:variant>
      <vt:variant>
        <vt:lpwstr>mailto:faktura@umlub.pl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Lis</dc:creator>
  <cp:keywords/>
  <cp:lastModifiedBy>Agnieszka Lorenc</cp:lastModifiedBy>
  <cp:revision>6</cp:revision>
  <cp:lastPrinted>2015-12-09T09:07:00Z</cp:lastPrinted>
  <dcterms:created xsi:type="dcterms:W3CDTF">2025-06-24T12:29:00Z</dcterms:created>
  <dcterms:modified xsi:type="dcterms:W3CDTF">2025-06-27T06:15:00Z</dcterms:modified>
</cp:coreProperties>
</file>