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BF7B3" w14:textId="77777777" w:rsidR="0096118D" w:rsidRPr="008D2C1F" w:rsidRDefault="0096118D" w:rsidP="00AF7D5A">
      <w:pPr>
        <w:pStyle w:val="Default"/>
        <w:spacing w:line="276" w:lineRule="auto"/>
        <w:jc w:val="right"/>
        <w:rPr>
          <w:sz w:val="22"/>
          <w:szCs w:val="22"/>
        </w:rPr>
      </w:pPr>
    </w:p>
    <w:p w14:paraId="701AAE1D" w14:textId="77777777" w:rsidR="001922E7" w:rsidRPr="008D2C1F" w:rsidRDefault="001922E7" w:rsidP="001922E7">
      <w:pPr>
        <w:spacing w:line="0" w:lineRule="atLeast"/>
        <w:jc w:val="right"/>
        <w:rPr>
          <w:rFonts w:ascii="Times New Roman" w:eastAsia="Times New Roman" w:hAnsi="Times New Roman" w:cs="Times New Roman"/>
          <w:b/>
        </w:rPr>
      </w:pPr>
      <w:r w:rsidRPr="008D2C1F">
        <w:rPr>
          <w:rFonts w:ascii="Times New Roman" w:eastAsia="Times New Roman" w:hAnsi="Times New Roman" w:cs="Times New Roman"/>
          <w:b/>
        </w:rPr>
        <w:t>Załącznik nr 2</w:t>
      </w:r>
    </w:p>
    <w:p w14:paraId="4A968452" w14:textId="77777777" w:rsidR="001922E7" w:rsidRPr="008D2C1F" w:rsidRDefault="001922E7" w:rsidP="001922E7">
      <w:pPr>
        <w:spacing w:line="98" w:lineRule="exact"/>
        <w:rPr>
          <w:rFonts w:ascii="Times New Roman" w:eastAsia="Times New Roman" w:hAnsi="Times New Roman" w:cs="Times New Roman"/>
        </w:rPr>
      </w:pPr>
    </w:p>
    <w:p w14:paraId="0B5F2C50" w14:textId="500F8ACF" w:rsidR="001922E7" w:rsidRPr="008D2C1F" w:rsidRDefault="001922E7" w:rsidP="001922E7">
      <w:pPr>
        <w:spacing w:line="0" w:lineRule="atLeast"/>
        <w:jc w:val="right"/>
        <w:rPr>
          <w:rFonts w:ascii="Times New Roman" w:eastAsia="Times New Roman" w:hAnsi="Times New Roman" w:cs="Times New Roman"/>
          <w:b/>
        </w:rPr>
      </w:pPr>
      <w:r w:rsidRPr="008D2C1F">
        <w:rPr>
          <w:rFonts w:ascii="Times New Roman" w:eastAsia="Times New Roman" w:hAnsi="Times New Roman" w:cs="Times New Roman"/>
          <w:b/>
        </w:rPr>
        <w:t xml:space="preserve">Znak postępowania: </w:t>
      </w:r>
      <w:r w:rsidR="008D2C1F" w:rsidRPr="008D2C1F">
        <w:rPr>
          <w:rFonts w:ascii="Times New Roman" w:eastAsia="Times New Roman" w:hAnsi="Times New Roman" w:cs="Times New Roman"/>
          <w:b/>
        </w:rPr>
        <w:t>IAB.1.2025/BCU</w:t>
      </w:r>
    </w:p>
    <w:p w14:paraId="5D33A977" w14:textId="77777777" w:rsidR="001922E7" w:rsidRPr="008D2C1F" w:rsidRDefault="001922E7" w:rsidP="001922E7">
      <w:pPr>
        <w:spacing w:line="200" w:lineRule="exact"/>
        <w:rPr>
          <w:rFonts w:ascii="Times New Roman" w:eastAsia="Times New Roman" w:hAnsi="Times New Roman" w:cs="Times New Roman"/>
          <w:szCs w:val="18"/>
        </w:rPr>
      </w:pPr>
    </w:p>
    <w:p w14:paraId="21F9211C" w14:textId="77777777" w:rsidR="001922E7" w:rsidRPr="008D2C1F" w:rsidRDefault="001922E7" w:rsidP="001922E7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6D77F1B5" w14:textId="77777777" w:rsidR="001922E7" w:rsidRPr="008D2C1F" w:rsidRDefault="001922E7" w:rsidP="001922E7">
      <w:pPr>
        <w:spacing w:line="254" w:lineRule="exact"/>
        <w:rPr>
          <w:rFonts w:ascii="Times New Roman" w:eastAsia="Times New Roman" w:hAnsi="Times New Roman" w:cs="Times New Roman"/>
          <w:sz w:val="24"/>
        </w:rPr>
      </w:pPr>
    </w:p>
    <w:p w14:paraId="2D8091FC" w14:textId="743B1A6C" w:rsidR="001922E7" w:rsidRPr="008D2C1F" w:rsidRDefault="001922E7" w:rsidP="001922E7">
      <w:pPr>
        <w:spacing w:line="0" w:lineRule="atLeast"/>
        <w:ind w:right="-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D2C1F">
        <w:rPr>
          <w:rFonts w:ascii="Times New Roman" w:eastAsia="Times New Roman" w:hAnsi="Times New Roman" w:cs="Times New Roman"/>
          <w:b/>
          <w:sz w:val="28"/>
        </w:rPr>
        <w:t>FORMULARZ OFERT</w:t>
      </w:r>
      <w:r w:rsidR="00243EC8" w:rsidRPr="008D2C1F">
        <w:rPr>
          <w:rFonts w:ascii="Times New Roman" w:eastAsia="Times New Roman" w:hAnsi="Times New Roman" w:cs="Times New Roman"/>
          <w:b/>
          <w:sz w:val="28"/>
        </w:rPr>
        <w:t>Y</w:t>
      </w:r>
    </w:p>
    <w:p w14:paraId="386D334F" w14:textId="77777777" w:rsidR="001922E7" w:rsidRPr="008D2C1F" w:rsidRDefault="001922E7" w:rsidP="001922E7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50563178" w14:textId="77777777" w:rsidR="001922E7" w:rsidRPr="008D2C1F" w:rsidRDefault="001922E7" w:rsidP="001922E7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tbl>
      <w:tblPr>
        <w:tblW w:w="960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0"/>
        <w:gridCol w:w="6421"/>
      </w:tblGrid>
      <w:tr w:rsidR="001922E7" w:rsidRPr="008D2C1F" w14:paraId="76D8C0DE" w14:textId="77777777" w:rsidTr="00F80C7B">
        <w:trPr>
          <w:trHeight w:val="830"/>
        </w:trPr>
        <w:tc>
          <w:tcPr>
            <w:tcW w:w="3180" w:type="dxa"/>
            <w:shd w:val="clear" w:color="auto" w:fill="D9D9D9"/>
            <w:tcMar>
              <w:left w:w="113" w:type="dxa"/>
            </w:tcMar>
            <w:vAlign w:val="center"/>
          </w:tcPr>
          <w:p w14:paraId="15B4A548" w14:textId="48864B52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 xml:space="preserve">Nazwa </w:t>
            </w:r>
            <w:r w:rsidR="006A498D" w:rsidRPr="008D2C1F">
              <w:rPr>
                <w:rFonts w:ascii="Times New Roman" w:hAnsi="Times New Roman" w:cs="Times New Roman"/>
              </w:rPr>
              <w:t>Wykonawcy</w:t>
            </w:r>
          </w:p>
        </w:tc>
        <w:tc>
          <w:tcPr>
            <w:tcW w:w="6421" w:type="dxa"/>
          </w:tcPr>
          <w:p w14:paraId="4E358915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1922E7" w:rsidRPr="008D2C1F" w14:paraId="72858806" w14:textId="77777777" w:rsidTr="00F80C7B">
        <w:trPr>
          <w:trHeight w:val="841"/>
        </w:trPr>
        <w:tc>
          <w:tcPr>
            <w:tcW w:w="3180" w:type="dxa"/>
            <w:shd w:val="clear" w:color="auto" w:fill="D9D9D9"/>
            <w:tcMar>
              <w:left w:w="113" w:type="dxa"/>
            </w:tcMar>
            <w:vAlign w:val="center"/>
          </w:tcPr>
          <w:p w14:paraId="746C0778" w14:textId="375B8C3F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 xml:space="preserve">Adres </w:t>
            </w:r>
            <w:r w:rsidR="006A498D" w:rsidRPr="008D2C1F">
              <w:rPr>
                <w:rFonts w:ascii="Times New Roman" w:hAnsi="Times New Roman" w:cs="Times New Roman"/>
              </w:rPr>
              <w:t>Wykonawcy</w:t>
            </w:r>
          </w:p>
        </w:tc>
        <w:tc>
          <w:tcPr>
            <w:tcW w:w="6421" w:type="dxa"/>
          </w:tcPr>
          <w:p w14:paraId="6F678C7D" w14:textId="77777777" w:rsidR="001922E7" w:rsidRPr="008D2C1F" w:rsidRDefault="001922E7" w:rsidP="00F80C7B">
            <w:pPr>
              <w:tabs>
                <w:tab w:val="left" w:pos="1575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1922E7" w:rsidRPr="008D2C1F" w14:paraId="03EAF942" w14:textId="77777777" w:rsidTr="00F80C7B">
        <w:trPr>
          <w:trHeight w:val="477"/>
        </w:trPr>
        <w:tc>
          <w:tcPr>
            <w:tcW w:w="3180" w:type="dxa"/>
            <w:shd w:val="clear" w:color="auto" w:fill="D9D9D9"/>
            <w:tcMar>
              <w:left w:w="113" w:type="dxa"/>
            </w:tcMar>
            <w:vAlign w:val="center"/>
          </w:tcPr>
          <w:p w14:paraId="07C04EAF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Województwo</w:t>
            </w:r>
          </w:p>
        </w:tc>
        <w:tc>
          <w:tcPr>
            <w:tcW w:w="6421" w:type="dxa"/>
          </w:tcPr>
          <w:p w14:paraId="779756D4" w14:textId="77777777" w:rsidR="001922E7" w:rsidRPr="008D2C1F" w:rsidRDefault="001922E7" w:rsidP="00F80C7B">
            <w:pPr>
              <w:tabs>
                <w:tab w:val="left" w:pos="1575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1922E7" w:rsidRPr="008D2C1F" w14:paraId="71573481" w14:textId="77777777" w:rsidTr="00F80C7B">
        <w:trPr>
          <w:trHeight w:val="477"/>
        </w:trPr>
        <w:tc>
          <w:tcPr>
            <w:tcW w:w="3180" w:type="dxa"/>
            <w:shd w:val="clear" w:color="auto" w:fill="D9D9D9"/>
            <w:tcMar>
              <w:left w:w="113" w:type="dxa"/>
            </w:tcMar>
            <w:vAlign w:val="center"/>
          </w:tcPr>
          <w:p w14:paraId="6868FE5D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Telefon kontaktowy</w:t>
            </w:r>
          </w:p>
        </w:tc>
        <w:tc>
          <w:tcPr>
            <w:tcW w:w="6421" w:type="dxa"/>
          </w:tcPr>
          <w:p w14:paraId="1EF32821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1922E7" w:rsidRPr="008D2C1F" w14:paraId="6B8089FB" w14:textId="77777777" w:rsidTr="00F80C7B">
        <w:trPr>
          <w:trHeight w:val="477"/>
        </w:trPr>
        <w:tc>
          <w:tcPr>
            <w:tcW w:w="3180" w:type="dxa"/>
            <w:shd w:val="clear" w:color="auto" w:fill="D9D9D9"/>
            <w:tcMar>
              <w:left w:w="113" w:type="dxa"/>
            </w:tcMar>
            <w:vAlign w:val="center"/>
          </w:tcPr>
          <w:p w14:paraId="398633BF" w14:textId="4E202CB9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421" w:type="dxa"/>
          </w:tcPr>
          <w:p w14:paraId="6C7BFC07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1922E7" w:rsidRPr="008D2C1F" w14:paraId="13486B0A" w14:textId="77777777" w:rsidTr="00F80C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70" w:type="dxa"/>
            </w:tcMar>
            <w:vAlign w:val="center"/>
          </w:tcPr>
          <w:p w14:paraId="3D3A62B0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8C133" w14:textId="77777777" w:rsidR="001922E7" w:rsidRPr="008D2C1F" w:rsidRDefault="001922E7" w:rsidP="00F80C7B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1922E7" w:rsidRPr="008D2C1F" w14:paraId="172DA1A8" w14:textId="77777777" w:rsidTr="00F80C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70" w:type="dxa"/>
            </w:tcMar>
            <w:vAlign w:val="center"/>
          </w:tcPr>
          <w:p w14:paraId="5C3F2A3C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REGON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42433" w14:textId="77777777" w:rsidR="001922E7" w:rsidRPr="008D2C1F" w:rsidRDefault="001922E7" w:rsidP="00F80C7B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1922E7" w:rsidRPr="008D2C1F" w14:paraId="7EFADAB0" w14:textId="77777777" w:rsidTr="00F80C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70" w:type="dxa"/>
            </w:tcMar>
            <w:vAlign w:val="center"/>
          </w:tcPr>
          <w:p w14:paraId="4C9F5783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KRS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ED203F" w14:textId="77777777" w:rsidR="001922E7" w:rsidRPr="008D2C1F" w:rsidRDefault="001922E7" w:rsidP="00F80C7B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1922E7" w:rsidRPr="008D2C1F" w14:paraId="45F815EA" w14:textId="77777777" w:rsidTr="00F80C7B">
        <w:trPr>
          <w:trHeight w:val="477"/>
        </w:trPr>
        <w:tc>
          <w:tcPr>
            <w:tcW w:w="3180" w:type="dxa"/>
            <w:shd w:val="clear" w:color="auto" w:fill="D9D9D9"/>
            <w:tcMar>
              <w:left w:w="113" w:type="dxa"/>
            </w:tcMar>
            <w:vAlign w:val="center"/>
          </w:tcPr>
          <w:p w14:paraId="78A48EEA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Osoba(y) do reprezentacji</w:t>
            </w:r>
          </w:p>
        </w:tc>
        <w:tc>
          <w:tcPr>
            <w:tcW w:w="6421" w:type="dxa"/>
          </w:tcPr>
          <w:p w14:paraId="5C0BA64F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1922E7" w:rsidRPr="008D2C1F" w14:paraId="217B1E7E" w14:textId="77777777" w:rsidTr="00F80C7B">
        <w:trPr>
          <w:trHeight w:val="636"/>
        </w:trPr>
        <w:tc>
          <w:tcPr>
            <w:tcW w:w="3180" w:type="dxa"/>
            <w:shd w:val="clear" w:color="auto" w:fill="D9D9D9"/>
            <w:tcMar>
              <w:left w:w="113" w:type="dxa"/>
            </w:tcMar>
            <w:vAlign w:val="center"/>
          </w:tcPr>
          <w:p w14:paraId="596D9D74" w14:textId="77777777" w:rsidR="001922E7" w:rsidRPr="008D2C1F" w:rsidRDefault="001922E7" w:rsidP="00F80C7B">
            <w:pPr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 xml:space="preserve">Nazwa i adres partnerów </w:t>
            </w:r>
          </w:p>
          <w:p w14:paraId="5D3E571C" w14:textId="77777777" w:rsidR="001922E7" w:rsidRPr="008D2C1F" w:rsidRDefault="001922E7" w:rsidP="00F80C7B">
            <w:pPr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Konsorcjum*</w:t>
            </w:r>
          </w:p>
        </w:tc>
        <w:tc>
          <w:tcPr>
            <w:tcW w:w="6421" w:type="dxa"/>
          </w:tcPr>
          <w:p w14:paraId="3BA0C38F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14:paraId="0B4D7D93" w14:textId="77777777" w:rsidR="001922E7" w:rsidRPr="008D2C1F" w:rsidRDefault="001922E7" w:rsidP="001922E7">
      <w:pPr>
        <w:spacing w:line="200" w:lineRule="exact"/>
        <w:ind w:firstLine="720"/>
        <w:rPr>
          <w:rFonts w:ascii="Times New Roman" w:eastAsia="Times New Roman" w:hAnsi="Times New Roman" w:cs="Times New Roman"/>
          <w:sz w:val="24"/>
        </w:rPr>
      </w:pPr>
    </w:p>
    <w:p w14:paraId="78EF64BB" w14:textId="6BF24986" w:rsidR="001922E7" w:rsidRPr="008D2C1F" w:rsidRDefault="001922E7" w:rsidP="00820179">
      <w:pPr>
        <w:numPr>
          <w:ilvl w:val="0"/>
          <w:numId w:val="38"/>
        </w:numPr>
        <w:tabs>
          <w:tab w:val="left" w:pos="123"/>
        </w:tabs>
        <w:spacing w:after="0" w:line="0" w:lineRule="atLeast"/>
        <w:ind w:left="123" w:hanging="123"/>
        <w:rPr>
          <w:rFonts w:ascii="Times New Roman" w:eastAsia="Times New Roman" w:hAnsi="Times New Roman" w:cs="Times New Roman"/>
          <w:sz w:val="16"/>
        </w:rPr>
      </w:pPr>
      <w:r w:rsidRPr="008D2C1F">
        <w:rPr>
          <w:rFonts w:ascii="Times New Roman" w:eastAsia="Times New Roman" w:hAnsi="Times New Roman" w:cs="Times New Roman"/>
        </w:rPr>
        <w:t>w przypadku Wykonawcy będącego osobą prawną</w:t>
      </w:r>
    </w:p>
    <w:p w14:paraId="5CA6C276" w14:textId="5B5D5E73" w:rsidR="001922E7" w:rsidRPr="008D2C1F" w:rsidRDefault="001922E7" w:rsidP="00820179">
      <w:pPr>
        <w:pStyle w:val="Nagwek4"/>
        <w:spacing w:before="120" w:after="120" w:line="276" w:lineRule="auto"/>
        <w:jc w:val="center"/>
        <w:rPr>
          <w:lang w:val="pl-PL"/>
        </w:rPr>
      </w:pPr>
      <w:r w:rsidRPr="008D2C1F">
        <w:rPr>
          <w:sz w:val="32"/>
          <w:szCs w:val="32"/>
          <w:lang w:val="pl-PL"/>
        </w:rPr>
        <w:t>FORMULARZ OFERTY</w:t>
      </w:r>
    </w:p>
    <w:p w14:paraId="047F093B" w14:textId="342BDCF8" w:rsidR="001922E7" w:rsidRPr="008D2C1F" w:rsidRDefault="001922E7" w:rsidP="006A498D">
      <w:pPr>
        <w:spacing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8D2C1F">
        <w:rPr>
          <w:rFonts w:ascii="Times New Roman" w:eastAsia="Times New Roman" w:hAnsi="Times New Roman" w:cs="Times New Roman"/>
        </w:rPr>
        <w:t xml:space="preserve">W odpowiedzi na zapytanie ofertowe dotyczące </w:t>
      </w:r>
      <w:r w:rsidR="006A498D" w:rsidRPr="008D2C1F">
        <w:rPr>
          <w:rFonts w:ascii="Times New Roman" w:hAnsi="Times New Roman" w:cs="Times New Roman"/>
          <w:bCs/>
          <w:color w:val="000000"/>
        </w:rPr>
        <w:t>„</w:t>
      </w:r>
      <w:r w:rsidR="00C43ABA" w:rsidRPr="00C43ABA">
        <w:rPr>
          <w:rFonts w:ascii="Times New Roman" w:hAnsi="Times New Roman" w:cs="Times New Roman"/>
          <w:bCs/>
          <w:color w:val="000000"/>
        </w:rPr>
        <w:t>Analiz</w:t>
      </w:r>
      <w:r w:rsidR="00C43ABA">
        <w:rPr>
          <w:rFonts w:ascii="Times New Roman" w:hAnsi="Times New Roman" w:cs="Times New Roman"/>
          <w:bCs/>
          <w:color w:val="000000"/>
        </w:rPr>
        <w:t>y</w:t>
      </w:r>
      <w:r w:rsidR="00C43ABA" w:rsidRPr="00C43ABA">
        <w:rPr>
          <w:rFonts w:ascii="Times New Roman" w:hAnsi="Times New Roman" w:cs="Times New Roman"/>
          <w:bCs/>
          <w:color w:val="000000"/>
        </w:rPr>
        <w:t xml:space="preserve"> zainteresowania i oczekiwań pracodawców branży reklamy wobec kandydatów z wykształceniem średnim technicznym – badanie i raport</w:t>
      </w:r>
      <w:r w:rsidR="00BD7E81" w:rsidRPr="00BD7E81">
        <w:rPr>
          <w:rFonts w:ascii="Times New Roman" w:hAnsi="Times New Roman" w:cs="Times New Roman"/>
          <w:bCs/>
          <w:color w:val="000000"/>
        </w:rPr>
        <w:t>.</w:t>
      </w:r>
      <w:r w:rsidR="006A498D" w:rsidRPr="008D2C1F">
        <w:rPr>
          <w:rFonts w:ascii="Times New Roman" w:hAnsi="Times New Roman" w:cs="Times New Roman"/>
          <w:bCs/>
          <w:color w:val="000000"/>
        </w:rPr>
        <w:t>”</w:t>
      </w:r>
      <w:r w:rsidRPr="008D2C1F">
        <w:rPr>
          <w:rFonts w:ascii="Times New Roman" w:hAnsi="Times New Roman" w:cs="Times New Roman"/>
          <w:bCs/>
          <w:color w:val="000000"/>
        </w:rPr>
        <w:t xml:space="preserve"> ramach projektu </w:t>
      </w:r>
      <w:r w:rsidR="006A498D" w:rsidRPr="008D2C1F">
        <w:rPr>
          <w:rFonts w:ascii="Times New Roman" w:hAnsi="Times New Roman" w:cs="Times New Roman"/>
          <w:bCs/>
          <w:color w:val="000000"/>
        </w:rPr>
        <w:t xml:space="preserve">pn. „Utworzenie i Wsparcie Funkcjonowania Branżowego Centrum Umiejętności przy Zespole Szkół Technicznych i Ogólnokształcących z Oddziałami Integracyjnymi im. Stanisława Staszica w Białymstoku”, </w:t>
      </w:r>
      <w:r w:rsidRPr="008D2C1F">
        <w:rPr>
          <w:rFonts w:ascii="Times New Roman" w:eastAsia="Times New Roman" w:hAnsi="Times New Roman" w:cs="Times New Roman"/>
          <w:szCs w:val="18"/>
        </w:rPr>
        <w:t>oświadczam/y, że:</w:t>
      </w:r>
    </w:p>
    <w:p w14:paraId="1891C02D" w14:textId="77777777" w:rsidR="001922E7" w:rsidRPr="008D2C1F" w:rsidRDefault="001922E7" w:rsidP="001922E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B714FFB" w14:textId="4EF26C14" w:rsidR="00B263E3" w:rsidRPr="007A110C" w:rsidRDefault="00B263E3" w:rsidP="007A110C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lang w:eastAsia="x-none"/>
        </w:rPr>
      </w:pPr>
      <w:r w:rsidRPr="007A110C">
        <w:rPr>
          <w:rFonts w:ascii="Times New Roman" w:hAnsi="Times New Roman" w:cs="Times New Roman"/>
          <w:b/>
        </w:rPr>
        <w:t>Uwzględniając wszystkie zapisy</w:t>
      </w:r>
      <w:r w:rsidRPr="007A110C">
        <w:rPr>
          <w:rFonts w:ascii="Times New Roman" w:hAnsi="Times New Roman" w:cs="Times New Roman"/>
        </w:rPr>
        <w:t xml:space="preserve"> ZAPYTANIA OFERTOWEGO nr </w:t>
      </w:r>
      <w:r w:rsidR="00C2507E" w:rsidRPr="007A110C">
        <w:rPr>
          <w:rFonts w:ascii="Times New Roman" w:hAnsi="Times New Roman" w:cs="Times New Roman"/>
        </w:rPr>
        <w:t xml:space="preserve">IAB.1.2025/BCU </w:t>
      </w:r>
      <w:r w:rsidRPr="007A110C">
        <w:rPr>
          <w:rFonts w:ascii="Times New Roman" w:hAnsi="Times New Roman" w:cs="Times New Roman"/>
        </w:rPr>
        <w:t xml:space="preserve">niniejszym </w:t>
      </w:r>
      <w:r w:rsidRPr="007A110C">
        <w:rPr>
          <w:rFonts w:ascii="Times New Roman" w:hAnsi="Times New Roman" w:cs="Times New Roman"/>
          <w:b/>
          <w:lang w:eastAsia="x-none"/>
        </w:rPr>
        <w:t>oferuję</w:t>
      </w:r>
      <w:r w:rsidRPr="007A110C">
        <w:rPr>
          <w:rFonts w:ascii="Times New Roman" w:hAnsi="Times New Roman" w:cs="Times New Roman"/>
          <w:b/>
          <w:lang w:val="x-none" w:eastAsia="x-none"/>
        </w:rPr>
        <w:t xml:space="preserve"> wykonanie zamówienia </w:t>
      </w:r>
      <w:r w:rsidRPr="007A110C">
        <w:rPr>
          <w:rFonts w:ascii="Times New Roman" w:hAnsi="Times New Roman" w:cs="Times New Roman"/>
          <w:b/>
          <w:lang w:eastAsia="x-none"/>
        </w:rPr>
        <w:t xml:space="preserve">w następującej kwocie: </w:t>
      </w: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191"/>
        <w:gridCol w:w="2648"/>
        <w:gridCol w:w="2769"/>
      </w:tblGrid>
      <w:tr w:rsidR="00B263E3" w:rsidRPr="008D2C1F" w14:paraId="6981A621" w14:textId="77777777" w:rsidTr="00A73A35">
        <w:trPr>
          <w:trHeight w:val="276"/>
        </w:trPr>
        <w:tc>
          <w:tcPr>
            <w:tcW w:w="306" w:type="pct"/>
            <w:vMerge w:val="restart"/>
            <w:shd w:val="clear" w:color="auto" w:fill="auto"/>
            <w:vAlign w:val="center"/>
          </w:tcPr>
          <w:p w14:paraId="05162B27" w14:textId="77777777" w:rsidR="00B263E3" w:rsidRPr="008D2C1F" w:rsidRDefault="00B263E3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740" w:type="pct"/>
            <w:vMerge w:val="restart"/>
            <w:shd w:val="clear" w:color="auto" w:fill="auto"/>
            <w:vAlign w:val="center"/>
          </w:tcPr>
          <w:p w14:paraId="3E8217E9" w14:textId="77777777" w:rsidR="00B263E3" w:rsidRPr="008D2C1F" w:rsidRDefault="00B263E3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ZAMÓWIENIE</w:t>
            </w:r>
          </w:p>
          <w:p w14:paraId="1FDC2DF2" w14:textId="77777777" w:rsidR="00B263E3" w:rsidRPr="008D2C1F" w:rsidRDefault="00B263E3" w:rsidP="00A73A35">
            <w:pPr>
              <w:spacing w:line="276" w:lineRule="auto"/>
              <w:ind w:hanging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gridSpan w:val="2"/>
            <w:shd w:val="clear" w:color="auto" w:fill="auto"/>
            <w:vAlign w:val="center"/>
          </w:tcPr>
          <w:p w14:paraId="5CDB70C2" w14:textId="77777777" w:rsidR="00B263E3" w:rsidRPr="008D2C1F" w:rsidRDefault="00B263E3" w:rsidP="00A73A35">
            <w:pPr>
              <w:spacing w:line="276" w:lineRule="auto"/>
              <w:ind w:right="-95"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Cena całkowita oferty </w:t>
            </w:r>
          </w:p>
        </w:tc>
      </w:tr>
      <w:tr w:rsidR="00B263E3" w:rsidRPr="008D2C1F" w14:paraId="3F0D421C" w14:textId="77777777" w:rsidTr="00A73A35">
        <w:trPr>
          <w:trHeight w:val="877"/>
        </w:trPr>
        <w:tc>
          <w:tcPr>
            <w:tcW w:w="306" w:type="pct"/>
            <w:vMerge/>
            <w:shd w:val="clear" w:color="auto" w:fill="auto"/>
            <w:vAlign w:val="center"/>
          </w:tcPr>
          <w:p w14:paraId="2DCF3028" w14:textId="77777777" w:rsidR="00B263E3" w:rsidRPr="008D2C1F" w:rsidRDefault="00B263E3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pct"/>
            <w:vMerge/>
            <w:shd w:val="clear" w:color="auto" w:fill="auto"/>
            <w:vAlign w:val="center"/>
          </w:tcPr>
          <w:p w14:paraId="00774527" w14:textId="77777777" w:rsidR="00B263E3" w:rsidRPr="008D2C1F" w:rsidRDefault="00B263E3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auto"/>
            <w:vAlign w:val="center"/>
          </w:tcPr>
          <w:p w14:paraId="7AA49BBE" w14:textId="0B710D8D" w:rsidR="00B263E3" w:rsidRPr="008D2C1F" w:rsidRDefault="00136742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netto</w:t>
            </w:r>
          </w:p>
          <w:p w14:paraId="17F7B92B" w14:textId="77777777" w:rsidR="00B263E3" w:rsidRPr="008D2C1F" w:rsidRDefault="00B263E3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[PLN]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15877047" w14:textId="77777777" w:rsidR="00B263E3" w:rsidRPr="008D2C1F" w:rsidRDefault="00B263E3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Cena </w:t>
            </w:r>
          </w:p>
          <w:p w14:paraId="07EB1C7A" w14:textId="77C73311" w:rsidR="00B263E3" w:rsidRPr="008D2C1F" w:rsidRDefault="00B263E3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brutto</w:t>
            </w:r>
            <w:r w:rsidR="00C43ABA" w:rsidRPr="005031CF">
              <w:rPr>
                <w:rFonts w:ascii="Times New Roman" w:eastAsia="Times New Roman" w:hAnsi="Times New Roman" w:cs="Times New Roman"/>
                <w:b/>
              </w:rPr>
              <w:t>**</w:t>
            </w:r>
          </w:p>
          <w:p w14:paraId="61B02F23" w14:textId="77777777" w:rsidR="00B263E3" w:rsidRPr="008D2C1F" w:rsidRDefault="00B263E3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[PLN]</w:t>
            </w:r>
          </w:p>
        </w:tc>
      </w:tr>
      <w:tr w:rsidR="00B263E3" w:rsidRPr="008D2C1F" w14:paraId="314D1A2D" w14:textId="77777777" w:rsidTr="00A73A35">
        <w:trPr>
          <w:trHeight w:val="348"/>
        </w:trPr>
        <w:tc>
          <w:tcPr>
            <w:tcW w:w="306" w:type="pct"/>
            <w:shd w:val="clear" w:color="auto" w:fill="auto"/>
            <w:vAlign w:val="center"/>
          </w:tcPr>
          <w:p w14:paraId="7AADF154" w14:textId="77777777" w:rsidR="00B263E3" w:rsidRPr="008D2C1F" w:rsidRDefault="00B263E3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1674" w14:textId="11C8F807" w:rsidR="00B263E3" w:rsidRPr="00BD7E81" w:rsidRDefault="00C43ABA" w:rsidP="00A73A35">
            <w:pPr>
              <w:spacing w:line="276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ABA">
              <w:rPr>
                <w:rFonts w:ascii="Times New Roman" w:hAnsi="Times New Roman" w:cs="Times New Roman"/>
                <w:sz w:val="20"/>
                <w:szCs w:val="20"/>
              </w:rPr>
              <w:t>Analiza zainteresowania i oczekiwań pracodawców branży reklamy wobec kandydatów z wykształceniem średnim technicznym – badanie i raport</w:t>
            </w:r>
            <w:r w:rsidR="00BD7E81" w:rsidRPr="00BD7E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4" w:type="pct"/>
            <w:shd w:val="clear" w:color="auto" w:fill="auto"/>
            <w:vAlign w:val="center"/>
          </w:tcPr>
          <w:p w14:paraId="4A3A5268" w14:textId="77777777" w:rsidR="00B263E3" w:rsidRPr="008D2C1F" w:rsidRDefault="00B263E3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shd w:val="clear" w:color="auto" w:fill="auto"/>
            <w:vAlign w:val="center"/>
          </w:tcPr>
          <w:p w14:paraId="3A7839C5" w14:textId="77777777" w:rsidR="00B263E3" w:rsidRPr="008D2C1F" w:rsidRDefault="00B263E3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1B79BC" w14:textId="77777777" w:rsidR="00C43ABA" w:rsidRDefault="00C43ABA" w:rsidP="00C43ABA">
      <w:pPr>
        <w:autoSpaceDE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43ABA">
        <w:rPr>
          <w:rFonts w:ascii="Times New Roman" w:hAnsi="Times New Roman" w:cs="Times New Roman"/>
          <w:b/>
          <w:bCs/>
          <w:sz w:val="24"/>
          <w:szCs w:val="24"/>
          <w:u w:val="single"/>
        </w:rPr>
        <w:t>Słownie: ................................................................................................................................. złotych brutto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5EC4BA24" w14:textId="2F5FA2CB" w:rsidR="00136742" w:rsidRDefault="00C43ABA" w:rsidP="00C43ABA">
      <w:pPr>
        <w:autoSpaceDE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Z</w:t>
      </w:r>
      <w:r w:rsidRPr="00C43ABA">
        <w:rPr>
          <w:rFonts w:ascii="Times New Roman" w:hAnsi="Times New Roman" w:cs="Times New Roman"/>
          <w:b/>
          <w:bCs/>
          <w:sz w:val="24"/>
          <w:szCs w:val="24"/>
          <w:u w:val="single"/>
        </w:rPr>
        <w:t>obowiąz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uję się</w:t>
      </w:r>
      <w:r w:rsidRPr="00C43AB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wykonać zamówienie w</w:t>
      </w:r>
      <w:r w:rsidRPr="00C43AB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termi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nie</w:t>
      </w:r>
      <w:r w:rsidRPr="00C43AB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(liczony od daty podpisania umowy)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37A8C2DC" w14:textId="327287E5" w:rsidR="00C43ABA" w:rsidRPr="007A110C" w:rsidRDefault="00C43ABA" w:rsidP="007A110C">
      <w:pPr>
        <w:pStyle w:val="Akapitzlist"/>
        <w:numPr>
          <w:ilvl w:val="0"/>
          <w:numId w:val="47"/>
        </w:numPr>
        <w:autoSpaceDE w:val="0"/>
        <w:spacing w:after="120" w:line="276" w:lineRule="auto"/>
        <w:ind w:left="426" w:hanging="426"/>
        <w:contextualSpacing w:val="0"/>
        <w:rPr>
          <w:rFonts w:ascii="Times New Roman" w:hAnsi="Times New Roman" w:cs="Times New Roman"/>
          <w:bCs/>
          <w:sz w:val="28"/>
          <w:szCs w:val="28"/>
        </w:rPr>
      </w:pPr>
      <w:r w:rsidRPr="007A110C">
        <w:rPr>
          <w:rFonts w:ascii="Times New Roman" w:hAnsi="Times New Roman" w:cs="Times New Roman"/>
          <w:sz w:val="24"/>
          <w:szCs w:val="24"/>
        </w:rPr>
        <w:t>12 tygodni od daty podpisania umowy</w:t>
      </w:r>
      <w:r w:rsidR="00FB4594">
        <w:rPr>
          <w:rFonts w:ascii="Times New Roman" w:hAnsi="Times New Roman" w:cs="Times New Roman"/>
          <w:sz w:val="24"/>
          <w:szCs w:val="24"/>
        </w:rPr>
        <w:t>,</w:t>
      </w:r>
      <w:r w:rsidRPr="007A11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7A110C">
        <w:rPr>
          <w:rFonts w:ascii="Times New Roman" w:hAnsi="Times New Roman" w:cs="Times New Roman"/>
          <w:sz w:val="24"/>
          <w:szCs w:val="24"/>
        </w:rPr>
        <w:t>(z zachowaniem następujących etapów: Etap I: Przeprowadzenie badań jakościowych (IDI) + opracowanie kwestionariusza, Etap II: Realizacja badań ilościowych (CAWI + CATI), Etap III: Przygotowanie raportu końcowego i wersji publikacyjnej)</w:t>
      </w:r>
      <w:r w:rsidR="00FB4594" w:rsidRPr="007A110C">
        <w:rPr>
          <w:rStyle w:val="Odwoanieprzypisudolnego"/>
          <w:rFonts w:ascii="Times New Roman" w:hAnsi="Times New Roman"/>
          <w:bCs/>
          <w:color w:val="000000" w:themeColor="text1"/>
          <w:sz w:val="28"/>
          <w:szCs w:val="28"/>
        </w:rPr>
        <w:footnoteReference w:id="1"/>
      </w:r>
      <w:r w:rsidR="00FB4594" w:rsidRPr="00D06A3C">
        <w:rPr>
          <w:rFonts w:ascii="Times New Roman" w:hAnsi="Times New Roman" w:cs="Times New Roman"/>
          <w:sz w:val="24"/>
          <w:szCs w:val="24"/>
        </w:rPr>
        <w:t>.</w:t>
      </w:r>
    </w:p>
    <w:p w14:paraId="510AE3F3" w14:textId="27FAC601" w:rsidR="00C43ABA" w:rsidRPr="007A110C" w:rsidRDefault="00C43ABA" w:rsidP="007A110C">
      <w:pPr>
        <w:pStyle w:val="Akapitzlist"/>
        <w:numPr>
          <w:ilvl w:val="0"/>
          <w:numId w:val="47"/>
        </w:numPr>
        <w:autoSpaceDE w:val="0"/>
        <w:spacing w:after="120" w:line="276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7A110C">
        <w:rPr>
          <w:rFonts w:ascii="Times New Roman" w:hAnsi="Times New Roman" w:cs="Times New Roman"/>
          <w:sz w:val="24"/>
          <w:szCs w:val="24"/>
        </w:rPr>
        <w:t>13 tygodni od daty podpisania umowy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</w:r>
      <w:r w:rsidRPr="007A110C">
        <w:rPr>
          <w:rFonts w:ascii="Times New Roman" w:hAnsi="Times New Roman" w:cs="Times New Roman"/>
          <w:sz w:val="24"/>
          <w:szCs w:val="24"/>
        </w:rPr>
        <w:t>(z zachowaniem następujących etapów: Etap I: Przeprowadzenie badań jakościowych (IDI) + opracowanie kwestionariusza, Etap II: Realizacja badań ilościowych (CAWI + CATI), Etap III: Przygotowanie raportu końcowego i wersji publikacyjnej)</w:t>
      </w:r>
      <w:r w:rsidR="00FB4594" w:rsidRPr="007A110C">
        <w:rPr>
          <w:rFonts w:ascii="Times New Roman" w:hAnsi="Times New Roman" w:cs="Times New Roman"/>
          <w:b/>
          <w:bCs/>
          <w:sz w:val="28"/>
          <w:szCs w:val="28"/>
        </w:rPr>
        <w:t>¹</w:t>
      </w:r>
      <w:r w:rsidR="00FB459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6518720" w14:textId="3149EF51" w:rsidR="00C43ABA" w:rsidRPr="007A110C" w:rsidRDefault="00C43ABA" w:rsidP="007A110C">
      <w:pPr>
        <w:pStyle w:val="Akapitzlist"/>
        <w:numPr>
          <w:ilvl w:val="0"/>
          <w:numId w:val="47"/>
        </w:numPr>
        <w:autoSpaceDE w:val="0"/>
        <w:spacing w:after="120" w:line="276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7A110C">
        <w:rPr>
          <w:rFonts w:ascii="Times New Roman" w:hAnsi="Times New Roman" w:cs="Times New Roman"/>
          <w:sz w:val="24"/>
          <w:szCs w:val="24"/>
        </w:rPr>
        <w:t>14 tygodni od daty podpisania umowy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</w:r>
      <w:r w:rsidRPr="007A110C">
        <w:rPr>
          <w:rFonts w:ascii="Times New Roman" w:hAnsi="Times New Roman" w:cs="Times New Roman"/>
          <w:sz w:val="24"/>
          <w:szCs w:val="24"/>
        </w:rPr>
        <w:t>(z zachowaniem następujących etapów: Etap I: Przeprowadzenie badań jakościowych (IDI) + opracowanie kwestionariusza, Etap II: Realizacja badań ilościowych (CAWI + CATI), Etap III: Przygotowanie raportu końcowego i wersji publikacyjnej)</w:t>
      </w:r>
      <w:r w:rsidR="00FB4594" w:rsidRPr="00FB45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4594" w:rsidRPr="00D06A3C">
        <w:rPr>
          <w:rFonts w:ascii="Times New Roman" w:hAnsi="Times New Roman" w:cs="Times New Roman"/>
          <w:b/>
          <w:bCs/>
          <w:sz w:val="28"/>
          <w:szCs w:val="28"/>
        </w:rPr>
        <w:t>¹</w:t>
      </w:r>
      <w:r w:rsidRPr="007A110C">
        <w:rPr>
          <w:rFonts w:ascii="Times New Roman" w:hAnsi="Times New Roman" w:cs="Times New Roman"/>
          <w:sz w:val="24"/>
          <w:szCs w:val="24"/>
        </w:rPr>
        <w:t>.</w:t>
      </w:r>
    </w:p>
    <w:p w14:paraId="42A48982" w14:textId="481B67AA" w:rsidR="00C43ABA" w:rsidRPr="007A110C" w:rsidRDefault="00C43ABA" w:rsidP="007A110C">
      <w:pPr>
        <w:pStyle w:val="Akapitzlist"/>
        <w:numPr>
          <w:ilvl w:val="0"/>
          <w:numId w:val="47"/>
        </w:numPr>
        <w:autoSpaceDE w:val="0"/>
        <w:spacing w:after="120" w:line="276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7A110C">
        <w:rPr>
          <w:rFonts w:ascii="Times New Roman" w:hAnsi="Times New Roman" w:cs="Times New Roman"/>
          <w:sz w:val="24"/>
          <w:szCs w:val="24"/>
        </w:rPr>
        <w:t>15 tygodni od daty podpisania umowy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br/>
      </w:r>
      <w:r w:rsidRPr="007A110C">
        <w:rPr>
          <w:rFonts w:ascii="Times New Roman" w:hAnsi="Times New Roman" w:cs="Times New Roman"/>
          <w:sz w:val="24"/>
          <w:szCs w:val="24"/>
        </w:rPr>
        <w:t>(z zachowaniem następujących etapów: Etap I: Przeprowadzenie badań jakościowych (IDI) + opracowanie kwestionariusza, Etap II: Realizacja badań ilościowych (CAWI + CATI), Etap III: Przygotowanie raportu końcowego i wersji publikacyjnej)</w:t>
      </w:r>
      <w:r w:rsidR="00FB4594" w:rsidRPr="00D06A3C">
        <w:rPr>
          <w:rFonts w:ascii="Times New Roman" w:hAnsi="Times New Roman" w:cs="Times New Roman"/>
          <w:b/>
          <w:bCs/>
          <w:sz w:val="28"/>
          <w:szCs w:val="28"/>
        </w:rPr>
        <w:t>¹</w:t>
      </w:r>
      <w:r w:rsidR="00FB4594" w:rsidRPr="00D06A3C">
        <w:rPr>
          <w:rFonts w:ascii="Times New Roman" w:hAnsi="Times New Roman" w:cs="Times New Roman"/>
          <w:sz w:val="24"/>
          <w:szCs w:val="24"/>
        </w:rPr>
        <w:t>.</w:t>
      </w:r>
    </w:p>
    <w:p w14:paraId="62552656" w14:textId="21E62CF5" w:rsidR="00C43ABA" w:rsidRPr="007A110C" w:rsidRDefault="00C43ABA" w:rsidP="007A110C">
      <w:pPr>
        <w:pStyle w:val="Akapitzlist"/>
        <w:numPr>
          <w:ilvl w:val="0"/>
          <w:numId w:val="47"/>
        </w:numPr>
        <w:autoSpaceDE w:val="0"/>
        <w:spacing w:after="120" w:line="276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7A110C">
        <w:rPr>
          <w:rFonts w:ascii="Times New Roman" w:hAnsi="Times New Roman" w:cs="Times New Roman"/>
          <w:sz w:val="24"/>
          <w:szCs w:val="24"/>
        </w:rPr>
        <w:t>16 tygodni od daty podpisania umowy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</w:r>
      <w:r w:rsidRPr="007A110C">
        <w:rPr>
          <w:rFonts w:ascii="Times New Roman" w:hAnsi="Times New Roman" w:cs="Times New Roman"/>
          <w:sz w:val="24"/>
          <w:szCs w:val="24"/>
        </w:rPr>
        <w:t>(z zachowaniem następujących etapów: Etap I: Przeprowadzenie badań jakościowych (IDI) + opracowanie kwestionariusza, Etap II: Realizacja badań ilościowych (CAWI + CATI), Etap III: Przygotowanie raportu końcowego i wersji publikacyjnej)</w:t>
      </w:r>
      <w:r w:rsidR="00FB4594" w:rsidRPr="00D06A3C">
        <w:rPr>
          <w:rFonts w:ascii="Times New Roman" w:hAnsi="Times New Roman" w:cs="Times New Roman"/>
          <w:b/>
          <w:bCs/>
          <w:sz w:val="28"/>
          <w:szCs w:val="28"/>
        </w:rPr>
        <w:t>¹</w:t>
      </w:r>
      <w:r w:rsidRPr="007A110C">
        <w:rPr>
          <w:rFonts w:ascii="Times New Roman" w:hAnsi="Times New Roman" w:cs="Times New Roman"/>
          <w:sz w:val="24"/>
          <w:szCs w:val="24"/>
        </w:rPr>
        <w:t>.</w:t>
      </w:r>
    </w:p>
    <w:p w14:paraId="3B68FABB" w14:textId="55D4C635" w:rsidR="001922E7" w:rsidRPr="008D2C1F" w:rsidRDefault="001922E7" w:rsidP="00136742">
      <w:pPr>
        <w:autoSpaceDE w:val="0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D2C1F"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Składając niniejszą ofertę Ja (my) niżej podpisany(i):</w:t>
      </w:r>
    </w:p>
    <w:p w14:paraId="4567AE67" w14:textId="77777777" w:rsidR="001922E7" w:rsidRPr="008D2C1F" w:rsidRDefault="001922E7" w:rsidP="001922E7">
      <w:pPr>
        <w:spacing w:line="127" w:lineRule="exact"/>
        <w:rPr>
          <w:rFonts w:ascii="Times New Roman" w:eastAsia="Times New Roman" w:hAnsi="Times New Roman" w:cs="Times New Roman"/>
          <w:sz w:val="24"/>
        </w:rPr>
      </w:pPr>
    </w:p>
    <w:p w14:paraId="359A706C" w14:textId="77777777" w:rsidR="001922E7" w:rsidRPr="008D2C1F" w:rsidRDefault="001922E7" w:rsidP="001922E7">
      <w:pPr>
        <w:numPr>
          <w:ilvl w:val="0"/>
          <w:numId w:val="45"/>
        </w:numPr>
        <w:tabs>
          <w:tab w:val="left" w:pos="70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Oświadczam, że zapoznałem się z warunkami niniejszego zapytania i nie wnoszę do niego żadnych zastrzeżeń oraz zdobyłem/</w:t>
      </w:r>
      <w:proofErr w:type="spellStart"/>
      <w:r w:rsidRPr="008D2C1F">
        <w:rPr>
          <w:rFonts w:ascii="Times New Roman" w:eastAsia="Times New Roman" w:hAnsi="Times New Roman" w:cs="Times New Roman"/>
        </w:rPr>
        <w:t>am</w:t>
      </w:r>
      <w:proofErr w:type="spellEnd"/>
      <w:r w:rsidRPr="008D2C1F">
        <w:rPr>
          <w:rFonts w:ascii="Times New Roman" w:eastAsia="Times New Roman" w:hAnsi="Times New Roman" w:cs="Times New Roman"/>
        </w:rPr>
        <w:t xml:space="preserve"> konieczne informacje do przygotowania oferty.</w:t>
      </w:r>
    </w:p>
    <w:p w14:paraId="00D7B242" w14:textId="77777777" w:rsidR="001922E7" w:rsidRPr="008D2C1F" w:rsidRDefault="001922E7" w:rsidP="001922E7">
      <w:pPr>
        <w:numPr>
          <w:ilvl w:val="0"/>
          <w:numId w:val="45"/>
        </w:num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Oświadczam, iż jestem dyspozycyjny w całym okresie realizacji zamówienia.</w:t>
      </w:r>
    </w:p>
    <w:p w14:paraId="6DDE4B57" w14:textId="77777777" w:rsidR="001922E7" w:rsidRPr="008D2C1F" w:rsidRDefault="001922E7" w:rsidP="001922E7">
      <w:pPr>
        <w:numPr>
          <w:ilvl w:val="0"/>
          <w:numId w:val="45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D5DD1">
        <w:rPr>
          <w:rFonts w:ascii="Times New Roman" w:eastAsia="Times New Roman" w:hAnsi="Times New Roman" w:cs="Times New Roman"/>
        </w:rPr>
        <w:lastRenderedPageBreak/>
        <w:t>Oświadczam, że usługi, zaoferowane w odpowiedzi na zapytanie ofertowe, spełniają wszystkie</w:t>
      </w:r>
      <w:r w:rsidRPr="008D2C1F">
        <w:rPr>
          <w:rFonts w:ascii="Times New Roman" w:eastAsia="Times New Roman" w:hAnsi="Times New Roman" w:cs="Times New Roman"/>
        </w:rPr>
        <w:t xml:space="preserve"> wymagania przedstawione w zapytaniu ofertowym.</w:t>
      </w:r>
    </w:p>
    <w:p w14:paraId="03FD3FBF" w14:textId="77777777" w:rsidR="001922E7" w:rsidRPr="008D2C1F" w:rsidRDefault="001922E7" w:rsidP="001922E7">
      <w:pPr>
        <w:numPr>
          <w:ilvl w:val="0"/>
          <w:numId w:val="45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W przypadku uznania mojej oferty za najkorzystniejszą zobowiązuję się do podpisania umowy w terminie i miejscu wskazanym przez Zamawiającego.</w:t>
      </w:r>
    </w:p>
    <w:p w14:paraId="25833A0F" w14:textId="77777777" w:rsidR="001922E7" w:rsidRPr="008D2C1F" w:rsidRDefault="001922E7" w:rsidP="001922E7">
      <w:pPr>
        <w:numPr>
          <w:ilvl w:val="0"/>
          <w:numId w:val="45"/>
        </w:numPr>
        <w:tabs>
          <w:tab w:val="left" w:pos="70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Oświadczam, że podana cena obejmuje wszystkie koszty, jakie poniesie Wykonawca z tytułu realizacji zamówienia.</w:t>
      </w:r>
    </w:p>
    <w:p w14:paraId="365729B7" w14:textId="77777777" w:rsidR="001922E7" w:rsidRPr="008D2C1F" w:rsidRDefault="001922E7" w:rsidP="001922E7">
      <w:pPr>
        <w:numPr>
          <w:ilvl w:val="0"/>
          <w:numId w:val="45"/>
        </w:num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Oświadczam, iż wszystkie informacje podane w niniejszym Formularzu ofertowym są aktualne i zgodne z prawdą oraz zostały przedstawione w pełną świadomością konsekwencji wprowadzenia Zamawiającego w błąd przy ich przedstawianiu.</w:t>
      </w:r>
    </w:p>
    <w:p w14:paraId="48E82A45" w14:textId="7C0F60DC" w:rsidR="001922E7" w:rsidRPr="008D2C1F" w:rsidRDefault="001922E7" w:rsidP="001922E7">
      <w:pPr>
        <w:numPr>
          <w:ilvl w:val="0"/>
          <w:numId w:val="45"/>
        </w:numPr>
        <w:tabs>
          <w:tab w:val="left" w:pos="70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Oświadczam, że znajduję się w sytuacji ekonomicznej i finansowej zapewniającej należyte wykonanie zamówienia</w:t>
      </w:r>
      <w:r w:rsidR="00770C55" w:rsidRPr="00770C55">
        <w:t xml:space="preserve"> </w:t>
      </w:r>
      <w:r w:rsidR="00770C55" w:rsidRPr="00770C55">
        <w:rPr>
          <w:rFonts w:ascii="Times New Roman" w:eastAsia="Times New Roman" w:hAnsi="Times New Roman" w:cs="Times New Roman"/>
        </w:rPr>
        <w:t>oraz nie jest</w:t>
      </w:r>
      <w:r w:rsidR="00770C55">
        <w:rPr>
          <w:rFonts w:ascii="Times New Roman" w:eastAsia="Times New Roman" w:hAnsi="Times New Roman" w:cs="Times New Roman"/>
        </w:rPr>
        <w:t>em</w:t>
      </w:r>
      <w:r w:rsidR="00770C55" w:rsidRPr="00770C55">
        <w:rPr>
          <w:rFonts w:ascii="Times New Roman" w:eastAsia="Times New Roman" w:hAnsi="Times New Roman" w:cs="Times New Roman"/>
        </w:rPr>
        <w:t xml:space="preserve"> w stanie likwidacji lub nie ogłosił</w:t>
      </w:r>
      <w:r w:rsidR="00770C55">
        <w:rPr>
          <w:rFonts w:ascii="Times New Roman" w:eastAsia="Times New Roman" w:hAnsi="Times New Roman" w:cs="Times New Roman"/>
        </w:rPr>
        <w:t>em</w:t>
      </w:r>
      <w:r w:rsidR="00770C55" w:rsidRPr="00770C55">
        <w:rPr>
          <w:rFonts w:ascii="Times New Roman" w:eastAsia="Times New Roman" w:hAnsi="Times New Roman" w:cs="Times New Roman"/>
        </w:rPr>
        <w:t xml:space="preserve"> upadłości</w:t>
      </w:r>
      <w:r w:rsidRPr="008D2C1F">
        <w:rPr>
          <w:rFonts w:ascii="Times New Roman" w:eastAsia="Times New Roman" w:hAnsi="Times New Roman" w:cs="Times New Roman"/>
        </w:rPr>
        <w:t>.</w:t>
      </w:r>
    </w:p>
    <w:p w14:paraId="0DAA7C46" w14:textId="57BE227D" w:rsidR="001922E7" w:rsidRPr="008D2C1F" w:rsidRDefault="001922E7" w:rsidP="001922E7">
      <w:pPr>
        <w:numPr>
          <w:ilvl w:val="0"/>
          <w:numId w:val="45"/>
        </w:num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 xml:space="preserve">Oświadczam/y, że pomiędzy </w:t>
      </w:r>
      <w:r w:rsidR="00CD643D" w:rsidRPr="008D2C1F">
        <w:rPr>
          <w:rFonts w:ascii="Times New Roman" w:eastAsia="Times New Roman" w:hAnsi="Times New Roman" w:cs="Times New Roman"/>
        </w:rPr>
        <w:t>Wykonawcą</w:t>
      </w:r>
      <w:r w:rsidRPr="008D2C1F">
        <w:rPr>
          <w:rFonts w:ascii="Times New Roman" w:eastAsia="Times New Roman" w:hAnsi="Times New Roman" w:cs="Times New Roman"/>
        </w:rPr>
        <w:t>, a Zamawiającym nie istnieją wzajemne powiązania osobowe lub kapitałowe, wykluczające udział w niniejszym postępowaniu.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5D3DFE8C" w14:textId="77777777" w:rsidR="00CD643D" w:rsidRPr="008D2C1F" w:rsidRDefault="00CD643D" w:rsidP="00CD643D">
      <w:pPr>
        <w:numPr>
          <w:ilvl w:val="0"/>
          <w:numId w:val="4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uczestniczeniu w spółce jako wspólnik spółki cywilnej lub spółki osobowej, posiadaniu co najmniej 10% udziałów lub akcji, (o ile niższy próg nie wynika z przepisów prawa), pełnieniu funkcji członka organu nadzorczego lub zarządzającego, prokurenta, pełnomocnika,</w:t>
      </w:r>
    </w:p>
    <w:p w14:paraId="2E5B3766" w14:textId="77777777" w:rsidR="00CD643D" w:rsidRPr="008D2C1F" w:rsidRDefault="00CD643D" w:rsidP="00CD643D">
      <w:pPr>
        <w:numPr>
          <w:ilvl w:val="0"/>
          <w:numId w:val="4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A409F3C" w14:textId="63F8168A" w:rsidR="001922E7" w:rsidRPr="008D2C1F" w:rsidRDefault="00CD643D" w:rsidP="00CD643D">
      <w:pPr>
        <w:numPr>
          <w:ilvl w:val="0"/>
          <w:numId w:val="4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</w:t>
      </w:r>
      <w:r w:rsidR="001922E7" w:rsidRPr="008D2C1F">
        <w:rPr>
          <w:rFonts w:ascii="Times New Roman" w:eastAsia="Times New Roman" w:hAnsi="Times New Roman" w:cs="Times New Roman"/>
        </w:rPr>
        <w:t>.</w:t>
      </w:r>
    </w:p>
    <w:p w14:paraId="0C29782C" w14:textId="77777777" w:rsidR="001922E7" w:rsidRPr="008D2C1F" w:rsidRDefault="001922E7" w:rsidP="001922E7">
      <w:pPr>
        <w:numPr>
          <w:ilvl w:val="0"/>
          <w:numId w:val="45"/>
        </w:num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Oświadczam/y, że Wykonawca: spełnia warunki udziału w postępowaniu, dotyczące:</w:t>
      </w:r>
    </w:p>
    <w:p w14:paraId="2DF3EC61" w14:textId="77777777" w:rsidR="001922E7" w:rsidRPr="008D2C1F" w:rsidRDefault="001922E7" w:rsidP="001922E7">
      <w:pPr>
        <w:pStyle w:val="Akapitzlist"/>
        <w:numPr>
          <w:ilvl w:val="0"/>
          <w:numId w:val="44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Times New Roman" w:hAnsi="Times New Roman" w:cs="Times New Roman"/>
          <w:color w:val="000000"/>
        </w:rPr>
      </w:pPr>
      <w:r w:rsidRPr="008D2C1F">
        <w:rPr>
          <w:rFonts w:ascii="Times New Roman" w:hAnsi="Times New Roman" w:cs="Times New Roman"/>
          <w:bCs/>
          <w:color w:val="000000"/>
        </w:rPr>
        <w:t>zdolności do występowania w obrocie gospodarczym:</w:t>
      </w:r>
      <w:r w:rsidRPr="008D2C1F">
        <w:rPr>
          <w:rFonts w:ascii="Times New Roman" w:hAnsi="Times New Roman" w:cs="Times New Roman"/>
          <w:color w:val="000000"/>
        </w:rPr>
        <w:t xml:space="preserve"> </w:t>
      </w:r>
    </w:p>
    <w:p w14:paraId="01C00827" w14:textId="77777777" w:rsidR="001922E7" w:rsidRPr="008D2C1F" w:rsidRDefault="001922E7" w:rsidP="001922E7">
      <w:pPr>
        <w:numPr>
          <w:ilvl w:val="0"/>
          <w:numId w:val="44"/>
        </w:numPr>
        <w:tabs>
          <w:tab w:val="left" w:pos="993"/>
          <w:tab w:val="left" w:pos="1416"/>
        </w:tabs>
        <w:spacing w:after="0" w:line="240" w:lineRule="auto"/>
        <w:ind w:left="993" w:right="20" w:hanging="284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posiadania uprawnień do wykonywania określonej działalności lub czynności, jeżeli przepisy prawa nakładają obowiązek ich posiadania;</w:t>
      </w:r>
    </w:p>
    <w:p w14:paraId="3F057B83" w14:textId="77777777" w:rsidR="001922E7" w:rsidRPr="008D2C1F" w:rsidRDefault="001922E7" w:rsidP="001922E7">
      <w:pPr>
        <w:numPr>
          <w:ilvl w:val="0"/>
          <w:numId w:val="44"/>
        </w:numPr>
        <w:tabs>
          <w:tab w:val="left" w:pos="993"/>
          <w:tab w:val="left" w:pos="1420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posiadania wiedzy i doświadczenia;</w:t>
      </w:r>
    </w:p>
    <w:p w14:paraId="50602509" w14:textId="77777777" w:rsidR="001922E7" w:rsidRPr="008D2C1F" w:rsidRDefault="001922E7" w:rsidP="001922E7">
      <w:pPr>
        <w:numPr>
          <w:ilvl w:val="0"/>
          <w:numId w:val="44"/>
        </w:numPr>
        <w:tabs>
          <w:tab w:val="left" w:pos="993"/>
          <w:tab w:val="left" w:pos="1420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dysponowania odpowiednim potencjałem technicznym;</w:t>
      </w:r>
    </w:p>
    <w:p w14:paraId="1379AFF3" w14:textId="221A05A6" w:rsidR="001922E7" w:rsidRPr="008D2C1F" w:rsidRDefault="001922E7" w:rsidP="001922E7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2C1F">
        <w:rPr>
          <w:rFonts w:ascii="Times New Roman" w:eastAsia="Times New Roman" w:hAnsi="Times New Roman" w:cs="Times New Roman"/>
          <w:lang w:eastAsia="pl-PL"/>
        </w:rPr>
        <w:t xml:space="preserve">Oświadczam/-y, że wobec Wykonawcy </w:t>
      </w:r>
      <w:r w:rsidRPr="008D2C1F">
        <w:rPr>
          <w:rFonts w:ascii="Times New Roman" w:eastAsia="Times New Roman" w:hAnsi="Times New Roman" w:cs="Times New Roman"/>
          <w:b/>
          <w:bCs/>
          <w:lang w:eastAsia="pl-PL"/>
        </w:rPr>
        <w:t xml:space="preserve">nie zachodzą </w:t>
      </w:r>
      <w:r w:rsidRPr="008D2C1F">
        <w:rPr>
          <w:rFonts w:ascii="Times New Roman" w:eastAsia="Times New Roman" w:hAnsi="Times New Roman" w:cs="Times New Roman"/>
          <w:lang w:eastAsia="pl-PL"/>
        </w:rPr>
        <w:t>podstawy wykluczenia określone w art. 7 ust. 1 ustawy z dnia 13 kwietnia 2022 r. o szczególnych rozwiązaniach w zakresie przeciwdziałania wspieraniu agresji na Ukrainę oraz służących ochronie bezpieczeństwa narodowego (</w:t>
      </w:r>
      <w:proofErr w:type="spellStart"/>
      <w:r w:rsidR="00CD643D" w:rsidRPr="008D2C1F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CD643D" w:rsidRPr="008D2C1F">
        <w:rPr>
          <w:rFonts w:ascii="Times New Roman" w:eastAsia="Times New Roman" w:hAnsi="Times New Roman" w:cs="Times New Roman"/>
          <w:lang w:eastAsia="pl-PL"/>
        </w:rPr>
        <w:t>. Dz. U. z 2024 r. poz. 507 ze zm.</w:t>
      </w:r>
      <w:r w:rsidRPr="008D2C1F">
        <w:rPr>
          <w:rFonts w:ascii="Times New Roman" w:eastAsia="Times New Roman" w:hAnsi="Times New Roman" w:cs="Times New Roman"/>
          <w:lang w:eastAsia="pl-PL"/>
        </w:rPr>
        <w:t>), który stanowi, że z postępowania o udzielenie zamówienia publicznego wyklucza się:</w:t>
      </w:r>
    </w:p>
    <w:p w14:paraId="694B850A" w14:textId="77777777" w:rsidR="00CD643D" w:rsidRPr="008D2C1F" w:rsidRDefault="00CD643D" w:rsidP="00CD643D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13BB39E" w14:textId="77777777" w:rsidR="00CD643D" w:rsidRPr="008D2C1F" w:rsidRDefault="00CD643D" w:rsidP="00CD643D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wykonawcę oraz uczestnika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BF0D02F" w14:textId="3A6665DA" w:rsidR="001922E7" w:rsidRPr="008D2C1F" w:rsidRDefault="00CD643D" w:rsidP="00CD643D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 xml:space="preserve">wykonawcę oraz uczestnika konkursu, którego jednostką dominującą w rozumieniu art. 3 ust. 1 pkt 37 ustawy z dnia 29 września 1994 r. o rachunkowości (Dz. U. z 2024 r. poz. 619) jest podmiot wymieniony w wykazach określonych w rozporządzeniu 765/2006 i rozporządzeniu 269/2014 albo wpisany na listę lub będący taką jednostką dominującą od </w:t>
      </w:r>
      <w:r w:rsidRPr="008D2C1F">
        <w:rPr>
          <w:rFonts w:ascii="Times New Roman" w:eastAsia="Times New Roman" w:hAnsi="Times New Roman" w:cs="Times New Roman"/>
        </w:rPr>
        <w:lastRenderedPageBreak/>
        <w:t>dnia 24 lutego 2022 r., o ile został wpisany na listę na podstawie decyzji w sprawie wpisu na listę rozstrzygającej o zastosowaniu środka, o którym mowa w art. 1 pkt 3</w:t>
      </w:r>
      <w:r w:rsidR="001922E7" w:rsidRPr="008D2C1F">
        <w:rPr>
          <w:rFonts w:ascii="Times New Roman" w:eastAsia="Times New Roman" w:hAnsi="Times New Roman" w:cs="Times New Roman"/>
        </w:rPr>
        <w:t>.</w:t>
      </w:r>
    </w:p>
    <w:p w14:paraId="406F7A02" w14:textId="77777777" w:rsidR="001922E7" w:rsidRPr="008D2C1F" w:rsidRDefault="001922E7" w:rsidP="001922E7">
      <w:pPr>
        <w:numPr>
          <w:ilvl w:val="0"/>
          <w:numId w:val="45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Oświadczam, że wypełniłem obowiązki informacyjne przewidziane w art. 13 lub art. 14 RODO wobec osób fizycznych, od których dane osobowe bezpośrednio lub pośrednio</w:t>
      </w:r>
      <w:bookmarkStart w:id="0" w:name="page4"/>
      <w:bookmarkEnd w:id="0"/>
      <w:r w:rsidRPr="008D2C1F">
        <w:rPr>
          <w:rFonts w:ascii="Times New Roman" w:eastAsia="Times New Roman" w:hAnsi="Times New Roman" w:cs="Times New Roman"/>
        </w:rPr>
        <w:t xml:space="preserve"> pozyskałem w celu ubiegania się o udzielenie zamówienia publicznego w niniejszym postępowaniu.</w:t>
      </w:r>
      <w:r w:rsidRPr="008D2C1F">
        <w:rPr>
          <w:rFonts w:ascii="Times New Roman" w:eastAsia="Times New Roman" w:hAnsi="Times New Roman" w:cs="Times New Roman"/>
          <w:vertAlign w:val="superscript"/>
        </w:rPr>
        <w:t>1</w:t>
      </w:r>
    </w:p>
    <w:p w14:paraId="24A8A8C0" w14:textId="77777777" w:rsidR="00136742" w:rsidRDefault="00136742" w:rsidP="00733F7E">
      <w:pPr>
        <w:tabs>
          <w:tab w:val="left" w:pos="70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7D3B8D73" w14:textId="441CF2CA" w:rsidR="00733F7E" w:rsidRDefault="00733F7E" w:rsidP="007A110C">
      <w:pPr>
        <w:tabs>
          <w:tab w:val="left" w:pos="709"/>
        </w:tabs>
        <w:spacing w:after="12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7A110C">
        <w:rPr>
          <w:rFonts w:ascii="Times New Roman" w:eastAsia="Times New Roman" w:hAnsi="Times New Roman" w:cs="Times New Roman"/>
        </w:rPr>
        <w:t>Załączniki:</w:t>
      </w:r>
    </w:p>
    <w:p w14:paraId="00913594" w14:textId="68B07A49" w:rsidR="00733F7E" w:rsidRDefault="00733F7E" w:rsidP="007A110C">
      <w:pPr>
        <w:pStyle w:val="Akapitzlist"/>
        <w:numPr>
          <w:ilvl w:val="0"/>
          <w:numId w:val="48"/>
        </w:numPr>
        <w:tabs>
          <w:tab w:val="left" w:pos="709"/>
        </w:tabs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733F7E">
        <w:rPr>
          <w:rFonts w:ascii="Times New Roman" w:eastAsia="Times New Roman" w:hAnsi="Times New Roman" w:cs="Times New Roman"/>
        </w:rPr>
        <w:t>Wykaz usług – Kryteria Kwalifikacji zgodnie z Załącznikiem nr 3 do zapytania ofertowego</w:t>
      </w:r>
      <w:r>
        <w:rPr>
          <w:rFonts w:ascii="Times New Roman" w:eastAsia="Times New Roman" w:hAnsi="Times New Roman" w:cs="Times New Roman"/>
        </w:rPr>
        <w:t>;</w:t>
      </w:r>
    </w:p>
    <w:p w14:paraId="534513B5" w14:textId="5638D726" w:rsidR="00733F7E" w:rsidRDefault="00733F7E" w:rsidP="007A110C">
      <w:pPr>
        <w:pStyle w:val="Akapitzlist"/>
        <w:numPr>
          <w:ilvl w:val="0"/>
          <w:numId w:val="48"/>
        </w:numPr>
        <w:tabs>
          <w:tab w:val="left" w:pos="709"/>
        </w:tabs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733F7E">
        <w:rPr>
          <w:rFonts w:ascii="Times New Roman" w:eastAsia="Times New Roman" w:hAnsi="Times New Roman" w:cs="Times New Roman"/>
        </w:rPr>
        <w:t>Wykaz osób – Kryteria kwalifikacji zgodnie z Załącznikiem nr 4 do zapytania ofertowego</w:t>
      </w:r>
      <w:r>
        <w:rPr>
          <w:rFonts w:ascii="Times New Roman" w:eastAsia="Times New Roman" w:hAnsi="Times New Roman" w:cs="Times New Roman"/>
        </w:rPr>
        <w:t>;</w:t>
      </w:r>
    </w:p>
    <w:p w14:paraId="7349CFF1" w14:textId="0D82847C" w:rsidR="00733F7E" w:rsidRDefault="00733F7E" w:rsidP="007A110C">
      <w:pPr>
        <w:pStyle w:val="Akapitzlist"/>
        <w:numPr>
          <w:ilvl w:val="0"/>
          <w:numId w:val="48"/>
        </w:numPr>
        <w:tabs>
          <w:tab w:val="left" w:pos="709"/>
        </w:tabs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733F7E">
        <w:rPr>
          <w:rFonts w:ascii="Times New Roman" w:eastAsia="Times New Roman" w:hAnsi="Times New Roman" w:cs="Times New Roman"/>
        </w:rPr>
        <w:t>Wykaz osób – Kryteria oceny ofert zgodnie z Załącznikiem nr 4 do zapytania ofertowego</w:t>
      </w:r>
      <w:r>
        <w:rPr>
          <w:rFonts w:ascii="Times New Roman" w:eastAsia="Times New Roman" w:hAnsi="Times New Roman" w:cs="Times New Roman"/>
        </w:rPr>
        <w:t>;</w:t>
      </w:r>
    </w:p>
    <w:p w14:paraId="1B6A53FA" w14:textId="015A4E31" w:rsidR="00733F7E" w:rsidRPr="007A110C" w:rsidRDefault="00733F7E" w:rsidP="007A110C">
      <w:pPr>
        <w:pStyle w:val="Akapitzlist"/>
        <w:numPr>
          <w:ilvl w:val="0"/>
          <w:numId w:val="48"/>
        </w:numPr>
        <w:tabs>
          <w:tab w:val="left" w:pos="709"/>
        </w:tabs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733F7E">
        <w:rPr>
          <w:rFonts w:ascii="Times New Roman" w:eastAsia="Times New Roman" w:hAnsi="Times New Roman" w:cs="Times New Roman"/>
        </w:rPr>
        <w:t>Próbki pytań do wywiadów IDI (badanie jakościowe), Próbki kwestionariusza do badania ilościowego (CAWI + CATI), Próbki raportu – zgodnie z postanowieniami rozdziału 16 zapytania ofertowego</w:t>
      </w:r>
    </w:p>
    <w:p w14:paraId="4562DACB" w14:textId="77777777" w:rsidR="00733F7E" w:rsidRPr="008D2C1F" w:rsidRDefault="00733F7E" w:rsidP="007A110C">
      <w:pPr>
        <w:tabs>
          <w:tab w:val="left" w:pos="70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4570D94B" w14:textId="77777777" w:rsidR="00136742" w:rsidRPr="008D2C1F" w:rsidRDefault="00136742" w:rsidP="0013674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14:paraId="7C696C80" w14:textId="7C08366E" w:rsidR="00820179" w:rsidRPr="008D2C1F" w:rsidRDefault="00820179" w:rsidP="00820179">
      <w:pPr>
        <w:numPr>
          <w:ilvl w:val="0"/>
          <w:numId w:val="39"/>
        </w:numPr>
        <w:tabs>
          <w:tab w:val="left" w:pos="209"/>
          <w:tab w:val="left" w:pos="9498"/>
        </w:tabs>
        <w:spacing w:after="0" w:line="237" w:lineRule="auto"/>
        <w:ind w:left="3" w:right="723" w:hanging="3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D2C1F">
        <w:rPr>
          <w:rFonts w:ascii="Times New Roman" w:eastAsia="Times New Roman" w:hAnsi="Times New Roman" w:cs="Times New Roman"/>
          <w:sz w:val="16"/>
          <w:szCs w:val="16"/>
        </w:rPr>
        <w:t>cena powinna uwzględniać podatek VAT, jeżeli na podstawie odrębnych przepisów przedmiot zamówienia podlega obciążeniu tym podatkiem. Wykonawca w cenie oferty uwzględni wszystkie koszty związane z prawidłową i pełną realizacją przedmiotu zamówienia, w tym wszystkie koszty, jakie poniesie Zamawiający w związku z udzieleniem zamówienia w ramach umowy cywilnoprawnej z osobą fizyczną (wszystkie obciążenia publicznoprawne, w tym składki na ubezpieczenia społeczne i zdrowotne oraz zaliczki na podatek – jeżeli dotyczy).</w:t>
      </w:r>
    </w:p>
    <w:p w14:paraId="73746887" w14:textId="77777777" w:rsidR="00820179" w:rsidRPr="008D2C1F" w:rsidRDefault="00820179" w:rsidP="00820179">
      <w:pPr>
        <w:tabs>
          <w:tab w:val="left" w:pos="9498"/>
        </w:tabs>
        <w:spacing w:line="63" w:lineRule="exact"/>
        <w:ind w:right="723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3DAF0F6" w14:textId="77777777" w:rsidR="00820179" w:rsidRPr="008D2C1F" w:rsidRDefault="00820179" w:rsidP="00820179">
      <w:pPr>
        <w:numPr>
          <w:ilvl w:val="0"/>
          <w:numId w:val="40"/>
        </w:numPr>
        <w:tabs>
          <w:tab w:val="left" w:pos="84"/>
          <w:tab w:val="left" w:pos="9498"/>
        </w:tabs>
        <w:spacing w:after="0" w:line="237" w:lineRule="auto"/>
        <w:ind w:left="3" w:right="723" w:hanging="3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</w:rPr>
      </w:pPr>
      <w:r w:rsidRPr="008D2C1F">
        <w:rPr>
          <w:rFonts w:ascii="Times New Roman" w:eastAsia="Times New Roman" w:hAnsi="Times New Roman" w:cs="Times New Roman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9DDB7E" w14:textId="184E18D8" w:rsidR="00820179" w:rsidRPr="008D2C1F" w:rsidRDefault="00820179" w:rsidP="00820179">
      <w:pPr>
        <w:spacing w:after="240" w:line="276" w:lineRule="auto"/>
        <w:ind w:right="-428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820179" w:rsidRPr="008D2C1F" w14:paraId="561DA061" w14:textId="77777777" w:rsidTr="00F80C7B">
        <w:tc>
          <w:tcPr>
            <w:tcW w:w="8635" w:type="dxa"/>
          </w:tcPr>
          <w:p w14:paraId="44FA6C68" w14:textId="77777777" w:rsidR="00820179" w:rsidRPr="008D2C1F" w:rsidRDefault="00820179" w:rsidP="00F80C7B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ascii="Times New Roman" w:eastAsia="Open Sans" w:hAnsi="Times New Roman" w:cs="Times New Roman"/>
                <w:sz w:val="20"/>
                <w:szCs w:val="20"/>
              </w:rPr>
            </w:pPr>
            <w:r w:rsidRPr="008D2C1F">
              <w:rPr>
                <w:rFonts w:ascii="Times New Roman" w:eastAsia="Open Sans" w:hAnsi="Times New Roman" w:cs="Times New Roman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6D5FE5A4" w14:textId="77777777" w:rsidR="001922E7" w:rsidRPr="008D2C1F" w:rsidRDefault="001922E7" w:rsidP="00136742">
      <w:pPr>
        <w:spacing w:line="212" w:lineRule="exact"/>
        <w:rPr>
          <w:rFonts w:ascii="Times New Roman" w:eastAsia="Times New Roman" w:hAnsi="Times New Roman" w:cs="Times New Roman"/>
        </w:rPr>
      </w:pPr>
    </w:p>
    <w:sectPr w:rsidR="001922E7" w:rsidRPr="008D2C1F" w:rsidSect="0053621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3A5FA" w14:textId="77777777" w:rsidR="00B13667" w:rsidRDefault="00B13667" w:rsidP="009162CF">
      <w:pPr>
        <w:spacing w:after="0" w:line="240" w:lineRule="auto"/>
      </w:pPr>
      <w:r>
        <w:separator/>
      </w:r>
    </w:p>
  </w:endnote>
  <w:endnote w:type="continuationSeparator" w:id="0">
    <w:p w14:paraId="7325FB14" w14:textId="77777777" w:rsidR="00B13667" w:rsidRDefault="00B13667" w:rsidP="00916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B3E25" w14:textId="509E26F0" w:rsidR="00536217" w:rsidRPr="00536217" w:rsidRDefault="00536217" w:rsidP="00536217">
    <w:pPr>
      <w:pStyle w:val="Stopka"/>
    </w:pPr>
  </w:p>
  <w:p w14:paraId="336F37AD" w14:textId="5A929BF6" w:rsidR="009162CF" w:rsidRDefault="009162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2A9C8" w14:textId="3E79A28A" w:rsidR="00536217" w:rsidRPr="00536217" w:rsidRDefault="00536217" w:rsidP="00536217">
    <w:pPr>
      <w:pStyle w:val="Stopka"/>
    </w:pPr>
  </w:p>
  <w:p w14:paraId="1048109C" w14:textId="77777777" w:rsidR="00536217" w:rsidRDefault="005362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B37FD" w14:textId="77777777" w:rsidR="00B13667" w:rsidRDefault="00B13667" w:rsidP="009162CF">
      <w:pPr>
        <w:spacing w:after="0" w:line="240" w:lineRule="auto"/>
      </w:pPr>
      <w:r>
        <w:separator/>
      </w:r>
    </w:p>
  </w:footnote>
  <w:footnote w:type="continuationSeparator" w:id="0">
    <w:p w14:paraId="31E152D1" w14:textId="77777777" w:rsidR="00B13667" w:rsidRDefault="00B13667" w:rsidP="009162CF">
      <w:pPr>
        <w:spacing w:after="0" w:line="240" w:lineRule="auto"/>
      </w:pPr>
      <w:r>
        <w:continuationSeparator/>
      </w:r>
    </w:p>
  </w:footnote>
  <w:footnote w:id="1">
    <w:p w14:paraId="66A4C0F5" w14:textId="77777777" w:rsidR="00FB4594" w:rsidRDefault="00FB4594" w:rsidP="00FB45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64D9D">
        <w:rPr>
          <w:rFonts w:ascii="Arial" w:hAnsi="Arial" w:cs="Arial"/>
          <w:b/>
          <w:bCs/>
          <w:sz w:val="16"/>
          <w:szCs w:val="16"/>
        </w:rPr>
        <w:t>Wykonawca skreśla</w:t>
      </w:r>
      <w:r>
        <w:rPr>
          <w:rFonts w:ascii="Arial" w:hAnsi="Arial" w:cs="Arial"/>
          <w:b/>
          <w:bCs/>
          <w:sz w:val="16"/>
          <w:szCs w:val="16"/>
        </w:rPr>
        <w:t>/ usuwa</w:t>
      </w:r>
      <w:r w:rsidRPr="00564D9D">
        <w:rPr>
          <w:rFonts w:ascii="Arial" w:hAnsi="Arial" w:cs="Arial"/>
          <w:b/>
          <w:bCs/>
          <w:sz w:val="16"/>
          <w:szCs w:val="16"/>
        </w:rPr>
        <w:t xml:space="preserve"> niepotrzebne.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B2D34" w14:textId="331F3E19" w:rsidR="00536217" w:rsidRPr="00536217" w:rsidRDefault="00536217" w:rsidP="00536217">
    <w:pPr>
      <w:pStyle w:val="Nagwek"/>
    </w:pPr>
  </w:p>
  <w:p w14:paraId="5C918B92" w14:textId="6B440E34" w:rsidR="002156D0" w:rsidRDefault="002156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8F262" w14:textId="42D9F430" w:rsidR="00536217" w:rsidRPr="00536217" w:rsidRDefault="00536217" w:rsidP="00536217">
    <w:pPr>
      <w:pStyle w:val="Nagwek"/>
    </w:pPr>
  </w:p>
  <w:p w14:paraId="516A9E4C" w14:textId="77777777" w:rsidR="00536217" w:rsidRDefault="00536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25558EC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hybridMultilevel"/>
    <w:tmpl w:val="2EB141F2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7"/>
    <w:multiLevelType w:val="hybridMultilevel"/>
    <w:tmpl w:val="41B71EFA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1BB0856"/>
    <w:multiLevelType w:val="hybridMultilevel"/>
    <w:tmpl w:val="E0FCB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E96B7F"/>
    <w:multiLevelType w:val="hybridMultilevel"/>
    <w:tmpl w:val="2AD8102E"/>
    <w:lvl w:ilvl="0" w:tplc="28CECB4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B28AF"/>
    <w:multiLevelType w:val="hybridMultilevel"/>
    <w:tmpl w:val="C1EC370E"/>
    <w:lvl w:ilvl="0" w:tplc="E76A541A">
      <w:start w:val="1"/>
      <w:numFmt w:val="lowerLetter"/>
      <w:lvlText w:val="%1."/>
      <w:lvlJc w:val="left"/>
      <w:pPr>
        <w:ind w:left="1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6" w15:restartNumberingAfterBreak="0">
    <w:nsid w:val="0AFF1BD1"/>
    <w:multiLevelType w:val="hybridMultilevel"/>
    <w:tmpl w:val="985C6FD4"/>
    <w:lvl w:ilvl="0" w:tplc="47B2E22A">
      <w:start w:val="1"/>
      <w:numFmt w:val="decimal"/>
      <w:lvlText w:val="27.1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5A2802"/>
    <w:multiLevelType w:val="hybridMultilevel"/>
    <w:tmpl w:val="78944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60507"/>
    <w:multiLevelType w:val="hybridMultilevel"/>
    <w:tmpl w:val="7B86328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9D08D550">
      <w:start w:val="12"/>
      <w:numFmt w:val="decimal"/>
      <w:lvlText w:val="%3."/>
      <w:lvlJc w:val="left"/>
      <w:pPr>
        <w:ind w:left="4046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15176D"/>
    <w:multiLevelType w:val="hybridMultilevel"/>
    <w:tmpl w:val="EBDE27E2"/>
    <w:lvl w:ilvl="0" w:tplc="B23C22B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bCs/>
      </w:rPr>
    </w:lvl>
    <w:lvl w:ilvl="1" w:tplc="4E207272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A158F6"/>
    <w:multiLevelType w:val="hybridMultilevel"/>
    <w:tmpl w:val="753A9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B06FE"/>
    <w:multiLevelType w:val="hybridMultilevel"/>
    <w:tmpl w:val="EF9A74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D3BCB"/>
    <w:multiLevelType w:val="hybridMultilevel"/>
    <w:tmpl w:val="2CEEF8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517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3C6FEB"/>
    <w:multiLevelType w:val="hybridMultilevel"/>
    <w:tmpl w:val="0D7A7D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35AC2"/>
    <w:multiLevelType w:val="hybridMultilevel"/>
    <w:tmpl w:val="26E202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953A5"/>
    <w:multiLevelType w:val="hybridMultilevel"/>
    <w:tmpl w:val="2EBE9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2AED5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57C94"/>
    <w:multiLevelType w:val="hybridMultilevel"/>
    <w:tmpl w:val="493622DA"/>
    <w:lvl w:ilvl="0" w:tplc="3EF6D7BA">
      <w:start w:val="1"/>
      <w:numFmt w:val="decimal"/>
      <w:lvlText w:val="%1."/>
      <w:lvlJc w:val="left"/>
      <w:pPr>
        <w:ind w:left="72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B1EFDB6">
      <w:start w:val="1"/>
      <w:numFmt w:val="decimal"/>
      <w:lvlText w:val="%2)"/>
      <w:lvlJc w:val="left"/>
      <w:pPr>
        <w:ind w:left="324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02A06B8">
      <w:start w:val="1"/>
      <w:numFmt w:val="lowerRoman"/>
      <w:lvlText w:val="%3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9403ED6">
      <w:start w:val="1"/>
      <w:numFmt w:val="decimal"/>
      <w:lvlText w:val="%4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2AC30C6">
      <w:start w:val="1"/>
      <w:numFmt w:val="lowerLetter"/>
      <w:lvlText w:val="%5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3728914">
      <w:start w:val="1"/>
      <w:numFmt w:val="lowerRoman"/>
      <w:lvlText w:val="%6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9884430">
      <w:start w:val="1"/>
      <w:numFmt w:val="decimal"/>
      <w:lvlText w:val="%7"/>
      <w:lvlJc w:val="left"/>
      <w:pPr>
        <w:ind w:left="68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856F040">
      <w:start w:val="1"/>
      <w:numFmt w:val="lowerLetter"/>
      <w:lvlText w:val="%8"/>
      <w:lvlJc w:val="left"/>
      <w:pPr>
        <w:ind w:left="75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6340990">
      <w:start w:val="1"/>
      <w:numFmt w:val="lowerRoman"/>
      <w:lvlText w:val="%9"/>
      <w:lvlJc w:val="left"/>
      <w:pPr>
        <w:ind w:left="82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32453BF2"/>
    <w:multiLevelType w:val="hybridMultilevel"/>
    <w:tmpl w:val="F42822EA"/>
    <w:lvl w:ilvl="0" w:tplc="D2EC30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41442"/>
    <w:multiLevelType w:val="hybridMultilevel"/>
    <w:tmpl w:val="DC7C3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F5D43"/>
    <w:multiLevelType w:val="hybridMultilevel"/>
    <w:tmpl w:val="35569F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8165C"/>
    <w:multiLevelType w:val="hybridMultilevel"/>
    <w:tmpl w:val="498256EE"/>
    <w:lvl w:ilvl="0" w:tplc="68BAFE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A5448"/>
    <w:multiLevelType w:val="hybridMultilevel"/>
    <w:tmpl w:val="117C0EB2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40007340"/>
    <w:multiLevelType w:val="hybridMultilevel"/>
    <w:tmpl w:val="73CA8408"/>
    <w:lvl w:ilvl="0" w:tplc="04150019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406F28E4"/>
    <w:multiLevelType w:val="hybridMultilevel"/>
    <w:tmpl w:val="FFD63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60855"/>
    <w:multiLevelType w:val="hybridMultilevel"/>
    <w:tmpl w:val="A1B2B03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00AA6"/>
    <w:multiLevelType w:val="hybridMultilevel"/>
    <w:tmpl w:val="5BECDB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23114"/>
    <w:multiLevelType w:val="hybridMultilevel"/>
    <w:tmpl w:val="1B527E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386074"/>
    <w:multiLevelType w:val="hybridMultilevel"/>
    <w:tmpl w:val="F8EC2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31EDC"/>
    <w:multiLevelType w:val="hybridMultilevel"/>
    <w:tmpl w:val="0730F73A"/>
    <w:lvl w:ilvl="0" w:tplc="F1F4D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86726"/>
    <w:multiLevelType w:val="hybridMultilevel"/>
    <w:tmpl w:val="F4AE4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514647"/>
    <w:multiLevelType w:val="hybridMultilevel"/>
    <w:tmpl w:val="BABC54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DB3ABB"/>
    <w:multiLevelType w:val="hybridMultilevel"/>
    <w:tmpl w:val="671611D2"/>
    <w:lvl w:ilvl="0" w:tplc="04150001">
      <w:start w:val="1"/>
      <w:numFmt w:val="bullet"/>
      <w:lvlText w:val=""/>
      <w:lvlJc w:val="left"/>
      <w:pPr>
        <w:ind w:left="9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33" w15:restartNumberingAfterBreak="0">
    <w:nsid w:val="5D3B79E6"/>
    <w:multiLevelType w:val="hybridMultilevel"/>
    <w:tmpl w:val="6E008F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70784"/>
    <w:multiLevelType w:val="hybridMultilevel"/>
    <w:tmpl w:val="2BC214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E5CBB"/>
    <w:multiLevelType w:val="hybridMultilevel"/>
    <w:tmpl w:val="B1FEF710"/>
    <w:lvl w:ilvl="0" w:tplc="EDAC8700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F66BE7"/>
    <w:multiLevelType w:val="hybridMultilevel"/>
    <w:tmpl w:val="716A5292"/>
    <w:lvl w:ilvl="0" w:tplc="F2B46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9398A"/>
    <w:multiLevelType w:val="hybridMultilevel"/>
    <w:tmpl w:val="477CD7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A370D3F"/>
    <w:multiLevelType w:val="hybridMultilevel"/>
    <w:tmpl w:val="63506E4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4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A952DDF"/>
    <w:multiLevelType w:val="hybridMultilevel"/>
    <w:tmpl w:val="A3EE4C62"/>
    <w:lvl w:ilvl="0" w:tplc="A5A418A8">
      <w:start w:val="1"/>
      <w:numFmt w:val="decimal"/>
      <w:lvlText w:val="%1)"/>
      <w:lvlJc w:val="left"/>
      <w:pPr>
        <w:ind w:left="35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0" w15:restartNumberingAfterBreak="0">
    <w:nsid w:val="6C0C4733"/>
    <w:multiLevelType w:val="hybridMultilevel"/>
    <w:tmpl w:val="60BC6EC0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1" w15:restartNumberingAfterBreak="0">
    <w:nsid w:val="6CD56796"/>
    <w:multiLevelType w:val="hybridMultilevel"/>
    <w:tmpl w:val="40BA9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D85757"/>
    <w:multiLevelType w:val="hybridMultilevel"/>
    <w:tmpl w:val="C0562E5C"/>
    <w:lvl w:ilvl="0" w:tplc="282A2132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/>
        <w:spacing w:val="-10"/>
        <w:w w:val="99"/>
        <w:sz w:val="21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6E40B6"/>
    <w:multiLevelType w:val="hybridMultilevel"/>
    <w:tmpl w:val="38767A9C"/>
    <w:lvl w:ilvl="0" w:tplc="FCDE73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A67B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D00EFA"/>
    <w:multiLevelType w:val="hybridMultilevel"/>
    <w:tmpl w:val="DDAE0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B221E"/>
    <w:multiLevelType w:val="hybridMultilevel"/>
    <w:tmpl w:val="8BF47F62"/>
    <w:lvl w:ilvl="0" w:tplc="AC468E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8F34CB5"/>
    <w:multiLevelType w:val="hybridMultilevel"/>
    <w:tmpl w:val="47B45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7492C"/>
    <w:multiLevelType w:val="hybridMultilevel"/>
    <w:tmpl w:val="DB9A458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32864388">
    <w:abstractNumId w:val="13"/>
  </w:num>
  <w:num w:numId="2" w16cid:durableId="1655989308">
    <w:abstractNumId w:val="22"/>
  </w:num>
  <w:num w:numId="3" w16cid:durableId="809782499">
    <w:abstractNumId w:val="35"/>
  </w:num>
  <w:num w:numId="4" w16cid:durableId="366837658">
    <w:abstractNumId w:val="36"/>
  </w:num>
  <w:num w:numId="5" w16cid:durableId="1616404023">
    <w:abstractNumId w:val="19"/>
  </w:num>
  <w:num w:numId="6" w16cid:durableId="496580760">
    <w:abstractNumId w:val="32"/>
  </w:num>
  <w:num w:numId="7" w16cid:durableId="1978414827">
    <w:abstractNumId w:val="40"/>
  </w:num>
  <w:num w:numId="8" w16cid:durableId="86732823">
    <w:abstractNumId w:val="44"/>
  </w:num>
  <w:num w:numId="9" w16cid:durableId="32779424">
    <w:abstractNumId w:val="7"/>
  </w:num>
  <w:num w:numId="10" w16cid:durableId="2136440123">
    <w:abstractNumId w:val="8"/>
  </w:num>
  <w:num w:numId="11" w16cid:durableId="231352410">
    <w:abstractNumId w:val="10"/>
  </w:num>
  <w:num w:numId="12" w16cid:durableId="1210187832">
    <w:abstractNumId w:val="38"/>
  </w:num>
  <w:num w:numId="13" w16cid:durableId="320155378">
    <w:abstractNumId w:val="37"/>
  </w:num>
  <w:num w:numId="14" w16cid:durableId="1564750487">
    <w:abstractNumId w:val="30"/>
  </w:num>
  <w:num w:numId="15" w16cid:durableId="724110436">
    <w:abstractNumId w:val="4"/>
  </w:num>
  <w:num w:numId="16" w16cid:durableId="1193616073">
    <w:abstractNumId w:val="46"/>
  </w:num>
  <w:num w:numId="17" w16cid:durableId="1446346681">
    <w:abstractNumId w:val="12"/>
  </w:num>
  <w:num w:numId="18" w16cid:durableId="1317958427">
    <w:abstractNumId w:val="16"/>
  </w:num>
  <w:num w:numId="19" w16cid:durableId="1616058467">
    <w:abstractNumId w:val="20"/>
  </w:num>
  <w:num w:numId="20" w16cid:durableId="208226180">
    <w:abstractNumId w:val="34"/>
  </w:num>
  <w:num w:numId="21" w16cid:durableId="153499593">
    <w:abstractNumId w:val="27"/>
  </w:num>
  <w:num w:numId="22" w16cid:durableId="356125035">
    <w:abstractNumId w:val="14"/>
  </w:num>
  <w:num w:numId="23" w16cid:durableId="423232051">
    <w:abstractNumId w:val="43"/>
  </w:num>
  <w:num w:numId="24" w16cid:durableId="1253247383">
    <w:abstractNumId w:val="11"/>
  </w:num>
  <w:num w:numId="25" w16cid:durableId="1422334876">
    <w:abstractNumId w:val="31"/>
  </w:num>
  <w:num w:numId="26" w16cid:durableId="51586159">
    <w:abstractNumId w:val="3"/>
  </w:num>
  <w:num w:numId="27" w16cid:durableId="577248121">
    <w:abstractNumId w:val="21"/>
  </w:num>
  <w:num w:numId="28" w16cid:durableId="1506700556">
    <w:abstractNumId w:val="26"/>
  </w:num>
  <w:num w:numId="29" w16cid:durableId="978539571">
    <w:abstractNumId w:val="41"/>
  </w:num>
  <w:num w:numId="30" w16cid:durableId="1151563140">
    <w:abstractNumId w:val="6"/>
  </w:num>
  <w:num w:numId="31" w16cid:durableId="1504392773">
    <w:abstractNumId w:val="15"/>
  </w:num>
  <w:num w:numId="32" w16cid:durableId="1185510209">
    <w:abstractNumId w:val="25"/>
  </w:num>
  <w:num w:numId="33" w16cid:durableId="795761674">
    <w:abstractNumId w:val="18"/>
  </w:num>
  <w:num w:numId="34" w16cid:durableId="1172717408">
    <w:abstractNumId w:val="9"/>
  </w:num>
  <w:num w:numId="35" w16cid:durableId="2135785039">
    <w:abstractNumId w:val="17"/>
  </w:num>
  <w:num w:numId="36" w16cid:durableId="287854568">
    <w:abstractNumId w:val="28"/>
  </w:num>
  <w:num w:numId="37" w16cid:durableId="1001860550">
    <w:abstractNumId w:val="33"/>
  </w:num>
  <w:num w:numId="38" w16cid:durableId="946812637">
    <w:abstractNumId w:val="0"/>
  </w:num>
  <w:num w:numId="39" w16cid:durableId="1139616320">
    <w:abstractNumId w:val="1"/>
  </w:num>
  <w:num w:numId="40" w16cid:durableId="138116261">
    <w:abstractNumId w:val="2"/>
  </w:num>
  <w:num w:numId="41" w16cid:durableId="438179172">
    <w:abstractNumId w:val="23"/>
  </w:num>
  <w:num w:numId="42" w16cid:durableId="1201429672">
    <w:abstractNumId w:val="42"/>
  </w:num>
  <w:num w:numId="43" w16cid:durableId="115148855">
    <w:abstractNumId w:val="5"/>
  </w:num>
  <w:num w:numId="44" w16cid:durableId="1984385266">
    <w:abstractNumId w:val="47"/>
  </w:num>
  <w:num w:numId="45" w16cid:durableId="584343210">
    <w:abstractNumId w:val="29"/>
  </w:num>
  <w:num w:numId="46" w16cid:durableId="1808086414">
    <w:abstractNumId w:val="39"/>
  </w:num>
  <w:num w:numId="47" w16cid:durableId="1010521161">
    <w:abstractNumId w:val="24"/>
  </w:num>
  <w:num w:numId="48" w16cid:durableId="1087190171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5A"/>
    <w:rsid w:val="0000516E"/>
    <w:rsid w:val="0003195F"/>
    <w:rsid w:val="00036E3C"/>
    <w:rsid w:val="000473CD"/>
    <w:rsid w:val="00060453"/>
    <w:rsid w:val="00060DC3"/>
    <w:rsid w:val="000614B3"/>
    <w:rsid w:val="00065E17"/>
    <w:rsid w:val="000763F6"/>
    <w:rsid w:val="00085AC6"/>
    <w:rsid w:val="000D5DD1"/>
    <w:rsid w:val="00136742"/>
    <w:rsid w:val="0014543A"/>
    <w:rsid w:val="0016048E"/>
    <w:rsid w:val="00171CA4"/>
    <w:rsid w:val="001922E7"/>
    <w:rsid w:val="001F2962"/>
    <w:rsid w:val="002156D0"/>
    <w:rsid w:val="00243C9D"/>
    <w:rsid w:val="00243EC8"/>
    <w:rsid w:val="00261C54"/>
    <w:rsid w:val="002875EE"/>
    <w:rsid w:val="002B5E2D"/>
    <w:rsid w:val="002F4310"/>
    <w:rsid w:val="00321B48"/>
    <w:rsid w:val="00333CB3"/>
    <w:rsid w:val="00356434"/>
    <w:rsid w:val="003741E2"/>
    <w:rsid w:val="00374DE3"/>
    <w:rsid w:val="003849C1"/>
    <w:rsid w:val="003A2CFD"/>
    <w:rsid w:val="003A679C"/>
    <w:rsid w:val="00406910"/>
    <w:rsid w:val="00434E1A"/>
    <w:rsid w:val="00454806"/>
    <w:rsid w:val="00467271"/>
    <w:rsid w:val="004B21A1"/>
    <w:rsid w:val="004E02C7"/>
    <w:rsid w:val="004F3C03"/>
    <w:rsid w:val="00503624"/>
    <w:rsid w:val="005220CB"/>
    <w:rsid w:val="0053215B"/>
    <w:rsid w:val="00536217"/>
    <w:rsid w:val="005755ED"/>
    <w:rsid w:val="00586F65"/>
    <w:rsid w:val="005915D8"/>
    <w:rsid w:val="00606981"/>
    <w:rsid w:val="00642AAC"/>
    <w:rsid w:val="00652AC7"/>
    <w:rsid w:val="00681800"/>
    <w:rsid w:val="0069296E"/>
    <w:rsid w:val="006A498D"/>
    <w:rsid w:val="006C3C66"/>
    <w:rsid w:val="006E4090"/>
    <w:rsid w:val="006F3108"/>
    <w:rsid w:val="00712F55"/>
    <w:rsid w:val="00714C1A"/>
    <w:rsid w:val="00733F7E"/>
    <w:rsid w:val="007675CF"/>
    <w:rsid w:val="00770C55"/>
    <w:rsid w:val="007870AC"/>
    <w:rsid w:val="00790D6B"/>
    <w:rsid w:val="007A110C"/>
    <w:rsid w:val="007E33D6"/>
    <w:rsid w:val="007F17F8"/>
    <w:rsid w:val="007F7705"/>
    <w:rsid w:val="00820179"/>
    <w:rsid w:val="008A2AFB"/>
    <w:rsid w:val="008A3B7F"/>
    <w:rsid w:val="008B3B8D"/>
    <w:rsid w:val="008D2C1F"/>
    <w:rsid w:val="008D51C9"/>
    <w:rsid w:val="00913B33"/>
    <w:rsid w:val="009162CF"/>
    <w:rsid w:val="00920171"/>
    <w:rsid w:val="009433F3"/>
    <w:rsid w:val="0096118D"/>
    <w:rsid w:val="0099532D"/>
    <w:rsid w:val="009B15F4"/>
    <w:rsid w:val="009C5B14"/>
    <w:rsid w:val="009D6A3D"/>
    <w:rsid w:val="009E3194"/>
    <w:rsid w:val="009F0FC2"/>
    <w:rsid w:val="009F4749"/>
    <w:rsid w:val="00A55B88"/>
    <w:rsid w:val="00AF7D5A"/>
    <w:rsid w:val="00B13667"/>
    <w:rsid w:val="00B263E3"/>
    <w:rsid w:val="00B32A54"/>
    <w:rsid w:val="00B4616C"/>
    <w:rsid w:val="00B53957"/>
    <w:rsid w:val="00B6529A"/>
    <w:rsid w:val="00B86A97"/>
    <w:rsid w:val="00B9116E"/>
    <w:rsid w:val="00BA65DC"/>
    <w:rsid w:val="00BD7E81"/>
    <w:rsid w:val="00BE41B1"/>
    <w:rsid w:val="00BF1DA9"/>
    <w:rsid w:val="00BF7195"/>
    <w:rsid w:val="00C228FF"/>
    <w:rsid w:val="00C244DE"/>
    <w:rsid w:val="00C2507E"/>
    <w:rsid w:val="00C3472F"/>
    <w:rsid w:val="00C34E85"/>
    <w:rsid w:val="00C43ABA"/>
    <w:rsid w:val="00C658FC"/>
    <w:rsid w:val="00C9200C"/>
    <w:rsid w:val="00CA27B5"/>
    <w:rsid w:val="00CA363A"/>
    <w:rsid w:val="00CD643D"/>
    <w:rsid w:val="00CE2B23"/>
    <w:rsid w:val="00D033D1"/>
    <w:rsid w:val="00D2371F"/>
    <w:rsid w:val="00D31606"/>
    <w:rsid w:val="00D946DE"/>
    <w:rsid w:val="00DF2E13"/>
    <w:rsid w:val="00E10847"/>
    <w:rsid w:val="00E73615"/>
    <w:rsid w:val="00E7724B"/>
    <w:rsid w:val="00F02D03"/>
    <w:rsid w:val="00F03D73"/>
    <w:rsid w:val="00F27965"/>
    <w:rsid w:val="00F37497"/>
    <w:rsid w:val="00F56A74"/>
    <w:rsid w:val="00F80FC4"/>
    <w:rsid w:val="00F96D58"/>
    <w:rsid w:val="00FB4594"/>
    <w:rsid w:val="00FF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19687"/>
  <w15:chartTrackingRefBased/>
  <w15:docId w15:val="{EB8710A8-D5B4-4807-A2B7-29EC9957D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D5A"/>
  </w:style>
  <w:style w:type="paragraph" w:styleId="Nagwek4">
    <w:name w:val="heading 4"/>
    <w:basedOn w:val="Normalny"/>
    <w:next w:val="Normalny"/>
    <w:link w:val="Nagwek4Znak"/>
    <w:qFormat/>
    <w:rsid w:val="001922E7"/>
    <w:pPr>
      <w:keepNext/>
      <w:suppressAutoHyphens/>
      <w:spacing w:before="60" w:after="0" w:line="240" w:lineRule="auto"/>
      <w:outlineLvl w:val="3"/>
    </w:pPr>
    <w:rPr>
      <w:rFonts w:ascii="Times New Roman" w:eastAsia="Times New Roman" w:hAnsi="Times New Roman" w:cs="Times New Roman"/>
      <w:b/>
      <w:bCs/>
      <w:sz w:val="36"/>
      <w:szCs w:val="36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F7D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60DC3"/>
    <w:pPr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0DC3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2CF"/>
  </w:style>
  <w:style w:type="paragraph" w:styleId="Stopka">
    <w:name w:val="footer"/>
    <w:basedOn w:val="Normalny"/>
    <w:link w:val="StopkaZnak"/>
    <w:uiPriority w:val="99"/>
    <w:unhideWhenUsed/>
    <w:rsid w:val="00916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2CF"/>
  </w:style>
  <w:style w:type="character" w:styleId="Odwoaniedokomentarza">
    <w:name w:val="annotation reference"/>
    <w:basedOn w:val="Domylnaczcionkaakapitu"/>
    <w:uiPriority w:val="99"/>
    <w:unhideWhenUsed/>
    <w:rsid w:val="00CA3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36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3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3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36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DE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,b1"/>
    <w:basedOn w:val="Normalny"/>
    <w:link w:val="AkapitzlistZnak"/>
    <w:uiPriority w:val="34"/>
    <w:qFormat/>
    <w:rsid w:val="004F3C03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34"/>
    <w:qFormat/>
    <w:locked/>
    <w:rsid w:val="004F3C03"/>
  </w:style>
  <w:style w:type="character" w:styleId="Hipercze">
    <w:name w:val="Hyperlink"/>
    <w:basedOn w:val="Domylnaczcionkaakapitu"/>
    <w:uiPriority w:val="99"/>
    <w:unhideWhenUsed/>
    <w:rsid w:val="006C3C6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3C6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65E17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22E7"/>
    <w:rPr>
      <w:rFonts w:ascii="Times New Roman" w:eastAsia="Times New Roman" w:hAnsi="Times New Roman" w:cs="Times New Roman"/>
      <w:b/>
      <w:bCs/>
      <w:sz w:val="36"/>
      <w:szCs w:val="36"/>
      <w:lang w:val="en-US" w:eastAsia="zh-CN"/>
    </w:rPr>
  </w:style>
  <w:style w:type="paragraph" w:customStyle="1" w:styleId="Standard">
    <w:name w:val="Standard"/>
    <w:rsid w:val="001922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43ABA"/>
    <w:pPr>
      <w:spacing w:after="0" w:line="240" w:lineRule="auto"/>
    </w:pPr>
  </w:style>
  <w:style w:type="character" w:styleId="Odwoanieprzypisudolnego">
    <w:name w:val="footnote reference"/>
    <w:aliases w:val="Odwołanie przypisu"/>
    <w:uiPriority w:val="99"/>
    <w:rsid w:val="00FB459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B45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459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1264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Michaluk</dc:creator>
  <cp:keywords/>
  <dc:description/>
  <cp:lastModifiedBy>Ewa Ziętek | IAB Polska</cp:lastModifiedBy>
  <cp:revision>2</cp:revision>
  <cp:lastPrinted>2024-06-03T12:25:00Z</cp:lastPrinted>
  <dcterms:created xsi:type="dcterms:W3CDTF">2025-05-22T15:49:00Z</dcterms:created>
  <dcterms:modified xsi:type="dcterms:W3CDTF">2025-05-22T15:49:00Z</dcterms:modified>
</cp:coreProperties>
</file>