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02BFBE" w14:textId="77777777" w:rsidR="00787724" w:rsidRDefault="00787724"/>
    <w:p w14:paraId="6C02BFBF" w14:textId="77777777" w:rsidR="00787724" w:rsidRDefault="00787724"/>
    <w:p w14:paraId="48F5DE85" w14:textId="6DA2A9FC" w:rsidR="00C52C9B" w:rsidRPr="00BD6BB6" w:rsidRDefault="00D51CCD" w:rsidP="00726A5C">
      <w:pPr>
        <w:pStyle w:val="Default"/>
        <w:spacing w:line="276" w:lineRule="auto"/>
        <w:ind w:left="43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r w:rsidR="00C52C9B" w:rsidRPr="00BD6BB6">
        <w:rPr>
          <w:rFonts w:ascii="Arial" w:hAnsi="Arial" w:cs="Arial"/>
          <w:sz w:val="20"/>
          <w:szCs w:val="20"/>
        </w:rPr>
        <w:t xml:space="preserve">Załącznik nr </w:t>
      </w:r>
      <w:r w:rsidR="00C52C9B">
        <w:rPr>
          <w:rFonts w:ascii="Arial" w:hAnsi="Arial" w:cs="Arial"/>
          <w:sz w:val="20"/>
          <w:szCs w:val="20"/>
        </w:rPr>
        <w:t>1</w:t>
      </w:r>
      <w:r w:rsidR="00C52C9B" w:rsidRPr="00BD6BB6">
        <w:rPr>
          <w:rFonts w:ascii="Arial" w:hAnsi="Arial" w:cs="Arial"/>
          <w:sz w:val="20"/>
          <w:szCs w:val="20"/>
        </w:rPr>
        <w:t xml:space="preserve"> - </w:t>
      </w:r>
      <w:r w:rsidR="00726A5C" w:rsidRPr="00726A5C">
        <w:rPr>
          <w:rFonts w:ascii="Arial" w:hAnsi="Arial" w:cs="Arial"/>
          <w:sz w:val="20"/>
          <w:szCs w:val="20"/>
        </w:rPr>
        <w:t>Opis przedmiotu zamówienia</w:t>
      </w:r>
    </w:p>
    <w:p w14:paraId="6C02BFC0" w14:textId="77777777" w:rsidR="00787724" w:rsidRDefault="00787724"/>
    <w:p w14:paraId="6C02BFC1" w14:textId="77777777" w:rsidR="00787724" w:rsidRDefault="00787724"/>
    <w:p w14:paraId="6C02BFC2" w14:textId="77777777" w:rsidR="00787724" w:rsidRDefault="00787724"/>
    <w:p w14:paraId="6C02BFC3" w14:textId="77777777" w:rsidR="00787724" w:rsidRDefault="00787724">
      <w:pPr>
        <w:rPr>
          <w:sz w:val="40"/>
          <w:szCs w:val="40"/>
        </w:rPr>
      </w:pPr>
    </w:p>
    <w:p w14:paraId="6C02BFC4" w14:textId="77777777" w:rsidR="00787724" w:rsidRDefault="001835CB">
      <w:pPr>
        <w:jc w:val="center"/>
        <w:rPr>
          <w:rFonts w:ascii="Arial" w:eastAsia="Arial" w:hAnsi="Arial" w:cs="Arial"/>
          <w:b/>
          <w:sz w:val="40"/>
          <w:szCs w:val="40"/>
        </w:rPr>
      </w:pPr>
      <w:r>
        <w:rPr>
          <w:rFonts w:ascii="Arial" w:eastAsia="Arial" w:hAnsi="Arial" w:cs="Arial"/>
          <w:b/>
          <w:sz w:val="40"/>
          <w:szCs w:val="40"/>
        </w:rPr>
        <w:t>OPIS PRZEDMIOTU ZAMÓWIENIA</w:t>
      </w:r>
    </w:p>
    <w:p w14:paraId="6C02BFC5" w14:textId="77777777" w:rsidR="00787724" w:rsidRDefault="001835CB">
      <w:pPr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dla przedmiotu zamówienia realizowanego w ramach zadania: </w:t>
      </w:r>
    </w:p>
    <w:p w14:paraId="6C02BFC6" w14:textId="42245E50" w:rsidR="00787724" w:rsidRPr="00830AE8" w:rsidRDefault="00541035" w:rsidP="00830AE8">
      <w:pPr>
        <w:spacing w:after="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przeprowadzenie badania</w:t>
      </w:r>
      <w:r w:rsidR="001835CB">
        <w:rPr>
          <w:rFonts w:ascii="Arial" w:eastAsia="Arial" w:hAnsi="Arial" w:cs="Arial"/>
          <w:b/>
        </w:rPr>
        <w:t xml:space="preserve"> dla BCU REKLAMA</w:t>
      </w:r>
      <w:r w:rsidR="001835CB">
        <w:rPr>
          <w:rFonts w:ascii="Arial" w:eastAsia="Arial" w:hAnsi="Arial" w:cs="Arial"/>
        </w:rPr>
        <w:t xml:space="preserve"> na potrzeby projektu </w:t>
      </w:r>
    </w:p>
    <w:p w14:paraId="6C02BFC7" w14:textId="0B8E4B5F" w:rsidR="00787724" w:rsidRDefault="001835CB">
      <w:pPr>
        <w:spacing w:after="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„Utworzenie i Wsparcie Funkcjonowania Branżowego Centrum Umiejętności przy Zespole Szkół Technicznych i </w:t>
      </w:r>
      <w:r w:rsidR="00011715">
        <w:rPr>
          <w:rFonts w:ascii="Arial" w:eastAsia="Arial" w:hAnsi="Arial" w:cs="Arial"/>
        </w:rPr>
        <w:t>Ogólnokształcących z</w:t>
      </w:r>
      <w:r>
        <w:rPr>
          <w:rFonts w:ascii="Arial" w:eastAsia="Arial" w:hAnsi="Arial" w:cs="Arial"/>
        </w:rPr>
        <w:t xml:space="preserve"> Oddziałami Integracyjnymi im. Stanisława Staszica w Białymstoku”</w:t>
      </w:r>
    </w:p>
    <w:p w14:paraId="6C02BFC8" w14:textId="77777777" w:rsidR="00787724" w:rsidRDefault="00787724">
      <w:pPr>
        <w:spacing w:after="0"/>
        <w:jc w:val="center"/>
        <w:rPr>
          <w:rFonts w:ascii="Arial" w:eastAsia="Arial" w:hAnsi="Arial" w:cs="Arial"/>
        </w:rPr>
      </w:pPr>
    </w:p>
    <w:p w14:paraId="2745CB65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  <w:bookmarkStart w:id="0" w:name="_heading=h.j7bny38uknn" w:colFirst="0" w:colLast="0"/>
      <w:bookmarkEnd w:id="0"/>
    </w:p>
    <w:p w14:paraId="3B98A8CD" w14:textId="49146D0A" w:rsidR="003C36C9" w:rsidRPr="003C36C9" w:rsidRDefault="00E9368B" w:rsidP="003C36C9">
      <w:pPr>
        <w:spacing w:after="0"/>
        <w:rPr>
          <w:rFonts w:ascii="Arial" w:eastAsia="Arial" w:hAnsi="Arial" w:cs="Arial"/>
        </w:rPr>
      </w:pPr>
      <w:r w:rsidRPr="00E9368B">
        <w:rPr>
          <w:rFonts w:ascii="Arial" w:eastAsia="Arial" w:hAnsi="Arial" w:cs="Arial"/>
        </w:rPr>
        <w:t>Przedmiot zamówienia obejmuje usługę polegającą na przeprowadzeniu ilościowo-jakościowego badania ankietowego i/lub wywiadów pogłębionych z pracodawcami</w:t>
      </w:r>
      <w:r>
        <w:rPr>
          <w:rFonts w:ascii="Arial" w:eastAsia="Arial" w:hAnsi="Arial" w:cs="Arial"/>
        </w:rPr>
        <w:t xml:space="preserve"> z całej Polski </w:t>
      </w:r>
      <w:r w:rsidR="003C36C9" w:rsidRPr="003C36C9">
        <w:rPr>
          <w:rFonts w:ascii="Arial" w:eastAsia="Arial" w:hAnsi="Arial" w:cs="Arial"/>
        </w:rPr>
        <w:t xml:space="preserve">oraz przygotowaniu raportu dotyczącego analizy </w:t>
      </w:r>
      <w:r w:rsidR="00ED3D3F" w:rsidRPr="00ED3D3F">
        <w:rPr>
          <w:rFonts w:ascii="Arial" w:eastAsia="Arial" w:hAnsi="Arial" w:cs="Arial"/>
        </w:rPr>
        <w:t>zainteresowania i oczekiwań pracodawców branży reklamy wobec kandydatów z wykształceniem średnim technicznym</w:t>
      </w:r>
      <w:r w:rsidR="00ED3D3F">
        <w:rPr>
          <w:rFonts w:ascii="Arial" w:eastAsia="Arial" w:hAnsi="Arial" w:cs="Arial"/>
        </w:rPr>
        <w:t>.</w:t>
      </w:r>
    </w:p>
    <w:p w14:paraId="6A908268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44E7C9FD" w14:textId="77777777" w:rsidR="003C36C9" w:rsidRDefault="003C36C9" w:rsidP="003C36C9">
      <w:pPr>
        <w:spacing w:after="0"/>
        <w:rPr>
          <w:rFonts w:ascii="Arial" w:eastAsia="Arial" w:hAnsi="Arial" w:cs="Arial"/>
        </w:rPr>
      </w:pPr>
      <w:r w:rsidRPr="003C36C9">
        <w:rPr>
          <w:rFonts w:ascii="Arial" w:eastAsia="Arial" w:hAnsi="Arial" w:cs="Arial"/>
        </w:rPr>
        <w:t>Celem badania jest opracowanie założeń dotyczących sytuacji absolwentów techników reklamy, zidentyfikowanie stanu faktycznego oraz określenie potrzeb branży w zakresie dostosowania oferty edukacyjnej i strategii rekrutacyjnych do aktualnych oraz przyszłych wymagań rynku pracy.</w:t>
      </w:r>
    </w:p>
    <w:p w14:paraId="2BEAA5B7" w14:textId="77777777" w:rsidR="00510512" w:rsidRDefault="00510512" w:rsidP="00BA46D5">
      <w:pPr>
        <w:spacing w:after="0"/>
        <w:rPr>
          <w:rFonts w:ascii="Arial" w:eastAsia="Arial" w:hAnsi="Arial" w:cs="Arial"/>
          <w:b/>
          <w:bCs/>
        </w:rPr>
      </w:pPr>
    </w:p>
    <w:p w14:paraId="3CCD78AD" w14:textId="758C8C2E" w:rsidR="00BA46D5" w:rsidRPr="00510512" w:rsidRDefault="00BA46D5" w:rsidP="00BA46D5">
      <w:pPr>
        <w:spacing w:after="0"/>
        <w:rPr>
          <w:rFonts w:ascii="Arial" w:eastAsia="Arial" w:hAnsi="Arial" w:cs="Arial"/>
          <w:b/>
          <w:bCs/>
        </w:rPr>
      </w:pPr>
      <w:r w:rsidRPr="00510512">
        <w:rPr>
          <w:rFonts w:ascii="Arial" w:eastAsia="Arial" w:hAnsi="Arial" w:cs="Arial"/>
          <w:b/>
          <w:bCs/>
        </w:rPr>
        <w:t>Badanie ma na celu:</w:t>
      </w:r>
    </w:p>
    <w:p w14:paraId="319B631C" w14:textId="77777777" w:rsidR="00BA46D5" w:rsidRPr="00BA46D5" w:rsidRDefault="00BA46D5" w:rsidP="00197714">
      <w:pPr>
        <w:spacing w:after="0"/>
        <w:ind w:left="426"/>
        <w:rPr>
          <w:rFonts w:ascii="Arial" w:eastAsia="Arial" w:hAnsi="Arial" w:cs="Arial"/>
        </w:rPr>
      </w:pPr>
    </w:p>
    <w:p w14:paraId="3135EFFB" w14:textId="722529BC" w:rsidR="00BA46D5" w:rsidRPr="00197714" w:rsidRDefault="00BA46D5" w:rsidP="00197714">
      <w:pPr>
        <w:pStyle w:val="Akapitzlist"/>
        <w:numPr>
          <w:ilvl w:val="0"/>
          <w:numId w:val="24"/>
        </w:numPr>
        <w:spacing w:after="0"/>
        <w:ind w:left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</w:t>
      </w:r>
      <w:r w:rsidRPr="00197714">
        <w:rPr>
          <w:rFonts w:ascii="Arial" w:eastAsia="Arial" w:hAnsi="Arial" w:cs="Arial"/>
        </w:rPr>
        <w:t>nalizę zainteresowania pracodawców branży reklamowej zatrudnianiem absolwentów techników reklamy oraz ich oczekiwań wobec kandydatów</w:t>
      </w:r>
      <w:r>
        <w:rPr>
          <w:rFonts w:ascii="Arial" w:eastAsia="Arial" w:hAnsi="Arial" w:cs="Arial"/>
        </w:rPr>
        <w:t>;</w:t>
      </w:r>
    </w:p>
    <w:p w14:paraId="7D443C9B" w14:textId="77777777" w:rsidR="00BA46D5" w:rsidRPr="00BA46D5" w:rsidRDefault="00BA46D5" w:rsidP="00197714">
      <w:pPr>
        <w:spacing w:after="0"/>
        <w:ind w:left="426"/>
        <w:rPr>
          <w:rFonts w:ascii="Arial" w:eastAsia="Arial" w:hAnsi="Arial" w:cs="Arial"/>
        </w:rPr>
      </w:pPr>
    </w:p>
    <w:p w14:paraId="3DD61100" w14:textId="1488B8C8" w:rsidR="00BA46D5" w:rsidRPr="00197714" w:rsidRDefault="00BA46D5" w:rsidP="00197714">
      <w:pPr>
        <w:pStyle w:val="Akapitzlist"/>
        <w:numPr>
          <w:ilvl w:val="0"/>
          <w:numId w:val="24"/>
        </w:numPr>
        <w:spacing w:after="0"/>
        <w:ind w:left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</w:t>
      </w:r>
      <w:r w:rsidRPr="00197714">
        <w:rPr>
          <w:rFonts w:ascii="Arial" w:eastAsia="Arial" w:hAnsi="Arial" w:cs="Arial"/>
        </w:rPr>
        <w:t>dentyfikację kluczowych kompetencji wymaganych na rynku pracy</w:t>
      </w:r>
      <w:r>
        <w:rPr>
          <w:rFonts w:ascii="Arial" w:eastAsia="Arial" w:hAnsi="Arial" w:cs="Arial"/>
        </w:rPr>
        <w:t>;</w:t>
      </w:r>
    </w:p>
    <w:p w14:paraId="58570F3B" w14:textId="77777777" w:rsidR="00BA46D5" w:rsidRPr="00BA46D5" w:rsidRDefault="00BA46D5" w:rsidP="00197714">
      <w:pPr>
        <w:spacing w:after="0"/>
        <w:ind w:left="426"/>
        <w:rPr>
          <w:rFonts w:ascii="Arial" w:eastAsia="Arial" w:hAnsi="Arial" w:cs="Arial"/>
        </w:rPr>
      </w:pPr>
    </w:p>
    <w:p w14:paraId="1EF0294C" w14:textId="0E842669" w:rsidR="00BA46D5" w:rsidRPr="00197714" w:rsidRDefault="00BA46D5" w:rsidP="00197714">
      <w:pPr>
        <w:pStyle w:val="Akapitzlist"/>
        <w:numPr>
          <w:ilvl w:val="0"/>
          <w:numId w:val="24"/>
        </w:numPr>
        <w:spacing w:after="0"/>
        <w:ind w:left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</w:t>
      </w:r>
      <w:r w:rsidRPr="00197714">
        <w:rPr>
          <w:rFonts w:ascii="Arial" w:eastAsia="Arial" w:hAnsi="Arial" w:cs="Arial"/>
        </w:rPr>
        <w:t>kreślenie perspektyw zawodowych absolwentów, w tym analizę różnic w zatrudnieniu i wynagrodzeniach ze względu na płeć</w:t>
      </w:r>
      <w:r>
        <w:rPr>
          <w:rFonts w:ascii="Arial" w:eastAsia="Arial" w:hAnsi="Arial" w:cs="Arial"/>
        </w:rPr>
        <w:t>;</w:t>
      </w:r>
    </w:p>
    <w:p w14:paraId="7E6CFA6F" w14:textId="77777777" w:rsidR="00BA46D5" w:rsidRPr="00BA46D5" w:rsidRDefault="00BA46D5" w:rsidP="00197714">
      <w:pPr>
        <w:spacing w:after="0"/>
        <w:ind w:left="426"/>
        <w:rPr>
          <w:rFonts w:ascii="Arial" w:eastAsia="Arial" w:hAnsi="Arial" w:cs="Arial"/>
        </w:rPr>
      </w:pPr>
    </w:p>
    <w:p w14:paraId="49DFD615" w14:textId="21CC325F" w:rsidR="00BA46D5" w:rsidRPr="00197714" w:rsidRDefault="00BA46D5" w:rsidP="00197714">
      <w:pPr>
        <w:pStyle w:val="Akapitzlist"/>
        <w:numPr>
          <w:ilvl w:val="0"/>
          <w:numId w:val="24"/>
        </w:numPr>
        <w:spacing w:after="0"/>
        <w:ind w:left="426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</w:t>
      </w:r>
      <w:r w:rsidRPr="00197714">
        <w:rPr>
          <w:rFonts w:ascii="Arial" w:eastAsia="Arial" w:hAnsi="Arial" w:cs="Arial"/>
        </w:rPr>
        <w:t>ypracowanie rekomendacji dla systemu edukacji i strategii rekrutacyjnych w branży.</w:t>
      </w:r>
      <w:r>
        <w:rPr>
          <w:rFonts w:ascii="Arial" w:eastAsia="Arial" w:hAnsi="Arial" w:cs="Arial"/>
        </w:rPr>
        <w:t>)</w:t>
      </w:r>
    </w:p>
    <w:p w14:paraId="0B3CD291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3766CE7B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  <w:r w:rsidRPr="003C36C9">
        <w:rPr>
          <w:rFonts w:ascii="Arial" w:eastAsia="Arial" w:hAnsi="Arial" w:cs="Arial"/>
        </w:rPr>
        <w:t>Uzyskana wiedza umożliwi opracowanie dobrych praktyk dla osób, które ukończyły technikum reklamy, pragnących kontynuować lub rozpocząć pracę w branży marketingowej. Ponadto, badanie uwzględni analizę perspektyw zawodowych tych osób w kontekście sektora oraz potencjalnych stanowisk pracy, w tym uwzględniając kwestie związane z różnicami między kobietami a mężczyznami w tej branży.</w:t>
      </w:r>
    </w:p>
    <w:p w14:paraId="7E0C1B4C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318031EA" w14:textId="08314375" w:rsidR="003C36C9" w:rsidRPr="003C36C9" w:rsidRDefault="003C36C9" w:rsidP="003C36C9">
      <w:pPr>
        <w:spacing w:after="0"/>
        <w:rPr>
          <w:rFonts w:ascii="Arial" w:eastAsia="Arial" w:hAnsi="Arial" w:cs="Arial"/>
        </w:rPr>
      </w:pPr>
      <w:r w:rsidRPr="003C36C9">
        <w:rPr>
          <w:rFonts w:ascii="Arial" w:eastAsia="Arial" w:hAnsi="Arial" w:cs="Arial"/>
        </w:rPr>
        <w:t>Pracodawcy, których dotyczy badanie, to członkowie organizacji branżowych IAB</w:t>
      </w:r>
      <w:r w:rsidR="00011715">
        <w:rPr>
          <w:rFonts w:ascii="Arial" w:eastAsia="Arial" w:hAnsi="Arial" w:cs="Arial"/>
        </w:rPr>
        <w:t xml:space="preserve"> Polska</w:t>
      </w:r>
      <w:r w:rsidRPr="003C36C9">
        <w:rPr>
          <w:rFonts w:ascii="Arial" w:eastAsia="Arial" w:hAnsi="Arial" w:cs="Arial"/>
        </w:rPr>
        <w:t xml:space="preserve"> oraz SAR, a także inne podmioty związane z branżą, w tym małe i średnie przedsiębiorstwa (MŚP).</w:t>
      </w:r>
    </w:p>
    <w:p w14:paraId="1E07A8DD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26E5EB5F" w14:textId="77777777" w:rsidR="003C36C9" w:rsidRPr="00510512" w:rsidRDefault="003C36C9" w:rsidP="003C36C9">
      <w:pPr>
        <w:spacing w:after="0"/>
        <w:rPr>
          <w:rFonts w:ascii="Arial" w:eastAsia="Arial" w:hAnsi="Arial" w:cs="Arial"/>
          <w:b/>
          <w:bCs/>
        </w:rPr>
      </w:pPr>
      <w:r w:rsidRPr="00510512">
        <w:rPr>
          <w:rFonts w:ascii="Arial" w:eastAsia="Arial" w:hAnsi="Arial" w:cs="Arial"/>
          <w:b/>
          <w:bCs/>
        </w:rPr>
        <w:t>Zakres zamówienia obejmuje:</w:t>
      </w:r>
    </w:p>
    <w:p w14:paraId="5D83611E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1431B24A" w14:textId="63E197C1" w:rsidR="003C36C9" w:rsidRPr="00011715" w:rsidRDefault="003C36C9" w:rsidP="00197714">
      <w:pPr>
        <w:pStyle w:val="Akapitzlist"/>
        <w:numPr>
          <w:ilvl w:val="0"/>
          <w:numId w:val="22"/>
        </w:numPr>
        <w:spacing w:after="0"/>
        <w:ind w:left="284" w:hanging="284"/>
        <w:rPr>
          <w:rFonts w:ascii="Arial" w:eastAsia="Arial" w:hAnsi="Arial" w:cs="Arial"/>
        </w:rPr>
      </w:pPr>
      <w:r w:rsidRPr="00011715">
        <w:rPr>
          <w:rFonts w:ascii="Arial" w:eastAsia="Arial" w:hAnsi="Arial" w:cs="Arial"/>
        </w:rPr>
        <w:t>Badanie jakościowe IDI wśród pracodawców branży marketingowej. Celem tego badania jest zebranie wiedzy, która będzie stanowić podstawę do opracowania kwestionariusza do badania ilościowego.</w:t>
      </w:r>
    </w:p>
    <w:p w14:paraId="5191740F" w14:textId="77777777" w:rsidR="003C36C9" w:rsidRPr="003C36C9" w:rsidRDefault="003C36C9" w:rsidP="00197714">
      <w:pPr>
        <w:spacing w:after="0"/>
        <w:ind w:left="284" w:hanging="284"/>
        <w:rPr>
          <w:rFonts w:ascii="Arial" w:eastAsia="Arial" w:hAnsi="Arial" w:cs="Arial"/>
        </w:rPr>
      </w:pPr>
    </w:p>
    <w:p w14:paraId="541E3F9C" w14:textId="04DDBF4E" w:rsidR="003C36C9" w:rsidRPr="00011715" w:rsidRDefault="003C36C9" w:rsidP="00197714">
      <w:pPr>
        <w:pStyle w:val="Akapitzlist"/>
        <w:numPr>
          <w:ilvl w:val="0"/>
          <w:numId w:val="22"/>
        </w:numPr>
        <w:spacing w:after="0"/>
        <w:ind w:left="284" w:hanging="284"/>
        <w:rPr>
          <w:rFonts w:ascii="Arial" w:eastAsia="Arial" w:hAnsi="Arial" w:cs="Arial"/>
        </w:rPr>
      </w:pPr>
      <w:r w:rsidRPr="00011715">
        <w:rPr>
          <w:rFonts w:ascii="Arial" w:eastAsia="Arial" w:hAnsi="Arial" w:cs="Arial"/>
        </w:rPr>
        <w:t xml:space="preserve">Badania ilościowe (CAWI + CATI - </w:t>
      </w:r>
      <w:proofErr w:type="spellStart"/>
      <w:r w:rsidRPr="00011715">
        <w:rPr>
          <w:rFonts w:ascii="Arial" w:eastAsia="Arial" w:hAnsi="Arial" w:cs="Arial"/>
        </w:rPr>
        <w:t>mixed</w:t>
      </w:r>
      <w:proofErr w:type="spellEnd"/>
      <w:r w:rsidRPr="00011715">
        <w:rPr>
          <w:rFonts w:ascii="Arial" w:eastAsia="Arial" w:hAnsi="Arial" w:cs="Arial"/>
        </w:rPr>
        <w:t xml:space="preserve"> </w:t>
      </w:r>
      <w:proofErr w:type="spellStart"/>
      <w:r w:rsidRPr="00011715">
        <w:rPr>
          <w:rFonts w:ascii="Arial" w:eastAsia="Arial" w:hAnsi="Arial" w:cs="Arial"/>
        </w:rPr>
        <w:t>mode</w:t>
      </w:r>
      <w:proofErr w:type="spellEnd"/>
      <w:r w:rsidRPr="00011715">
        <w:rPr>
          <w:rFonts w:ascii="Arial" w:eastAsia="Arial" w:hAnsi="Arial" w:cs="Arial"/>
        </w:rPr>
        <w:t>) przeprowadzane wśród pracodawców branży marketingowej. Celem badania jest uzyskanie informacji na temat zatrudniania absolwentów techników reklamy, ich stanowisk, kompetencji oraz możliwości rozwoju. Badanie będzie uwzględniać także pytania dotyczące sytuacji osób z nieadekwatnymi kompetencjami. Minimalna liczba respondentów: N=600. Struktura próby:</w:t>
      </w:r>
    </w:p>
    <w:p w14:paraId="277B2D8C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3B8F2096" w14:textId="77455F1E" w:rsidR="003C36C9" w:rsidRPr="00011715" w:rsidRDefault="00281B9B" w:rsidP="00011715">
      <w:pPr>
        <w:pStyle w:val="Akapitzlist"/>
        <w:numPr>
          <w:ilvl w:val="0"/>
          <w:numId w:val="23"/>
        </w:numPr>
        <w:spacing w:after="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Firmy d</w:t>
      </w:r>
      <w:r w:rsidR="003C36C9" w:rsidRPr="00011715">
        <w:rPr>
          <w:rFonts w:ascii="Arial" w:eastAsia="Arial" w:hAnsi="Arial" w:cs="Arial"/>
        </w:rPr>
        <w:t>o 10 pracowników: 25%</w:t>
      </w:r>
    </w:p>
    <w:p w14:paraId="7CE1F454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0367328E" w14:textId="3E0E47DD" w:rsidR="003C36C9" w:rsidRPr="00011715" w:rsidRDefault="00281B9B" w:rsidP="00011715">
      <w:pPr>
        <w:pStyle w:val="Akapitzlist"/>
        <w:numPr>
          <w:ilvl w:val="0"/>
          <w:numId w:val="23"/>
        </w:numPr>
        <w:spacing w:after="0"/>
        <w:rPr>
          <w:rFonts w:ascii="Arial" w:eastAsia="Arial" w:hAnsi="Arial" w:cs="Arial"/>
        </w:rPr>
      </w:pPr>
      <w:r w:rsidRPr="00281B9B">
        <w:rPr>
          <w:rFonts w:ascii="Arial" w:eastAsia="Arial" w:hAnsi="Arial" w:cs="Arial"/>
        </w:rPr>
        <w:t xml:space="preserve">Firmy </w:t>
      </w:r>
      <w:r w:rsidR="003C36C9" w:rsidRPr="00011715">
        <w:rPr>
          <w:rFonts w:ascii="Arial" w:eastAsia="Arial" w:hAnsi="Arial" w:cs="Arial"/>
        </w:rPr>
        <w:t>10-49 pracowników: 25%</w:t>
      </w:r>
    </w:p>
    <w:p w14:paraId="290B249D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2B886943" w14:textId="1C6B3CBC" w:rsidR="003C36C9" w:rsidRPr="00011715" w:rsidRDefault="00281B9B" w:rsidP="00011715">
      <w:pPr>
        <w:pStyle w:val="Akapitzlist"/>
        <w:numPr>
          <w:ilvl w:val="0"/>
          <w:numId w:val="23"/>
        </w:numPr>
        <w:spacing w:after="0"/>
        <w:rPr>
          <w:rFonts w:ascii="Arial" w:eastAsia="Arial" w:hAnsi="Arial" w:cs="Arial"/>
        </w:rPr>
      </w:pPr>
      <w:r w:rsidRPr="00281B9B">
        <w:rPr>
          <w:rFonts w:ascii="Arial" w:eastAsia="Arial" w:hAnsi="Arial" w:cs="Arial"/>
        </w:rPr>
        <w:t>Firmy</w:t>
      </w:r>
      <w:r w:rsidRPr="00011715">
        <w:rPr>
          <w:rFonts w:ascii="Arial" w:eastAsia="Arial" w:hAnsi="Arial" w:cs="Arial"/>
        </w:rPr>
        <w:t xml:space="preserve"> </w:t>
      </w:r>
      <w:r w:rsidR="003C36C9" w:rsidRPr="00011715">
        <w:rPr>
          <w:rFonts w:ascii="Arial" w:eastAsia="Arial" w:hAnsi="Arial" w:cs="Arial"/>
        </w:rPr>
        <w:t>50-249 pracowników: 25%</w:t>
      </w:r>
    </w:p>
    <w:p w14:paraId="2B3AFB18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10BF93B3" w14:textId="4E35AE22" w:rsidR="003C36C9" w:rsidRPr="00011715" w:rsidRDefault="00281B9B" w:rsidP="00011715">
      <w:pPr>
        <w:pStyle w:val="Akapitzlist"/>
        <w:numPr>
          <w:ilvl w:val="0"/>
          <w:numId w:val="23"/>
        </w:numPr>
        <w:spacing w:after="0"/>
        <w:rPr>
          <w:rFonts w:ascii="Arial" w:eastAsia="Arial" w:hAnsi="Arial" w:cs="Arial"/>
        </w:rPr>
      </w:pPr>
      <w:r w:rsidRPr="00281B9B">
        <w:rPr>
          <w:rFonts w:ascii="Arial" w:eastAsia="Arial" w:hAnsi="Arial" w:cs="Arial"/>
        </w:rPr>
        <w:t>Firmy</w:t>
      </w:r>
      <w:r w:rsidRPr="00011715">
        <w:rPr>
          <w:rFonts w:ascii="Arial" w:eastAsia="Arial" w:hAnsi="Arial" w:cs="Arial"/>
        </w:rPr>
        <w:t xml:space="preserve"> </w:t>
      </w:r>
      <w:r w:rsidR="003C36C9" w:rsidRPr="00011715">
        <w:rPr>
          <w:rFonts w:ascii="Arial" w:eastAsia="Arial" w:hAnsi="Arial" w:cs="Arial"/>
        </w:rPr>
        <w:t>250+ pracowników: 25%</w:t>
      </w:r>
    </w:p>
    <w:p w14:paraId="2091F48C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1A5F7362" w14:textId="77777777" w:rsidR="003C36C9" w:rsidRDefault="003C36C9" w:rsidP="003C36C9">
      <w:pPr>
        <w:spacing w:after="0"/>
        <w:rPr>
          <w:rFonts w:ascii="Arial" w:eastAsia="Arial" w:hAnsi="Arial" w:cs="Arial"/>
        </w:rPr>
      </w:pPr>
      <w:r w:rsidRPr="003C36C9">
        <w:rPr>
          <w:rFonts w:ascii="Arial" w:eastAsia="Arial" w:hAnsi="Arial" w:cs="Arial"/>
        </w:rPr>
        <w:t xml:space="preserve">Wykonawca może zaproponować alternatywną strukturę, która będzie podlegała akceptacji Zamawiającego na podstawie jej adekwatności do celów badania. </w:t>
      </w:r>
    </w:p>
    <w:p w14:paraId="0BB7071C" w14:textId="75E2A4DB" w:rsidR="00281B9B" w:rsidRPr="00281B9B" w:rsidRDefault="00281B9B" w:rsidP="00197714">
      <w:pPr>
        <w:spacing w:before="120" w:after="120"/>
        <w:rPr>
          <w:rFonts w:ascii="Arial" w:eastAsia="Arial" w:hAnsi="Arial" w:cs="Arial"/>
        </w:rPr>
      </w:pPr>
      <w:r w:rsidRPr="00281B9B">
        <w:rPr>
          <w:rFonts w:ascii="Arial" w:eastAsia="Arial" w:hAnsi="Arial" w:cs="Arial"/>
        </w:rPr>
        <w:t>Badanie musi uwzględniać pytania dotyczące:</w:t>
      </w:r>
    </w:p>
    <w:p w14:paraId="07987E97" w14:textId="5C49372E" w:rsidR="00281B9B" w:rsidRPr="00197714" w:rsidRDefault="00281B9B" w:rsidP="00197714">
      <w:pPr>
        <w:pStyle w:val="Akapitzlist"/>
        <w:numPr>
          <w:ilvl w:val="0"/>
          <w:numId w:val="25"/>
        </w:numPr>
        <w:spacing w:after="0"/>
        <w:ind w:left="284" w:hanging="284"/>
        <w:rPr>
          <w:rFonts w:ascii="Arial" w:eastAsia="Arial" w:hAnsi="Arial" w:cs="Arial"/>
        </w:rPr>
      </w:pPr>
      <w:r w:rsidRPr="00197714">
        <w:rPr>
          <w:rFonts w:ascii="Arial" w:eastAsia="Arial" w:hAnsi="Arial" w:cs="Arial"/>
        </w:rPr>
        <w:t>Pożądanych kompetencji absolwentów,</w:t>
      </w:r>
    </w:p>
    <w:p w14:paraId="003D09ED" w14:textId="77777777" w:rsidR="00281B9B" w:rsidRPr="00281B9B" w:rsidRDefault="00281B9B" w:rsidP="00197714">
      <w:pPr>
        <w:spacing w:after="0"/>
        <w:ind w:left="284" w:hanging="284"/>
        <w:rPr>
          <w:rFonts w:ascii="Arial" w:eastAsia="Arial" w:hAnsi="Arial" w:cs="Arial"/>
        </w:rPr>
      </w:pPr>
    </w:p>
    <w:p w14:paraId="40B27CE0" w14:textId="373114F0" w:rsidR="00281B9B" w:rsidRPr="00197714" w:rsidRDefault="00281B9B" w:rsidP="00197714">
      <w:pPr>
        <w:pStyle w:val="Akapitzlist"/>
        <w:numPr>
          <w:ilvl w:val="0"/>
          <w:numId w:val="25"/>
        </w:numPr>
        <w:spacing w:after="0"/>
        <w:ind w:left="284" w:hanging="284"/>
        <w:rPr>
          <w:rFonts w:ascii="Arial" w:eastAsia="Arial" w:hAnsi="Arial" w:cs="Arial"/>
        </w:rPr>
      </w:pPr>
      <w:r w:rsidRPr="00197714">
        <w:rPr>
          <w:rFonts w:ascii="Arial" w:eastAsia="Arial" w:hAnsi="Arial" w:cs="Arial"/>
        </w:rPr>
        <w:t>Różnic w zatrudnieniu kobiet i mężczyzn,</w:t>
      </w:r>
    </w:p>
    <w:p w14:paraId="1A6D6490" w14:textId="77777777" w:rsidR="00281B9B" w:rsidRPr="00281B9B" w:rsidRDefault="00281B9B" w:rsidP="00197714">
      <w:pPr>
        <w:spacing w:after="0"/>
        <w:ind w:left="284" w:hanging="284"/>
        <w:rPr>
          <w:rFonts w:ascii="Arial" w:eastAsia="Arial" w:hAnsi="Arial" w:cs="Arial"/>
        </w:rPr>
      </w:pPr>
    </w:p>
    <w:p w14:paraId="13D363BA" w14:textId="49FB79A5" w:rsidR="00281B9B" w:rsidRPr="00197714" w:rsidRDefault="00281B9B" w:rsidP="00197714">
      <w:pPr>
        <w:pStyle w:val="Akapitzlist"/>
        <w:numPr>
          <w:ilvl w:val="0"/>
          <w:numId w:val="25"/>
        </w:numPr>
        <w:spacing w:after="0"/>
        <w:ind w:left="284" w:hanging="284"/>
        <w:rPr>
          <w:rFonts w:ascii="Arial" w:eastAsia="Arial" w:hAnsi="Arial" w:cs="Arial"/>
        </w:rPr>
      </w:pPr>
      <w:r w:rsidRPr="00197714">
        <w:rPr>
          <w:rFonts w:ascii="Arial" w:eastAsia="Arial" w:hAnsi="Arial" w:cs="Arial"/>
        </w:rPr>
        <w:t>Prognoz zatrudnienia na najbliższe 3-5 lat.</w:t>
      </w:r>
    </w:p>
    <w:p w14:paraId="5ADA25E1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7DEC1A2D" w14:textId="69C23B2C" w:rsidR="003C36C9" w:rsidRPr="00011715" w:rsidRDefault="003C36C9" w:rsidP="00197714">
      <w:pPr>
        <w:pStyle w:val="Akapitzlist"/>
        <w:numPr>
          <w:ilvl w:val="0"/>
          <w:numId w:val="22"/>
        </w:numPr>
        <w:spacing w:after="0"/>
        <w:ind w:left="284" w:hanging="284"/>
        <w:jc w:val="both"/>
        <w:rPr>
          <w:rFonts w:ascii="Arial" w:eastAsia="Arial" w:hAnsi="Arial" w:cs="Arial"/>
        </w:rPr>
      </w:pPr>
      <w:r w:rsidRPr="00011715">
        <w:rPr>
          <w:rFonts w:ascii="Arial" w:eastAsia="Arial" w:hAnsi="Arial" w:cs="Arial"/>
        </w:rPr>
        <w:t>Raport końcowy – Podsumowanie wyników wszystkich działań badawczych, w tym rekomendacje dotyczące tzw. dobrych praktyk dla absolwentów techników reklamy oraz zalecenia dotyczące dostosowania strategii edukacyjnych i rekrutacyjnych w branży marketingowej.</w:t>
      </w:r>
    </w:p>
    <w:p w14:paraId="65B530B3" w14:textId="77777777" w:rsidR="003C36C9" w:rsidRPr="003C36C9" w:rsidRDefault="003C36C9" w:rsidP="00197714">
      <w:pPr>
        <w:spacing w:after="0"/>
        <w:ind w:left="284" w:hanging="284"/>
        <w:jc w:val="both"/>
        <w:rPr>
          <w:rFonts w:ascii="Arial" w:eastAsia="Arial" w:hAnsi="Arial" w:cs="Arial"/>
        </w:rPr>
      </w:pPr>
    </w:p>
    <w:p w14:paraId="731A22B5" w14:textId="1B8E55E7" w:rsidR="003C36C9" w:rsidRPr="00011715" w:rsidRDefault="003C36C9" w:rsidP="00197714">
      <w:pPr>
        <w:pStyle w:val="Akapitzlist"/>
        <w:numPr>
          <w:ilvl w:val="0"/>
          <w:numId w:val="22"/>
        </w:numPr>
        <w:spacing w:after="0"/>
        <w:ind w:left="284" w:hanging="284"/>
        <w:jc w:val="both"/>
        <w:rPr>
          <w:rFonts w:ascii="Arial" w:eastAsia="Arial" w:hAnsi="Arial" w:cs="Arial"/>
        </w:rPr>
      </w:pPr>
      <w:r w:rsidRPr="00011715">
        <w:rPr>
          <w:rFonts w:ascii="Arial" w:eastAsia="Arial" w:hAnsi="Arial" w:cs="Arial"/>
        </w:rPr>
        <w:t>Opracowanie raportu w formie publikacji – Obejmuje to projektowanie graficzne, skład, łamanie, korektę językową oraz konwersję raportu do formatu PDF lub innych, umożliwiających jego dystrybucję online lub w formie drukowanej.</w:t>
      </w:r>
    </w:p>
    <w:p w14:paraId="4CB2783B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1B115740" w14:textId="516535EF" w:rsidR="00281B9B" w:rsidRPr="00445863" w:rsidRDefault="00281B9B" w:rsidP="00281B9B">
      <w:pPr>
        <w:spacing w:after="0"/>
        <w:rPr>
          <w:rFonts w:ascii="Arial" w:eastAsia="Arial" w:hAnsi="Arial" w:cs="Arial"/>
          <w:b/>
          <w:bCs/>
        </w:rPr>
      </w:pPr>
      <w:r w:rsidRPr="00445863">
        <w:rPr>
          <w:rFonts w:ascii="Arial" w:eastAsia="Arial" w:hAnsi="Arial" w:cs="Arial"/>
          <w:b/>
          <w:bCs/>
        </w:rPr>
        <w:t>Harmonogram realizacji</w:t>
      </w:r>
    </w:p>
    <w:p w14:paraId="034D01FA" w14:textId="394DCE4D" w:rsidR="00281B9B" w:rsidRPr="00445863" w:rsidRDefault="00281B9B" w:rsidP="00445863">
      <w:pPr>
        <w:spacing w:after="0"/>
        <w:rPr>
          <w:rFonts w:ascii="Arial" w:eastAsia="Arial" w:hAnsi="Arial" w:cs="Arial"/>
        </w:rPr>
      </w:pPr>
      <w:r w:rsidRPr="00445863">
        <w:rPr>
          <w:rFonts w:ascii="Arial" w:eastAsia="Arial" w:hAnsi="Arial" w:cs="Arial"/>
        </w:rPr>
        <w:t>Termin wykonania: 12 tygodni od podpisania umowy</w:t>
      </w:r>
      <w:r w:rsidR="00D32310">
        <w:rPr>
          <w:rFonts w:ascii="Arial" w:eastAsia="Arial" w:hAnsi="Arial" w:cs="Arial"/>
        </w:rPr>
        <w:t xml:space="preserve">, </w:t>
      </w:r>
      <w:r w:rsidR="00D32310" w:rsidRPr="00D32310">
        <w:rPr>
          <w:rFonts w:ascii="Arial" w:eastAsia="Arial" w:hAnsi="Arial" w:cs="Arial"/>
        </w:rPr>
        <w:t>z zachowaniem następujących etapów:</w:t>
      </w:r>
    </w:p>
    <w:p w14:paraId="3C51917D" w14:textId="77777777" w:rsidR="00281B9B" w:rsidRPr="00445863" w:rsidRDefault="00281B9B" w:rsidP="00445863">
      <w:pPr>
        <w:spacing w:after="0"/>
        <w:rPr>
          <w:rFonts w:ascii="Arial" w:eastAsia="Arial" w:hAnsi="Arial" w:cs="Arial"/>
        </w:rPr>
      </w:pPr>
      <w:r w:rsidRPr="00445863">
        <w:rPr>
          <w:rFonts w:ascii="Arial" w:eastAsia="Arial" w:hAnsi="Arial" w:cs="Arial"/>
        </w:rPr>
        <w:t>Etapy:</w:t>
      </w:r>
    </w:p>
    <w:tbl>
      <w:tblPr>
        <w:tblW w:w="0" w:type="auto"/>
        <w:tblCellSpacing w:w="15" w:type="dxa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72"/>
        <w:gridCol w:w="6074"/>
      </w:tblGrid>
      <w:tr w:rsidR="00537B05" w:rsidRPr="00281B9B" w14:paraId="1FB6BE5D" w14:textId="77777777" w:rsidTr="00537B05">
        <w:trPr>
          <w:tblHeader/>
          <w:tblCellSpacing w:w="15" w:type="dxa"/>
        </w:trPr>
        <w:tc>
          <w:tcPr>
            <w:tcW w:w="0" w:type="auto"/>
            <w:vAlign w:val="center"/>
            <w:hideMark/>
          </w:tcPr>
          <w:p w14:paraId="20472EB3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  <w:b/>
                <w:bCs/>
              </w:rPr>
            </w:pPr>
            <w:r w:rsidRPr="00281B9B">
              <w:rPr>
                <w:rFonts w:ascii="Arial" w:eastAsia="Arial" w:hAnsi="Arial" w:cs="Arial"/>
                <w:b/>
                <w:bCs/>
              </w:rPr>
              <w:lastRenderedPageBreak/>
              <w:t>Etap</w:t>
            </w:r>
          </w:p>
        </w:tc>
        <w:tc>
          <w:tcPr>
            <w:tcW w:w="6029" w:type="dxa"/>
            <w:vAlign w:val="center"/>
            <w:hideMark/>
          </w:tcPr>
          <w:p w14:paraId="65D73BAD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  <w:b/>
                <w:bCs/>
              </w:rPr>
            </w:pPr>
            <w:r w:rsidRPr="00281B9B">
              <w:rPr>
                <w:rFonts w:ascii="Arial" w:eastAsia="Arial" w:hAnsi="Arial" w:cs="Arial"/>
                <w:b/>
                <w:bCs/>
              </w:rPr>
              <w:t>Zadanie</w:t>
            </w:r>
          </w:p>
        </w:tc>
      </w:tr>
      <w:tr w:rsidR="00537B05" w:rsidRPr="00281B9B" w14:paraId="70217F37" w14:textId="77777777" w:rsidTr="00537B05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0B1BFE4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I</w:t>
            </w:r>
          </w:p>
        </w:tc>
        <w:tc>
          <w:tcPr>
            <w:tcW w:w="6029" w:type="dxa"/>
            <w:vAlign w:val="center"/>
            <w:hideMark/>
          </w:tcPr>
          <w:p w14:paraId="7E1B59F4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Przeprowadzenie badań jakościowych (IDI) + opracowanie kwestionariusza</w:t>
            </w:r>
          </w:p>
        </w:tc>
      </w:tr>
      <w:tr w:rsidR="00537B05" w:rsidRPr="00281B9B" w14:paraId="5CF04D24" w14:textId="77777777" w:rsidTr="00537B05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1A64C7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II</w:t>
            </w:r>
          </w:p>
        </w:tc>
        <w:tc>
          <w:tcPr>
            <w:tcW w:w="6029" w:type="dxa"/>
            <w:vAlign w:val="center"/>
            <w:hideMark/>
          </w:tcPr>
          <w:p w14:paraId="1F99139E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Realizacja badań ilościowych (CAWI + CATI)</w:t>
            </w:r>
          </w:p>
        </w:tc>
      </w:tr>
      <w:tr w:rsidR="00537B05" w:rsidRPr="00281B9B" w14:paraId="3C9CD3E0" w14:textId="77777777" w:rsidTr="00537B05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9CC40FD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III</w:t>
            </w:r>
          </w:p>
        </w:tc>
        <w:tc>
          <w:tcPr>
            <w:tcW w:w="6029" w:type="dxa"/>
            <w:vAlign w:val="center"/>
            <w:hideMark/>
          </w:tcPr>
          <w:p w14:paraId="7BE5D464" w14:textId="77777777" w:rsidR="00537B05" w:rsidRPr="00281B9B" w:rsidRDefault="00537B05" w:rsidP="00281B9B">
            <w:pPr>
              <w:spacing w:after="0"/>
              <w:rPr>
                <w:rFonts w:ascii="Arial" w:eastAsia="Arial" w:hAnsi="Arial" w:cs="Arial"/>
              </w:rPr>
            </w:pPr>
            <w:r w:rsidRPr="00281B9B">
              <w:rPr>
                <w:rFonts w:ascii="Arial" w:eastAsia="Arial" w:hAnsi="Arial" w:cs="Arial"/>
              </w:rPr>
              <w:t>Przygotowanie raportu końcowego i wersji publikacyjnej</w:t>
            </w:r>
          </w:p>
        </w:tc>
      </w:tr>
    </w:tbl>
    <w:p w14:paraId="14B3E2C2" w14:textId="0DC78D02" w:rsidR="00281B9B" w:rsidRDefault="00281B9B" w:rsidP="003C36C9">
      <w:pPr>
        <w:spacing w:after="0"/>
        <w:rPr>
          <w:rFonts w:ascii="Arial" w:eastAsia="Arial" w:hAnsi="Arial" w:cs="Arial"/>
        </w:rPr>
      </w:pPr>
    </w:p>
    <w:p w14:paraId="432AC1B1" w14:textId="6BABBCCF" w:rsidR="00281B9B" w:rsidRPr="00445863" w:rsidRDefault="00281B9B" w:rsidP="00445863">
      <w:pPr>
        <w:spacing w:after="0"/>
        <w:rPr>
          <w:rFonts w:ascii="Arial" w:eastAsia="Arial" w:hAnsi="Arial" w:cs="Arial"/>
          <w:b/>
          <w:bCs/>
        </w:rPr>
      </w:pPr>
      <w:r w:rsidRPr="00445863">
        <w:rPr>
          <w:rFonts w:ascii="Arial" w:eastAsia="Arial" w:hAnsi="Arial" w:cs="Arial"/>
          <w:b/>
          <w:bCs/>
        </w:rPr>
        <w:t>Wymagania dodatkowe</w:t>
      </w:r>
    </w:p>
    <w:p w14:paraId="5A558502" w14:textId="77777777" w:rsidR="00281B9B" w:rsidRPr="00281B9B" w:rsidRDefault="00281B9B" w:rsidP="00281B9B">
      <w:pPr>
        <w:spacing w:after="0"/>
        <w:rPr>
          <w:rFonts w:ascii="Arial" w:eastAsia="Arial" w:hAnsi="Arial" w:cs="Arial"/>
        </w:rPr>
      </w:pPr>
    </w:p>
    <w:p w14:paraId="1DDC722C" w14:textId="477D6A2E" w:rsidR="00281B9B" w:rsidRPr="00197714" w:rsidRDefault="00281B9B" w:rsidP="00197714">
      <w:pPr>
        <w:pStyle w:val="Akapitzlist"/>
        <w:numPr>
          <w:ilvl w:val="0"/>
          <w:numId w:val="27"/>
        </w:numPr>
        <w:spacing w:after="0"/>
        <w:rPr>
          <w:rFonts w:ascii="Arial" w:eastAsia="Arial" w:hAnsi="Arial" w:cs="Arial"/>
        </w:rPr>
      </w:pPr>
      <w:r w:rsidRPr="00197714">
        <w:rPr>
          <w:rFonts w:ascii="Arial" w:eastAsia="Arial" w:hAnsi="Arial" w:cs="Arial"/>
        </w:rPr>
        <w:t>Wykonawca musi zapewnić anonimowość respondentów zgodnie z RODO.</w:t>
      </w:r>
    </w:p>
    <w:p w14:paraId="2D14D0A9" w14:textId="77777777" w:rsidR="00281B9B" w:rsidRPr="00281B9B" w:rsidRDefault="00281B9B" w:rsidP="00281B9B">
      <w:pPr>
        <w:spacing w:after="0"/>
        <w:rPr>
          <w:rFonts w:ascii="Arial" w:eastAsia="Arial" w:hAnsi="Arial" w:cs="Arial"/>
        </w:rPr>
      </w:pPr>
    </w:p>
    <w:p w14:paraId="45991925" w14:textId="37169FA9" w:rsidR="00281B9B" w:rsidRPr="00197714" w:rsidRDefault="00281B9B" w:rsidP="00197714">
      <w:pPr>
        <w:pStyle w:val="Akapitzlist"/>
        <w:numPr>
          <w:ilvl w:val="0"/>
          <w:numId w:val="27"/>
        </w:numPr>
        <w:spacing w:after="0"/>
        <w:rPr>
          <w:rFonts w:ascii="Arial" w:eastAsia="Arial" w:hAnsi="Arial" w:cs="Arial"/>
        </w:rPr>
      </w:pPr>
      <w:r w:rsidRPr="00197714">
        <w:rPr>
          <w:rFonts w:ascii="Arial" w:eastAsia="Arial" w:hAnsi="Arial" w:cs="Arial"/>
        </w:rPr>
        <w:t>Raport musi być przygotowany w języku polskim, z możliwością wprowadzenia poprawek przez Zamawiającego.</w:t>
      </w:r>
    </w:p>
    <w:p w14:paraId="22048A29" w14:textId="77777777" w:rsidR="003C36C9" w:rsidRPr="003C36C9" w:rsidRDefault="003C36C9" w:rsidP="003C36C9">
      <w:pPr>
        <w:spacing w:after="0"/>
        <w:rPr>
          <w:rFonts w:ascii="Arial" w:eastAsia="Arial" w:hAnsi="Arial" w:cs="Arial"/>
        </w:rPr>
      </w:pPr>
    </w:p>
    <w:p w14:paraId="6C02C116" w14:textId="77777777" w:rsidR="00787724" w:rsidRDefault="00787724" w:rsidP="003C36C9">
      <w:pPr>
        <w:spacing w:after="0"/>
        <w:rPr>
          <w:rFonts w:ascii="Arial" w:eastAsia="Arial" w:hAnsi="Arial" w:cs="Arial"/>
        </w:rPr>
      </w:pPr>
    </w:p>
    <w:sectPr w:rsidR="00787724">
      <w:headerReference w:type="default" r:id="rId9"/>
      <w:pgSz w:w="11906" w:h="16838"/>
      <w:pgMar w:top="1417" w:right="1417" w:bottom="1417" w:left="1560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D654BD" w14:textId="77777777" w:rsidR="006E2049" w:rsidRDefault="006E2049">
      <w:pPr>
        <w:spacing w:after="0" w:line="240" w:lineRule="auto"/>
      </w:pPr>
      <w:r>
        <w:separator/>
      </w:r>
    </w:p>
  </w:endnote>
  <w:endnote w:type="continuationSeparator" w:id="0">
    <w:p w14:paraId="4013E2B9" w14:textId="77777777" w:rsidR="006E2049" w:rsidRDefault="006E20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B2FA480D-8557-1549-A965-5376857FFD9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360A0E0-8D40-4D49-BD14-16339A86E252}"/>
    <w:embedBold r:id="rId3" w:fontKey="{37DF7AD6-7EF1-444F-9205-CED99F28D3A3}"/>
    <w:embedItalic r:id="rId4" w:fontKey="{AFBC0649-434E-0447-BD27-EC8CC7C22347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5" w:fontKey="{DBED92B3-B837-0D4F-AE56-088DF0631D92}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  <w:embedRegular r:id="rId6" w:fontKey="{DDDBD8A0-1383-AF47-A19D-74647AAD9645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37A9B190-85BE-324F-AB31-40975FD5AE6D}"/>
    <w:embedBold r:id="rId8" w:fontKey="{34797B2F-379A-2144-B3B8-68FDE5F279A5}"/>
    <w:embedItalic r:id="rId9" w:fontKey="{E39F2D58-3EBD-7940-8217-E0A2F3D8F214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0" w:fontKey="{CACF60EC-CCE0-E943-90FB-D8847C3EEFD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11" w:fontKey="{54C51854-0118-2F4D-8408-885215CDEC4C}"/>
    <w:embedBold r:id="rId12" w:fontKey="{98C5EE3E-074F-7345-B03D-004E6779A56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FCB13E" w14:textId="77777777" w:rsidR="006E2049" w:rsidRDefault="006E2049">
      <w:pPr>
        <w:spacing w:after="0" w:line="240" w:lineRule="auto"/>
      </w:pPr>
      <w:r>
        <w:separator/>
      </w:r>
    </w:p>
  </w:footnote>
  <w:footnote w:type="continuationSeparator" w:id="0">
    <w:p w14:paraId="05415215" w14:textId="77777777" w:rsidR="006E2049" w:rsidRDefault="006E20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02C150" w14:textId="77777777" w:rsidR="00787724" w:rsidRDefault="001835C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C02C151" wp14:editId="6C02C152">
          <wp:extent cx="5760720" cy="738505"/>
          <wp:effectExtent l="0" t="0" r="0" b="0"/>
          <wp:docPr id="1705898688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85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D7DD0"/>
    <w:multiLevelType w:val="hybridMultilevel"/>
    <w:tmpl w:val="07662B22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0C4A5E"/>
    <w:multiLevelType w:val="multilevel"/>
    <w:tmpl w:val="5A025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DAD593F"/>
    <w:multiLevelType w:val="hybridMultilevel"/>
    <w:tmpl w:val="07662B22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FB550E"/>
    <w:multiLevelType w:val="hybridMultilevel"/>
    <w:tmpl w:val="822EC0C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824B16"/>
    <w:multiLevelType w:val="hybridMultilevel"/>
    <w:tmpl w:val="044AD22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8E1766"/>
    <w:multiLevelType w:val="multilevel"/>
    <w:tmpl w:val="C3E479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875738"/>
    <w:multiLevelType w:val="multilevel"/>
    <w:tmpl w:val="9E5E1FA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229BE"/>
    <w:multiLevelType w:val="multilevel"/>
    <w:tmpl w:val="F78C77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715A85"/>
    <w:multiLevelType w:val="hybridMultilevel"/>
    <w:tmpl w:val="044AD22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167756"/>
    <w:multiLevelType w:val="hybridMultilevel"/>
    <w:tmpl w:val="C450B1A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D62C84"/>
    <w:multiLevelType w:val="multilevel"/>
    <w:tmpl w:val="790AE3AE"/>
    <w:lvl w:ilvl="0">
      <w:start w:val="1"/>
      <w:numFmt w:val="decimal"/>
      <w:lvlText w:val="%1)"/>
      <w:lvlJc w:val="left"/>
      <w:pPr>
        <w:ind w:left="1616" w:hanging="360"/>
      </w:pPr>
    </w:lvl>
    <w:lvl w:ilvl="1">
      <w:start w:val="1"/>
      <w:numFmt w:val="lowerLetter"/>
      <w:lvlText w:val="%2."/>
      <w:lvlJc w:val="left"/>
      <w:pPr>
        <w:ind w:left="2336" w:hanging="360"/>
      </w:pPr>
    </w:lvl>
    <w:lvl w:ilvl="2">
      <w:start w:val="1"/>
      <w:numFmt w:val="lowerRoman"/>
      <w:lvlText w:val="%3."/>
      <w:lvlJc w:val="right"/>
      <w:pPr>
        <w:ind w:left="3056" w:hanging="180"/>
      </w:pPr>
    </w:lvl>
    <w:lvl w:ilvl="3">
      <w:start w:val="1"/>
      <w:numFmt w:val="decimal"/>
      <w:lvlText w:val="%4."/>
      <w:lvlJc w:val="left"/>
      <w:pPr>
        <w:ind w:left="3776" w:hanging="360"/>
      </w:pPr>
      <w:rPr>
        <w:i w:val="0"/>
        <w:iCs/>
        <w:color w:val="auto"/>
      </w:rPr>
    </w:lvl>
    <w:lvl w:ilvl="4">
      <w:start w:val="1"/>
      <w:numFmt w:val="lowerLetter"/>
      <w:lvlText w:val="%5."/>
      <w:lvlJc w:val="left"/>
      <w:pPr>
        <w:ind w:left="4496" w:hanging="360"/>
      </w:pPr>
    </w:lvl>
    <w:lvl w:ilvl="5">
      <w:start w:val="1"/>
      <w:numFmt w:val="lowerRoman"/>
      <w:lvlText w:val="%6."/>
      <w:lvlJc w:val="right"/>
      <w:pPr>
        <w:ind w:left="5216" w:hanging="180"/>
      </w:pPr>
    </w:lvl>
    <w:lvl w:ilvl="6">
      <w:start w:val="1"/>
      <w:numFmt w:val="decimal"/>
      <w:lvlText w:val="%7."/>
      <w:lvlJc w:val="left"/>
      <w:pPr>
        <w:ind w:left="5936" w:hanging="360"/>
      </w:pPr>
    </w:lvl>
    <w:lvl w:ilvl="7">
      <w:start w:val="1"/>
      <w:numFmt w:val="lowerLetter"/>
      <w:lvlText w:val="%8."/>
      <w:lvlJc w:val="left"/>
      <w:pPr>
        <w:ind w:left="6656" w:hanging="360"/>
      </w:pPr>
    </w:lvl>
    <w:lvl w:ilvl="8">
      <w:start w:val="1"/>
      <w:numFmt w:val="lowerRoman"/>
      <w:lvlText w:val="%9."/>
      <w:lvlJc w:val="right"/>
      <w:pPr>
        <w:ind w:left="7376" w:hanging="180"/>
      </w:pPr>
    </w:lvl>
  </w:abstractNum>
  <w:abstractNum w:abstractNumId="11" w15:restartNumberingAfterBreak="0">
    <w:nsid w:val="38AF568D"/>
    <w:multiLevelType w:val="multilevel"/>
    <w:tmpl w:val="6276C8F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i w:val="0"/>
        <w:iCs/>
        <w:color w:val="auto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8DA3042"/>
    <w:multiLevelType w:val="hybridMultilevel"/>
    <w:tmpl w:val="07662B22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D1E7A64"/>
    <w:multiLevelType w:val="hybridMultilevel"/>
    <w:tmpl w:val="044AD22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DFC3010"/>
    <w:multiLevelType w:val="hybridMultilevel"/>
    <w:tmpl w:val="07662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C1582F"/>
    <w:multiLevelType w:val="hybridMultilevel"/>
    <w:tmpl w:val="044AD228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335A50"/>
    <w:multiLevelType w:val="multilevel"/>
    <w:tmpl w:val="06B8092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52" w:hanging="372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FA5E4F"/>
    <w:multiLevelType w:val="multilevel"/>
    <w:tmpl w:val="895E3B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617B6A12"/>
    <w:multiLevelType w:val="multilevel"/>
    <w:tmpl w:val="0B9E17CE"/>
    <w:lvl w:ilvl="0">
      <w:start w:val="1"/>
      <w:numFmt w:val="decimal"/>
      <w:lvlText w:val="%1)"/>
      <w:lvlJc w:val="left"/>
      <w:pPr>
        <w:ind w:left="1428" w:hanging="360"/>
      </w:pPr>
    </w:lvl>
    <w:lvl w:ilvl="1">
      <w:start w:val="1"/>
      <w:numFmt w:val="decimal"/>
      <w:lvlText w:val="%2."/>
      <w:lvlJc w:val="left"/>
      <w:pPr>
        <w:ind w:left="2172" w:hanging="384"/>
      </w:pPr>
    </w:lvl>
    <w:lvl w:ilvl="2">
      <w:start w:val="1"/>
      <w:numFmt w:val="lowerRoman"/>
      <w:lvlText w:val="%3."/>
      <w:lvlJc w:val="right"/>
      <w:pPr>
        <w:ind w:left="2868" w:hanging="180"/>
      </w:pPr>
    </w:lvl>
    <w:lvl w:ilvl="3">
      <w:start w:val="1"/>
      <w:numFmt w:val="decimal"/>
      <w:lvlText w:val="%4."/>
      <w:lvlJc w:val="left"/>
      <w:pPr>
        <w:ind w:left="3588" w:hanging="360"/>
      </w:pPr>
    </w:lvl>
    <w:lvl w:ilvl="4">
      <w:start w:val="1"/>
      <w:numFmt w:val="lowerLetter"/>
      <w:lvlText w:val="%5."/>
      <w:lvlJc w:val="left"/>
      <w:pPr>
        <w:ind w:left="4308" w:hanging="360"/>
      </w:pPr>
    </w:lvl>
    <w:lvl w:ilvl="5">
      <w:start w:val="1"/>
      <w:numFmt w:val="lowerRoman"/>
      <w:lvlText w:val="%6."/>
      <w:lvlJc w:val="right"/>
      <w:pPr>
        <w:ind w:left="5028" w:hanging="180"/>
      </w:pPr>
    </w:lvl>
    <w:lvl w:ilvl="6">
      <w:start w:val="1"/>
      <w:numFmt w:val="decimal"/>
      <w:lvlText w:val="%7."/>
      <w:lvlJc w:val="left"/>
      <w:pPr>
        <w:ind w:left="5748" w:hanging="360"/>
      </w:pPr>
    </w:lvl>
    <w:lvl w:ilvl="7">
      <w:start w:val="1"/>
      <w:numFmt w:val="lowerLetter"/>
      <w:lvlText w:val="%8."/>
      <w:lvlJc w:val="left"/>
      <w:pPr>
        <w:ind w:left="6468" w:hanging="360"/>
      </w:pPr>
    </w:lvl>
    <w:lvl w:ilvl="8">
      <w:start w:val="1"/>
      <w:numFmt w:val="lowerRoman"/>
      <w:lvlText w:val="%9."/>
      <w:lvlJc w:val="right"/>
      <w:pPr>
        <w:ind w:left="7188" w:hanging="180"/>
      </w:pPr>
    </w:lvl>
  </w:abstractNum>
  <w:abstractNum w:abstractNumId="19" w15:restartNumberingAfterBreak="0">
    <w:nsid w:val="67B66F57"/>
    <w:multiLevelType w:val="hybridMultilevel"/>
    <w:tmpl w:val="5874CA9A"/>
    <w:lvl w:ilvl="0" w:tplc="04150017">
      <w:start w:val="1"/>
      <w:numFmt w:val="lowerLetter"/>
      <w:lvlText w:val="%1)"/>
      <w:lvlJc w:val="left"/>
      <w:pPr>
        <w:ind w:left="1168" w:hanging="360"/>
      </w:pPr>
    </w:lvl>
    <w:lvl w:ilvl="1" w:tplc="04150019" w:tentative="1">
      <w:start w:val="1"/>
      <w:numFmt w:val="lowerLetter"/>
      <w:lvlText w:val="%2."/>
      <w:lvlJc w:val="left"/>
      <w:pPr>
        <w:ind w:left="1888" w:hanging="360"/>
      </w:pPr>
    </w:lvl>
    <w:lvl w:ilvl="2" w:tplc="0415001B" w:tentative="1">
      <w:start w:val="1"/>
      <w:numFmt w:val="lowerRoman"/>
      <w:lvlText w:val="%3."/>
      <w:lvlJc w:val="right"/>
      <w:pPr>
        <w:ind w:left="2608" w:hanging="180"/>
      </w:pPr>
    </w:lvl>
    <w:lvl w:ilvl="3" w:tplc="0415000F" w:tentative="1">
      <w:start w:val="1"/>
      <w:numFmt w:val="decimal"/>
      <w:lvlText w:val="%4."/>
      <w:lvlJc w:val="left"/>
      <w:pPr>
        <w:ind w:left="3328" w:hanging="360"/>
      </w:pPr>
    </w:lvl>
    <w:lvl w:ilvl="4" w:tplc="04150019" w:tentative="1">
      <w:start w:val="1"/>
      <w:numFmt w:val="lowerLetter"/>
      <w:lvlText w:val="%5."/>
      <w:lvlJc w:val="left"/>
      <w:pPr>
        <w:ind w:left="4048" w:hanging="360"/>
      </w:pPr>
    </w:lvl>
    <w:lvl w:ilvl="5" w:tplc="0415001B" w:tentative="1">
      <w:start w:val="1"/>
      <w:numFmt w:val="lowerRoman"/>
      <w:lvlText w:val="%6."/>
      <w:lvlJc w:val="right"/>
      <w:pPr>
        <w:ind w:left="4768" w:hanging="180"/>
      </w:pPr>
    </w:lvl>
    <w:lvl w:ilvl="6" w:tplc="0415000F" w:tentative="1">
      <w:start w:val="1"/>
      <w:numFmt w:val="decimal"/>
      <w:lvlText w:val="%7."/>
      <w:lvlJc w:val="left"/>
      <w:pPr>
        <w:ind w:left="5488" w:hanging="360"/>
      </w:pPr>
    </w:lvl>
    <w:lvl w:ilvl="7" w:tplc="04150019" w:tentative="1">
      <w:start w:val="1"/>
      <w:numFmt w:val="lowerLetter"/>
      <w:lvlText w:val="%8."/>
      <w:lvlJc w:val="left"/>
      <w:pPr>
        <w:ind w:left="6208" w:hanging="360"/>
      </w:pPr>
    </w:lvl>
    <w:lvl w:ilvl="8" w:tplc="0415001B" w:tentative="1">
      <w:start w:val="1"/>
      <w:numFmt w:val="lowerRoman"/>
      <w:lvlText w:val="%9."/>
      <w:lvlJc w:val="right"/>
      <w:pPr>
        <w:ind w:left="6928" w:hanging="180"/>
      </w:pPr>
    </w:lvl>
  </w:abstractNum>
  <w:abstractNum w:abstractNumId="20" w15:restartNumberingAfterBreak="0">
    <w:nsid w:val="6A534D00"/>
    <w:multiLevelType w:val="hybridMultilevel"/>
    <w:tmpl w:val="76D2F6C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DA6C82"/>
    <w:multiLevelType w:val="hybridMultilevel"/>
    <w:tmpl w:val="2862C2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C82FFF"/>
    <w:multiLevelType w:val="hybridMultilevel"/>
    <w:tmpl w:val="ED5C73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CB777CA"/>
    <w:multiLevelType w:val="multilevel"/>
    <w:tmpl w:val="31FCE0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06277B"/>
    <w:multiLevelType w:val="hybridMultilevel"/>
    <w:tmpl w:val="07662B22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61D7CBC"/>
    <w:multiLevelType w:val="multilevel"/>
    <w:tmpl w:val="9BF223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  <w:iCs/>
        <w:color w:val="auto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AD169C3"/>
    <w:multiLevelType w:val="multilevel"/>
    <w:tmpl w:val="31FCE0E4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66240774">
    <w:abstractNumId w:val="18"/>
  </w:num>
  <w:num w:numId="2" w16cid:durableId="1958902959">
    <w:abstractNumId w:val="10"/>
  </w:num>
  <w:num w:numId="3" w16cid:durableId="1720663065">
    <w:abstractNumId w:val="5"/>
  </w:num>
  <w:num w:numId="4" w16cid:durableId="195587091">
    <w:abstractNumId w:val="6"/>
  </w:num>
  <w:num w:numId="5" w16cid:durableId="1258054766">
    <w:abstractNumId w:val="16"/>
  </w:num>
  <w:num w:numId="6" w16cid:durableId="2057581363">
    <w:abstractNumId w:val="26"/>
  </w:num>
  <w:num w:numId="7" w16cid:durableId="594171958">
    <w:abstractNumId w:val="25"/>
  </w:num>
  <w:num w:numId="8" w16cid:durableId="883181760">
    <w:abstractNumId w:val="14"/>
  </w:num>
  <w:num w:numId="9" w16cid:durableId="614869788">
    <w:abstractNumId w:val="11"/>
  </w:num>
  <w:num w:numId="10" w16cid:durableId="1861581496">
    <w:abstractNumId w:val="0"/>
  </w:num>
  <w:num w:numId="11" w16cid:durableId="541600746">
    <w:abstractNumId w:val="2"/>
  </w:num>
  <w:num w:numId="12" w16cid:durableId="98841703">
    <w:abstractNumId w:val="12"/>
  </w:num>
  <w:num w:numId="13" w16cid:durableId="1154296293">
    <w:abstractNumId w:val="24"/>
  </w:num>
  <w:num w:numId="14" w16cid:durableId="1965958125">
    <w:abstractNumId w:val="8"/>
  </w:num>
  <w:num w:numId="15" w16cid:durableId="845704959">
    <w:abstractNumId w:val="13"/>
  </w:num>
  <w:num w:numId="16" w16cid:durableId="1156608037">
    <w:abstractNumId w:val="15"/>
  </w:num>
  <w:num w:numId="17" w16cid:durableId="1338193538">
    <w:abstractNumId w:val="4"/>
  </w:num>
  <w:num w:numId="18" w16cid:durableId="94328964">
    <w:abstractNumId w:val="7"/>
  </w:num>
  <w:num w:numId="19" w16cid:durableId="1028603000">
    <w:abstractNumId w:val="17"/>
  </w:num>
  <w:num w:numId="20" w16cid:durableId="756100357">
    <w:abstractNumId w:val="19"/>
  </w:num>
  <w:num w:numId="21" w16cid:durableId="1678724939">
    <w:abstractNumId w:val="23"/>
  </w:num>
  <w:num w:numId="22" w16cid:durableId="1282687500">
    <w:abstractNumId w:val="22"/>
  </w:num>
  <w:num w:numId="23" w16cid:durableId="156773271">
    <w:abstractNumId w:val="21"/>
  </w:num>
  <w:num w:numId="24" w16cid:durableId="1877310409">
    <w:abstractNumId w:val="9"/>
  </w:num>
  <w:num w:numId="25" w16cid:durableId="793448262">
    <w:abstractNumId w:val="3"/>
  </w:num>
  <w:num w:numId="26" w16cid:durableId="2098745278">
    <w:abstractNumId w:val="1"/>
  </w:num>
  <w:num w:numId="27" w16cid:durableId="1226143344">
    <w:abstractNumId w:val="20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7724"/>
    <w:rsid w:val="00001F79"/>
    <w:rsid w:val="00011715"/>
    <w:rsid w:val="00036BDA"/>
    <w:rsid w:val="00065611"/>
    <w:rsid w:val="00096C83"/>
    <w:rsid w:val="000B3FF4"/>
    <w:rsid w:val="000D2E4C"/>
    <w:rsid w:val="001275CA"/>
    <w:rsid w:val="00173268"/>
    <w:rsid w:val="001835CB"/>
    <w:rsid w:val="00183E7D"/>
    <w:rsid w:val="00191CF4"/>
    <w:rsid w:val="00197714"/>
    <w:rsid w:val="001C3F23"/>
    <w:rsid w:val="001D0F6F"/>
    <w:rsid w:val="001D5A2D"/>
    <w:rsid w:val="001F607E"/>
    <w:rsid w:val="00202302"/>
    <w:rsid w:val="00216D60"/>
    <w:rsid w:val="00221B83"/>
    <w:rsid w:val="002323AD"/>
    <w:rsid w:val="00240E29"/>
    <w:rsid w:val="00281B9B"/>
    <w:rsid w:val="002A3887"/>
    <w:rsid w:val="002B23C2"/>
    <w:rsid w:val="002B4C9B"/>
    <w:rsid w:val="00323DA7"/>
    <w:rsid w:val="0032617F"/>
    <w:rsid w:val="00330590"/>
    <w:rsid w:val="00330ED7"/>
    <w:rsid w:val="003669D2"/>
    <w:rsid w:val="00373D1C"/>
    <w:rsid w:val="0038192F"/>
    <w:rsid w:val="003B1B64"/>
    <w:rsid w:val="003C36C9"/>
    <w:rsid w:val="003D40E1"/>
    <w:rsid w:val="004047D6"/>
    <w:rsid w:val="00424C28"/>
    <w:rsid w:val="00445863"/>
    <w:rsid w:val="00454CE6"/>
    <w:rsid w:val="0047502E"/>
    <w:rsid w:val="004A55A8"/>
    <w:rsid w:val="004D65BD"/>
    <w:rsid w:val="004F73B4"/>
    <w:rsid w:val="005056D8"/>
    <w:rsid w:val="00510512"/>
    <w:rsid w:val="00537B05"/>
    <w:rsid w:val="00541035"/>
    <w:rsid w:val="00560615"/>
    <w:rsid w:val="00573BB5"/>
    <w:rsid w:val="005C7B0B"/>
    <w:rsid w:val="005E47A5"/>
    <w:rsid w:val="00613980"/>
    <w:rsid w:val="00631F63"/>
    <w:rsid w:val="00653366"/>
    <w:rsid w:val="00653BAF"/>
    <w:rsid w:val="00677445"/>
    <w:rsid w:val="006A5521"/>
    <w:rsid w:val="006B56A1"/>
    <w:rsid w:val="006D38F3"/>
    <w:rsid w:val="006D3DCF"/>
    <w:rsid w:val="006D7B2D"/>
    <w:rsid w:val="006E2049"/>
    <w:rsid w:val="0070745B"/>
    <w:rsid w:val="00713B32"/>
    <w:rsid w:val="00726A5C"/>
    <w:rsid w:val="00733621"/>
    <w:rsid w:val="00776A88"/>
    <w:rsid w:val="00787724"/>
    <w:rsid w:val="007968BD"/>
    <w:rsid w:val="007D656A"/>
    <w:rsid w:val="00807D2C"/>
    <w:rsid w:val="008277A8"/>
    <w:rsid w:val="00830AE8"/>
    <w:rsid w:val="0084618B"/>
    <w:rsid w:val="0085746B"/>
    <w:rsid w:val="00866D50"/>
    <w:rsid w:val="00875E75"/>
    <w:rsid w:val="00876829"/>
    <w:rsid w:val="00896B7F"/>
    <w:rsid w:val="008D15ED"/>
    <w:rsid w:val="008D1D38"/>
    <w:rsid w:val="008E24A9"/>
    <w:rsid w:val="0091199F"/>
    <w:rsid w:val="00917281"/>
    <w:rsid w:val="009800EA"/>
    <w:rsid w:val="00983058"/>
    <w:rsid w:val="0098352D"/>
    <w:rsid w:val="00987987"/>
    <w:rsid w:val="00994320"/>
    <w:rsid w:val="009B778F"/>
    <w:rsid w:val="009C5B14"/>
    <w:rsid w:val="00A726E5"/>
    <w:rsid w:val="00A8037A"/>
    <w:rsid w:val="00AA474D"/>
    <w:rsid w:val="00AA51F4"/>
    <w:rsid w:val="00AD30E6"/>
    <w:rsid w:val="00AE6688"/>
    <w:rsid w:val="00AF5428"/>
    <w:rsid w:val="00B10950"/>
    <w:rsid w:val="00B123F1"/>
    <w:rsid w:val="00B34CDB"/>
    <w:rsid w:val="00B469F2"/>
    <w:rsid w:val="00BA46D5"/>
    <w:rsid w:val="00C00941"/>
    <w:rsid w:val="00C52C9B"/>
    <w:rsid w:val="00CD15F6"/>
    <w:rsid w:val="00CE47E0"/>
    <w:rsid w:val="00CE734E"/>
    <w:rsid w:val="00D32310"/>
    <w:rsid w:val="00D326C9"/>
    <w:rsid w:val="00D37B2C"/>
    <w:rsid w:val="00D45CF9"/>
    <w:rsid w:val="00D51CCD"/>
    <w:rsid w:val="00DC00D0"/>
    <w:rsid w:val="00DC78E7"/>
    <w:rsid w:val="00DE652A"/>
    <w:rsid w:val="00E039BE"/>
    <w:rsid w:val="00E26DC1"/>
    <w:rsid w:val="00E33E08"/>
    <w:rsid w:val="00E61F66"/>
    <w:rsid w:val="00E73615"/>
    <w:rsid w:val="00E914BD"/>
    <w:rsid w:val="00E9368B"/>
    <w:rsid w:val="00EB6080"/>
    <w:rsid w:val="00EB6FF4"/>
    <w:rsid w:val="00ED3D3F"/>
    <w:rsid w:val="00EE7100"/>
    <w:rsid w:val="00F07385"/>
    <w:rsid w:val="00F16BCB"/>
    <w:rsid w:val="00F2359C"/>
    <w:rsid w:val="00F23CD9"/>
    <w:rsid w:val="00F2450C"/>
    <w:rsid w:val="00F33DBC"/>
    <w:rsid w:val="00FC1028"/>
    <w:rsid w:val="00FC28D8"/>
    <w:rsid w:val="00FE1B59"/>
    <w:rsid w:val="00FF6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02BFBE"/>
  <w15:docId w15:val="{015D6DD0-982F-4E97-B161-3503817FE8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C0A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C0A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DC0A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C0A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C0A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C0A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C0A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C0A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C0A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DC0A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DC0A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C0A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C0A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C0A46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C0A46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C0A46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C0A46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C0A46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C0A46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DC0A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DC0A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DC0A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DC0A46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DC0A46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DC0A46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C0A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C0A46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DC0A46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8914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91437"/>
  </w:style>
  <w:style w:type="paragraph" w:styleId="Stopka">
    <w:name w:val="footer"/>
    <w:basedOn w:val="Normalny"/>
    <w:link w:val="StopkaZnak"/>
    <w:uiPriority w:val="99"/>
    <w:unhideWhenUsed/>
    <w:rsid w:val="008914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91437"/>
  </w:style>
  <w:style w:type="character" w:styleId="Odwoaniedokomentarza">
    <w:name w:val="annotation reference"/>
    <w:basedOn w:val="Domylnaczcionkaakapitu"/>
    <w:uiPriority w:val="99"/>
    <w:semiHidden/>
    <w:unhideWhenUsed/>
    <w:rsid w:val="00DB06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B06B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B06B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B06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B06B8"/>
    <w:rPr>
      <w:b/>
      <w:bCs/>
      <w:sz w:val="20"/>
      <w:szCs w:val="20"/>
    </w:rPr>
  </w:style>
  <w:style w:type="character" w:customStyle="1" w:styleId="AkapitzlistZnak">
    <w:name w:val="Akapit z listą Znak"/>
    <w:link w:val="Akapitzlist"/>
    <w:uiPriority w:val="34"/>
    <w:locked/>
    <w:rsid w:val="007A34ED"/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Default">
    <w:name w:val="Default"/>
    <w:rsid w:val="00C52C9B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oprawka">
    <w:name w:val="Revision"/>
    <w:hidden/>
    <w:uiPriority w:val="99"/>
    <w:semiHidden/>
    <w:rsid w:val="00BA46D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2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4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7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WVwvXy+PZzSbk5pbLhN6Q3mLkw==">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</go:docsCustomData>
</go:gDocsCustomXmlDataStorage>
</file>

<file path=customXml/itemProps1.xml><?xml version="1.0" encoding="utf-8"?>
<ds:datastoreItem xmlns:ds="http://schemas.openxmlformats.org/officeDocument/2006/customXml" ds:itemID="{D720351E-6852-4C71-B71F-6B64B67D8F8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577</Words>
  <Characters>3468</Characters>
  <Application>Microsoft Office Word</Application>
  <DocSecurity>0</DocSecurity>
  <Lines>28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Renata Kwiatkowska-Mroczek</dc:creator>
  <cp:lastModifiedBy>Ewa Opach | DIMAQ</cp:lastModifiedBy>
  <cp:revision>6</cp:revision>
  <dcterms:created xsi:type="dcterms:W3CDTF">2025-05-14T12:22:00Z</dcterms:created>
  <dcterms:modified xsi:type="dcterms:W3CDTF">2025-05-14T12:27:00Z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0x010100DEC55CEE98C69B45BAD55B0627BA8F5A</vt:lpwstr>
  </property>
</Properties>
</file>