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8F204" w14:textId="77777777" w:rsidR="005E0C84" w:rsidRDefault="005E0C84" w:rsidP="003B1CB5">
      <w:pPr>
        <w:pStyle w:val="Default"/>
        <w:spacing w:before="120" w:line="276" w:lineRule="auto"/>
        <w:rPr>
          <w:b/>
          <w:color w:val="auto"/>
          <w:sz w:val="22"/>
          <w:szCs w:val="22"/>
        </w:rPr>
      </w:pPr>
    </w:p>
    <w:p w14:paraId="6A2A13CC" w14:textId="6ACBBD48" w:rsidR="007F6DCE" w:rsidRDefault="0038259B" w:rsidP="003B1CB5">
      <w:pPr>
        <w:pStyle w:val="Default"/>
        <w:spacing w:before="120" w:line="276" w:lineRule="auto"/>
        <w:jc w:val="center"/>
        <w:rPr>
          <w:b/>
          <w:color w:val="auto"/>
          <w:sz w:val="22"/>
          <w:szCs w:val="22"/>
        </w:rPr>
      </w:pPr>
      <w:r>
        <w:rPr>
          <w:b/>
          <w:color w:val="auto"/>
          <w:sz w:val="22"/>
          <w:szCs w:val="22"/>
        </w:rPr>
        <w:t xml:space="preserve">UMOWA O </w:t>
      </w:r>
      <w:r w:rsidR="007F6DCE">
        <w:rPr>
          <w:b/>
          <w:color w:val="auto"/>
          <w:sz w:val="22"/>
          <w:szCs w:val="22"/>
        </w:rPr>
        <w:t xml:space="preserve">DZIEŁO nr </w:t>
      </w:r>
      <w:r w:rsidR="007E2F38">
        <w:rPr>
          <w:sz w:val="22"/>
          <w:szCs w:val="22"/>
        </w:rPr>
        <w:t>[__]</w:t>
      </w:r>
    </w:p>
    <w:p w14:paraId="07EB37C9" w14:textId="094F6173" w:rsidR="007F6DCE" w:rsidRPr="005E0C84" w:rsidRDefault="00433791" w:rsidP="003B1CB5">
      <w:pPr>
        <w:pStyle w:val="Teksttreci0"/>
        <w:shd w:val="clear" w:color="auto" w:fill="auto"/>
        <w:tabs>
          <w:tab w:val="left" w:leader="dot" w:pos="3156"/>
        </w:tabs>
        <w:spacing w:after="120" w:line="276" w:lineRule="auto"/>
        <w:ind w:hanging="2"/>
        <w:rPr>
          <w:rFonts w:ascii="Times New Roman" w:hAnsi="Times New Roman" w:cs="Times New Roman"/>
          <w:sz w:val="22"/>
          <w:szCs w:val="22"/>
        </w:rPr>
      </w:pPr>
      <w:r>
        <w:rPr>
          <w:rFonts w:ascii="Times New Roman" w:hAnsi="Times New Roman" w:cs="Times New Roman"/>
          <w:sz w:val="22"/>
          <w:szCs w:val="22"/>
        </w:rPr>
        <w:t xml:space="preserve">zawarta w dniu  </w:t>
      </w:r>
      <w:r w:rsidR="007E2F38">
        <w:rPr>
          <w:rFonts w:ascii="Times New Roman" w:hAnsi="Times New Roman" w:cs="Times New Roman"/>
          <w:sz w:val="22"/>
          <w:szCs w:val="22"/>
        </w:rPr>
        <w:t>[__]</w:t>
      </w:r>
      <w:r>
        <w:rPr>
          <w:rFonts w:ascii="Times New Roman" w:hAnsi="Times New Roman" w:cs="Times New Roman"/>
          <w:sz w:val="22"/>
          <w:szCs w:val="22"/>
        </w:rPr>
        <w:t xml:space="preserve"> roku</w:t>
      </w:r>
      <w:r w:rsidRPr="000F5AEC">
        <w:rPr>
          <w:rFonts w:ascii="Times New Roman" w:hAnsi="Times New Roman" w:cs="Times New Roman"/>
          <w:sz w:val="22"/>
          <w:szCs w:val="22"/>
        </w:rPr>
        <w:t xml:space="preserve"> w Warszawie</w:t>
      </w:r>
      <w:r>
        <w:rPr>
          <w:rFonts w:ascii="Times New Roman" w:hAnsi="Times New Roman" w:cs="Times New Roman"/>
          <w:sz w:val="22"/>
          <w:szCs w:val="22"/>
        </w:rPr>
        <w:t xml:space="preserve"> (zwana dalej „</w:t>
      </w:r>
      <w:r w:rsidRPr="00433791">
        <w:rPr>
          <w:rFonts w:ascii="Times New Roman" w:hAnsi="Times New Roman" w:cs="Times New Roman"/>
          <w:b/>
          <w:bCs/>
          <w:sz w:val="22"/>
          <w:szCs w:val="22"/>
        </w:rPr>
        <w:t>Umową</w:t>
      </w:r>
      <w:r>
        <w:rPr>
          <w:rFonts w:ascii="Times New Roman" w:hAnsi="Times New Roman" w:cs="Times New Roman"/>
          <w:sz w:val="22"/>
          <w:szCs w:val="22"/>
        </w:rPr>
        <w:t>”)</w:t>
      </w:r>
      <w:r w:rsidRPr="000F5AEC">
        <w:rPr>
          <w:rFonts w:ascii="Times New Roman" w:hAnsi="Times New Roman" w:cs="Times New Roman"/>
          <w:sz w:val="22"/>
          <w:szCs w:val="22"/>
        </w:rPr>
        <w:t xml:space="preserve"> pomiędzy:</w:t>
      </w:r>
    </w:p>
    <w:p w14:paraId="285A1348" w14:textId="77777777" w:rsidR="00F773C5" w:rsidRDefault="00F773C5" w:rsidP="003B1CB5">
      <w:pPr>
        <w:pStyle w:val="Default"/>
        <w:spacing w:before="120" w:line="276" w:lineRule="auto"/>
        <w:jc w:val="center"/>
        <w:rPr>
          <w:b/>
          <w:bCs/>
          <w:color w:val="auto"/>
          <w:sz w:val="22"/>
          <w:szCs w:val="22"/>
        </w:rPr>
      </w:pPr>
    </w:p>
    <w:p w14:paraId="58B00C8C" w14:textId="77777777" w:rsidR="00F773C5" w:rsidRDefault="0038259B" w:rsidP="003B1CB5">
      <w:pPr>
        <w:tabs>
          <w:tab w:val="left" w:pos="567"/>
        </w:tabs>
        <w:spacing w:before="120" w:line="276" w:lineRule="auto"/>
        <w:jc w:val="both"/>
        <w:rPr>
          <w:color w:val="231F20"/>
          <w:spacing w:val="-2"/>
          <w:sz w:val="22"/>
          <w:szCs w:val="22"/>
        </w:rPr>
      </w:pPr>
      <w:r>
        <w:rPr>
          <w:rFonts w:eastAsia="Calibri"/>
          <w:b/>
          <w:bCs/>
          <w:color w:val="000000"/>
          <w:sz w:val="22"/>
          <w:szCs w:val="22"/>
          <w:lang w:eastAsia="en-US"/>
        </w:rPr>
        <w:t xml:space="preserve">Związkiem Pracodawców Branży Internetowej Interactive </w:t>
      </w:r>
      <w:proofErr w:type="spellStart"/>
      <w:r>
        <w:rPr>
          <w:rFonts w:eastAsia="Calibri"/>
          <w:b/>
          <w:bCs/>
          <w:color w:val="000000"/>
          <w:sz w:val="22"/>
          <w:szCs w:val="22"/>
          <w:lang w:eastAsia="en-US"/>
        </w:rPr>
        <w:t>Advertising</w:t>
      </w:r>
      <w:proofErr w:type="spellEnd"/>
      <w:r>
        <w:rPr>
          <w:rFonts w:eastAsia="Calibri"/>
          <w:b/>
          <w:bCs/>
          <w:color w:val="000000"/>
          <w:sz w:val="22"/>
          <w:szCs w:val="22"/>
          <w:lang w:eastAsia="en-US"/>
        </w:rPr>
        <w:t xml:space="preserve"> </w:t>
      </w:r>
      <w:proofErr w:type="spellStart"/>
      <w:r>
        <w:rPr>
          <w:rFonts w:eastAsia="Calibri"/>
          <w:b/>
          <w:bCs/>
          <w:color w:val="000000"/>
          <w:sz w:val="22"/>
          <w:szCs w:val="22"/>
          <w:lang w:eastAsia="en-US"/>
        </w:rPr>
        <w:t>Bureau</w:t>
      </w:r>
      <w:proofErr w:type="spellEnd"/>
      <w:r>
        <w:rPr>
          <w:rFonts w:eastAsia="Calibri"/>
          <w:b/>
          <w:bCs/>
          <w:color w:val="000000"/>
          <w:sz w:val="22"/>
          <w:szCs w:val="22"/>
          <w:lang w:eastAsia="en-US"/>
        </w:rPr>
        <w:t xml:space="preserve"> Polska </w:t>
      </w:r>
      <w:r>
        <w:rPr>
          <w:rFonts w:eastAsia="Calibri"/>
          <w:color w:val="000000"/>
          <w:sz w:val="22"/>
          <w:szCs w:val="22"/>
          <w:lang w:eastAsia="en-US"/>
        </w:rPr>
        <w:t xml:space="preserve">z siedzibą w Warszawie, ul. </w:t>
      </w:r>
      <w:r>
        <w:rPr>
          <w:sz w:val="22"/>
          <w:szCs w:val="22"/>
        </w:rPr>
        <w:t xml:space="preserve">Puławska 39/77, 02-508 Warszawa, </w:t>
      </w:r>
    </w:p>
    <w:p w14:paraId="2713E3AA" w14:textId="0130CBB6" w:rsidR="006E3840" w:rsidRPr="003B1CB5" w:rsidRDefault="0038259B" w:rsidP="003B1CB5">
      <w:pPr>
        <w:tabs>
          <w:tab w:val="left" w:pos="567"/>
        </w:tabs>
        <w:spacing w:before="120" w:line="276" w:lineRule="auto"/>
        <w:jc w:val="both"/>
        <w:rPr>
          <w:color w:val="231F20"/>
          <w:spacing w:val="-2"/>
          <w:sz w:val="22"/>
          <w:szCs w:val="22"/>
        </w:rPr>
      </w:pPr>
      <w:r>
        <w:rPr>
          <w:sz w:val="22"/>
          <w:szCs w:val="22"/>
        </w:rPr>
        <w:t xml:space="preserve">wpisanym do rejestru stowarzyszeń, innych organizacji społecznych i zawodowych, fundacji i publicznych zakładów opieki zdrowotnej oraz do rejestru przedsiębiorców Krajowego Rejestru Sądowego, akta rejestrowe w: Sąd Rejonowy dla m. st. Warszawy w Warszawie, XIII Wydział Gospodarczy KRS pod nr 0000258896, NIP </w:t>
      </w:r>
      <w:r>
        <w:rPr>
          <w:color w:val="231F20"/>
          <w:spacing w:val="-2"/>
          <w:sz w:val="22"/>
          <w:szCs w:val="22"/>
        </w:rPr>
        <w:t>5213418625, REGON: 140780831</w:t>
      </w:r>
    </w:p>
    <w:p w14:paraId="0DE4B356" w14:textId="5D0F17E0" w:rsidR="00F773C5" w:rsidRDefault="0038259B" w:rsidP="003B1CB5">
      <w:pPr>
        <w:tabs>
          <w:tab w:val="left" w:pos="567"/>
        </w:tabs>
        <w:spacing w:before="120" w:line="276" w:lineRule="auto"/>
        <w:jc w:val="both"/>
        <w:rPr>
          <w:sz w:val="22"/>
        </w:rPr>
      </w:pPr>
      <w:r>
        <w:rPr>
          <w:bCs/>
          <w:sz w:val="22"/>
          <w:szCs w:val="22"/>
        </w:rPr>
        <w:t>reprezentowanym przez:</w:t>
      </w:r>
    </w:p>
    <w:p w14:paraId="19C0A836" w14:textId="77777777" w:rsidR="00F773C5" w:rsidRDefault="0038259B" w:rsidP="003B1CB5">
      <w:pPr>
        <w:tabs>
          <w:tab w:val="left" w:pos="567"/>
        </w:tabs>
        <w:spacing w:before="120" w:line="276" w:lineRule="auto"/>
        <w:jc w:val="both"/>
        <w:rPr>
          <w:rFonts w:eastAsia="Calibri"/>
          <w:color w:val="000000"/>
          <w:sz w:val="22"/>
          <w:szCs w:val="22"/>
          <w:lang w:eastAsia="en-US"/>
        </w:rPr>
      </w:pPr>
      <w:r>
        <w:rPr>
          <w:rFonts w:eastAsia="Calibri"/>
          <w:color w:val="000000"/>
          <w:sz w:val="22"/>
          <w:szCs w:val="22"/>
          <w:lang w:eastAsia="en-US"/>
        </w:rPr>
        <w:t>Włodzimierza Schmidta - Prezesa Zarządu,</w:t>
      </w:r>
    </w:p>
    <w:p w14:paraId="0F01DB6A" w14:textId="77777777" w:rsidR="00F773C5" w:rsidRDefault="0038259B" w:rsidP="003B1CB5">
      <w:pPr>
        <w:tabs>
          <w:tab w:val="left" w:pos="567"/>
        </w:tabs>
        <w:spacing w:before="120" w:line="276" w:lineRule="auto"/>
        <w:jc w:val="both"/>
        <w:rPr>
          <w:rFonts w:eastAsia="Calibri"/>
          <w:color w:val="000000"/>
          <w:sz w:val="22"/>
          <w:szCs w:val="22"/>
          <w:lang w:eastAsia="en-US"/>
        </w:rPr>
      </w:pPr>
      <w:r>
        <w:rPr>
          <w:rFonts w:eastAsia="Calibri"/>
          <w:color w:val="000000"/>
          <w:sz w:val="22"/>
          <w:szCs w:val="22"/>
          <w:lang w:eastAsia="en-US"/>
        </w:rPr>
        <w:t>Roberta Wielgo – Członka Zarządu</w:t>
      </w:r>
    </w:p>
    <w:p w14:paraId="690E00B5" w14:textId="77777777" w:rsidR="00892EA4" w:rsidRDefault="00892EA4" w:rsidP="003B1CB5">
      <w:pPr>
        <w:tabs>
          <w:tab w:val="left" w:pos="567"/>
        </w:tabs>
        <w:spacing w:before="120" w:line="276" w:lineRule="auto"/>
        <w:jc w:val="both"/>
        <w:rPr>
          <w:rFonts w:eastAsia="Calibri"/>
          <w:color w:val="000000"/>
          <w:sz w:val="22"/>
          <w:szCs w:val="22"/>
          <w:lang w:eastAsia="en-US"/>
        </w:rPr>
      </w:pPr>
    </w:p>
    <w:p w14:paraId="2DA5D573" w14:textId="77777777" w:rsidR="0000269F" w:rsidRPr="000F5AEC" w:rsidRDefault="0000269F" w:rsidP="003B1CB5">
      <w:pPr>
        <w:pStyle w:val="Teksttreci0"/>
        <w:shd w:val="clear" w:color="auto" w:fill="auto"/>
        <w:spacing w:after="120" w:line="276" w:lineRule="auto"/>
        <w:ind w:hanging="2"/>
        <w:rPr>
          <w:rFonts w:ascii="Times New Roman" w:hAnsi="Times New Roman" w:cs="Times New Roman"/>
          <w:sz w:val="22"/>
          <w:szCs w:val="22"/>
        </w:rPr>
      </w:pPr>
      <w:r w:rsidRPr="000F5AEC">
        <w:rPr>
          <w:rFonts w:ascii="Times New Roman" w:hAnsi="Times New Roman" w:cs="Times New Roman"/>
          <w:sz w:val="22"/>
          <w:szCs w:val="22"/>
        </w:rPr>
        <w:t xml:space="preserve">zwanym dalej </w:t>
      </w:r>
      <w:r w:rsidRPr="000F5AEC">
        <w:rPr>
          <w:rFonts w:ascii="Times New Roman" w:hAnsi="Times New Roman" w:cs="Times New Roman"/>
          <w:b/>
          <w:bCs/>
          <w:sz w:val="22"/>
          <w:szCs w:val="22"/>
        </w:rPr>
        <w:t>„Zamawiającym",</w:t>
      </w:r>
    </w:p>
    <w:p w14:paraId="3170106B" w14:textId="453BFF7D" w:rsidR="0000269F" w:rsidRDefault="0000269F" w:rsidP="003B1CB5">
      <w:pPr>
        <w:tabs>
          <w:tab w:val="left" w:pos="567"/>
        </w:tabs>
        <w:spacing w:before="120" w:line="276" w:lineRule="auto"/>
        <w:jc w:val="both"/>
        <w:rPr>
          <w:rFonts w:eastAsia="Calibri"/>
          <w:color w:val="000000"/>
          <w:sz w:val="22"/>
          <w:szCs w:val="22"/>
          <w:lang w:eastAsia="en-US"/>
        </w:rPr>
      </w:pPr>
    </w:p>
    <w:p w14:paraId="0BA77C79" w14:textId="335EDC6A" w:rsidR="00142626" w:rsidRDefault="00142626" w:rsidP="003B1CB5">
      <w:pPr>
        <w:tabs>
          <w:tab w:val="left" w:pos="567"/>
        </w:tabs>
        <w:spacing w:before="120" w:line="276" w:lineRule="auto"/>
        <w:jc w:val="both"/>
        <w:rPr>
          <w:rFonts w:eastAsia="Calibri"/>
          <w:color w:val="000000"/>
          <w:sz w:val="22"/>
          <w:szCs w:val="22"/>
          <w:lang w:eastAsia="en-US"/>
        </w:rPr>
      </w:pPr>
      <w:r>
        <w:rPr>
          <w:rFonts w:eastAsia="Calibri"/>
          <w:color w:val="000000"/>
          <w:sz w:val="22"/>
          <w:szCs w:val="22"/>
          <w:lang w:eastAsia="en-US"/>
        </w:rPr>
        <w:t>a</w:t>
      </w:r>
    </w:p>
    <w:p w14:paraId="3825C95A" w14:textId="77777777" w:rsidR="00142626" w:rsidRDefault="00142626" w:rsidP="003B1CB5">
      <w:pPr>
        <w:tabs>
          <w:tab w:val="left" w:pos="567"/>
        </w:tabs>
        <w:spacing w:before="120" w:line="276" w:lineRule="auto"/>
        <w:jc w:val="both"/>
        <w:rPr>
          <w:rFonts w:eastAsia="Calibri"/>
          <w:color w:val="000000"/>
          <w:sz w:val="22"/>
          <w:szCs w:val="22"/>
          <w:lang w:eastAsia="en-US"/>
        </w:rPr>
      </w:pPr>
    </w:p>
    <w:p w14:paraId="08FBE607" w14:textId="35B9ED10" w:rsidR="00B161C2" w:rsidRDefault="007E2F38" w:rsidP="003B1CB5">
      <w:pPr>
        <w:tabs>
          <w:tab w:val="left" w:pos="567"/>
        </w:tabs>
        <w:spacing w:before="120" w:line="276" w:lineRule="auto"/>
        <w:jc w:val="both"/>
        <w:rPr>
          <w:sz w:val="22"/>
          <w:szCs w:val="22"/>
        </w:rPr>
      </w:pPr>
      <w:r>
        <w:rPr>
          <w:sz w:val="22"/>
          <w:szCs w:val="22"/>
        </w:rPr>
        <w:t xml:space="preserve">[__] </w:t>
      </w:r>
      <w:r w:rsidR="00C318C5">
        <w:rPr>
          <w:rFonts w:eastAsia="Calibri"/>
          <w:color w:val="000000"/>
          <w:sz w:val="22"/>
          <w:szCs w:val="22"/>
          <w:lang w:eastAsia="en-US"/>
        </w:rPr>
        <w:t xml:space="preserve">z siedzibą w </w:t>
      </w:r>
      <w:r>
        <w:rPr>
          <w:sz w:val="22"/>
          <w:szCs w:val="22"/>
        </w:rPr>
        <w:t xml:space="preserve">[__], [__], </w:t>
      </w:r>
      <w:r w:rsidR="00B161C2">
        <w:rPr>
          <w:sz w:val="22"/>
          <w:szCs w:val="22"/>
        </w:rPr>
        <w:t xml:space="preserve">wpisanym do rejestru przedsiębiorców Krajowego Rejestru Sądowego, akta rejestrowe w: Sąd Rejonowy </w:t>
      </w:r>
      <w:r>
        <w:rPr>
          <w:sz w:val="22"/>
          <w:szCs w:val="22"/>
        </w:rPr>
        <w:t>[__], [__]</w:t>
      </w:r>
      <w:r w:rsidR="00B161C2">
        <w:rPr>
          <w:sz w:val="22"/>
          <w:szCs w:val="22"/>
        </w:rPr>
        <w:t xml:space="preserve">Wydział Gospodarczy KRS pod nr </w:t>
      </w:r>
      <w:r>
        <w:rPr>
          <w:sz w:val="22"/>
          <w:szCs w:val="22"/>
        </w:rPr>
        <w:t xml:space="preserve">[__], </w:t>
      </w:r>
      <w:r w:rsidR="00B161C2">
        <w:rPr>
          <w:sz w:val="22"/>
          <w:szCs w:val="22"/>
        </w:rPr>
        <w:t xml:space="preserve">NIP </w:t>
      </w:r>
      <w:r>
        <w:rPr>
          <w:sz w:val="22"/>
          <w:szCs w:val="22"/>
        </w:rPr>
        <w:t xml:space="preserve">[__], </w:t>
      </w:r>
      <w:r w:rsidR="00B161C2">
        <w:rPr>
          <w:color w:val="231F20"/>
          <w:spacing w:val="-2"/>
          <w:sz w:val="22"/>
          <w:szCs w:val="22"/>
        </w:rPr>
        <w:t xml:space="preserve">REGON: </w:t>
      </w:r>
      <w:r>
        <w:rPr>
          <w:sz w:val="22"/>
          <w:szCs w:val="22"/>
        </w:rPr>
        <w:t>[__]</w:t>
      </w:r>
    </w:p>
    <w:p w14:paraId="5F8B244D" w14:textId="77777777" w:rsidR="006E3840" w:rsidRDefault="006E3840" w:rsidP="003B1CB5">
      <w:pPr>
        <w:tabs>
          <w:tab w:val="left" w:pos="567"/>
        </w:tabs>
        <w:spacing w:before="120" w:line="276" w:lineRule="auto"/>
        <w:jc w:val="both"/>
        <w:rPr>
          <w:sz w:val="22"/>
          <w:szCs w:val="22"/>
        </w:rPr>
      </w:pPr>
    </w:p>
    <w:p w14:paraId="42B44A46" w14:textId="77777777" w:rsidR="00B161C2" w:rsidRDefault="00B161C2" w:rsidP="003B1CB5">
      <w:pPr>
        <w:tabs>
          <w:tab w:val="left" w:pos="567"/>
        </w:tabs>
        <w:spacing w:before="120" w:line="276" w:lineRule="auto"/>
        <w:jc w:val="both"/>
        <w:rPr>
          <w:sz w:val="22"/>
        </w:rPr>
      </w:pPr>
      <w:r>
        <w:rPr>
          <w:bCs/>
          <w:sz w:val="22"/>
          <w:szCs w:val="22"/>
        </w:rPr>
        <w:t>reprezentowanym przez:</w:t>
      </w:r>
    </w:p>
    <w:p w14:paraId="7A88B71B" w14:textId="36B80105" w:rsidR="006E3840" w:rsidRDefault="007E2F38" w:rsidP="003B1CB5">
      <w:pPr>
        <w:tabs>
          <w:tab w:val="left" w:pos="567"/>
        </w:tabs>
        <w:spacing w:before="120" w:line="276" w:lineRule="auto"/>
        <w:jc w:val="both"/>
        <w:rPr>
          <w:rFonts w:eastAsia="Calibri"/>
          <w:color w:val="000000"/>
          <w:sz w:val="22"/>
          <w:szCs w:val="22"/>
          <w:lang w:eastAsia="en-US"/>
        </w:rPr>
      </w:pPr>
      <w:r>
        <w:rPr>
          <w:sz w:val="22"/>
          <w:szCs w:val="22"/>
        </w:rPr>
        <w:t>[__]</w:t>
      </w:r>
    </w:p>
    <w:p w14:paraId="60CD2855" w14:textId="46509E31" w:rsidR="006E3840" w:rsidRPr="000F5AEC" w:rsidRDefault="006E3840" w:rsidP="003B1CB5">
      <w:pPr>
        <w:pStyle w:val="Teksttreci0"/>
        <w:shd w:val="clear" w:color="auto" w:fill="auto"/>
        <w:spacing w:after="120" w:line="276" w:lineRule="auto"/>
        <w:ind w:hanging="2"/>
        <w:rPr>
          <w:rFonts w:ascii="Times New Roman" w:hAnsi="Times New Roman" w:cs="Times New Roman"/>
          <w:sz w:val="22"/>
          <w:szCs w:val="22"/>
        </w:rPr>
      </w:pPr>
      <w:r w:rsidRPr="000F5AEC">
        <w:rPr>
          <w:rFonts w:ascii="Times New Roman" w:hAnsi="Times New Roman" w:cs="Times New Roman"/>
          <w:sz w:val="22"/>
          <w:szCs w:val="22"/>
        </w:rPr>
        <w:t>zwan</w:t>
      </w:r>
      <w:r w:rsidR="004E71C0">
        <w:rPr>
          <w:rFonts w:ascii="Times New Roman" w:hAnsi="Times New Roman" w:cs="Times New Roman"/>
          <w:sz w:val="22"/>
          <w:szCs w:val="22"/>
        </w:rPr>
        <w:t>ą</w:t>
      </w:r>
      <w:r w:rsidRPr="000F5AEC">
        <w:rPr>
          <w:rFonts w:ascii="Times New Roman" w:hAnsi="Times New Roman" w:cs="Times New Roman"/>
          <w:sz w:val="22"/>
          <w:szCs w:val="22"/>
        </w:rPr>
        <w:t xml:space="preserve"> dalej </w:t>
      </w:r>
      <w:r w:rsidRPr="000F5AEC">
        <w:rPr>
          <w:rFonts w:ascii="Times New Roman" w:hAnsi="Times New Roman" w:cs="Times New Roman"/>
          <w:b/>
          <w:bCs/>
          <w:sz w:val="22"/>
          <w:szCs w:val="22"/>
        </w:rPr>
        <w:t>„</w:t>
      </w:r>
      <w:r w:rsidR="004E71C0">
        <w:rPr>
          <w:rFonts w:ascii="Times New Roman" w:hAnsi="Times New Roman" w:cs="Times New Roman"/>
          <w:b/>
          <w:bCs/>
          <w:sz w:val="22"/>
          <w:szCs w:val="22"/>
        </w:rPr>
        <w:t>Wykonawcą</w:t>
      </w:r>
      <w:r w:rsidRPr="000F5AEC">
        <w:rPr>
          <w:rFonts w:ascii="Times New Roman" w:hAnsi="Times New Roman" w:cs="Times New Roman"/>
          <w:b/>
          <w:bCs/>
          <w:sz w:val="22"/>
          <w:szCs w:val="22"/>
        </w:rPr>
        <w:t>"</w:t>
      </w:r>
    </w:p>
    <w:p w14:paraId="3789699F" w14:textId="77777777" w:rsidR="0000269F" w:rsidRDefault="0000269F" w:rsidP="003B1CB5">
      <w:pPr>
        <w:tabs>
          <w:tab w:val="left" w:pos="567"/>
        </w:tabs>
        <w:spacing w:before="120" w:line="276" w:lineRule="auto"/>
        <w:jc w:val="both"/>
        <w:rPr>
          <w:rFonts w:eastAsia="Calibri"/>
          <w:color w:val="000000"/>
          <w:sz w:val="22"/>
          <w:szCs w:val="22"/>
          <w:lang w:eastAsia="en-US"/>
        </w:rPr>
      </w:pPr>
    </w:p>
    <w:p w14:paraId="55114755" w14:textId="77777777" w:rsidR="00F773C5" w:rsidRDefault="0038259B" w:rsidP="003B1CB5">
      <w:pPr>
        <w:tabs>
          <w:tab w:val="left" w:pos="567"/>
        </w:tabs>
        <w:spacing w:before="120" w:line="276" w:lineRule="auto"/>
        <w:jc w:val="both"/>
        <w:rPr>
          <w:rFonts w:eastAsia="Calibri"/>
          <w:color w:val="000000"/>
          <w:sz w:val="22"/>
          <w:szCs w:val="22"/>
          <w:lang w:eastAsia="en-US"/>
        </w:rPr>
      </w:pPr>
      <w:r>
        <w:rPr>
          <w:rFonts w:eastAsia="Calibri"/>
          <w:color w:val="000000"/>
          <w:sz w:val="22"/>
          <w:szCs w:val="22"/>
          <w:lang w:eastAsia="en-US"/>
        </w:rPr>
        <w:t>zwanymi dalej także „</w:t>
      </w:r>
      <w:r w:rsidRPr="000B7FFC">
        <w:rPr>
          <w:rFonts w:eastAsia="Calibri"/>
          <w:b/>
          <w:bCs/>
          <w:color w:val="000000"/>
          <w:sz w:val="22"/>
          <w:szCs w:val="22"/>
          <w:lang w:eastAsia="en-US"/>
        </w:rPr>
        <w:t>Stronami</w:t>
      </w:r>
      <w:r>
        <w:rPr>
          <w:rFonts w:eastAsia="Calibri"/>
          <w:color w:val="000000"/>
          <w:sz w:val="22"/>
          <w:szCs w:val="22"/>
          <w:lang w:eastAsia="en-US"/>
        </w:rPr>
        <w:t>” lub z osobna „</w:t>
      </w:r>
      <w:r w:rsidRPr="000B7FFC">
        <w:rPr>
          <w:rFonts w:eastAsia="Calibri"/>
          <w:b/>
          <w:bCs/>
          <w:color w:val="000000"/>
          <w:sz w:val="22"/>
          <w:szCs w:val="22"/>
          <w:lang w:eastAsia="en-US"/>
        </w:rPr>
        <w:t>Stroną</w:t>
      </w:r>
      <w:r>
        <w:rPr>
          <w:rFonts w:eastAsia="Calibri"/>
          <w:color w:val="000000"/>
          <w:sz w:val="22"/>
          <w:szCs w:val="22"/>
          <w:lang w:eastAsia="en-US"/>
        </w:rPr>
        <w:t>”</w:t>
      </w:r>
    </w:p>
    <w:p w14:paraId="43FBA9CB" w14:textId="77777777" w:rsidR="00F773C5" w:rsidRDefault="00F773C5" w:rsidP="003B1CB5">
      <w:pPr>
        <w:tabs>
          <w:tab w:val="left" w:pos="567"/>
        </w:tabs>
        <w:spacing w:before="120" w:line="276" w:lineRule="auto"/>
        <w:jc w:val="both"/>
        <w:rPr>
          <w:rFonts w:eastAsia="Calibri"/>
          <w:color w:val="000000"/>
          <w:sz w:val="22"/>
          <w:szCs w:val="22"/>
          <w:lang w:eastAsia="en-US"/>
        </w:rPr>
      </w:pPr>
    </w:p>
    <w:p w14:paraId="04781C98" w14:textId="091AB90E" w:rsidR="00DD7906" w:rsidRPr="00DD7906" w:rsidRDefault="00DD7906" w:rsidP="00DD7906">
      <w:pPr>
        <w:spacing w:before="120" w:line="276" w:lineRule="auto"/>
        <w:ind w:hanging="2"/>
        <w:jc w:val="both"/>
        <w:rPr>
          <w:sz w:val="22"/>
          <w:szCs w:val="22"/>
        </w:rPr>
      </w:pPr>
      <w:r w:rsidRPr="00DD7906">
        <w:rPr>
          <w:sz w:val="22"/>
          <w:szCs w:val="22"/>
        </w:rPr>
        <w:t>W następstwie przeprowadzonego przez Zamawiającego postępowania o udzielenie zamówienia pn. "................................................" (znak: ........................), prowadzonego w trybie zapytania ofertowego zgodnie z zasadą konkurencyjności określoną w</w:t>
      </w:r>
      <w:r>
        <w:rPr>
          <w:sz w:val="22"/>
          <w:szCs w:val="22"/>
        </w:rPr>
        <w:t xml:space="preserve">: </w:t>
      </w:r>
      <w:r w:rsidRPr="00DD7906">
        <w:rPr>
          <w:sz w:val="22"/>
          <w:szCs w:val="22"/>
        </w:rPr>
        <w:t>"Wytycznych dotyczących kwalifikowalności wydatków na lata 2021-2027",</w:t>
      </w:r>
      <w:r>
        <w:rPr>
          <w:sz w:val="22"/>
          <w:szCs w:val="22"/>
        </w:rPr>
        <w:t xml:space="preserve"> </w:t>
      </w:r>
      <w:r w:rsidRPr="00DD7906">
        <w:rPr>
          <w:sz w:val="22"/>
          <w:szCs w:val="22"/>
        </w:rPr>
        <w:t>przepisach dotyczących Krajowego Planu Odbudowy i Zwiększania Odporności,</w:t>
      </w:r>
      <w:r>
        <w:rPr>
          <w:sz w:val="22"/>
          <w:szCs w:val="22"/>
        </w:rPr>
        <w:t xml:space="preserve"> </w:t>
      </w:r>
      <w:r w:rsidRPr="00DD7906">
        <w:rPr>
          <w:sz w:val="22"/>
          <w:szCs w:val="22"/>
        </w:rPr>
        <w:t>dotyczącego projektu pt. "Utworzenie i Wsparcie Funkcjonowania Branżowego Centrum Umiejętności przy Zespole Szkół Technicznych i Ogólnokształcących z Oddziałami Integracyjnymi im. Stanisława Staszica w Białymstoku" (zwany dalej "Projektem"), współfinansowanego przez Unię Europejską ze środków Funduszu na rzecz Odbudowy i Zwiększania Odporności,</w:t>
      </w:r>
    </w:p>
    <w:p w14:paraId="0EEDB5FC" w14:textId="77777777" w:rsidR="00DD7906" w:rsidRPr="00DD7906" w:rsidRDefault="00DD7906" w:rsidP="00DD7906">
      <w:pPr>
        <w:spacing w:before="120" w:line="276" w:lineRule="auto"/>
        <w:ind w:hanging="2"/>
        <w:jc w:val="both"/>
        <w:rPr>
          <w:sz w:val="22"/>
          <w:szCs w:val="22"/>
        </w:rPr>
      </w:pPr>
    </w:p>
    <w:p w14:paraId="15F75DE9" w14:textId="506B31F4" w:rsidR="00D800B9" w:rsidRPr="000F5AEC" w:rsidRDefault="00DD7906" w:rsidP="00DD7906">
      <w:pPr>
        <w:spacing w:before="120" w:line="276" w:lineRule="auto"/>
        <w:ind w:hanging="2"/>
        <w:jc w:val="both"/>
        <w:rPr>
          <w:sz w:val="22"/>
          <w:szCs w:val="22"/>
        </w:rPr>
      </w:pPr>
      <w:r w:rsidRPr="00DD7906">
        <w:rPr>
          <w:sz w:val="22"/>
          <w:szCs w:val="22"/>
        </w:rPr>
        <w:lastRenderedPageBreak/>
        <w:t>strony niniejszej umowy, działając na podstawie złożonej i przyjętej oferty, zawierają umowy o następującej treści</w:t>
      </w:r>
      <w:r w:rsidR="00D800B9" w:rsidRPr="000F5AEC">
        <w:rPr>
          <w:sz w:val="22"/>
          <w:szCs w:val="22"/>
        </w:rPr>
        <w:t xml:space="preserve">: </w:t>
      </w:r>
    </w:p>
    <w:p w14:paraId="35BBD903" w14:textId="77777777" w:rsidR="005E0C84" w:rsidRDefault="005E0C84" w:rsidP="003B1CB5">
      <w:pPr>
        <w:spacing w:before="120" w:line="276" w:lineRule="auto"/>
        <w:rPr>
          <w:sz w:val="22"/>
          <w:szCs w:val="22"/>
        </w:rPr>
      </w:pPr>
    </w:p>
    <w:p w14:paraId="099AD257" w14:textId="77777777" w:rsidR="00F773C5" w:rsidRDefault="0038259B" w:rsidP="003B1CB5">
      <w:pPr>
        <w:spacing w:before="120" w:line="276" w:lineRule="auto"/>
        <w:jc w:val="center"/>
        <w:rPr>
          <w:b/>
          <w:sz w:val="22"/>
          <w:szCs w:val="22"/>
        </w:rPr>
      </w:pPr>
      <w:r>
        <w:rPr>
          <w:sz w:val="22"/>
          <w:szCs w:val="22"/>
        </w:rPr>
        <w:t>§ 1.</w:t>
      </w:r>
      <w:r>
        <w:rPr>
          <w:b/>
          <w:sz w:val="22"/>
          <w:szCs w:val="22"/>
        </w:rPr>
        <w:t xml:space="preserve"> </w:t>
      </w:r>
    </w:p>
    <w:p w14:paraId="13840955" w14:textId="617D4790" w:rsidR="00F773C5" w:rsidRDefault="00FF2161" w:rsidP="003B1CB5">
      <w:pPr>
        <w:pStyle w:val="Tekstpodstawowy"/>
        <w:spacing w:before="120" w:after="120" w:line="276" w:lineRule="auto"/>
        <w:jc w:val="center"/>
        <w:rPr>
          <w:b/>
          <w:szCs w:val="22"/>
        </w:rPr>
      </w:pPr>
      <w:r>
        <w:rPr>
          <w:b/>
          <w:szCs w:val="22"/>
        </w:rPr>
        <w:t>Przedmiot Umowy</w:t>
      </w:r>
    </w:p>
    <w:p w14:paraId="29423E95" w14:textId="61D79DBA" w:rsidR="00F26753" w:rsidRPr="00AD4C86" w:rsidRDefault="00F26753" w:rsidP="003B1CB5">
      <w:pPr>
        <w:pStyle w:val="Akapitzlist"/>
        <w:widowControl w:val="0"/>
        <w:numPr>
          <w:ilvl w:val="0"/>
          <w:numId w:val="1"/>
        </w:numPr>
        <w:autoSpaceDE w:val="0"/>
        <w:autoSpaceDN w:val="0"/>
        <w:adjustRightInd w:val="0"/>
        <w:spacing w:before="120" w:after="0"/>
        <w:contextualSpacing w:val="0"/>
        <w:jc w:val="both"/>
        <w:rPr>
          <w:rFonts w:ascii="Times New Roman" w:eastAsiaTheme="minorHAnsi" w:hAnsi="Times New Roman"/>
        </w:rPr>
      </w:pPr>
      <w:r w:rsidRPr="00AD4C86">
        <w:rPr>
          <w:rFonts w:ascii="Times New Roman" w:eastAsiaTheme="minorHAnsi" w:hAnsi="Times New Roman"/>
        </w:rPr>
        <w:t xml:space="preserve">Zamawiający powierza wykonanie a Wykonawca zobowiązuje się do osobistego </w:t>
      </w:r>
      <w:r w:rsidR="009813D1" w:rsidRPr="00AD4C86">
        <w:rPr>
          <w:rFonts w:ascii="Times New Roman" w:eastAsiaTheme="minorHAnsi" w:hAnsi="Times New Roman"/>
        </w:rPr>
        <w:t>wykonania dzieła</w:t>
      </w:r>
      <w:r>
        <w:rPr>
          <w:rFonts w:ascii="Times New Roman" w:eastAsiaTheme="minorHAnsi" w:hAnsi="Times New Roman"/>
        </w:rPr>
        <w:t xml:space="preserve"> tj. </w:t>
      </w:r>
      <w:r w:rsidRPr="00FD4705">
        <w:rPr>
          <w:rFonts w:ascii="Times New Roman" w:eastAsiaTheme="minorHAnsi" w:hAnsi="Times New Roman"/>
        </w:rPr>
        <w:t xml:space="preserve">przeprowadzeniu </w:t>
      </w:r>
      <w:r w:rsidR="007B71E2" w:rsidRPr="00FD4705">
        <w:rPr>
          <w:rFonts w:ascii="Times New Roman" w:eastAsiaTheme="minorHAnsi" w:hAnsi="Times New Roman"/>
        </w:rPr>
        <w:t>badania</w:t>
      </w:r>
      <w:r w:rsidRPr="00FD4705">
        <w:rPr>
          <w:rFonts w:ascii="Times New Roman" w:eastAsiaTheme="minorHAnsi" w:hAnsi="Times New Roman"/>
        </w:rPr>
        <w:t xml:space="preserve"> oraz opracowaniu raportu dot. </w:t>
      </w:r>
      <w:r w:rsidR="00FD4705" w:rsidRPr="00FD4705">
        <w:rPr>
          <w:rFonts w:ascii="Times New Roman" w:eastAsiaTheme="minorHAnsi" w:hAnsi="Times New Roman"/>
        </w:rPr>
        <w:t xml:space="preserve">sprawdzenia czy pracodawcy są obecnie zainteresowani zatrudnianiem specjalistów z dziedziny reklamy na poziomie wykształcenia średnim technicznym, oraz jakie są ich oczekiwania wobec kandydatów do </w:t>
      </w:r>
      <w:r w:rsidR="009813D1" w:rsidRPr="00FD4705">
        <w:rPr>
          <w:rFonts w:ascii="Times New Roman" w:eastAsiaTheme="minorHAnsi" w:hAnsi="Times New Roman"/>
        </w:rPr>
        <w:t>pracy (</w:t>
      </w:r>
      <w:r w:rsidRPr="00FD4705">
        <w:rPr>
          <w:rFonts w:ascii="Times New Roman" w:eastAsiaTheme="minorHAnsi" w:hAnsi="Times New Roman"/>
        </w:rPr>
        <w:t>dalej jako: „</w:t>
      </w:r>
      <w:r w:rsidRPr="00FD4705">
        <w:rPr>
          <w:rFonts w:ascii="Times New Roman" w:eastAsiaTheme="minorHAnsi" w:hAnsi="Times New Roman"/>
          <w:b/>
          <w:bCs/>
        </w:rPr>
        <w:t>Zamówienie</w:t>
      </w:r>
      <w:r w:rsidRPr="00FD4705">
        <w:rPr>
          <w:rFonts w:ascii="Times New Roman" w:eastAsiaTheme="minorHAnsi" w:hAnsi="Times New Roman"/>
        </w:rPr>
        <w:t>”).</w:t>
      </w:r>
      <w:r w:rsidRPr="008246E3">
        <w:rPr>
          <w:rFonts w:ascii="Times New Roman" w:eastAsiaTheme="minorHAnsi" w:hAnsi="Times New Roman"/>
        </w:rPr>
        <w:t> </w:t>
      </w:r>
    </w:p>
    <w:p w14:paraId="39489E20" w14:textId="77777777" w:rsidR="00F26753" w:rsidRPr="00AD4C86" w:rsidRDefault="00F26753" w:rsidP="003B1CB5">
      <w:pPr>
        <w:pStyle w:val="Akapitzlist"/>
        <w:widowControl w:val="0"/>
        <w:numPr>
          <w:ilvl w:val="0"/>
          <w:numId w:val="1"/>
        </w:numPr>
        <w:autoSpaceDE w:val="0"/>
        <w:autoSpaceDN w:val="0"/>
        <w:adjustRightInd w:val="0"/>
        <w:spacing w:before="120" w:after="0"/>
        <w:contextualSpacing w:val="0"/>
        <w:jc w:val="both"/>
        <w:rPr>
          <w:rFonts w:ascii="Times New Roman" w:hAnsi="Times New Roman"/>
        </w:rPr>
      </w:pPr>
      <w:r w:rsidRPr="00AD4C86">
        <w:rPr>
          <w:rFonts w:ascii="Times New Roman" w:hAnsi="Times New Roman"/>
        </w:rPr>
        <w:t>Wykonawca zobowiązuje się do wykonania wszelkich prac związanych z realizacją Zamówienia zgodnie z Opisem Przedmiotu Zamówienia (</w:t>
      </w:r>
      <w:r>
        <w:rPr>
          <w:rFonts w:ascii="Times New Roman" w:hAnsi="Times New Roman"/>
        </w:rPr>
        <w:t>dalej jako: „</w:t>
      </w:r>
      <w:r w:rsidRPr="00AD4C86">
        <w:rPr>
          <w:rFonts w:ascii="Times New Roman" w:hAnsi="Times New Roman"/>
        </w:rPr>
        <w:t>OPZ</w:t>
      </w:r>
      <w:r>
        <w:rPr>
          <w:rFonts w:ascii="Times New Roman" w:hAnsi="Times New Roman"/>
        </w:rPr>
        <w:t>”</w:t>
      </w:r>
      <w:r w:rsidRPr="00AD4C86">
        <w:rPr>
          <w:rFonts w:ascii="Times New Roman" w:hAnsi="Times New Roman"/>
        </w:rPr>
        <w:t xml:space="preserve">), stanowiącym załącznik nr 1 do Umowy oraz Ofertą, stanowiącą załącznik nr 2 do Umowy. </w:t>
      </w:r>
    </w:p>
    <w:p w14:paraId="53F2219D" w14:textId="472304BB" w:rsidR="00193C68" w:rsidRDefault="00F26753" w:rsidP="003B1CB5">
      <w:pPr>
        <w:pStyle w:val="Akapitzlist"/>
        <w:widowControl w:val="0"/>
        <w:numPr>
          <w:ilvl w:val="0"/>
          <w:numId w:val="1"/>
        </w:numPr>
        <w:autoSpaceDE w:val="0"/>
        <w:autoSpaceDN w:val="0"/>
        <w:adjustRightInd w:val="0"/>
        <w:spacing w:before="120" w:after="0"/>
        <w:contextualSpacing w:val="0"/>
        <w:jc w:val="both"/>
        <w:rPr>
          <w:rFonts w:ascii="Times New Roman" w:hAnsi="Times New Roman"/>
        </w:rPr>
      </w:pPr>
      <w:r w:rsidRPr="000F5AEC">
        <w:rPr>
          <w:rFonts w:ascii="Times New Roman" w:hAnsi="Times New Roman"/>
        </w:rPr>
        <w:t xml:space="preserve">Zamówienie jest </w:t>
      </w:r>
      <w:r w:rsidR="006A733A">
        <w:rPr>
          <w:rFonts w:ascii="Times New Roman" w:hAnsi="Times New Roman"/>
        </w:rPr>
        <w:t>współ</w:t>
      </w:r>
      <w:r w:rsidR="00193C68">
        <w:rPr>
          <w:rFonts w:ascii="Times New Roman" w:hAnsi="Times New Roman"/>
        </w:rPr>
        <w:t xml:space="preserve">finansowane </w:t>
      </w:r>
      <w:r w:rsidR="006A733A">
        <w:rPr>
          <w:rFonts w:ascii="Times New Roman" w:hAnsi="Times New Roman"/>
        </w:rPr>
        <w:t>ze środków</w:t>
      </w:r>
      <w:r w:rsidR="00193C68">
        <w:rPr>
          <w:rFonts w:ascii="Times New Roman" w:hAnsi="Times New Roman"/>
        </w:rPr>
        <w:t xml:space="preserve"> Uni</w:t>
      </w:r>
      <w:r w:rsidR="006A733A">
        <w:rPr>
          <w:rFonts w:ascii="Times New Roman" w:hAnsi="Times New Roman"/>
        </w:rPr>
        <w:t>i</w:t>
      </w:r>
      <w:r w:rsidR="00193C68">
        <w:rPr>
          <w:rFonts w:ascii="Times New Roman" w:hAnsi="Times New Roman"/>
        </w:rPr>
        <w:t xml:space="preserve"> Europejsk</w:t>
      </w:r>
      <w:r w:rsidR="006A733A">
        <w:rPr>
          <w:rFonts w:ascii="Times New Roman" w:hAnsi="Times New Roman"/>
        </w:rPr>
        <w:t>iej</w:t>
      </w:r>
      <w:r w:rsidRPr="000F5AEC">
        <w:rPr>
          <w:rFonts w:ascii="Times New Roman" w:hAnsi="Times New Roman"/>
        </w:rPr>
        <w:t xml:space="preserve"> </w:t>
      </w:r>
      <w:r w:rsidR="006A733A">
        <w:rPr>
          <w:rFonts w:ascii="Times New Roman" w:hAnsi="Times New Roman"/>
        </w:rPr>
        <w:t xml:space="preserve">w ramach </w:t>
      </w:r>
      <w:r w:rsidR="006A733A" w:rsidRPr="00AC4267">
        <w:rPr>
          <w:rFonts w:ascii="Times New Roman" w:hAnsi="Times New Roman"/>
        </w:rPr>
        <w:t>Przedsięwzięcia pt. „Utworzenie i Wsparcie Funkcjonowania Branżowego Centrum Umiejętności przy Zespole Szkół Technicznych i Ogólnokształcących z Oddziałami Integracyjnymi im. Stanisława Staszica w Białymstoku”, finansowanego ze środków Krajowego Planu Odbudowy i Zwiększania Odporności</w:t>
      </w:r>
      <w:r w:rsidR="00AC4267">
        <w:rPr>
          <w:rFonts w:ascii="Times New Roman" w:hAnsi="Times New Roman"/>
        </w:rPr>
        <w:t>.</w:t>
      </w:r>
    </w:p>
    <w:p w14:paraId="559C64A5" w14:textId="77777777" w:rsidR="003B1CB5" w:rsidRPr="00193C68" w:rsidRDefault="003B1CB5" w:rsidP="003B1CB5">
      <w:pPr>
        <w:pStyle w:val="Akapitzlist"/>
        <w:widowControl w:val="0"/>
        <w:autoSpaceDE w:val="0"/>
        <w:autoSpaceDN w:val="0"/>
        <w:adjustRightInd w:val="0"/>
        <w:spacing w:before="120" w:after="0"/>
        <w:ind w:left="567"/>
        <w:contextualSpacing w:val="0"/>
        <w:jc w:val="both"/>
        <w:rPr>
          <w:rFonts w:ascii="Times New Roman" w:hAnsi="Times New Roman"/>
        </w:rPr>
      </w:pPr>
    </w:p>
    <w:p w14:paraId="2FD04DEE" w14:textId="6CD6A850" w:rsidR="00F773C5" w:rsidRDefault="0038259B" w:rsidP="003B1CB5">
      <w:pPr>
        <w:pStyle w:val="Tekstpodstawowy"/>
        <w:spacing w:before="120" w:line="276" w:lineRule="auto"/>
        <w:jc w:val="center"/>
        <w:rPr>
          <w:b/>
          <w:szCs w:val="22"/>
        </w:rPr>
      </w:pPr>
      <w:r>
        <w:rPr>
          <w:bCs/>
          <w:szCs w:val="22"/>
        </w:rPr>
        <w:t>§</w:t>
      </w:r>
      <w:r>
        <w:rPr>
          <w:b/>
          <w:szCs w:val="22"/>
        </w:rPr>
        <w:t xml:space="preserve"> </w:t>
      </w:r>
      <w:r>
        <w:rPr>
          <w:bCs/>
          <w:szCs w:val="22"/>
        </w:rPr>
        <w:t>2.</w:t>
      </w:r>
      <w:r>
        <w:rPr>
          <w:b/>
          <w:szCs w:val="22"/>
        </w:rPr>
        <w:t xml:space="preserve"> </w:t>
      </w:r>
    </w:p>
    <w:p w14:paraId="654A80D2" w14:textId="2BF628C2" w:rsidR="00F773C5" w:rsidRDefault="004709E5" w:rsidP="003B1CB5">
      <w:pPr>
        <w:pStyle w:val="Tekstpodstawowy"/>
        <w:spacing w:before="120" w:after="120" w:line="276" w:lineRule="auto"/>
        <w:jc w:val="center"/>
        <w:rPr>
          <w:b/>
          <w:szCs w:val="22"/>
        </w:rPr>
      </w:pPr>
      <w:r>
        <w:rPr>
          <w:b/>
          <w:szCs w:val="22"/>
        </w:rPr>
        <w:t>Termin i sposób realizacji</w:t>
      </w:r>
    </w:p>
    <w:p w14:paraId="53BDCFFC" w14:textId="08A24EA8" w:rsidR="00021262" w:rsidRPr="007E2F38" w:rsidRDefault="00021262" w:rsidP="00E244A4">
      <w:pPr>
        <w:pStyle w:val="Akapitzlist"/>
        <w:widowControl w:val="0"/>
        <w:numPr>
          <w:ilvl w:val="0"/>
          <w:numId w:val="4"/>
        </w:numPr>
        <w:autoSpaceDE w:val="0"/>
        <w:autoSpaceDN w:val="0"/>
        <w:adjustRightInd w:val="0"/>
        <w:spacing w:before="120" w:after="0"/>
        <w:contextualSpacing w:val="0"/>
        <w:jc w:val="both"/>
        <w:rPr>
          <w:rFonts w:ascii="Times New Roman" w:hAnsi="Times New Roman"/>
        </w:rPr>
      </w:pPr>
      <w:r w:rsidRPr="00021262">
        <w:rPr>
          <w:rFonts w:ascii="Times New Roman" w:hAnsi="Times New Roman"/>
        </w:rPr>
        <w:t xml:space="preserve">Realizacja Zamówienia nastąpi w terminie od dnia podpisania </w:t>
      </w:r>
      <w:r w:rsidRPr="007E2F38">
        <w:rPr>
          <w:rFonts w:ascii="Times New Roman" w:hAnsi="Times New Roman"/>
        </w:rPr>
        <w:t>umowy do dn</w:t>
      </w:r>
      <w:r w:rsidR="00E244A4">
        <w:rPr>
          <w:rFonts w:ascii="Times New Roman" w:hAnsi="Times New Roman"/>
        </w:rPr>
        <w:t>ia</w:t>
      </w:r>
      <w:r w:rsidRPr="007E2F38">
        <w:rPr>
          <w:rFonts w:ascii="Times New Roman" w:hAnsi="Times New Roman"/>
        </w:rPr>
        <w:t xml:space="preserve"> </w:t>
      </w:r>
      <w:r w:rsidR="007E2F38" w:rsidRPr="007E2F38">
        <w:rPr>
          <w:rFonts w:ascii="Times New Roman" w:hAnsi="Times New Roman"/>
        </w:rPr>
        <w:t xml:space="preserve">[__] </w:t>
      </w:r>
      <w:r w:rsidR="00607061" w:rsidRPr="007E2F38">
        <w:rPr>
          <w:rFonts w:ascii="Times New Roman" w:hAnsi="Times New Roman"/>
        </w:rPr>
        <w:t>roku</w:t>
      </w:r>
      <w:r w:rsidRPr="007E2F38">
        <w:rPr>
          <w:rFonts w:ascii="Times New Roman" w:hAnsi="Times New Roman"/>
        </w:rPr>
        <w:t xml:space="preserve">, w tym: </w:t>
      </w:r>
    </w:p>
    <w:p w14:paraId="4D2AD6BA" w14:textId="2C06D8B9" w:rsidR="005646F7" w:rsidRPr="007E2F38" w:rsidRDefault="00021262" w:rsidP="00E244A4">
      <w:pPr>
        <w:pStyle w:val="Akapitzlist"/>
        <w:widowControl w:val="0"/>
        <w:numPr>
          <w:ilvl w:val="1"/>
          <w:numId w:val="4"/>
        </w:numPr>
        <w:autoSpaceDE w:val="0"/>
        <w:autoSpaceDN w:val="0"/>
        <w:adjustRightInd w:val="0"/>
        <w:spacing w:before="120"/>
        <w:contextualSpacing w:val="0"/>
        <w:jc w:val="both"/>
        <w:rPr>
          <w:rFonts w:ascii="Times New Roman" w:hAnsi="Times New Roman"/>
        </w:rPr>
      </w:pPr>
      <w:r w:rsidRPr="007E2F38">
        <w:rPr>
          <w:rFonts w:ascii="Times New Roman" w:hAnsi="Times New Roman"/>
        </w:rPr>
        <w:t>I etap zamówienia (</w:t>
      </w:r>
      <w:r w:rsidR="00721176" w:rsidRPr="007E2F38">
        <w:rPr>
          <w:rFonts w:ascii="Times New Roman" w:hAnsi="Times New Roman"/>
        </w:rPr>
        <w:t>badanie ilościowe</w:t>
      </w:r>
      <w:r w:rsidRPr="007E2F38">
        <w:rPr>
          <w:rFonts w:ascii="Times New Roman" w:hAnsi="Times New Roman"/>
        </w:rPr>
        <w:t xml:space="preserve">) – od podpisania umowy do </w:t>
      </w:r>
      <w:r w:rsidRPr="007E2F38">
        <w:rPr>
          <w:rFonts w:ascii="Times New Roman" w:hAnsi="Times New Roman"/>
        </w:rPr>
        <w:br/>
      </w:r>
      <w:r w:rsidR="007E2F38" w:rsidRPr="007E2F38">
        <w:rPr>
          <w:rFonts w:ascii="Times New Roman" w:hAnsi="Times New Roman"/>
        </w:rPr>
        <w:t xml:space="preserve">[__] </w:t>
      </w:r>
      <w:r w:rsidRPr="007E2F38">
        <w:rPr>
          <w:rFonts w:ascii="Times New Roman" w:hAnsi="Times New Roman"/>
        </w:rPr>
        <w:t>r</w:t>
      </w:r>
      <w:r w:rsidR="00721176" w:rsidRPr="007E2F38">
        <w:rPr>
          <w:rFonts w:ascii="Times New Roman" w:hAnsi="Times New Roman"/>
        </w:rPr>
        <w:t>oku;</w:t>
      </w:r>
      <w:r w:rsidRPr="007E2F38">
        <w:rPr>
          <w:rFonts w:ascii="Times New Roman" w:hAnsi="Times New Roman"/>
        </w:rPr>
        <w:t xml:space="preserve">  </w:t>
      </w:r>
    </w:p>
    <w:p w14:paraId="2309E351" w14:textId="11F6BA5F" w:rsidR="00021262" w:rsidRPr="007E2F38" w:rsidRDefault="00021262" w:rsidP="00E244A4">
      <w:pPr>
        <w:pStyle w:val="Akapitzlist"/>
        <w:widowControl w:val="0"/>
        <w:numPr>
          <w:ilvl w:val="1"/>
          <w:numId w:val="4"/>
        </w:numPr>
        <w:autoSpaceDE w:val="0"/>
        <w:autoSpaceDN w:val="0"/>
        <w:adjustRightInd w:val="0"/>
        <w:spacing w:before="120"/>
        <w:contextualSpacing w:val="0"/>
        <w:jc w:val="both"/>
        <w:rPr>
          <w:rFonts w:ascii="Times New Roman" w:hAnsi="Times New Roman"/>
        </w:rPr>
      </w:pPr>
      <w:r w:rsidRPr="007E2F38">
        <w:rPr>
          <w:rFonts w:ascii="Times New Roman" w:hAnsi="Times New Roman"/>
        </w:rPr>
        <w:t>II etap zamówienia (</w:t>
      </w:r>
      <w:r w:rsidR="00721176" w:rsidRPr="007E2F38">
        <w:rPr>
          <w:rFonts w:ascii="Times New Roman" w:hAnsi="Times New Roman"/>
        </w:rPr>
        <w:t>przekazanie raportu końcowego</w:t>
      </w:r>
      <w:r w:rsidRPr="007E2F38">
        <w:rPr>
          <w:rFonts w:ascii="Times New Roman" w:hAnsi="Times New Roman"/>
        </w:rPr>
        <w:t xml:space="preserve">) – do </w:t>
      </w:r>
      <w:r w:rsidR="007E2F38" w:rsidRPr="007E2F38">
        <w:rPr>
          <w:rFonts w:ascii="Times New Roman" w:hAnsi="Times New Roman"/>
        </w:rPr>
        <w:t xml:space="preserve">[__] </w:t>
      </w:r>
      <w:r w:rsidR="00721176" w:rsidRPr="007E2F38">
        <w:rPr>
          <w:rFonts w:ascii="Times New Roman" w:hAnsi="Times New Roman"/>
        </w:rPr>
        <w:t>roku</w:t>
      </w:r>
      <w:r w:rsidR="005646F7" w:rsidRPr="007E2F38">
        <w:rPr>
          <w:rFonts w:ascii="Times New Roman" w:hAnsi="Times New Roman"/>
        </w:rPr>
        <w:t>.</w:t>
      </w:r>
    </w:p>
    <w:p w14:paraId="50339E80" w14:textId="77777777" w:rsidR="00021262" w:rsidRPr="000F5AEC" w:rsidRDefault="00021262" w:rsidP="00E244A4">
      <w:pPr>
        <w:pStyle w:val="Akapitzlist"/>
        <w:widowControl w:val="0"/>
        <w:numPr>
          <w:ilvl w:val="0"/>
          <w:numId w:val="4"/>
        </w:numPr>
        <w:autoSpaceDE w:val="0"/>
        <w:autoSpaceDN w:val="0"/>
        <w:adjustRightInd w:val="0"/>
        <w:spacing w:before="120" w:after="0"/>
        <w:contextualSpacing w:val="0"/>
        <w:jc w:val="both"/>
        <w:rPr>
          <w:rFonts w:ascii="Times New Roman" w:hAnsi="Times New Roman"/>
        </w:rPr>
      </w:pPr>
      <w:r w:rsidRPr="00AD4C86">
        <w:rPr>
          <w:rFonts w:ascii="Times New Roman" w:hAnsi="Times New Roman"/>
        </w:rPr>
        <w:t xml:space="preserve">Szczegółowy harmonogram realizacji </w:t>
      </w:r>
      <w:r>
        <w:rPr>
          <w:rFonts w:ascii="Times New Roman" w:hAnsi="Times New Roman"/>
        </w:rPr>
        <w:t>Z</w:t>
      </w:r>
      <w:r w:rsidRPr="00AD4C86">
        <w:rPr>
          <w:rFonts w:ascii="Times New Roman" w:hAnsi="Times New Roman"/>
        </w:rPr>
        <w:t xml:space="preserve">amówienia zostanie uzgodniony pomiędzy Zamawiającym a Wykonawcą w toku realizacji </w:t>
      </w:r>
      <w:r>
        <w:rPr>
          <w:rFonts w:ascii="Times New Roman" w:hAnsi="Times New Roman"/>
        </w:rPr>
        <w:t>Z</w:t>
      </w:r>
      <w:r w:rsidRPr="00AD4C86">
        <w:rPr>
          <w:rFonts w:ascii="Times New Roman" w:hAnsi="Times New Roman"/>
        </w:rPr>
        <w:t>amówienia.</w:t>
      </w:r>
    </w:p>
    <w:p w14:paraId="309AA8EE" w14:textId="77777777" w:rsidR="00021262" w:rsidRPr="000F5AEC" w:rsidRDefault="00021262" w:rsidP="00E244A4">
      <w:pPr>
        <w:pStyle w:val="Akapitzlist"/>
        <w:widowControl w:val="0"/>
        <w:numPr>
          <w:ilvl w:val="0"/>
          <w:numId w:val="4"/>
        </w:numPr>
        <w:autoSpaceDE w:val="0"/>
        <w:autoSpaceDN w:val="0"/>
        <w:adjustRightInd w:val="0"/>
        <w:spacing w:before="120" w:after="0"/>
        <w:contextualSpacing w:val="0"/>
        <w:jc w:val="both"/>
        <w:rPr>
          <w:rFonts w:ascii="Times New Roman" w:hAnsi="Times New Roman"/>
        </w:rPr>
      </w:pPr>
      <w:r w:rsidRPr="000F5AEC">
        <w:rPr>
          <w:rFonts w:ascii="Times New Roman" w:hAnsi="Times New Roman"/>
        </w:rPr>
        <w:t xml:space="preserve">Strony zobowiązują się do ścisłej współpracy w trakcie wykonywania postanowień związanych </w:t>
      </w:r>
      <w:r w:rsidRPr="000F5AEC">
        <w:rPr>
          <w:rFonts w:ascii="Times New Roman" w:hAnsi="Times New Roman"/>
        </w:rPr>
        <w:br/>
        <w:t>z realizacją niniejszej Umowy.</w:t>
      </w:r>
    </w:p>
    <w:p w14:paraId="5BBE1A90" w14:textId="77777777" w:rsidR="00021262" w:rsidRPr="000F5AEC" w:rsidRDefault="00021262" w:rsidP="00E244A4">
      <w:pPr>
        <w:pStyle w:val="Akapitzlist"/>
        <w:widowControl w:val="0"/>
        <w:numPr>
          <w:ilvl w:val="0"/>
          <w:numId w:val="4"/>
        </w:numPr>
        <w:autoSpaceDE w:val="0"/>
        <w:autoSpaceDN w:val="0"/>
        <w:adjustRightInd w:val="0"/>
        <w:spacing w:before="120" w:after="0"/>
        <w:contextualSpacing w:val="0"/>
        <w:jc w:val="both"/>
        <w:rPr>
          <w:rFonts w:ascii="Times New Roman" w:hAnsi="Times New Roman"/>
        </w:rPr>
      </w:pPr>
      <w:r w:rsidRPr="000F5AEC">
        <w:rPr>
          <w:rFonts w:ascii="Times New Roman" w:hAnsi="Times New Roman"/>
        </w:rPr>
        <w:t>Zamawiający zobowiązuje się w szczególności udostępnić Wykonawcy wszelkie informacje lub dokumenty dotyczące przedmiotu Zamówienia w zakresie określonym w OPZ.</w:t>
      </w:r>
    </w:p>
    <w:p w14:paraId="5A518A5B" w14:textId="77777777" w:rsidR="00021262" w:rsidRPr="000F5AEC" w:rsidRDefault="00021262" w:rsidP="00E244A4">
      <w:pPr>
        <w:pStyle w:val="Akapitzlist"/>
        <w:widowControl w:val="0"/>
        <w:numPr>
          <w:ilvl w:val="0"/>
          <w:numId w:val="4"/>
        </w:numPr>
        <w:autoSpaceDE w:val="0"/>
        <w:autoSpaceDN w:val="0"/>
        <w:adjustRightInd w:val="0"/>
        <w:spacing w:before="120" w:after="0"/>
        <w:contextualSpacing w:val="0"/>
        <w:jc w:val="both"/>
        <w:rPr>
          <w:rFonts w:ascii="Times New Roman" w:hAnsi="Times New Roman"/>
        </w:rPr>
      </w:pPr>
      <w:r w:rsidRPr="000F5AEC">
        <w:rPr>
          <w:rFonts w:ascii="Times New Roman" w:hAnsi="Times New Roman"/>
        </w:rPr>
        <w:t>Wykonawca zobowiązuje się w szczególności do:</w:t>
      </w:r>
    </w:p>
    <w:p w14:paraId="4B58926D" w14:textId="77777777" w:rsidR="00BD5AA4" w:rsidRDefault="00021262" w:rsidP="00E244A4">
      <w:pPr>
        <w:pStyle w:val="Teksttreci0"/>
        <w:numPr>
          <w:ilvl w:val="0"/>
          <w:numId w:val="3"/>
        </w:numPr>
        <w:shd w:val="clear" w:color="auto" w:fill="auto"/>
        <w:spacing w:line="276" w:lineRule="auto"/>
        <w:ind w:left="1134" w:hanging="567"/>
        <w:jc w:val="both"/>
        <w:rPr>
          <w:rFonts w:ascii="Times New Roman" w:eastAsia="Times New Roman" w:hAnsi="Times New Roman" w:cs="Times New Roman"/>
          <w:sz w:val="22"/>
          <w:szCs w:val="22"/>
        </w:rPr>
      </w:pPr>
      <w:r w:rsidRPr="000F5AEC">
        <w:rPr>
          <w:rFonts w:ascii="Times New Roman" w:eastAsia="Times New Roman" w:hAnsi="Times New Roman" w:cs="Times New Roman"/>
          <w:sz w:val="22"/>
          <w:szCs w:val="22"/>
        </w:rPr>
        <w:t>realizacji przedmiotu Umowy przez osoby wskazane w Ofercie;</w:t>
      </w:r>
    </w:p>
    <w:p w14:paraId="3DE7724D" w14:textId="77777777" w:rsidR="00BD5AA4" w:rsidRDefault="00021262" w:rsidP="00E244A4">
      <w:pPr>
        <w:pStyle w:val="Teksttreci0"/>
        <w:numPr>
          <w:ilvl w:val="0"/>
          <w:numId w:val="3"/>
        </w:numPr>
        <w:shd w:val="clear" w:color="auto" w:fill="auto"/>
        <w:spacing w:line="276" w:lineRule="auto"/>
        <w:ind w:left="1134" w:hanging="567"/>
        <w:jc w:val="both"/>
        <w:rPr>
          <w:rFonts w:ascii="Times New Roman" w:eastAsia="Times New Roman" w:hAnsi="Times New Roman" w:cs="Times New Roman"/>
          <w:sz w:val="22"/>
          <w:szCs w:val="22"/>
        </w:rPr>
      </w:pPr>
      <w:r w:rsidRPr="00BD5AA4">
        <w:rPr>
          <w:rFonts w:ascii="Times New Roman" w:eastAsia="Times New Roman" w:hAnsi="Times New Roman" w:cs="Times New Roman"/>
          <w:sz w:val="22"/>
          <w:szCs w:val="22"/>
        </w:rPr>
        <w:t>wskazywania Zamawiającemu informacji, dokumentów i danych, które są niezbędne</w:t>
      </w:r>
      <w:r w:rsidR="00BD5AA4">
        <w:rPr>
          <w:rFonts w:ascii="Times New Roman" w:eastAsia="Times New Roman" w:hAnsi="Times New Roman" w:cs="Times New Roman"/>
          <w:sz w:val="22"/>
          <w:szCs w:val="22"/>
        </w:rPr>
        <w:t xml:space="preserve"> </w:t>
      </w:r>
      <w:r w:rsidRPr="00BD5AA4">
        <w:rPr>
          <w:rFonts w:ascii="Times New Roman" w:eastAsia="Times New Roman" w:hAnsi="Times New Roman" w:cs="Times New Roman"/>
          <w:sz w:val="22"/>
          <w:szCs w:val="22"/>
        </w:rPr>
        <w:t>Wykonawcy do należytej ochrony interesów Zamawiającego;</w:t>
      </w:r>
    </w:p>
    <w:p w14:paraId="0A99E516" w14:textId="77777777" w:rsidR="00BD5AA4" w:rsidRDefault="00021262" w:rsidP="00E244A4">
      <w:pPr>
        <w:pStyle w:val="Teksttreci0"/>
        <w:numPr>
          <w:ilvl w:val="0"/>
          <w:numId w:val="3"/>
        </w:numPr>
        <w:shd w:val="clear" w:color="auto" w:fill="auto"/>
        <w:spacing w:line="276" w:lineRule="auto"/>
        <w:ind w:left="1134" w:hanging="567"/>
        <w:jc w:val="both"/>
        <w:rPr>
          <w:rFonts w:ascii="Times New Roman" w:eastAsia="Times New Roman" w:hAnsi="Times New Roman" w:cs="Times New Roman"/>
          <w:sz w:val="22"/>
          <w:szCs w:val="22"/>
        </w:rPr>
      </w:pPr>
      <w:r w:rsidRPr="00BD5AA4">
        <w:rPr>
          <w:rFonts w:ascii="Times New Roman" w:eastAsia="Times New Roman" w:hAnsi="Times New Roman" w:cs="Times New Roman"/>
          <w:sz w:val="22"/>
          <w:szCs w:val="22"/>
        </w:rPr>
        <w:t>terminowego wykonywania obowiązków określonych w niniejszej Umowie i OPZ;</w:t>
      </w:r>
    </w:p>
    <w:p w14:paraId="10C2EA9D" w14:textId="77777777" w:rsidR="00BD5AA4" w:rsidRDefault="00021262" w:rsidP="00E244A4">
      <w:pPr>
        <w:pStyle w:val="Teksttreci0"/>
        <w:numPr>
          <w:ilvl w:val="0"/>
          <w:numId w:val="3"/>
        </w:numPr>
        <w:shd w:val="clear" w:color="auto" w:fill="auto"/>
        <w:spacing w:line="276" w:lineRule="auto"/>
        <w:ind w:left="1134" w:hanging="567"/>
        <w:jc w:val="both"/>
        <w:rPr>
          <w:rFonts w:ascii="Times New Roman" w:eastAsia="Times New Roman" w:hAnsi="Times New Roman" w:cs="Times New Roman"/>
          <w:sz w:val="22"/>
          <w:szCs w:val="22"/>
        </w:rPr>
      </w:pPr>
      <w:r w:rsidRPr="00BD5AA4">
        <w:rPr>
          <w:rFonts w:ascii="Times New Roman" w:eastAsia="Times New Roman" w:hAnsi="Times New Roman" w:cs="Times New Roman"/>
          <w:sz w:val="22"/>
          <w:szCs w:val="22"/>
        </w:rPr>
        <w:t>należytej ochrony wszelkich danych uzyskanych w toku wykonywania niniejszej Umowy i wykorzystywania ich zgodnie z przeznaczeniem;</w:t>
      </w:r>
    </w:p>
    <w:p w14:paraId="75ED9CDB" w14:textId="77777777" w:rsidR="00AC566B" w:rsidRDefault="00021262" w:rsidP="00E244A4">
      <w:pPr>
        <w:pStyle w:val="Teksttreci0"/>
        <w:numPr>
          <w:ilvl w:val="0"/>
          <w:numId w:val="3"/>
        </w:numPr>
        <w:shd w:val="clear" w:color="auto" w:fill="auto"/>
        <w:spacing w:line="276" w:lineRule="auto"/>
        <w:ind w:left="1134" w:hanging="567"/>
        <w:jc w:val="both"/>
        <w:rPr>
          <w:rFonts w:ascii="Times New Roman" w:eastAsia="Times New Roman" w:hAnsi="Times New Roman" w:cs="Times New Roman"/>
          <w:sz w:val="22"/>
          <w:szCs w:val="22"/>
        </w:rPr>
      </w:pPr>
      <w:r w:rsidRPr="00BD5AA4">
        <w:rPr>
          <w:rFonts w:ascii="Times New Roman" w:eastAsia="Times New Roman" w:hAnsi="Times New Roman" w:cs="Times New Roman"/>
          <w:sz w:val="22"/>
          <w:szCs w:val="22"/>
        </w:rPr>
        <w:lastRenderedPageBreak/>
        <w:t>wydania Zamawiającemu wszelkich przekazanych Wykonawcy dokumentów związanych z wykonywaniem niniejszej Umowy niezwłocznie po wykonaniu przedmiotu Umowy lub  jej rozwiązaniu;</w:t>
      </w:r>
    </w:p>
    <w:p w14:paraId="6BD05F2D" w14:textId="34C4E06C" w:rsidR="00A52CE7" w:rsidRPr="00AC566B" w:rsidRDefault="00021262" w:rsidP="00E244A4">
      <w:pPr>
        <w:pStyle w:val="Teksttreci0"/>
        <w:numPr>
          <w:ilvl w:val="0"/>
          <w:numId w:val="3"/>
        </w:numPr>
        <w:shd w:val="clear" w:color="auto" w:fill="auto"/>
        <w:spacing w:line="276" w:lineRule="auto"/>
        <w:jc w:val="both"/>
        <w:rPr>
          <w:rFonts w:ascii="Times New Roman" w:eastAsia="Times New Roman" w:hAnsi="Times New Roman" w:cs="Times New Roman"/>
          <w:sz w:val="22"/>
          <w:szCs w:val="22"/>
        </w:rPr>
      </w:pPr>
      <w:r w:rsidRPr="00AC566B">
        <w:rPr>
          <w:rFonts w:ascii="Times New Roman" w:eastAsia="Times New Roman" w:hAnsi="Times New Roman" w:cs="Times New Roman"/>
          <w:sz w:val="22"/>
          <w:szCs w:val="22"/>
        </w:rPr>
        <w:t>oznaczenia dokumentów/ materiałów związanych z realizacją zamówienia zgodnie z</w:t>
      </w:r>
      <w:r w:rsidR="00FB7D8B" w:rsidRPr="00AC566B">
        <w:rPr>
          <w:rFonts w:ascii="Times New Roman" w:eastAsia="Times New Roman" w:hAnsi="Times New Roman" w:cs="Times New Roman"/>
          <w:sz w:val="22"/>
          <w:szCs w:val="22"/>
        </w:rPr>
        <w:t xml:space="preserve"> </w:t>
      </w:r>
      <w:r w:rsidRPr="00AC566B">
        <w:rPr>
          <w:rFonts w:ascii="Times New Roman" w:eastAsia="Times New Roman" w:hAnsi="Times New Roman" w:cs="Times New Roman"/>
          <w:sz w:val="22"/>
          <w:szCs w:val="22"/>
        </w:rPr>
        <w:t xml:space="preserve">aktualnie obowiązującymi </w:t>
      </w:r>
      <w:r w:rsidR="00A52CE7" w:rsidRPr="00AC566B">
        <w:rPr>
          <w:rFonts w:ascii="Times New Roman" w:eastAsia="Times New Roman" w:hAnsi="Times New Roman" w:cs="Times New Roman"/>
          <w:sz w:val="22"/>
          <w:szCs w:val="22"/>
        </w:rPr>
        <w:t xml:space="preserve">wytycznymi odnoszącymi się do identyfikacji wizualnej </w:t>
      </w:r>
      <w:r w:rsidR="00AC566B" w:rsidRPr="00AC566B">
        <w:rPr>
          <w:rFonts w:ascii="Times New Roman" w:eastAsia="Times New Roman" w:hAnsi="Times New Roman" w:cs="Times New Roman"/>
          <w:sz w:val="22"/>
          <w:szCs w:val="22"/>
        </w:rPr>
        <w:t xml:space="preserve">Krajowego Planu Odbudowy </w:t>
      </w:r>
      <w:r w:rsidR="00A52CE7" w:rsidRPr="00AC566B">
        <w:rPr>
          <w:rFonts w:ascii="Times New Roman" w:eastAsia="Times New Roman" w:hAnsi="Times New Roman" w:cs="Times New Roman"/>
          <w:sz w:val="22"/>
          <w:szCs w:val="22"/>
        </w:rPr>
        <w:t xml:space="preserve">opublikowanymi w dokumentach (w tym wzory logotypów): </w:t>
      </w:r>
    </w:p>
    <w:p w14:paraId="6C4485D3" w14:textId="77777777" w:rsidR="00AC566B" w:rsidRDefault="00A52CE7" w:rsidP="00E244A4">
      <w:pPr>
        <w:pStyle w:val="Teksttreci0"/>
        <w:numPr>
          <w:ilvl w:val="0"/>
          <w:numId w:val="5"/>
        </w:numPr>
        <w:shd w:val="clear" w:color="auto" w:fill="auto"/>
        <w:spacing w:line="276" w:lineRule="auto"/>
        <w:jc w:val="both"/>
        <w:rPr>
          <w:rFonts w:ascii="Times New Roman" w:eastAsia="Times New Roman" w:hAnsi="Times New Roman" w:cs="Times New Roman"/>
          <w:sz w:val="22"/>
          <w:szCs w:val="22"/>
        </w:rPr>
      </w:pPr>
      <w:r w:rsidRPr="00AC566B">
        <w:rPr>
          <w:rFonts w:ascii="Times New Roman" w:eastAsia="Times New Roman" w:hAnsi="Times New Roman" w:cs="Times New Roman"/>
          <w:sz w:val="22"/>
          <w:szCs w:val="22"/>
        </w:rPr>
        <w:t xml:space="preserve">Strategia Promocji i Informacji Krajowego Planu Odbudowy i Zwiększania Odporności oraz </w:t>
      </w:r>
    </w:p>
    <w:p w14:paraId="38998583" w14:textId="3F16E463" w:rsidR="00A52CE7" w:rsidRPr="00AC566B" w:rsidRDefault="00A52CE7" w:rsidP="00E244A4">
      <w:pPr>
        <w:pStyle w:val="Teksttreci0"/>
        <w:numPr>
          <w:ilvl w:val="0"/>
          <w:numId w:val="5"/>
        </w:numPr>
        <w:shd w:val="clear" w:color="auto" w:fill="auto"/>
        <w:spacing w:line="276" w:lineRule="auto"/>
        <w:jc w:val="both"/>
        <w:rPr>
          <w:rFonts w:ascii="Times New Roman" w:eastAsia="Times New Roman" w:hAnsi="Times New Roman" w:cs="Times New Roman"/>
          <w:sz w:val="22"/>
          <w:szCs w:val="22"/>
        </w:rPr>
      </w:pPr>
      <w:r w:rsidRPr="00AC566B">
        <w:rPr>
          <w:rFonts w:ascii="Times New Roman" w:eastAsia="Times New Roman" w:hAnsi="Times New Roman" w:cs="Times New Roman"/>
          <w:sz w:val="22"/>
          <w:szCs w:val="22"/>
        </w:rPr>
        <w:t xml:space="preserve">krajowy Plan Podbudowy - Księga Identyfikacji Wizualnej. </w:t>
      </w:r>
    </w:p>
    <w:p w14:paraId="74A3BEB7" w14:textId="77777777" w:rsidR="00A52CE7" w:rsidRPr="00AC566B" w:rsidRDefault="00A52CE7" w:rsidP="003B1CB5">
      <w:pPr>
        <w:pStyle w:val="Teksttreci0"/>
        <w:shd w:val="clear" w:color="auto" w:fill="auto"/>
        <w:spacing w:line="276" w:lineRule="auto"/>
        <w:ind w:left="1134" w:firstLine="0"/>
        <w:jc w:val="both"/>
        <w:rPr>
          <w:rFonts w:ascii="Times New Roman" w:eastAsia="Times New Roman" w:hAnsi="Times New Roman" w:cs="Times New Roman"/>
          <w:sz w:val="22"/>
          <w:szCs w:val="22"/>
        </w:rPr>
      </w:pPr>
      <w:r w:rsidRPr="00AC566B">
        <w:rPr>
          <w:rFonts w:ascii="Times New Roman" w:eastAsia="Times New Roman" w:hAnsi="Times New Roman" w:cs="Times New Roman"/>
          <w:sz w:val="22"/>
          <w:szCs w:val="22"/>
        </w:rPr>
        <w:t xml:space="preserve">Posługiwanie się logotypami Fundacji Rozwoju Systemu Edukacji, Ministerstwa Edukacji i Nauki i Ministerstwa Funduszy i Polityki Regionalnej jest niedozwolone. </w:t>
      </w:r>
    </w:p>
    <w:p w14:paraId="2B0E8687" w14:textId="77777777" w:rsidR="005E0C84" w:rsidRDefault="005E0C84" w:rsidP="003B1CB5">
      <w:pPr>
        <w:pStyle w:val="Tekstpodstawowy"/>
        <w:spacing w:before="120" w:line="276" w:lineRule="auto"/>
      </w:pPr>
    </w:p>
    <w:p w14:paraId="0A361FE8" w14:textId="77777777" w:rsidR="00F773C5" w:rsidRDefault="0038259B" w:rsidP="003B1CB5">
      <w:pPr>
        <w:pStyle w:val="Tekstpodstawowy"/>
        <w:spacing w:before="120" w:line="276" w:lineRule="auto"/>
        <w:jc w:val="center"/>
        <w:rPr>
          <w:b/>
          <w:szCs w:val="22"/>
        </w:rPr>
      </w:pPr>
      <w:r>
        <w:rPr>
          <w:bCs/>
          <w:szCs w:val="22"/>
        </w:rPr>
        <w:t>§</w:t>
      </w:r>
      <w:r>
        <w:rPr>
          <w:b/>
          <w:szCs w:val="22"/>
        </w:rPr>
        <w:t xml:space="preserve"> </w:t>
      </w:r>
      <w:r>
        <w:rPr>
          <w:bCs/>
          <w:szCs w:val="22"/>
        </w:rPr>
        <w:t>3.</w:t>
      </w:r>
      <w:r>
        <w:rPr>
          <w:b/>
          <w:szCs w:val="22"/>
        </w:rPr>
        <w:t xml:space="preserve"> </w:t>
      </w:r>
    </w:p>
    <w:p w14:paraId="5972CA0B" w14:textId="305B269E" w:rsidR="00F773C5" w:rsidRDefault="00303DF2" w:rsidP="003B1CB5">
      <w:pPr>
        <w:pStyle w:val="Tekstpodstawowy"/>
        <w:spacing w:before="120" w:after="120" w:line="276" w:lineRule="auto"/>
        <w:jc w:val="center"/>
        <w:rPr>
          <w:b/>
          <w:szCs w:val="22"/>
        </w:rPr>
      </w:pPr>
      <w:r>
        <w:rPr>
          <w:b/>
          <w:szCs w:val="22"/>
        </w:rPr>
        <w:t>Oświadczenia Wykonawcy</w:t>
      </w:r>
    </w:p>
    <w:p w14:paraId="49F687F7" w14:textId="77777777" w:rsidR="00125965" w:rsidRPr="00125965" w:rsidRDefault="00402673" w:rsidP="00E244A4">
      <w:pPr>
        <w:pStyle w:val="Teksttreci0"/>
        <w:numPr>
          <w:ilvl w:val="0"/>
          <w:numId w:val="6"/>
        </w:numPr>
        <w:shd w:val="clear" w:color="auto" w:fill="auto"/>
        <w:spacing w:line="276" w:lineRule="auto"/>
        <w:ind w:left="567" w:hanging="567"/>
        <w:jc w:val="both"/>
        <w:rPr>
          <w:rFonts w:ascii="Times New Roman" w:hAnsi="Times New Roman" w:cs="Times New Roman"/>
          <w:sz w:val="22"/>
          <w:szCs w:val="22"/>
        </w:rPr>
      </w:pPr>
      <w:r w:rsidRPr="000F5AEC">
        <w:rPr>
          <w:rFonts w:ascii="Times New Roman" w:hAnsi="Times New Roman" w:cs="Times New Roman"/>
          <w:sz w:val="22"/>
          <w:szCs w:val="22"/>
        </w:rPr>
        <w:t>Wykonawca oświadcza, że wykonane przez niego na podstawie niniejszej Umowy dzieło w</w:t>
      </w:r>
      <w:r>
        <w:rPr>
          <w:rFonts w:ascii="Times New Roman" w:hAnsi="Times New Roman" w:cs="Times New Roman"/>
          <w:sz w:val="22"/>
          <w:szCs w:val="22"/>
        </w:rPr>
        <w:t xml:space="preserve"> </w:t>
      </w:r>
      <w:r w:rsidRPr="000F5AEC">
        <w:rPr>
          <w:rFonts w:ascii="Times New Roman" w:hAnsi="Times New Roman" w:cs="Times New Roman"/>
          <w:sz w:val="22"/>
          <w:szCs w:val="22"/>
        </w:rPr>
        <w:t xml:space="preserve">postaci raportu z </w:t>
      </w:r>
      <w:r>
        <w:rPr>
          <w:rFonts w:ascii="Times New Roman" w:hAnsi="Times New Roman" w:cs="Times New Roman"/>
          <w:sz w:val="22"/>
          <w:szCs w:val="22"/>
        </w:rPr>
        <w:t>dokonanej analizy</w:t>
      </w:r>
      <w:r w:rsidRPr="000F5AEC">
        <w:rPr>
          <w:rFonts w:ascii="Times New Roman" w:hAnsi="Times New Roman" w:cs="Times New Roman"/>
          <w:sz w:val="22"/>
          <w:szCs w:val="22"/>
        </w:rPr>
        <w:t>, stanowić będzie utwór w rozumieniu przepisu art. 1 ust. 1 ustawy z dnia 4 lutego 1994 r. o prawie autorskim i prawach pokrewnych (Dz. U. z 2019 r., poz. 1231 ze zm.</w:t>
      </w:r>
      <w:r w:rsidRPr="000F5AEC">
        <w:rPr>
          <w:rFonts w:ascii="Times New Roman" w:hAnsi="Times New Roman" w:cs="Times New Roman"/>
          <w:iCs/>
          <w:sz w:val="22"/>
          <w:szCs w:val="22"/>
        </w:rPr>
        <w:t>)</w:t>
      </w:r>
      <w:r w:rsidRPr="000F5AEC">
        <w:rPr>
          <w:rFonts w:ascii="Times New Roman" w:hAnsi="Times New Roman" w:cs="Times New Roman"/>
          <w:i/>
          <w:iCs/>
          <w:sz w:val="22"/>
          <w:szCs w:val="22"/>
        </w:rPr>
        <w:t>.</w:t>
      </w:r>
    </w:p>
    <w:p w14:paraId="60E75BA0" w14:textId="144E3D96" w:rsidR="008C6225" w:rsidRDefault="00402673" w:rsidP="00E244A4">
      <w:pPr>
        <w:pStyle w:val="Teksttreci0"/>
        <w:numPr>
          <w:ilvl w:val="0"/>
          <w:numId w:val="6"/>
        </w:numPr>
        <w:shd w:val="clear" w:color="auto" w:fill="auto"/>
        <w:spacing w:line="276" w:lineRule="auto"/>
        <w:ind w:left="567" w:hanging="567"/>
        <w:jc w:val="both"/>
        <w:rPr>
          <w:rFonts w:ascii="Times New Roman" w:hAnsi="Times New Roman" w:cs="Times New Roman"/>
          <w:sz w:val="22"/>
          <w:szCs w:val="22"/>
        </w:rPr>
      </w:pPr>
      <w:r w:rsidRPr="00125965">
        <w:rPr>
          <w:rFonts w:ascii="Times New Roman" w:hAnsi="Times New Roman" w:cs="Times New Roman"/>
          <w:sz w:val="22"/>
          <w:szCs w:val="22"/>
        </w:rPr>
        <w:t xml:space="preserve">Wykonawca oświadcza, że będzie mu przysługiwać całość praw majątkowych do każdego utworu stworzonego na podstawie Umowy, bez jakichkolwiek wad prawnych, obciążeń, w szczególności utwór </w:t>
      </w:r>
      <w:r w:rsidR="000246D9">
        <w:rPr>
          <w:rFonts w:ascii="Times New Roman" w:hAnsi="Times New Roman" w:cs="Times New Roman"/>
          <w:sz w:val="22"/>
          <w:szCs w:val="22"/>
        </w:rPr>
        <w:t xml:space="preserve">taki </w:t>
      </w:r>
      <w:r w:rsidRPr="00125965">
        <w:rPr>
          <w:rFonts w:ascii="Times New Roman" w:hAnsi="Times New Roman" w:cs="Times New Roman"/>
          <w:sz w:val="22"/>
          <w:szCs w:val="22"/>
        </w:rPr>
        <w:t>nie będzie przedmiotem jakiejkolwiek licencji, użytkowania, dzierżawy</w:t>
      </w:r>
      <w:r w:rsidR="00A052DE">
        <w:rPr>
          <w:rFonts w:ascii="Times New Roman" w:hAnsi="Times New Roman" w:cs="Times New Roman"/>
          <w:sz w:val="22"/>
          <w:szCs w:val="22"/>
        </w:rPr>
        <w:t xml:space="preserve">, a także że będzie mógł rozporządzać </w:t>
      </w:r>
      <w:r w:rsidR="00A052DE" w:rsidRPr="000C1007">
        <w:rPr>
          <w:rFonts w:ascii="Times New Roman" w:hAnsi="Times New Roman" w:cs="Times New Roman"/>
          <w:sz w:val="22"/>
          <w:szCs w:val="22"/>
        </w:rPr>
        <w:t>prawami autorskimi do</w:t>
      </w:r>
      <w:r w:rsidR="00A052DE">
        <w:rPr>
          <w:rFonts w:ascii="Times New Roman" w:hAnsi="Times New Roman" w:cs="Times New Roman"/>
          <w:sz w:val="22"/>
          <w:szCs w:val="22"/>
        </w:rPr>
        <w:t xml:space="preserve"> takiego</w:t>
      </w:r>
      <w:r w:rsidR="00A052DE" w:rsidRPr="000C1007">
        <w:rPr>
          <w:rFonts w:ascii="Times New Roman" w:hAnsi="Times New Roman" w:cs="Times New Roman"/>
          <w:sz w:val="22"/>
          <w:szCs w:val="22"/>
        </w:rPr>
        <w:t xml:space="preserve"> </w:t>
      </w:r>
      <w:r w:rsidR="00A052DE">
        <w:rPr>
          <w:rFonts w:ascii="Times New Roman" w:hAnsi="Times New Roman" w:cs="Times New Roman"/>
          <w:sz w:val="22"/>
          <w:szCs w:val="22"/>
        </w:rPr>
        <w:t>u</w:t>
      </w:r>
      <w:r w:rsidR="00A052DE" w:rsidRPr="000C1007">
        <w:rPr>
          <w:rFonts w:ascii="Times New Roman" w:hAnsi="Times New Roman" w:cs="Times New Roman"/>
          <w:sz w:val="22"/>
          <w:szCs w:val="22"/>
        </w:rPr>
        <w:t>tworu w zakresie niezbędnym do zawarcia i wykonania Umow</w:t>
      </w:r>
      <w:r w:rsidR="00A052DE">
        <w:rPr>
          <w:rFonts w:ascii="Times New Roman" w:hAnsi="Times New Roman" w:cs="Times New Roman"/>
          <w:sz w:val="22"/>
          <w:szCs w:val="22"/>
        </w:rPr>
        <w:t>y.</w:t>
      </w:r>
    </w:p>
    <w:p w14:paraId="7D520C35" w14:textId="23A69C7C" w:rsidR="008C6225" w:rsidRPr="008C6225" w:rsidRDefault="008C6225" w:rsidP="00E244A4">
      <w:pPr>
        <w:pStyle w:val="Teksttreci0"/>
        <w:numPr>
          <w:ilvl w:val="0"/>
          <w:numId w:val="6"/>
        </w:numPr>
        <w:shd w:val="clear" w:color="auto" w:fill="auto"/>
        <w:spacing w:line="276" w:lineRule="auto"/>
        <w:ind w:left="567" w:hanging="567"/>
        <w:jc w:val="both"/>
        <w:rPr>
          <w:rFonts w:ascii="Times New Roman" w:hAnsi="Times New Roman" w:cs="Times New Roman"/>
          <w:sz w:val="22"/>
          <w:szCs w:val="22"/>
        </w:rPr>
      </w:pPr>
      <w:r w:rsidRPr="008C6225">
        <w:rPr>
          <w:rFonts w:ascii="Times New Roman" w:hAnsi="Times New Roman" w:cs="Times New Roman"/>
          <w:sz w:val="22"/>
          <w:szCs w:val="22"/>
        </w:rPr>
        <w:t>Wykonawca zobowiązuje się, iż w trakcie wykonywania Umowy oraz realizacji Przedsięwzięcia nie narusz</w:t>
      </w:r>
      <w:r>
        <w:rPr>
          <w:rFonts w:ascii="Times New Roman" w:hAnsi="Times New Roman" w:cs="Times New Roman"/>
          <w:sz w:val="22"/>
          <w:szCs w:val="22"/>
        </w:rPr>
        <w:t>y</w:t>
      </w:r>
      <w:r w:rsidRPr="008C6225">
        <w:rPr>
          <w:rFonts w:ascii="Times New Roman" w:hAnsi="Times New Roman" w:cs="Times New Roman"/>
          <w:sz w:val="22"/>
          <w:szCs w:val="22"/>
        </w:rPr>
        <w:t xml:space="preserve"> jakichkolwiek praw osób trzecich</w:t>
      </w:r>
      <w:r w:rsidR="00A052DE">
        <w:rPr>
          <w:rFonts w:ascii="Times New Roman" w:hAnsi="Times New Roman" w:cs="Times New Roman"/>
          <w:sz w:val="22"/>
          <w:szCs w:val="22"/>
        </w:rPr>
        <w:t xml:space="preserve">, </w:t>
      </w:r>
      <w:r w:rsidRPr="008C6225">
        <w:rPr>
          <w:rFonts w:ascii="Times New Roman" w:hAnsi="Times New Roman" w:cs="Times New Roman"/>
          <w:sz w:val="22"/>
          <w:szCs w:val="22"/>
        </w:rPr>
        <w:t>w szczególności przysługujących im praw autorskich</w:t>
      </w:r>
      <w:r w:rsidR="00713740">
        <w:rPr>
          <w:rFonts w:ascii="Times New Roman" w:hAnsi="Times New Roman" w:cs="Times New Roman"/>
          <w:sz w:val="22"/>
          <w:szCs w:val="22"/>
        </w:rPr>
        <w:t xml:space="preserve">, </w:t>
      </w:r>
      <w:r w:rsidR="00713740" w:rsidRPr="00F41FD5">
        <w:rPr>
          <w:rFonts w:ascii="Times New Roman" w:hAnsi="Times New Roman" w:cs="Times New Roman"/>
          <w:sz w:val="22"/>
          <w:szCs w:val="22"/>
        </w:rPr>
        <w:t>praw pokrewnych, tajemnicy przedsiębiorstwa, praw własności przemysłowej lub dóbr osobistych</w:t>
      </w:r>
      <w:r w:rsidRPr="008C6225">
        <w:rPr>
          <w:rFonts w:ascii="Times New Roman" w:hAnsi="Times New Roman" w:cs="Times New Roman"/>
          <w:sz w:val="22"/>
          <w:szCs w:val="22"/>
        </w:rPr>
        <w:t>.</w:t>
      </w:r>
    </w:p>
    <w:p w14:paraId="7CCC4426" w14:textId="77777777" w:rsidR="00713740" w:rsidRDefault="00713740" w:rsidP="00E244A4">
      <w:pPr>
        <w:pStyle w:val="Teksttreci0"/>
        <w:numPr>
          <w:ilvl w:val="0"/>
          <w:numId w:val="6"/>
        </w:numPr>
        <w:shd w:val="clear" w:color="auto" w:fill="auto"/>
        <w:spacing w:line="276" w:lineRule="auto"/>
        <w:ind w:left="567" w:hanging="567"/>
        <w:jc w:val="both"/>
        <w:rPr>
          <w:rFonts w:ascii="Times New Roman" w:hAnsi="Times New Roman" w:cs="Times New Roman"/>
          <w:sz w:val="22"/>
          <w:szCs w:val="22"/>
        </w:rPr>
      </w:pPr>
      <w:r w:rsidRPr="00876FBA">
        <w:rPr>
          <w:rFonts w:ascii="Times New Roman" w:hAnsi="Times New Roman" w:cs="Times New Roman"/>
          <w:sz w:val="22"/>
          <w:szCs w:val="22"/>
        </w:rPr>
        <w:t xml:space="preserve">Wykonawca oświadcza, że </w:t>
      </w:r>
      <w:r>
        <w:rPr>
          <w:rFonts w:ascii="Times New Roman" w:hAnsi="Times New Roman" w:cs="Times New Roman"/>
          <w:sz w:val="22"/>
          <w:szCs w:val="22"/>
        </w:rPr>
        <w:t>u</w:t>
      </w:r>
      <w:r w:rsidRPr="00876FBA">
        <w:rPr>
          <w:rFonts w:ascii="Times New Roman" w:hAnsi="Times New Roman" w:cs="Times New Roman"/>
          <w:sz w:val="22"/>
          <w:szCs w:val="22"/>
        </w:rPr>
        <w:t>tw</w:t>
      </w:r>
      <w:r>
        <w:rPr>
          <w:rFonts w:ascii="Times New Roman" w:hAnsi="Times New Roman" w:cs="Times New Roman"/>
          <w:sz w:val="22"/>
          <w:szCs w:val="22"/>
        </w:rPr>
        <w:t>ory powstałe w ramach wykonywania Umowy</w:t>
      </w:r>
      <w:r w:rsidRPr="00876FBA">
        <w:rPr>
          <w:rFonts w:ascii="Times New Roman" w:hAnsi="Times New Roman" w:cs="Times New Roman"/>
          <w:sz w:val="22"/>
          <w:szCs w:val="22"/>
        </w:rPr>
        <w:t xml:space="preserve"> nie będ</w:t>
      </w:r>
      <w:r>
        <w:rPr>
          <w:rFonts w:ascii="Times New Roman" w:hAnsi="Times New Roman" w:cs="Times New Roman"/>
          <w:sz w:val="22"/>
          <w:szCs w:val="22"/>
        </w:rPr>
        <w:t>ą</w:t>
      </w:r>
      <w:r w:rsidRPr="00876FBA">
        <w:rPr>
          <w:rFonts w:ascii="Times New Roman" w:hAnsi="Times New Roman" w:cs="Times New Roman"/>
          <w:sz w:val="22"/>
          <w:szCs w:val="22"/>
        </w:rPr>
        <w:t xml:space="preserve"> opracowaniem, przeróbką lub adaptacją cudzego utworu.</w:t>
      </w:r>
    </w:p>
    <w:p w14:paraId="2386A6B2" w14:textId="5BE60620" w:rsidR="00F773C5" w:rsidRDefault="00402673" w:rsidP="00E244A4">
      <w:pPr>
        <w:pStyle w:val="Teksttreci0"/>
        <w:numPr>
          <w:ilvl w:val="0"/>
          <w:numId w:val="6"/>
        </w:numPr>
        <w:shd w:val="clear" w:color="auto" w:fill="auto"/>
        <w:spacing w:line="276" w:lineRule="auto"/>
        <w:ind w:left="567" w:hanging="567"/>
        <w:jc w:val="both"/>
        <w:rPr>
          <w:rFonts w:ascii="Times New Roman" w:hAnsi="Times New Roman" w:cs="Times New Roman"/>
          <w:sz w:val="22"/>
          <w:szCs w:val="22"/>
        </w:rPr>
      </w:pPr>
      <w:r w:rsidRPr="00876FBA">
        <w:rPr>
          <w:rFonts w:ascii="Times New Roman" w:hAnsi="Times New Roman" w:cs="Times New Roman"/>
          <w:sz w:val="22"/>
          <w:szCs w:val="22"/>
        </w:rPr>
        <w:t>Wykonawca oświadcza, iż wszelkie jego oświadczenia wyrażone w treści niniejszego paragrafu nie zostaną przez niego cofnięte, natomiast dokonanie przez niego cofnięcia któregokolwiek uprawnienia Zamawiającego, powodować będzie odpowiedzialność Wykonawcy z tytułu nienależytego wykonania Umowy.</w:t>
      </w:r>
    </w:p>
    <w:p w14:paraId="324B08CC" w14:textId="77777777" w:rsidR="003B1CB5" w:rsidRPr="003B1CB5" w:rsidRDefault="003B1CB5" w:rsidP="003B1CB5">
      <w:pPr>
        <w:pStyle w:val="Teksttreci0"/>
        <w:shd w:val="clear" w:color="auto" w:fill="auto"/>
        <w:spacing w:line="276" w:lineRule="auto"/>
        <w:ind w:firstLine="0"/>
        <w:jc w:val="both"/>
        <w:rPr>
          <w:rFonts w:ascii="Times New Roman" w:hAnsi="Times New Roman" w:cs="Times New Roman"/>
          <w:sz w:val="22"/>
          <w:szCs w:val="22"/>
        </w:rPr>
      </w:pPr>
    </w:p>
    <w:p w14:paraId="7FB5C37E" w14:textId="77777777" w:rsidR="00F773C5" w:rsidRDefault="0038259B" w:rsidP="003B1CB5">
      <w:pPr>
        <w:spacing w:before="120" w:line="276" w:lineRule="auto"/>
        <w:jc w:val="center"/>
        <w:rPr>
          <w:sz w:val="22"/>
          <w:szCs w:val="22"/>
        </w:rPr>
      </w:pPr>
      <w:r>
        <w:rPr>
          <w:sz w:val="22"/>
          <w:szCs w:val="22"/>
        </w:rPr>
        <w:t>§ 4.</w:t>
      </w:r>
    </w:p>
    <w:p w14:paraId="7B19A7E4" w14:textId="6F3CD159" w:rsidR="00F773C5" w:rsidRDefault="00DA2FEF" w:rsidP="003B1CB5">
      <w:pPr>
        <w:pStyle w:val="Tekstpodstawowy"/>
        <w:spacing w:before="120" w:after="120" w:line="276" w:lineRule="auto"/>
        <w:jc w:val="center"/>
        <w:rPr>
          <w:b/>
          <w:szCs w:val="22"/>
        </w:rPr>
      </w:pPr>
      <w:r>
        <w:rPr>
          <w:b/>
          <w:szCs w:val="22"/>
        </w:rPr>
        <w:t xml:space="preserve">Przekazanie </w:t>
      </w:r>
      <w:r w:rsidR="00130BD3">
        <w:rPr>
          <w:b/>
          <w:szCs w:val="22"/>
        </w:rPr>
        <w:t>p</w:t>
      </w:r>
      <w:r>
        <w:rPr>
          <w:b/>
          <w:szCs w:val="22"/>
        </w:rPr>
        <w:t>rzedmiotu Umowy</w:t>
      </w:r>
    </w:p>
    <w:p w14:paraId="75BCC8AC" w14:textId="77777777" w:rsidR="004B0153" w:rsidRPr="004C2504" w:rsidRDefault="004B0153" w:rsidP="00E244A4">
      <w:pPr>
        <w:widowControl w:val="0"/>
        <w:numPr>
          <w:ilvl w:val="0"/>
          <w:numId w:val="8"/>
        </w:numPr>
        <w:autoSpaceDE w:val="0"/>
        <w:spacing w:before="120" w:line="276" w:lineRule="auto"/>
        <w:ind w:left="567" w:hanging="567"/>
        <w:jc w:val="both"/>
        <w:rPr>
          <w:rFonts w:eastAsia="Calibri"/>
          <w:sz w:val="22"/>
          <w:szCs w:val="22"/>
        </w:rPr>
      </w:pPr>
      <w:r w:rsidRPr="000F5AEC">
        <w:rPr>
          <w:rFonts w:eastAsia="Calibri"/>
          <w:sz w:val="22"/>
          <w:szCs w:val="22"/>
        </w:rPr>
        <w:t xml:space="preserve">Wykonanie przez Wykonawcę całości </w:t>
      </w:r>
      <w:r>
        <w:rPr>
          <w:rFonts w:eastAsia="Calibri"/>
          <w:sz w:val="22"/>
          <w:szCs w:val="22"/>
        </w:rPr>
        <w:t>Zamówienia</w:t>
      </w:r>
      <w:r w:rsidRPr="000F5AEC">
        <w:rPr>
          <w:rFonts w:eastAsia="Calibri"/>
          <w:sz w:val="22"/>
          <w:szCs w:val="22"/>
        </w:rPr>
        <w:t xml:space="preserve"> zostanie potwierdzone podpisaniem</w:t>
      </w:r>
      <w:r>
        <w:rPr>
          <w:rFonts w:eastAsia="Calibri"/>
          <w:sz w:val="22"/>
          <w:szCs w:val="22"/>
        </w:rPr>
        <w:t xml:space="preserve"> </w:t>
      </w:r>
      <w:r w:rsidRPr="004C2504">
        <w:rPr>
          <w:rFonts w:eastAsia="Calibri"/>
          <w:sz w:val="22"/>
          <w:szCs w:val="22"/>
        </w:rPr>
        <w:t>przez Strony protokołu odbioru, zgodnie ze wzorem stanowiącym Załącznik nr 3 do Umowy.</w:t>
      </w:r>
    </w:p>
    <w:p w14:paraId="666B57C2" w14:textId="77777777" w:rsidR="004B0153" w:rsidRPr="000F5AEC" w:rsidRDefault="004B0153" w:rsidP="00E244A4">
      <w:pPr>
        <w:widowControl w:val="0"/>
        <w:numPr>
          <w:ilvl w:val="0"/>
          <w:numId w:val="8"/>
        </w:numPr>
        <w:tabs>
          <w:tab w:val="num" w:pos="141"/>
        </w:tabs>
        <w:autoSpaceDE w:val="0"/>
        <w:spacing w:before="120" w:line="276" w:lineRule="auto"/>
        <w:ind w:left="567" w:hanging="567"/>
        <w:jc w:val="both"/>
        <w:rPr>
          <w:rFonts w:eastAsia="Calibri"/>
          <w:sz w:val="22"/>
          <w:szCs w:val="22"/>
        </w:rPr>
      </w:pPr>
      <w:r w:rsidRPr="000F5AEC">
        <w:rPr>
          <w:rFonts w:eastAsia="Calibri"/>
          <w:sz w:val="22"/>
          <w:szCs w:val="22"/>
        </w:rPr>
        <w:t>Protokół odbioru powinien zawierać w szczególności:</w:t>
      </w:r>
    </w:p>
    <w:p w14:paraId="3F128F42" w14:textId="77777777" w:rsidR="004B0153" w:rsidRPr="000F5AEC" w:rsidRDefault="004B0153" w:rsidP="00E244A4">
      <w:pPr>
        <w:widowControl w:val="0"/>
        <w:numPr>
          <w:ilvl w:val="0"/>
          <w:numId w:val="7"/>
        </w:numPr>
        <w:tabs>
          <w:tab w:val="num" w:pos="990"/>
        </w:tabs>
        <w:autoSpaceDE w:val="0"/>
        <w:spacing w:before="120" w:line="276" w:lineRule="auto"/>
        <w:ind w:left="1008" w:hanging="441"/>
        <w:jc w:val="both"/>
        <w:rPr>
          <w:rFonts w:eastAsia="Calibri"/>
          <w:sz w:val="22"/>
          <w:szCs w:val="22"/>
        </w:rPr>
      </w:pPr>
      <w:r w:rsidRPr="000F5AEC">
        <w:rPr>
          <w:rFonts w:eastAsia="Calibri"/>
          <w:sz w:val="22"/>
          <w:szCs w:val="22"/>
        </w:rPr>
        <w:lastRenderedPageBreak/>
        <w:t>oznaczenie Zamawiającego i Wykonawcy;</w:t>
      </w:r>
    </w:p>
    <w:p w14:paraId="460EB264" w14:textId="274B1EA1" w:rsidR="004B0153" w:rsidRPr="000F5AEC" w:rsidRDefault="004B0153" w:rsidP="00E244A4">
      <w:pPr>
        <w:widowControl w:val="0"/>
        <w:numPr>
          <w:ilvl w:val="0"/>
          <w:numId w:val="7"/>
        </w:numPr>
        <w:tabs>
          <w:tab w:val="num" w:pos="990"/>
        </w:tabs>
        <w:autoSpaceDE w:val="0"/>
        <w:spacing w:before="120" w:line="276" w:lineRule="auto"/>
        <w:ind w:left="1008" w:hanging="441"/>
        <w:jc w:val="both"/>
        <w:rPr>
          <w:rFonts w:eastAsia="Calibri"/>
          <w:sz w:val="22"/>
          <w:szCs w:val="22"/>
        </w:rPr>
      </w:pPr>
      <w:r w:rsidRPr="000F5AEC">
        <w:rPr>
          <w:rFonts w:eastAsia="Calibri"/>
          <w:sz w:val="22"/>
          <w:szCs w:val="22"/>
        </w:rPr>
        <w:t>wskazanie Umowy;</w:t>
      </w:r>
    </w:p>
    <w:p w14:paraId="3CDE70E2" w14:textId="0A6B65B0" w:rsidR="004B0153" w:rsidRPr="000F5AEC" w:rsidRDefault="004B0153" w:rsidP="00E244A4">
      <w:pPr>
        <w:widowControl w:val="0"/>
        <w:numPr>
          <w:ilvl w:val="0"/>
          <w:numId w:val="7"/>
        </w:numPr>
        <w:tabs>
          <w:tab w:val="num" w:pos="990"/>
        </w:tabs>
        <w:autoSpaceDE w:val="0"/>
        <w:spacing w:before="120" w:line="276" w:lineRule="auto"/>
        <w:ind w:left="1008" w:hanging="441"/>
        <w:jc w:val="both"/>
        <w:rPr>
          <w:rFonts w:eastAsia="Calibri"/>
          <w:sz w:val="22"/>
          <w:szCs w:val="22"/>
        </w:rPr>
      </w:pPr>
      <w:r w:rsidRPr="000F5AEC">
        <w:rPr>
          <w:rFonts w:eastAsia="Calibri"/>
          <w:sz w:val="22"/>
          <w:szCs w:val="22"/>
        </w:rPr>
        <w:t xml:space="preserve">stwierdzenie należytego wykonania </w:t>
      </w:r>
      <w:r w:rsidR="00721224">
        <w:rPr>
          <w:rFonts w:eastAsia="Calibri"/>
          <w:sz w:val="22"/>
          <w:szCs w:val="22"/>
        </w:rPr>
        <w:t>p</w:t>
      </w:r>
      <w:r w:rsidRPr="000F5AEC">
        <w:rPr>
          <w:rFonts w:eastAsia="Calibri"/>
          <w:sz w:val="22"/>
          <w:szCs w:val="22"/>
        </w:rPr>
        <w:t xml:space="preserve">rzedmiotu Umowy albo określenie, w jakim zakresie </w:t>
      </w:r>
      <w:r w:rsidR="00721224">
        <w:rPr>
          <w:rFonts w:eastAsia="Calibri"/>
          <w:sz w:val="22"/>
          <w:szCs w:val="22"/>
        </w:rPr>
        <w:t>p</w:t>
      </w:r>
      <w:r w:rsidRPr="000F5AEC">
        <w:rPr>
          <w:rFonts w:eastAsia="Calibri"/>
          <w:sz w:val="22"/>
          <w:szCs w:val="22"/>
        </w:rPr>
        <w:t>rzedmiot Umowy nie został wykonany lub został wykonany nienależycie wraz ze wskazaniem sposobu dalszego postępowania;</w:t>
      </w:r>
    </w:p>
    <w:p w14:paraId="3C9D5DAD" w14:textId="77777777" w:rsidR="004B0153" w:rsidRPr="000F5AEC" w:rsidRDefault="004B0153" w:rsidP="00E244A4">
      <w:pPr>
        <w:widowControl w:val="0"/>
        <w:numPr>
          <w:ilvl w:val="0"/>
          <w:numId w:val="7"/>
        </w:numPr>
        <w:tabs>
          <w:tab w:val="num" w:pos="990"/>
        </w:tabs>
        <w:autoSpaceDE w:val="0"/>
        <w:spacing w:before="120" w:line="276" w:lineRule="auto"/>
        <w:ind w:left="1008" w:hanging="441"/>
        <w:jc w:val="both"/>
        <w:rPr>
          <w:rFonts w:eastAsia="Calibri"/>
          <w:sz w:val="22"/>
          <w:szCs w:val="22"/>
        </w:rPr>
      </w:pPr>
      <w:r w:rsidRPr="000F5AEC">
        <w:rPr>
          <w:rFonts w:eastAsia="Calibri"/>
          <w:sz w:val="22"/>
          <w:szCs w:val="22"/>
        </w:rPr>
        <w:t>datę sporządzenia protokołu odbioru;</w:t>
      </w:r>
    </w:p>
    <w:p w14:paraId="7C1F8BF0" w14:textId="16C7CD67" w:rsidR="004B0153" w:rsidRPr="000F5AEC" w:rsidRDefault="004B0153" w:rsidP="00E244A4">
      <w:pPr>
        <w:widowControl w:val="0"/>
        <w:numPr>
          <w:ilvl w:val="0"/>
          <w:numId w:val="7"/>
        </w:numPr>
        <w:tabs>
          <w:tab w:val="num" w:pos="1008"/>
        </w:tabs>
        <w:autoSpaceDE w:val="0"/>
        <w:spacing w:before="120" w:line="276" w:lineRule="auto"/>
        <w:ind w:left="1008" w:hanging="441"/>
        <w:jc w:val="both"/>
        <w:rPr>
          <w:rFonts w:eastAsia="Calibri"/>
          <w:sz w:val="22"/>
          <w:szCs w:val="22"/>
        </w:rPr>
      </w:pPr>
      <w:r w:rsidRPr="000F5AEC">
        <w:rPr>
          <w:rFonts w:eastAsia="Calibri"/>
          <w:sz w:val="22"/>
          <w:szCs w:val="22"/>
        </w:rPr>
        <w:t xml:space="preserve">podpisy osób upoważnionych do odbioru </w:t>
      </w:r>
      <w:r w:rsidR="00721224">
        <w:rPr>
          <w:rFonts w:eastAsia="Calibri"/>
          <w:sz w:val="22"/>
          <w:szCs w:val="22"/>
        </w:rPr>
        <w:t>p</w:t>
      </w:r>
      <w:r w:rsidRPr="000F5AEC">
        <w:rPr>
          <w:rFonts w:eastAsia="Calibri"/>
          <w:sz w:val="22"/>
          <w:szCs w:val="22"/>
        </w:rPr>
        <w:t>rzedmiotu Umowy.</w:t>
      </w:r>
    </w:p>
    <w:p w14:paraId="7F726496" w14:textId="77777777" w:rsidR="00721224" w:rsidRDefault="004B0153" w:rsidP="00E244A4">
      <w:pPr>
        <w:widowControl w:val="0"/>
        <w:numPr>
          <w:ilvl w:val="0"/>
          <w:numId w:val="8"/>
        </w:numPr>
        <w:autoSpaceDE w:val="0"/>
        <w:spacing w:before="120" w:line="276" w:lineRule="auto"/>
        <w:ind w:left="567" w:hanging="567"/>
        <w:jc w:val="both"/>
        <w:rPr>
          <w:rFonts w:eastAsia="Calibri"/>
          <w:sz w:val="22"/>
          <w:szCs w:val="22"/>
        </w:rPr>
      </w:pPr>
      <w:r w:rsidRPr="000F5AEC">
        <w:rPr>
          <w:rFonts w:eastAsia="Calibri"/>
          <w:sz w:val="22"/>
          <w:szCs w:val="22"/>
        </w:rPr>
        <w:t xml:space="preserve">Protokół odbioru zostanie sporządzony w terminie do 3 dni roboczych po zrealizowaniu </w:t>
      </w:r>
      <w:r w:rsidR="00721224">
        <w:rPr>
          <w:rFonts w:eastAsia="Calibri"/>
          <w:sz w:val="22"/>
          <w:szCs w:val="22"/>
        </w:rPr>
        <w:t>p</w:t>
      </w:r>
      <w:r w:rsidRPr="000F5AEC">
        <w:rPr>
          <w:rFonts w:eastAsia="Calibri"/>
          <w:sz w:val="22"/>
          <w:szCs w:val="22"/>
        </w:rPr>
        <w:t>rzedmiotu</w:t>
      </w:r>
      <w:r>
        <w:rPr>
          <w:rFonts w:eastAsia="Calibri"/>
          <w:sz w:val="22"/>
          <w:szCs w:val="22"/>
        </w:rPr>
        <w:t xml:space="preserve"> </w:t>
      </w:r>
      <w:r w:rsidRPr="00880BAF">
        <w:rPr>
          <w:rFonts w:eastAsia="Calibri"/>
          <w:sz w:val="22"/>
          <w:szCs w:val="22"/>
        </w:rPr>
        <w:t>Umowy.</w:t>
      </w:r>
    </w:p>
    <w:p w14:paraId="4F2228D6" w14:textId="0186C27F" w:rsidR="003B1CB5" w:rsidRDefault="004B0153" w:rsidP="00E244A4">
      <w:pPr>
        <w:widowControl w:val="0"/>
        <w:numPr>
          <w:ilvl w:val="0"/>
          <w:numId w:val="8"/>
        </w:numPr>
        <w:autoSpaceDE w:val="0"/>
        <w:spacing w:before="120" w:line="276" w:lineRule="auto"/>
        <w:ind w:left="567" w:hanging="567"/>
        <w:jc w:val="both"/>
        <w:rPr>
          <w:rFonts w:eastAsia="Calibri"/>
          <w:sz w:val="22"/>
          <w:szCs w:val="22"/>
        </w:rPr>
      </w:pPr>
      <w:r w:rsidRPr="00721224">
        <w:rPr>
          <w:rFonts w:eastAsia="Calibri"/>
          <w:sz w:val="22"/>
          <w:szCs w:val="22"/>
        </w:rPr>
        <w:t>W razie zgłoszenia zastrzeżeń lub wad w protokole odbioru, Wykonawca w terminie wyznaczonym przez Zamawiającego, jednak nie dłuższym niż 3 (trzy) dni uwzględni zgłoszone zastrzeżenia, o ile jest to możliwe. Termin, o którym mowa w zdaniu poprzedzającym, liczony będzie od dnia przekazania Protokołu z zastrzeżeniami na adres mailowy wskazany w § 1</w:t>
      </w:r>
      <w:r w:rsidR="00375851">
        <w:rPr>
          <w:rFonts w:eastAsia="Calibri"/>
          <w:sz w:val="22"/>
          <w:szCs w:val="22"/>
        </w:rPr>
        <w:t>1</w:t>
      </w:r>
      <w:r w:rsidRPr="00721224">
        <w:rPr>
          <w:rFonts w:eastAsia="Calibri"/>
          <w:sz w:val="22"/>
          <w:szCs w:val="22"/>
        </w:rPr>
        <w:t xml:space="preserve"> ust. 6 Umowy. W przypadku jeżeli niemożliwym jest usunięcie wad </w:t>
      </w:r>
      <w:r w:rsidR="003B1CB5">
        <w:rPr>
          <w:rFonts w:eastAsia="Calibri"/>
          <w:sz w:val="22"/>
          <w:szCs w:val="22"/>
        </w:rPr>
        <w:t>p</w:t>
      </w:r>
      <w:r w:rsidRPr="00721224">
        <w:rPr>
          <w:rFonts w:eastAsia="Calibri"/>
          <w:sz w:val="22"/>
          <w:szCs w:val="22"/>
        </w:rPr>
        <w:t>rzedmiotu Umowy, Zamawiający zmniejszy wynagrodzenie Wykonawcy proporcjonalnie do zakresu prac przez niego niewykonanych lub wykonanych nienależycie.</w:t>
      </w:r>
    </w:p>
    <w:p w14:paraId="36B0199F" w14:textId="77777777" w:rsidR="003B1CB5" w:rsidRDefault="004B0153" w:rsidP="00E244A4">
      <w:pPr>
        <w:widowControl w:val="0"/>
        <w:numPr>
          <w:ilvl w:val="0"/>
          <w:numId w:val="8"/>
        </w:numPr>
        <w:autoSpaceDE w:val="0"/>
        <w:spacing w:before="120" w:line="276" w:lineRule="auto"/>
        <w:ind w:left="567" w:hanging="567"/>
        <w:jc w:val="both"/>
        <w:rPr>
          <w:rFonts w:eastAsia="Calibri"/>
          <w:sz w:val="22"/>
          <w:szCs w:val="22"/>
        </w:rPr>
      </w:pPr>
      <w:r w:rsidRPr="003B1CB5">
        <w:rPr>
          <w:rFonts w:eastAsia="Calibri"/>
          <w:sz w:val="22"/>
          <w:szCs w:val="22"/>
        </w:rPr>
        <w:t>Strony uzgadniają, że w razie zawinionego uchylania się przez Wykonawcę od podpisania protokołu odbioru w terminie 5 dni od dnia otrzymania protokołu pomimo niezgłoszenia zastrzeżeń zgodnie z pkt 4 powyżej, Zamawiający może z upływem tego terminu uznać sporządzony przez siebie protokół za zaakceptowany przez Wykonawcę.</w:t>
      </w:r>
    </w:p>
    <w:p w14:paraId="2B7E5CF0" w14:textId="584A0BEE" w:rsidR="004B0153" w:rsidRPr="003B1CB5" w:rsidRDefault="004B0153" w:rsidP="00E244A4">
      <w:pPr>
        <w:widowControl w:val="0"/>
        <w:numPr>
          <w:ilvl w:val="0"/>
          <w:numId w:val="8"/>
        </w:numPr>
        <w:autoSpaceDE w:val="0"/>
        <w:spacing w:before="120" w:line="276" w:lineRule="auto"/>
        <w:ind w:left="567" w:hanging="567"/>
        <w:jc w:val="both"/>
        <w:rPr>
          <w:rFonts w:eastAsia="Calibri"/>
          <w:sz w:val="22"/>
          <w:szCs w:val="22"/>
        </w:rPr>
      </w:pPr>
      <w:r w:rsidRPr="003B1CB5">
        <w:rPr>
          <w:rFonts w:eastAsia="Calibri"/>
          <w:sz w:val="22"/>
          <w:szCs w:val="22"/>
        </w:rPr>
        <w:t xml:space="preserve">Podpisanie przez Zamawiającego protokołu odbioru bez zastrzeżeń stanowić będzie podstawę do wystawienia przez Wykonawcę </w:t>
      </w:r>
      <w:r w:rsidR="00375851">
        <w:rPr>
          <w:rFonts w:eastAsia="Calibri"/>
          <w:sz w:val="22"/>
          <w:szCs w:val="22"/>
        </w:rPr>
        <w:t>faktury</w:t>
      </w:r>
      <w:r w:rsidRPr="003B1CB5">
        <w:rPr>
          <w:rFonts w:eastAsia="Calibri"/>
          <w:sz w:val="22"/>
          <w:szCs w:val="22"/>
        </w:rPr>
        <w:t>, o któr</w:t>
      </w:r>
      <w:r w:rsidR="00375851">
        <w:rPr>
          <w:rFonts w:eastAsia="Calibri"/>
          <w:sz w:val="22"/>
          <w:szCs w:val="22"/>
        </w:rPr>
        <w:t>ej</w:t>
      </w:r>
      <w:r w:rsidRPr="003B1CB5">
        <w:rPr>
          <w:rFonts w:eastAsia="Calibri"/>
          <w:sz w:val="22"/>
          <w:szCs w:val="22"/>
        </w:rPr>
        <w:t xml:space="preserve"> mowa w § 5 ust. 2 Umowy, z zastrzeżeniem ust. 5 powyżej.</w:t>
      </w:r>
    </w:p>
    <w:p w14:paraId="23BE33AA" w14:textId="77777777" w:rsidR="00F773C5" w:rsidRDefault="00F773C5" w:rsidP="003B1CB5">
      <w:pPr>
        <w:pStyle w:val="Tekstpodstawowy"/>
        <w:spacing w:before="120" w:line="276" w:lineRule="auto"/>
      </w:pPr>
    </w:p>
    <w:p w14:paraId="52D0B954" w14:textId="77777777" w:rsidR="00F773C5" w:rsidRDefault="0038259B" w:rsidP="003B1CB5">
      <w:pPr>
        <w:spacing w:before="120" w:line="276" w:lineRule="auto"/>
        <w:jc w:val="center"/>
        <w:rPr>
          <w:sz w:val="22"/>
          <w:szCs w:val="22"/>
        </w:rPr>
      </w:pPr>
      <w:r>
        <w:rPr>
          <w:sz w:val="22"/>
          <w:szCs w:val="22"/>
        </w:rPr>
        <w:t>§ 5.</w:t>
      </w:r>
    </w:p>
    <w:p w14:paraId="2C62AAAD" w14:textId="5B04BCDE" w:rsidR="00F773C5" w:rsidRDefault="00200868" w:rsidP="003B1CB5">
      <w:pPr>
        <w:pStyle w:val="Tekstpodstawowy"/>
        <w:spacing w:before="120" w:after="120" w:line="276" w:lineRule="auto"/>
        <w:jc w:val="center"/>
        <w:rPr>
          <w:b/>
          <w:szCs w:val="22"/>
        </w:rPr>
      </w:pPr>
      <w:r>
        <w:rPr>
          <w:b/>
          <w:szCs w:val="22"/>
        </w:rPr>
        <w:t>Wynagrodzenie i sposób płatności</w:t>
      </w:r>
    </w:p>
    <w:p w14:paraId="086BF50B" w14:textId="7DF8C3CA" w:rsidR="00CA6370" w:rsidRDefault="00CA6370" w:rsidP="00E244A4">
      <w:pPr>
        <w:pStyle w:val="Akapitzlist"/>
        <w:widowControl w:val="0"/>
        <w:numPr>
          <w:ilvl w:val="0"/>
          <w:numId w:val="9"/>
        </w:numPr>
        <w:autoSpaceDE w:val="0"/>
        <w:spacing w:before="120" w:after="0"/>
        <w:ind w:left="567" w:hanging="567"/>
        <w:contextualSpacing w:val="0"/>
        <w:jc w:val="both"/>
        <w:rPr>
          <w:rFonts w:ascii="Times New Roman" w:hAnsi="Times New Roman"/>
        </w:rPr>
      </w:pPr>
      <w:r w:rsidRPr="00CA6370">
        <w:rPr>
          <w:rFonts w:ascii="Times New Roman" w:hAnsi="Times New Roman"/>
        </w:rPr>
        <w:t xml:space="preserve">Z tytułu realizacji przedmiotu niniejszej Umowy Wykonawcy przysługuje kwota </w:t>
      </w:r>
      <w:r w:rsidRPr="00E244A4">
        <w:rPr>
          <w:rFonts w:ascii="Times New Roman" w:hAnsi="Times New Roman"/>
        </w:rPr>
        <w:t xml:space="preserve">wynagrodzenia </w:t>
      </w:r>
      <w:r w:rsidR="00E244A4" w:rsidRPr="00E244A4">
        <w:rPr>
          <w:rFonts w:ascii="Times New Roman" w:hAnsi="Times New Roman"/>
        </w:rPr>
        <w:t xml:space="preserve">[__] </w:t>
      </w:r>
      <w:r w:rsidRPr="00E244A4">
        <w:rPr>
          <w:rFonts w:ascii="Times New Roman" w:hAnsi="Times New Roman"/>
        </w:rPr>
        <w:t xml:space="preserve">zł netto (słownie: </w:t>
      </w:r>
      <w:r w:rsidR="00E244A4" w:rsidRPr="00E244A4">
        <w:rPr>
          <w:rFonts w:ascii="Times New Roman" w:hAnsi="Times New Roman"/>
        </w:rPr>
        <w:t xml:space="preserve">[__] </w:t>
      </w:r>
      <w:r w:rsidRPr="00E244A4">
        <w:rPr>
          <w:rFonts w:ascii="Times New Roman" w:hAnsi="Times New Roman"/>
        </w:rPr>
        <w:t>złotych netto),</w:t>
      </w:r>
      <w:r w:rsidRPr="00CA6370">
        <w:rPr>
          <w:rFonts w:ascii="Times New Roman" w:hAnsi="Times New Roman"/>
        </w:rPr>
        <w:t xml:space="preserve"> zgodnie ze złożoną ofertą Wykonawcy, stanowiącą załącznik nr 2 do Umowy.</w:t>
      </w:r>
    </w:p>
    <w:p w14:paraId="2E6B84D7" w14:textId="602F0F54" w:rsidR="00CA6370" w:rsidRPr="00CA6370" w:rsidRDefault="00CA6370" w:rsidP="00E244A4">
      <w:pPr>
        <w:pStyle w:val="Akapitzlist"/>
        <w:widowControl w:val="0"/>
        <w:numPr>
          <w:ilvl w:val="0"/>
          <w:numId w:val="9"/>
        </w:numPr>
        <w:autoSpaceDE w:val="0"/>
        <w:spacing w:before="120" w:after="0"/>
        <w:ind w:left="567" w:hanging="567"/>
        <w:contextualSpacing w:val="0"/>
        <w:jc w:val="both"/>
        <w:rPr>
          <w:rFonts w:ascii="Times New Roman" w:hAnsi="Times New Roman"/>
        </w:rPr>
      </w:pPr>
      <w:r w:rsidRPr="00CA6370">
        <w:rPr>
          <w:rFonts w:ascii="Times New Roman" w:hAnsi="Times New Roman"/>
        </w:rPr>
        <w:t>Wynagrodzenie będzie płatne przelewem po dostarczeniu przez Wykonawcę Zamówienia i podpisaniu protokołu odbioru, w terminie 14 dni od dnia otrzymania prawidłowo wystawionej faktury Vat na wskazany numer rachunku bankowego. Za datę płatności uznaje się dzień obciążenia rachunku bankowego Zamawiającego.</w:t>
      </w:r>
    </w:p>
    <w:p w14:paraId="73049B0F" w14:textId="717EAB0C" w:rsidR="00CA6370" w:rsidRPr="000F5AEC" w:rsidRDefault="00CA6370" w:rsidP="00E244A4">
      <w:pPr>
        <w:pStyle w:val="Akapitzlist"/>
        <w:widowControl w:val="0"/>
        <w:numPr>
          <w:ilvl w:val="0"/>
          <w:numId w:val="9"/>
        </w:numPr>
        <w:autoSpaceDE w:val="0"/>
        <w:spacing w:before="120" w:after="0"/>
        <w:ind w:left="567" w:hanging="567"/>
        <w:contextualSpacing w:val="0"/>
        <w:jc w:val="both"/>
        <w:rPr>
          <w:rFonts w:ascii="Times New Roman" w:hAnsi="Times New Roman"/>
        </w:rPr>
      </w:pPr>
      <w:r w:rsidRPr="000F5AEC">
        <w:rPr>
          <w:rFonts w:ascii="Times New Roman" w:hAnsi="Times New Roman"/>
        </w:rPr>
        <w:t xml:space="preserve">Zamawiający zobowiązuje się stwierdzić, czy </w:t>
      </w:r>
      <w:r>
        <w:rPr>
          <w:rFonts w:ascii="Times New Roman" w:hAnsi="Times New Roman"/>
        </w:rPr>
        <w:t>Zamówienie</w:t>
      </w:r>
      <w:r w:rsidRPr="000F5AEC">
        <w:rPr>
          <w:rFonts w:ascii="Times New Roman" w:hAnsi="Times New Roman"/>
        </w:rPr>
        <w:t xml:space="preserve"> został</w:t>
      </w:r>
      <w:r>
        <w:rPr>
          <w:rFonts w:ascii="Times New Roman" w:hAnsi="Times New Roman"/>
        </w:rPr>
        <w:t>o</w:t>
      </w:r>
      <w:r w:rsidRPr="000F5AEC">
        <w:rPr>
          <w:rFonts w:ascii="Times New Roman" w:hAnsi="Times New Roman"/>
        </w:rPr>
        <w:t xml:space="preserve"> wykonan</w:t>
      </w:r>
      <w:r>
        <w:rPr>
          <w:rFonts w:ascii="Times New Roman" w:hAnsi="Times New Roman"/>
        </w:rPr>
        <w:t>e</w:t>
      </w:r>
      <w:r w:rsidRPr="000F5AEC">
        <w:rPr>
          <w:rFonts w:ascii="Times New Roman" w:hAnsi="Times New Roman"/>
        </w:rPr>
        <w:t xml:space="preserve"> zgodnie z treścią</w:t>
      </w:r>
      <w:r>
        <w:rPr>
          <w:rFonts w:ascii="Times New Roman" w:hAnsi="Times New Roman"/>
        </w:rPr>
        <w:t xml:space="preserve"> Umowy</w:t>
      </w:r>
      <w:r w:rsidRPr="000F5AEC">
        <w:rPr>
          <w:rFonts w:ascii="Times New Roman" w:hAnsi="Times New Roman"/>
        </w:rPr>
        <w:t xml:space="preserve">. Pozytywna ocena stanowić będzie podstawę do zapłacenia </w:t>
      </w:r>
      <w:r>
        <w:rPr>
          <w:rFonts w:ascii="Times New Roman" w:hAnsi="Times New Roman"/>
        </w:rPr>
        <w:t xml:space="preserve">faktury </w:t>
      </w:r>
      <w:r w:rsidRPr="000F5AEC">
        <w:rPr>
          <w:rFonts w:ascii="Times New Roman" w:hAnsi="Times New Roman"/>
        </w:rPr>
        <w:t>Wykonawcy,</w:t>
      </w:r>
      <w:r w:rsidR="00854949">
        <w:rPr>
          <w:rFonts w:ascii="Times New Roman" w:hAnsi="Times New Roman"/>
        </w:rPr>
        <w:t xml:space="preserve"> obejmującej wynagrodzenie,</w:t>
      </w:r>
      <w:r w:rsidRPr="000F5AEC">
        <w:rPr>
          <w:rFonts w:ascii="Times New Roman" w:hAnsi="Times New Roman"/>
        </w:rPr>
        <w:t xml:space="preserve"> o któr</w:t>
      </w:r>
      <w:r>
        <w:rPr>
          <w:rFonts w:ascii="Times New Roman" w:hAnsi="Times New Roman"/>
        </w:rPr>
        <w:t>ym</w:t>
      </w:r>
      <w:r w:rsidRPr="000F5AEC">
        <w:rPr>
          <w:rFonts w:ascii="Times New Roman" w:hAnsi="Times New Roman"/>
        </w:rPr>
        <w:t xml:space="preserve"> mowa w § 5 ust. </w:t>
      </w:r>
      <w:r w:rsidR="00854949">
        <w:rPr>
          <w:rFonts w:ascii="Times New Roman" w:hAnsi="Times New Roman"/>
        </w:rPr>
        <w:t>1</w:t>
      </w:r>
      <w:r w:rsidRPr="000F5AEC">
        <w:rPr>
          <w:rFonts w:ascii="Times New Roman" w:hAnsi="Times New Roman"/>
        </w:rPr>
        <w:t xml:space="preserve"> Umowy. </w:t>
      </w:r>
      <w:r>
        <w:rPr>
          <w:rFonts w:ascii="Times New Roman" w:hAnsi="Times New Roman"/>
        </w:rPr>
        <w:t xml:space="preserve">Faktura </w:t>
      </w:r>
      <w:r w:rsidRPr="000F5AEC">
        <w:rPr>
          <w:rFonts w:ascii="Times New Roman" w:hAnsi="Times New Roman"/>
        </w:rPr>
        <w:t>zostanie wystawion</w:t>
      </w:r>
      <w:r>
        <w:rPr>
          <w:rFonts w:ascii="Times New Roman" w:hAnsi="Times New Roman"/>
        </w:rPr>
        <w:t>a</w:t>
      </w:r>
      <w:r w:rsidRPr="000F5AEC">
        <w:rPr>
          <w:rFonts w:ascii="Times New Roman" w:hAnsi="Times New Roman"/>
        </w:rPr>
        <w:t xml:space="preserve"> przez Wykonawcę po podpisaniu przez Strony protokołu odbioru prac za wykonanie zadań, o których mowa w  § 1 ust. 1 Umowy oraz OPZ bez uwag  i zastrzeżeń.</w:t>
      </w:r>
    </w:p>
    <w:p w14:paraId="098CF715" w14:textId="3ADB2573" w:rsidR="00CA6370" w:rsidRPr="000F5AEC" w:rsidRDefault="00CA6370" w:rsidP="00E244A4">
      <w:pPr>
        <w:pStyle w:val="Akapitzlist"/>
        <w:widowControl w:val="0"/>
        <w:numPr>
          <w:ilvl w:val="0"/>
          <w:numId w:val="9"/>
        </w:numPr>
        <w:autoSpaceDE w:val="0"/>
        <w:spacing w:before="120" w:after="0"/>
        <w:ind w:left="567" w:hanging="567"/>
        <w:contextualSpacing w:val="0"/>
        <w:jc w:val="both"/>
        <w:rPr>
          <w:rFonts w:ascii="Times New Roman" w:hAnsi="Times New Roman"/>
        </w:rPr>
      </w:pPr>
      <w:r w:rsidRPr="000F5AEC">
        <w:rPr>
          <w:rFonts w:ascii="Times New Roman" w:hAnsi="Times New Roman"/>
        </w:rPr>
        <w:t xml:space="preserve">Wynagrodzenie, o którym mowa w § 5 ust. 1 Umowy jest wynagrodzeniem uwzględniającym wszelkie wydatki ponoszone przez Wykonawcę w trakcie realizowania przedmiotu Umowy w </w:t>
      </w:r>
      <w:r w:rsidRPr="000F5AEC">
        <w:rPr>
          <w:rFonts w:ascii="Times New Roman" w:hAnsi="Times New Roman"/>
        </w:rPr>
        <w:lastRenderedPageBreak/>
        <w:t xml:space="preserve">tym przeniesienie praw do </w:t>
      </w:r>
      <w:r>
        <w:rPr>
          <w:rFonts w:ascii="Times New Roman" w:hAnsi="Times New Roman"/>
        </w:rPr>
        <w:t>utworu powstałego w wyniku wykonania Umowy</w:t>
      </w:r>
      <w:r w:rsidRPr="000F5AEC">
        <w:rPr>
          <w:rFonts w:ascii="Times New Roman" w:hAnsi="Times New Roman"/>
        </w:rPr>
        <w:t xml:space="preserve"> na wszystkich polach określonych w § 6. i nie ulegnie zmianie w okresie obowiązywania Umowy również w przypadku urzędowej zmiany podatków lub innych opłat.</w:t>
      </w:r>
    </w:p>
    <w:p w14:paraId="4EECDDDB" w14:textId="77777777" w:rsidR="00F773C5" w:rsidRPr="00E37ECE" w:rsidRDefault="00F773C5" w:rsidP="00E37ECE">
      <w:pPr>
        <w:pStyle w:val="Akapitzlist"/>
        <w:widowControl w:val="0"/>
        <w:autoSpaceDE w:val="0"/>
        <w:spacing w:before="120" w:after="0"/>
        <w:ind w:left="567"/>
        <w:contextualSpacing w:val="0"/>
        <w:jc w:val="both"/>
        <w:rPr>
          <w:rFonts w:ascii="Times New Roman" w:hAnsi="Times New Roman"/>
        </w:rPr>
      </w:pPr>
    </w:p>
    <w:p w14:paraId="7007F2BF" w14:textId="77777777" w:rsidR="00F773C5" w:rsidRDefault="0038259B" w:rsidP="003B1CB5">
      <w:pPr>
        <w:tabs>
          <w:tab w:val="right" w:pos="8440"/>
        </w:tabs>
        <w:spacing w:before="120" w:line="276" w:lineRule="auto"/>
        <w:jc w:val="center"/>
        <w:rPr>
          <w:caps/>
          <w:sz w:val="22"/>
          <w:szCs w:val="22"/>
        </w:rPr>
      </w:pPr>
      <w:r>
        <w:rPr>
          <w:sz w:val="22"/>
          <w:szCs w:val="22"/>
        </w:rPr>
        <w:t>§ 6.</w:t>
      </w:r>
      <w:r>
        <w:rPr>
          <w:caps/>
          <w:sz w:val="22"/>
          <w:szCs w:val="22"/>
        </w:rPr>
        <w:t xml:space="preserve"> </w:t>
      </w:r>
    </w:p>
    <w:p w14:paraId="7BF88192" w14:textId="08BE795E" w:rsidR="00F773C5" w:rsidRDefault="0038259B" w:rsidP="003B1CB5">
      <w:pPr>
        <w:tabs>
          <w:tab w:val="right" w:pos="8440"/>
        </w:tabs>
        <w:spacing w:before="120" w:after="120" w:line="276" w:lineRule="auto"/>
        <w:jc w:val="center"/>
        <w:rPr>
          <w:b/>
          <w:sz w:val="22"/>
          <w:szCs w:val="22"/>
        </w:rPr>
      </w:pPr>
      <w:r>
        <w:rPr>
          <w:b/>
          <w:sz w:val="22"/>
          <w:szCs w:val="22"/>
        </w:rPr>
        <w:t>P</w:t>
      </w:r>
      <w:r w:rsidR="006A5015">
        <w:rPr>
          <w:b/>
          <w:sz w:val="22"/>
          <w:szCs w:val="22"/>
        </w:rPr>
        <w:t>rawa autorskie</w:t>
      </w:r>
    </w:p>
    <w:p w14:paraId="5BC79C16" w14:textId="2EBDBECF" w:rsidR="00E41A5E" w:rsidRDefault="00E41A5E" w:rsidP="00E244A4">
      <w:pPr>
        <w:pStyle w:val="Tekstpodstawowy"/>
        <w:numPr>
          <w:ilvl w:val="0"/>
          <w:numId w:val="10"/>
        </w:numPr>
        <w:spacing w:before="120" w:line="276" w:lineRule="auto"/>
      </w:pPr>
      <w:r>
        <w:t xml:space="preserve">Z chwilą przekazania </w:t>
      </w:r>
      <w:r w:rsidR="00F07A50">
        <w:t>Zamawiającemu</w:t>
      </w:r>
      <w:r>
        <w:t xml:space="preserve"> przez</w:t>
      </w:r>
      <w:r w:rsidR="00F07A50">
        <w:t xml:space="preserve"> Wykonawcę</w:t>
      </w:r>
      <w:r>
        <w:t xml:space="preserve"> utworu powstałego w związku z realizacją </w:t>
      </w:r>
      <w:r w:rsidR="00F07A50">
        <w:t>Umowy</w:t>
      </w:r>
      <w:r>
        <w:t>, utrwalonego w jakiejkolwiek formie (zwanego dalej także „</w:t>
      </w:r>
      <w:r w:rsidRPr="00F07A50">
        <w:rPr>
          <w:b/>
          <w:bCs/>
        </w:rPr>
        <w:t>Utworem</w:t>
      </w:r>
      <w:r>
        <w:t>” lub zbiorczo „</w:t>
      </w:r>
      <w:r w:rsidRPr="00F07A50">
        <w:rPr>
          <w:b/>
          <w:bCs/>
        </w:rPr>
        <w:t>Utworami</w:t>
      </w:r>
      <w:r>
        <w:t xml:space="preserve">”), </w:t>
      </w:r>
      <w:r w:rsidR="00F07A50">
        <w:t>Wykonawca</w:t>
      </w:r>
      <w:r>
        <w:t xml:space="preserve"> przenosi na rzecz </w:t>
      </w:r>
      <w:r w:rsidR="00F07A50">
        <w:t>Zamawiającego</w:t>
      </w:r>
      <w:r>
        <w:t xml:space="preserve"> bezwarunkowo, bez jakichkolwiek opłat i bez żadnego wynagrodzenia, całość autorskich praw majątkowych do tego Utworu w rozumieniu ustawy z dnia 4 lutego 1994 r. o Prawie autorskim i prawach pokrewnych (Dz.U. z 2022 r., poz. 2509), bez dodatkowych oświadczeń Stron w tym zakresie. Równocześnie </w:t>
      </w:r>
      <w:r w:rsidR="00F07A50">
        <w:t>Wykonawca</w:t>
      </w:r>
      <w:r>
        <w:t xml:space="preserve"> przenosi na rzecz </w:t>
      </w:r>
      <w:r w:rsidR="00F07A50">
        <w:t>Zamawiającego</w:t>
      </w:r>
      <w:r>
        <w:t xml:space="preserve"> własność wszelkich egzemplarzy lub nośników, na których utrwalono w/w Utwór, które przekazan</w:t>
      </w:r>
      <w:r w:rsidR="00D21FF5">
        <w:t>e</w:t>
      </w:r>
      <w:r>
        <w:t xml:space="preserve"> zostan</w:t>
      </w:r>
      <w:r w:rsidR="00D21FF5">
        <w:t>ą</w:t>
      </w:r>
      <w:r>
        <w:t xml:space="preserve"> </w:t>
      </w:r>
      <w:r w:rsidR="00D21FF5">
        <w:t>Zamawiającemu</w:t>
      </w:r>
      <w:r>
        <w:t>.</w:t>
      </w:r>
    </w:p>
    <w:p w14:paraId="2A02CC4F" w14:textId="0A3F7549" w:rsidR="00E41A5E" w:rsidRDefault="008C6225" w:rsidP="00E244A4">
      <w:pPr>
        <w:pStyle w:val="Tekstpodstawowy"/>
        <w:numPr>
          <w:ilvl w:val="0"/>
          <w:numId w:val="10"/>
        </w:numPr>
        <w:spacing w:before="120" w:line="276" w:lineRule="auto"/>
      </w:pPr>
      <w:r>
        <w:t>Wykonawca</w:t>
      </w:r>
      <w:r w:rsidR="00E41A5E">
        <w:t xml:space="preserve"> zobowiązują się, iż w trakcie wykonywania Umowy oraz realizacji Przedsięwzięcia nie naruszą jakichkolwiek praw osób trzecich w szczególności przysługujących im praw autorskich.</w:t>
      </w:r>
    </w:p>
    <w:p w14:paraId="4864B0F7" w14:textId="72D95EAA" w:rsidR="00E41A5E" w:rsidRDefault="00E41A5E" w:rsidP="00E244A4">
      <w:pPr>
        <w:pStyle w:val="Tekstpodstawowy"/>
        <w:numPr>
          <w:ilvl w:val="0"/>
          <w:numId w:val="10"/>
        </w:numPr>
        <w:spacing w:before="120" w:line="276" w:lineRule="auto"/>
      </w:pPr>
      <w:r>
        <w:t xml:space="preserve">Z dniem przekazania Utworu </w:t>
      </w:r>
      <w:r w:rsidR="00111BDA">
        <w:t>Zamawiającemu</w:t>
      </w:r>
      <w:r>
        <w:t xml:space="preserve"> przechodzą na </w:t>
      </w:r>
      <w:r w:rsidR="00111BDA">
        <w:t>Zamawiającego</w:t>
      </w:r>
      <w:r>
        <w:t xml:space="preserve">, nieograniczone w zakresie czasowym i terytorialnym, wszystkie autorskie prawa majątkowe do tego </w:t>
      </w:r>
      <w:r w:rsidR="00111BDA">
        <w:t>U</w:t>
      </w:r>
      <w:r>
        <w:t>tworu, na wszystkich polach eksploatacji, w szczególności tych określonych przepisie art. 50 ustawy z dnia 4 lutego 1994 roku o prawie autorskim i prawach pokrewnych tj.:</w:t>
      </w:r>
    </w:p>
    <w:p w14:paraId="59E5CB65" w14:textId="476124C7" w:rsidR="00E41A5E" w:rsidRDefault="00E41A5E" w:rsidP="00E244A4">
      <w:pPr>
        <w:pStyle w:val="Tekstpodstawowy"/>
        <w:numPr>
          <w:ilvl w:val="1"/>
          <w:numId w:val="10"/>
        </w:numPr>
        <w:spacing w:before="120" w:line="276" w:lineRule="auto"/>
      </w:pPr>
      <w:r>
        <w:t xml:space="preserve">w zakresie utrwalania i zwielokrotniania </w:t>
      </w:r>
      <w:r w:rsidR="005A2250">
        <w:t>U</w:t>
      </w:r>
      <w:r>
        <w:t xml:space="preserve">tworu – do wytwarzania każdą techniką egzemplarzy </w:t>
      </w:r>
      <w:r w:rsidR="005A2250">
        <w:t>U</w:t>
      </w:r>
      <w:r>
        <w:t>tworu, w tym techniką drukarską, reprograficzną, zapisu magnetycznego oraz techniką cyfrową;</w:t>
      </w:r>
    </w:p>
    <w:p w14:paraId="5FB8CF76" w14:textId="77777777" w:rsidR="00E41A5E" w:rsidRDefault="00E41A5E" w:rsidP="00E244A4">
      <w:pPr>
        <w:pStyle w:val="Tekstpodstawowy"/>
        <w:numPr>
          <w:ilvl w:val="1"/>
          <w:numId w:val="10"/>
        </w:numPr>
        <w:spacing w:before="120" w:line="276" w:lineRule="auto"/>
      </w:pPr>
      <w:r>
        <w:t>w zakresie obrotu oryginałem albo egzemplarzami, na których utwór utrwalono – do wprowadzania do obrotu, użyczenia lub najmu oryginału albo egzemplarzy;</w:t>
      </w:r>
    </w:p>
    <w:p w14:paraId="4FFBBFAD" w14:textId="78756E87" w:rsidR="00E41A5E" w:rsidRDefault="00E41A5E" w:rsidP="00E244A4">
      <w:pPr>
        <w:pStyle w:val="Tekstpodstawowy"/>
        <w:numPr>
          <w:ilvl w:val="1"/>
          <w:numId w:val="10"/>
        </w:numPr>
        <w:spacing w:before="120" w:line="276" w:lineRule="auto"/>
      </w:pPr>
      <w:r>
        <w:t xml:space="preserve">w zakresie rozpowszechniania </w:t>
      </w:r>
      <w:r w:rsidR="005A2250">
        <w:t xml:space="preserve">Utworu </w:t>
      </w:r>
      <w:r>
        <w:t xml:space="preserve">w sposób inny niż określony w </w:t>
      </w:r>
      <w:proofErr w:type="spellStart"/>
      <w:r>
        <w:t>ppkt</w:t>
      </w:r>
      <w:proofErr w:type="spellEnd"/>
      <w:r>
        <w:t xml:space="preserve"> 2) do publicznego wykonania, wystawienia, wyświetlenia, odtwarzania oraz do nadawania i reemitowania, a także publicznego udostępniania </w:t>
      </w:r>
      <w:r w:rsidR="005A2250">
        <w:t xml:space="preserve">Utworu </w:t>
      </w:r>
      <w:r>
        <w:t>w taki sposób, aby każdy mógł mieć do niego dostęp w miejscu i w czasie przez siebie wybranym.</w:t>
      </w:r>
    </w:p>
    <w:p w14:paraId="07F53993" w14:textId="52C65CE6" w:rsidR="00E41A5E" w:rsidRDefault="00111BDA" w:rsidP="00E244A4">
      <w:pPr>
        <w:pStyle w:val="Tekstpodstawowy"/>
        <w:numPr>
          <w:ilvl w:val="0"/>
          <w:numId w:val="10"/>
        </w:numPr>
        <w:spacing w:before="120" w:line="276" w:lineRule="auto"/>
      </w:pPr>
      <w:r>
        <w:t>Wykonawca</w:t>
      </w:r>
      <w:r w:rsidR="00E41A5E">
        <w:t xml:space="preserve"> nieodwołalnie zezwala </w:t>
      </w:r>
      <w:r>
        <w:t>Zamawiającemu</w:t>
      </w:r>
      <w:r w:rsidR="00E41A5E">
        <w:t xml:space="preserve"> oraz jego następcom prawnym na wykonywanie wobec Utworów zależnych praw autorskich w zakresie ich opracowywania. </w:t>
      </w:r>
      <w:r>
        <w:t>Zamawiający</w:t>
      </w:r>
      <w:r w:rsidR="00E41A5E">
        <w:t xml:space="preserve"> ma prawo do dokonania tłumaczenia, przeróbki czy też adaptacji </w:t>
      </w:r>
      <w:r>
        <w:t>U</w:t>
      </w:r>
      <w:r w:rsidR="00E41A5E">
        <w:t xml:space="preserve">tworu celem dostosowania go do zakładanego przez siebie użytku. </w:t>
      </w:r>
      <w:r>
        <w:t>Zamawiający</w:t>
      </w:r>
      <w:r w:rsidR="00E41A5E">
        <w:t xml:space="preserve"> w szczególności ma prawo:</w:t>
      </w:r>
    </w:p>
    <w:p w14:paraId="65AE7B31" w14:textId="3EF3D38B" w:rsidR="00E41A5E" w:rsidRDefault="00E41A5E" w:rsidP="00E244A4">
      <w:pPr>
        <w:pStyle w:val="Tekstpodstawowy"/>
        <w:numPr>
          <w:ilvl w:val="1"/>
          <w:numId w:val="10"/>
        </w:numPr>
        <w:spacing w:before="120" w:line="276" w:lineRule="auto"/>
      </w:pPr>
      <w:r>
        <w:t xml:space="preserve">do dokonywania oraz zezwalania na wykonywanie przez osoby trzecie przeróbek i zmian </w:t>
      </w:r>
      <w:r w:rsidR="00111BDA">
        <w:t>U</w:t>
      </w:r>
      <w:r>
        <w:t>tworu,</w:t>
      </w:r>
    </w:p>
    <w:p w14:paraId="71B8E8E1" w14:textId="13C62B55" w:rsidR="00E41A5E" w:rsidRDefault="00E41A5E" w:rsidP="00E244A4">
      <w:pPr>
        <w:pStyle w:val="Tekstpodstawowy"/>
        <w:numPr>
          <w:ilvl w:val="1"/>
          <w:numId w:val="10"/>
        </w:numPr>
        <w:spacing w:before="120" w:line="276" w:lineRule="auto"/>
      </w:pPr>
      <w:r>
        <w:t xml:space="preserve">do wykorzystywania dowolnych części </w:t>
      </w:r>
      <w:r w:rsidR="00111BDA">
        <w:t>U</w:t>
      </w:r>
      <w:r>
        <w:t>tworu w innych utworach lub materiałach, lub w sąsiedztwie z innymi utworami, elementami lub materiałami, znakami towarowymi i nazwami,</w:t>
      </w:r>
    </w:p>
    <w:p w14:paraId="5DCAF706" w14:textId="26B300AD" w:rsidR="00E41A5E" w:rsidRDefault="00E41A5E" w:rsidP="00E244A4">
      <w:pPr>
        <w:pStyle w:val="Tekstpodstawowy"/>
        <w:numPr>
          <w:ilvl w:val="1"/>
          <w:numId w:val="10"/>
        </w:numPr>
        <w:spacing w:before="120" w:line="276" w:lineRule="auto"/>
      </w:pPr>
      <w:r>
        <w:t xml:space="preserve">rozporządzania i korzystania z opracowań </w:t>
      </w:r>
      <w:r w:rsidR="00111BDA">
        <w:t>U</w:t>
      </w:r>
      <w:r>
        <w:t>tworu.</w:t>
      </w:r>
    </w:p>
    <w:p w14:paraId="4E73819D" w14:textId="312E7011" w:rsidR="00E41A5E" w:rsidRDefault="00E41A5E" w:rsidP="00E244A4">
      <w:pPr>
        <w:pStyle w:val="Tekstpodstawowy"/>
        <w:numPr>
          <w:ilvl w:val="0"/>
          <w:numId w:val="10"/>
        </w:numPr>
        <w:spacing w:before="120" w:line="276" w:lineRule="auto"/>
      </w:pPr>
      <w:r>
        <w:lastRenderedPageBreak/>
        <w:t xml:space="preserve">W stosunku do </w:t>
      </w:r>
      <w:r w:rsidR="00111BDA">
        <w:t>U</w:t>
      </w:r>
      <w:r>
        <w:t xml:space="preserve">tworów </w:t>
      </w:r>
      <w:r w:rsidR="00111BDA">
        <w:t>Wykonawca</w:t>
      </w:r>
      <w:r>
        <w:t xml:space="preserve"> zobowiązuj</w:t>
      </w:r>
      <w:r w:rsidR="00111BDA">
        <w:t xml:space="preserve">e </w:t>
      </w:r>
      <w:r>
        <w:t xml:space="preserve">się nie wykonywać swych autorskich praw osobistych, w tym nadzoru autorskiego oraz upoważnia do wykonywania tych autorskich praw osobistych w tym nadzoru autorskiego, </w:t>
      </w:r>
      <w:r w:rsidR="00111BDA">
        <w:t>Zamawiającego</w:t>
      </w:r>
      <w:r>
        <w:t xml:space="preserve"> lub osobę przez niego wskazaną.</w:t>
      </w:r>
    </w:p>
    <w:p w14:paraId="4040351C" w14:textId="77777777" w:rsidR="00E41A5E" w:rsidRDefault="00E41A5E" w:rsidP="00E244A4">
      <w:pPr>
        <w:pStyle w:val="Tekstpodstawowy"/>
        <w:numPr>
          <w:ilvl w:val="0"/>
          <w:numId w:val="10"/>
        </w:numPr>
        <w:spacing w:before="120" w:line="276" w:lineRule="auto"/>
      </w:pPr>
      <w:r>
        <w:t>Strony ustalają, iż rozpowszechnianie na w/w polach eksploatacji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7A423B2D" w14:textId="152F1A76" w:rsidR="00E41A5E" w:rsidRDefault="00E41A5E" w:rsidP="00E244A4">
      <w:pPr>
        <w:pStyle w:val="Tekstpodstawowy"/>
        <w:numPr>
          <w:ilvl w:val="0"/>
          <w:numId w:val="10"/>
        </w:numPr>
        <w:spacing w:before="120" w:line="276" w:lineRule="auto"/>
      </w:pPr>
      <w:r>
        <w:t xml:space="preserve">W przypadku wystąpienia przez jakąkolwiek osobę trzecią w stosunku do </w:t>
      </w:r>
      <w:r w:rsidR="00A63934">
        <w:t>Zamawiającego</w:t>
      </w:r>
      <w:r>
        <w:t xml:space="preserve"> z roszczeniem z tytułu naruszenia praw autorskich, zarówno osobistych, jak i majątkowych, jeżeli naruszenie nastąpiło w związku z Umową i jej nienależytym wykonaniem przez </w:t>
      </w:r>
      <w:r w:rsidR="00A63934">
        <w:t>Wykonawcę</w:t>
      </w:r>
      <w:r>
        <w:t xml:space="preserve">, </w:t>
      </w:r>
      <w:r w:rsidR="00A63934">
        <w:t>Wykonawca</w:t>
      </w:r>
      <w:r>
        <w:t>:</w:t>
      </w:r>
    </w:p>
    <w:p w14:paraId="59E51C8A" w14:textId="77777777" w:rsidR="00E41A5E" w:rsidRDefault="00E41A5E" w:rsidP="00E244A4">
      <w:pPr>
        <w:pStyle w:val="Tekstpodstawowy"/>
        <w:numPr>
          <w:ilvl w:val="1"/>
          <w:numId w:val="10"/>
        </w:numPr>
        <w:spacing w:before="120" w:line="276" w:lineRule="auto"/>
      </w:pPr>
      <w:r>
        <w:t>przyjmie na siebie pełną odpowiedzialność za powstanie oraz wszelkie skutki powyższych zdarzeń;</w:t>
      </w:r>
    </w:p>
    <w:p w14:paraId="4584C940" w14:textId="5926AD32" w:rsidR="00E41A5E" w:rsidRDefault="00E41A5E" w:rsidP="00E244A4">
      <w:pPr>
        <w:pStyle w:val="Tekstpodstawowy"/>
        <w:numPr>
          <w:ilvl w:val="1"/>
          <w:numId w:val="10"/>
        </w:numPr>
        <w:spacing w:before="120" w:line="276" w:lineRule="auto"/>
      </w:pPr>
      <w:r>
        <w:t xml:space="preserve">w przypadku skierowania sprawy na drogę postępowania sądowego wstąpi do procesu po stronie </w:t>
      </w:r>
      <w:r w:rsidR="00A63934">
        <w:t>Zamawiającego</w:t>
      </w:r>
      <w:r>
        <w:t xml:space="preserve"> i pokryje wszelkie koszty związane z udziałem </w:t>
      </w:r>
      <w:r w:rsidR="00A63934">
        <w:t xml:space="preserve">Zamawiającego </w:t>
      </w:r>
      <w:r>
        <w:t>w postępowaniu sądowym oraz ewentualnym postępowaniu egzekucyjnym, w tym koszty obsługi prawnej postępowania;</w:t>
      </w:r>
    </w:p>
    <w:p w14:paraId="12298467" w14:textId="77777777" w:rsidR="00E41A5E" w:rsidRDefault="00E41A5E" w:rsidP="00E244A4">
      <w:pPr>
        <w:pStyle w:val="Tekstpodstawowy"/>
        <w:numPr>
          <w:ilvl w:val="1"/>
          <w:numId w:val="10"/>
        </w:numPr>
        <w:spacing w:before="120" w:line="276" w:lineRule="auto"/>
      </w:pPr>
      <w:r>
        <w:t xml:space="preserve">poniesie wszelkie koszty związane z ewentualnym pokryciem roszczeń majątkowych i  niemajątkowych związanych z naruszeniem praw autorskich majątkowych lub osobistych osoby lub osób zgłaszających roszczenia.  </w:t>
      </w:r>
    </w:p>
    <w:p w14:paraId="5DC92953" w14:textId="3D9FE1FD" w:rsidR="00E41A5E" w:rsidRDefault="00E41A5E" w:rsidP="00E244A4">
      <w:pPr>
        <w:pStyle w:val="Tekstpodstawowy"/>
        <w:numPr>
          <w:ilvl w:val="0"/>
          <w:numId w:val="10"/>
        </w:numPr>
        <w:spacing w:before="120" w:line="276" w:lineRule="auto"/>
      </w:pPr>
      <w:r>
        <w:t xml:space="preserve">W przypadku pojawienia </w:t>
      </w:r>
      <w:r w:rsidR="00A63934">
        <w:t>się</w:t>
      </w:r>
      <w:r>
        <w:t xml:space="preserve"> nowych pól eksploatacji, w stosunku do Utworu, </w:t>
      </w:r>
      <w:r w:rsidR="00A63934">
        <w:t>Wykonawca</w:t>
      </w:r>
      <w:r>
        <w:t xml:space="preserve"> dokonujący jego przekazania zobowiązuje się  do nieodpłatnego przeniesienia autorskich praw majątkowych na rzecz </w:t>
      </w:r>
      <w:r w:rsidR="00A63934">
        <w:t xml:space="preserve">Zamawiającego </w:t>
      </w:r>
      <w:r>
        <w:t xml:space="preserve">na jego wezwanie w takim samym zakresie i na takich samych warunkach jak w Umowie. </w:t>
      </w:r>
    </w:p>
    <w:p w14:paraId="0943410E" w14:textId="77777777" w:rsidR="00E41A5E" w:rsidRDefault="00E41A5E" w:rsidP="00E244A4">
      <w:pPr>
        <w:pStyle w:val="Tekstpodstawowy"/>
        <w:numPr>
          <w:ilvl w:val="0"/>
          <w:numId w:val="10"/>
        </w:numPr>
        <w:spacing w:before="120" w:line="276" w:lineRule="auto"/>
      </w:pPr>
      <w:r>
        <w:t>W przypadkach, w których którykolwiek z Utworów jest programem komputerowym lub modyfikacja˛ programu komputerowego, przeniesienie autorskich praw majątkowych do niego następuje w zakresie określonym w art. 74 ust. 4 ustawy z dnia 4 lutego 1994 r. o Prawie autorskim i prawach pokrewnych.</w:t>
      </w:r>
    </w:p>
    <w:p w14:paraId="742358C6" w14:textId="40CABF72" w:rsidR="00E41A5E" w:rsidRDefault="009E080E" w:rsidP="00E244A4">
      <w:pPr>
        <w:pStyle w:val="Tekstpodstawowy"/>
        <w:numPr>
          <w:ilvl w:val="0"/>
          <w:numId w:val="10"/>
        </w:numPr>
        <w:spacing w:before="120" w:line="276" w:lineRule="auto"/>
      </w:pPr>
      <w:r>
        <w:t>Wykonawca</w:t>
      </w:r>
      <w:r w:rsidR="00E41A5E">
        <w:t xml:space="preserve"> </w:t>
      </w:r>
      <w:r>
        <w:t>przenosi</w:t>
      </w:r>
      <w:r w:rsidR="00E41A5E">
        <w:t xml:space="preserve"> na </w:t>
      </w:r>
      <w:r>
        <w:t xml:space="preserve">Zamawiającego </w:t>
      </w:r>
      <w:r w:rsidR="00E41A5E">
        <w:t>w stosunku do Utworu, także prawa do zezwalania na wykonywanie zależnych praw autorskich do Utworu.</w:t>
      </w:r>
    </w:p>
    <w:p w14:paraId="0B11A7F5" w14:textId="0AFC5CCF" w:rsidR="00E41A5E" w:rsidRDefault="00E41A5E" w:rsidP="00E244A4">
      <w:pPr>
        <w:pStyle w:val="Tekstpodstawowy"/>
        <w:numPr>
          <w:ilvl w:val="0"/>
          <w:numId w:val="10"/>
        </w:numPr>
        <w:spacing w:before="120" w:line="276" w:lineRule="auto"/>
      </w:pPr>
      <w:r>
        <w:t xml:space="preserve">Strony oświadczają, że ani niniejsza Umowa, ani też przewidziane niniejszą Umową ujawnienie lub udostępnienie przez </w:t>
      </w:r>
      <w:r w:rsidR="009E080E">
        <w:t xml:space="preserve">Zamawiającego </w:t>
      </w:r>
      <w:r>
        <w:t xml:space="preserve">na rzecz </w:t>
      </w:r>
      <w:r w:rsidR="009E080E">
        <w:t>Wykonawcy</w:t>
      </w:r>
      <w:r>
        <w:t xml:space="preserve"> informacji lub materiałów nie stanowi udzielenia </w:t>
      </w:r>
      <w:r w:rsidR="009E080E">
        <w:t>Wykonawcy</w:t>
      </w:r>
      <w:r>
        <w:t xml:space="preserve"> żadnych licencji lub innych praw do korzystania tudzież czynienia innego użytku w odniesieniu do utworów, patentów, wzorów użytkowych, wzorów przemysłowych, znaków towarowych, praw autorskich, ani topografii układów scalonych, oraz że jakakolwiek licencja dotycząca takich praw własności intelektualnej musi być udzielona Wykonawcy w sposób wyraźny i pod rygorem nieważności na piśmie.</w:t>
      </w:r>
    </w:p>
    <w:p w14:paraId="3F651794" w14:textId="1A3D7729" w:rsidR="00E41A5E" w:rsidRDefault="00E41A5E" w:rsidP="00E244A4">
      <w:pPr>
        <w:pStyle w:val="Tekstpodstawowy"/>
        <w:numPr>
          <w:ilvl w:val="0"/>
          <w:numId w:val="10"/>
        </w:numPr>
        <w:spacing w:before="120" w:line="276" w:lineRule="auto"/>
      </w:pPr>
      <w:r>
        <w:t xml:space="preserve">Jeżeli </w:t>
      </w:r>
      <w:r w:rsidR="009E080E">
        <w:t>Zamawiający</w:t>
      </w:r>
      <w:r>
        <w:t xml:space="preserve"> ujawni lub udostępni </w:t>
      </w:r>
      <w:r w:rsidR="009E080E">
        <w:t>Wykonawcy</w:t>
      </w:r>
      <w:r>
        <w:t xml:space="preserve"> jakiekolwiek informacje lub materiał to mogą być one wykorzystane przez </w:t>
      </w:r>
      <w:r w:rsidR="009E080E">
        <w:t>Wykonawcę</w:t>
      </w:r>
      <w:r>
        <w:t xml:space="preserve"> wyłącznie w celu wykonania Umowy lub Przedsięwzięcia i zgodnie z ich przeznaczeniem.</w:t>
      </w:r>
    </w:p>
    <w:p w14:paraId="24465DBC" w14:textId="42BCDBE6" w:rsidR="00E41A5E" w:rsidRDefault="00E41A5E" w:rsidP="00E244A4">
      <w:pPr>
        <w:pStyle w:val="Tekstpodstawowy"/>
        <w:numPr>
          <w:ilvl w:val="0"/>
          <w:numId w:val="10"/>
        </w:numPr>
        <w:spacing w:before="120" w:line="276" w:lineRule="auto"/>
      </w:pPr>
      <w:r>
        <w:lastRenderedPageBreak/>
        <w:t xml:space="preserve">Na pisemny wniosek </w:t>
      </w:r>
      <w:r w:rsidR="009E080E">
        <w:t>Zamawiającego</w:t>
      </w:r>
      <w:r>
        <w:t xml:space="preserve">, </w:t>
      </w:r>
      <w:r w:rsidR="009E080E">
        <w:t>Wykonawca</w:t>
      </w:r>
      <w:r>
        <w:t xml:space="preserve"> jest obowiązany na piśmie, w stosunku do wskazanego przez </w:t>
      </w:r>
      <w:r w:rsidR="009E080E">
        <w:t>Zamawiającego</w:t>
      </w:r>
      <w:r>
        <w:t xml:space="preserve"> Utworu, dokonać potwierdzenia przeniesienia praw majątkowych autorskich oraz zezwoleń w zakresie wskazanym Umową. </w:t>
      </w:r>
    </w:p>
    <w:p w14:paraId="0392C5DF" w14:textId="77777777" w:rsidR="00F773C5" w:rsidRDefault="00F773C5" w:rsidP="00F44AC0">
      <w:pPr>
        <w:pStyle w:val="Tekstpodstawowy"/>
        <w:spacing w:before="120" w:line="276" w:lineRule="auto"/>
      </w:pPr>
    </w:p>
    <w:p w14:paraId="30BDB2A3" w14:textId="77777777" w:rsidR="00F773C5" w:rsidRDefault="0038259B" w:rsidP="003B1CB5">
      <w:pPr>
        <w:spacing w:before="120" w:after="120" w:line="276" w:lineRule="auto"/>
        <w:jc w:val="center"/>
        <w:rPr>
          <w:sz w:val="22"/>
          <w:szCs w:val="22"/>
        </w:rPr>
      </w:pPr>
      <w:r>
        <w:rPr>
          <w:sz w:val="22"/>
          <w:szCs w:val="22"/>
        </w:rPr>
        <w:t>§ 7.</w:t>
      </w:r>
    </w:p>
    <w:p w14:paraId="787ADAA6" w14:textId="00714CCF" w:rsidR="00F773C5" w:rsidRDefault="0029620D" w:rsidP="003B1CB5">
      <w:pPr>
        <w:pStyle w:val="Tekstpodstawowy3"/>
        <w:spacing w:before="120" w:line="276" w:lineRule="auto"/>
        <w:jc w:val="center"/>
        <w:rPr>
          <w:b/>
          <w:sz w:val="22"/>
          <w:szCs w:val="22"/>
        </w:rPr>
      </w:pPr>
      <w:r>
        <w:rPr>
          <w:b/>
          <w:sz w:val="22"/>
          <w:szCs w:val="22"/>
        </w:rPr>
        <w:t>Kary umowne</w:t>
      </w:r>
    </w:p>
    <w:p w14:paraId="1247A589" w14:textId="13C55FF0" w:rsidR="00A473DF" w:rsidRPr="000F5AEC" w:rsidRDefault="00A473DF" w:rsidP="00E244A4">
      <w:pPr>
        <w:pStyle w:val="Teksttreci0"/>
        <w:numPr>
          <w:ilvl w:val="4"/>
          <w:numId w:val="10"/>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0F5AEC">
        <w:rPr>
          <w:rFonts w:ascii="Times New Roman" w:hAnsi="Times New Roman" w:cs="Times New Roman"/>
          <w:sz w:val="22"/>
          <w:szCs w:val="22"/>
        </w:rPr>
        <w:t>Wykonawca zapłaci na rzecz Zamawiającego karę umowną w następujących przypadkach:</w:t>
      </w:r>
    </w:p>
    <w:p w14:paraId="61A63FF3" w14:textId="6FB25671" w:rsidR="00A473DF" w:rsidRPr="000F5AEC" w:rsidRDefault="00A473DF" w:rsidP="00E244A4">
      <w:pPr>
        <w:pStyle w:val="Teksttreci0"/>
        <w:numPr>
          <w:ilvl w:val="0"/>
          <w:numId w:val="11"/>
        </w:numPr>
        <w:shd w:val="clear" w:color="auto" w:fill="auto"/>
        <w:spacing w:before="0" w:after="120" w:line="240" w:lineRule="auto"/>
        <w:ind w:left="567" w:hanging="567"/>
        <w:contextualSpacing/>
        <w:jc w:val="both"/>
        <w:rPr>
          <w:rFonts w:ascii="Times New Roman" w:hAnsi="Times New Roman" w:cs="Times New Roman"/>
          <w:sz w:val="22"/>
          <w:szCs w:val="22"/>
        </w:rPr>
      </w:pPr>
      <w:r w:rsidRPr="000F5AEC">
        <w:rPr>
          <w:rFonts w:ascii="Times New Roman" w:hAnsi="Times New Roman" w:cs="Times New Roman"/>
          <w:sz w:val="22"/>
          <w:szCs w:val="22"/>
        </w:rPr>
        <w:t xml:space="preserve">w przypadku niewykonania lub nienależytego wykonania </w:t>
      </w:r>
      <w:r>
        <w:rPr>
          <w:rFonts w:ascii="Times New Roman" w:hAnsi="Times New Roman" w:cs="Times New Roman"/>
          <w:sz w:val="22"/>
          <w:szCs w:val="22"/>
        </w:rPr>
        <w:t>Zamówienia</w:t>
      </w:r>
      <w:r w:rsidRPr="000F5AEC">
        <w:rPr>
          <w:rFonts w:ascii="Times New Roman" w:hAnsi="Times New Roman" w:cs="Times New Roman"/>
          <w:sz w:val="22"/>
          <w:szCs w:val="22"/>
        </w:rPr>
        <w:t xml:space="preserve"> Wykonawca zobowiązuje się zapłacić Zamawiającemu karę umowną w wysokości 20% wynagrodzenia, o którym mowa w § 5 ust. 1 Umowy z wyłączeniem okoliczności, za które odpowiedzialność spoczywa na Zamawiającym;</w:t>
      </w:r>
    </w:p>
    <w:p w14:paraId="41F03C8C" w14:textId="3A3E8E03" w:rsidR="00A473DF" w:rsidRPr="000F5AEC" w:rsidRDefault="00A473DF" w:rsidP="00E244A4">
      <w:pPr>
        <w:pStyle w:val="Teksttreci0"/>
        <w:numPr>
          <w:ilvl w:val="0"/>
          <w:numId w:val="11"/>
        </w:numPr>
        <w:shd w:val="clear" w:color="auto" w:fill="auto"/>
        <w:spacing w:before="0" w:after="120" w:line="240" w:lineRule="auto"/>
        <w:ind w:left="567" w:hanging="567"/>
        <w:contextualSpacing/>
        <w:jc w:val="both"/>
        <w:rPr>
          <w:rFonts w:ascii="Times New Roman" w:hAnsi="Times New Roman" w:cs="Times New Roman"/>
          <w:sz w:val="22"/>
          <w:szCs w:val="22"/>
        </w:rPr>
      </w:pPr>
      <w:r w:rsidRPr="000F5AEC">
        <w:rPr>
          <w:rFonts w:ascii="Times New Roman" w:hAnsi="Times New Roman" w:cs="Times New Roman"/>
          <w:sz w:val="22"/>
          <w:szCs w:val="22"/>
        </w:rPr>
        <w:t xml:space="preserve">w przypadku </w:t>
      </w:r>
      <w:r w:rsidR="007F5C9E">
        <w:rPr>
          <w:rFonts w:ascii="Times New Roman" w:hAnsi="Times New Roman" w:cs="Times New Roman"/>
          <w:sz w:val="22"/>
          <w:szCs w:val="22"/>
        </w:rPr>
        <w:t>wypowiedzenia</w:t>
      </w:r>
      <w:r w:rsidRPr="000F5AEC">
        <w:rPr>
          <w:rFonts w:ascii="Times New Roman" w:hAnsi="Times New Roman" w:cs="Times New Roman"/>
          <w:sz w:val="22"/>
          <w:szCs w:val="22"/>
        </w:rPr>
        <w:t xml:space="preserve"> Umowy przez Zamawiającego z powodu okoliczności, za które odpowiedzialność spoczywa na Wykonawcy, Wykonawca zobowiązuje się zapłacić Zamawiającemu karę Umowną w wysokości 20% wynagrodzenia, o którym mowa w § 5 ust. 1 Umowy</w:t>
      </w:r>
      <w:r w:rsidR="00C1322F">
        <w:rPr>
          <w:rFonts w:ascii="Times New Roman" w:hAnsi="Times New Roman" w:cs="Times New Roman"/>
          <w:sz w:val="22"/>
          <w:szCs w:val="22"/>
        </w:rPr>
        <w:t>.</w:t>
      </w:r>
    </w:p>
    <w:p w14:paraId="384F9695" w14:textId="77777777" w:rsidR="00A473DF" w:rsidRPr="000F5AEC" w:rsidRDefault="00A473DF" w:rsidP="00A473DF">
      <w:pPr>
        <w:pStyle w:val="Teksttreci0"/>
        <w:shd w:val="clear" w:color="auto" w:fill="auto"/>
        <w:spacing w:before="0" w:after="120" w:line="240" w:lineRule="auto"/>
        <w:ind w:firstLine="0"/>
        <w:contextualSpacing/>
        <w:jc w:val="both"/>
        <w:rPr>
          <w:rFonts w:ascii="Times New Roman" w:hAnsi="Times New Roman" w:cs="Times New Roman"/>
          <w:spacing w:val="-1"/>
          <w:sz w:val="22"/>
          <w:szCs w:val="22"/>
        </w:rPr>
      </w:pPr>
    </w:p>
    <w:p w14:paraId="6050B628" w14:textId="77777777" w:rsidR="00A473DF" w:rsidRPr="000F5AEC" w:rsidRDefault="00A473DF" w:rsidP="00E244A4">
      <w:pPr>
        <w:pStyle w:val="Teksttreci0"/>
        <w:numPr>
          <w:ilvl w:val="4"/>
          <w:numId w:val="10"/>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0F5AEC">
        <w:rPr>
          <w:rFonts w:ascii="Times New Roman" w:hAnsi="Times New Roman" w:cs="Times New Roman"/>
          <w:sz w:val="22"/>
          <w:szCs w:val="22"/>
        </w:rPr>
        <w:t>Wykonawca wyraża zgodę na potrącenie powstałych należności z tytułu kar umownych</w:t>
      </w:r>
      <w:r w:rsidRPr="000F5AEC">
        <w:rPr>
          <w:rFonts w:ascii="Times New Roman" w:hAnsi="Times New Roman" w:cs="Times New Roman"/>
          <w:sz w:val="22"/>
          <w:szCs w:val="22"/>
        </w:rPr>
        <w:br/>
        <w:t>z przysługującego mu wynagrodzenia, o którym mowa w § 5 ust. 1 Umowy.</w:t>
      </w:r>
    </w:p>
    <w:p w14:paraId="3F91EBB9" w14:textId="77777777" w:rsidR="00A473DF" w:rsidRPr="000F5AEC" w:rsidRDefault="00A473DF" w:rsidP="00E244A4">
      <w:pPr>
        <w:pStyle w:val="Teksttreci0"/>
        <w:numPr>
          <w:ilvl w:val="4"/>
          <w:numId w:val="10"/>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0F5AEC">
        <w:rPr>
          <w:rFonts w:ascii="Times New Roman" w:hAnsi="Times New Roman" w:cs="Times New Roman"/>
          <w:sz w:val="22"/>
          <w:szCs w:val="22"/>
        </w:rPr>
        <w:t>Naliczenie kary umownej z jednego tytułu nie wyłącza możliwości naliczenia kary umownej</w:t>
      </w:r>
      <w:r w:rsidRPr="000F5AEC">
        <w:rPr>
          <w:rFonts w:ascii="Times New Roman" w:hAnsi="Times New Roman" w:cs="Times New Roman"/>
          <w:sz w:val="22"/>
          <w:szCs w:val="22"/>
        </w:rPr>
        <w:br/>
        <w:t>z innego tytułu, o ile nie zachodzi w tym zakresie wyłączenie, wynikające z obowiązujących</w:t>
      </w:r>
      <w:r w:rsidRPr="000F5AEC">
        <w:rPr>
          <w:rFonts w:ascii="Times New Roman" w:hAnsi="Times New Roman" w:cs="Times New Roman"/>
          <w:sz w:val="22"/>
          <w:szCs w:val="22"/>
        </w:rPr>
        <w:br/>
        <w:t>przepisów prawa.</w:t>
      </w:r>
    </w:p>
    <w:p w14:paraId="1738D4E1" w14:textId="77777777" w:rsidR="00A473DF" w:rsidRPr="001123C8" w:rsidRDefault="00A473DF" w:rsidP="00E244A4">
      <w:pPr>
        <w:pStyle w:val="Teksttreci0"/>
        <w:numPr>
          <w:ilvl w:val="4"/>
          <w:numId w:val="10"/>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1123C8">
        <w:rPr>
          <w:rFonts w:ascii="Times New Roman" w:hAnsi="Times New Roman" w:cs="Times New Roman"/>
          <w:sz w:val="22"/>
          <w:szCs w:val="22"/>
        </w:rPr>
        <w:t>Zamawiający może dochodzić na zasadach ogólnych odszkodowania przewyższającego wysokość kar umownych, na zasadach ogólnych uregulowanych w Kodeksie cywilnym</w:t>
      </w:r>
    </w:p>
    <w:p w14:paraId="4F21E9E3" w14:textId="77777777" w:rsidR="00F773C5" w:rsidRDefault="00F773C5" w:rsidP="00A473DF">
      <w:pPr>
        <w:pStyle w:val="Tekstpodstawowy"/>
        <w:spacing w:before="120" w:line="276" w:lineRule="auto"/>
      </w:pPr>
    </w:p>
    <w:p w14:paraId="631681CE" w14:textId="77777777" w:rsidR="00F773C5" w:rsidRDefault="0038259B" w:rsidP="003B1CB5">
      <w:pPr>
        <w:pStyle w:val="Tekstpodstawowy3"/>
        <w:spacing w:before="120" w:line="276" w:lineRule="auto"/>
        <w:jc w:val="center"/>
        <w:rPr>
          <w:sz w:val="22"/>
          <w:szCs w:val="22"/>
        </w:rPr>
      </w:pPr>
      <w:r>
        <w:rPr>
          <w:sz w:val="22"/>
          <w:szCs w:val="22"/>
        </w:rPr>
        <w:t>§ 8.</w:t>
      </w:r>
    </w:p>
    <w:p w14:paraId="717E9B97" w14:textId="615D03C3" w:rsidR="00F773C5" w:rsidRDefault="00383C44" w:rsidP="003B1CB5">
      <w:pPr>
        <w:pStyle w:val="Tekstpodstawowy3"/>
        <w:spacing w:before="120" w:line="276" w:lineRule="auto"/>
        <w:jc w:val="center"/>
        <w:rPr>
          <w:b/>
          <w:sz w:val="22"/>
          <w:szCs w:val="22"/>
        </w:rPr>
      </w:pPr>
      <w:r>
        <w:rPr>
          <w:b/>
          <w:sz w:val="22"/>
          <w:szCs w:val="22"/>
        </w:rPr>
        <w:t>Poufność</w:t>
      </w:r>
    </w:p>
    <w:p w14:paraId="5ACB7F08" w14:textId="494B3267" w:rsidR="00383C44" w:rsidRPr="00383C44" w:rsidRDefault="00383C44" w:rsidP="00E244A4">
      <w:pPr>
        <w:pStyle w:val="Teksttreci0"/>
        <w:numPr>
          <w:ilvl w:val="4"/>
          <w:numId w:val="12"/>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383C44">
        <w:rPr>
          <w:rFonts w:ascii="Times New Roman" w:hAnsi="Times New Roman" w:cs="Times New Roman"/>
          <w:sz w:val="22"/>
          <w:szCs w:val="22"/>
        </w:rPr>
        <w:t xml:space="preserve">Wykonawca zobowiązuje się do zachowania w ścisłej tajemnicy, w czasie obowiązywania niniejszej Umowy oraz przez okres 10 lat od dnia jej wykonania, wygaśnięcia lub rozwiązania, wszelkich informacji, dokumentów oraz materiałów dotyczących działalności </w:t>
      </w:r>
      <w:r w:rsidR="00813C66">
        <w:rPr>
          <w:rFonts w:ascii="Times New Roman" w:hAnsi="Times New Roman" w:cs="Times New Roman"/>
          <w:sz w:val="22"/>
          <w:szCs w:val="22"/>
        </w:rPr>
        <w:t>Zamawiającego</w:t>
      </w:r>
      <w:r w:rsidRPr="00383C44">
        <w:rPr>
          <w:rFonts w:ascii="Times New Roman" w:hAnsi="Times New Roman" w:cs="Times New Roman"/>
          <w:sz w:val="22"/>
          <w:szCs w:val="22"/>
        </w:rPr>
        <w:t xml:space="preserve"> i jego kontrahentów, do których Wykonawca uzyskał dostęp w związku z wykonywaniem niniejszej Umowy, niezależnie od formy ich przekazania i ich źródła, przy czym obowiązek zachowania tajemnicy obejmuje wszystkie uzyskane przez Wykonawcę informacje, niezależnie od sposobu ich udostępnienia, jak również notatki służbowe, wiadomości przesyłane pocztą elektroniczną utrwalone na nośnikach magnetycznych lub cyfrowych (w tym treść Umowy) (dalej jako: „</w:t>
      </w:r>
      <w:r w:rsidRPr="00383C44">
        <w:rPr>
          <w:rFonts w:ascii="Times New Roman" w:hAnsi="Times New Roman" w:cs="Times New Roman"/>
          <w:b/>
          <w:bCs/>
          <w:sz w:val="22"/>
          <w:szCs w:val="22"/>
        </w:rPr>
        <w:t>Informacje Poufne</w:t>
      </w:r>
      <w:r w:rsidRPr="00383C44">
        <w:rPr>
          <w:rFonts w:ascii="Times New Roman" w:hAnsi="Times New Roman" w:cs="Times New Roman"/>
          <w:sz w:val="22"/>
          <w:szCs w:val="22"/>
        </w:rPr>
        <w:t xml:space="preserve">”). Informacjami Poufnymi są w szczególności informacje finansowe, organizacyjne, technologiczne, know-how,  dane osobowe oraz inne informacje o działalności </w:t>
      </w:r>
      <w:r w:rsidR="00813C66">
        <w:rPr>
          <w:rFonts w:ascii="Times New Roman" w:hAnsi="Times New Roman" w:cs="Times New Roman"/>
          <w:sz w:val="22"/>
          <w:szCs w:val="22"/>
        </w:rPr>
        <w:t>Zamawiającego</w:t>
      </w:r>
      <w:r w:rsidRPr="00383C44">
        <w:rPr>
          <w:rFonts w:ascii="Times New Roman" w:hAnsi="Times New Roman" w:cs="Times New Roman"/>
          <w:sz w:val="22"/>
          <w:szCs w:val="22"/>
        </w:rPr>
        <w:t>, które posiadają wartość gospodarczą i mogą być uznane za poufne lub zostały udostępnione Wykonawcy z zastrzeżeniem poufności.</w:t>
      </w:r>
    </w:p>
    <w:p w14:paraId="4BD54AB8" w14:textId="77777777" w:rsidR="00383C44" w:rsidRPr="00383C44" w:rsidRDefault="00383C44" w:rsidP="00E244A4">
      <w:pPr>
        <w:pStyle w:val="Teksttreci0"/>
        <w:numPr>
          <w:ilvl w:val="4"/>
          <w:numId w:val="12"/>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383C44">
        <w:rPr>
          <w:rFonts w:ascii="Times New Roman" w:hAnsi="Times New Roman" w:cs="Times New Roman"/>
          <w:sz w:val="22"/>
          <w:szCs w:val="22"/>
        </w:rPr>
        <w:t>Wykonawca zobowiązuje się do wykorzystywania Informacji Poufnych wyłącznie w celu realizacji Umowy.</w:t>
      </w:r>
    </w:p>
    <w:p w14:paraId="50A05580" w14:textId="77777777" w:rsidR="00383C44" w:rsidRPr="00383C44" w:rsidRDefault="00383C44" w:rsidP="00E244A4">
      <w:pPr>
        <w:pStyle w:val="Teksttreci0"/>
        <w:numPr>
          <w:ilvl w:val="4"/>
          <w:numId w:val="12"/>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383C44">
        <w:rPr>
          <w:rFonts w:ascii="Times New Roman" w:hAnsi="Times New Roman" w:cs="Times New Roman"/>
          <w:sz w:val="22"/>
          <w:szCs w:val="22"/>
        </w:rPr>
        <w:t>Wykonawca zobowiązany jest w szczególności do:</w:t>
      </w:r>
    </w:p>
    <w:p w14:paraId="049A9FE0" w14:textId="77777777" w:rsidR="00813C66" w:rsidRDefault="00383C44" w:rsidP="00E244A4">
      <w:pPr>
        <w:pStyle w:val="Teksttreci0"/>
        <w:numPr>
          <w:ilvl w:val="1"/>
          <w:numId w:val="13"/>
        </w:numPr>
        <w:shd w:val="clear" w:color="auto" w:fill="auto"/>
        <w:spacing w:before="0" w:after="120" w:line="240" w:lineRule="auto"/>
        <w:jc w:val="both"/>
        <w:rPr>
          <w:rFonts w:ascii="Times New Roman" w:hAnsi="Times New Roman" w:cs="Times New Roman"/>
          <w:sz w:val="22"/>
          <w:szCs w:val="22"/>
        </w:rPr>
      </w:pPr>
      <w:r w:rsidRPr="00383C44">
        <w:rPr>
          <w:rFonts w:ascii="Times New Roman" w:hAnsi="Times New Roman" w:cs="Times New Roman"/>
          <w:sz w:val="22"/>
          <w:szCs w:val="22"/>
        </w:rPr>
        <w:t>nieujawniania i nierozpowszechniania Informacji Poufnych;</w:t>
      </w:r>
    </w:p>
    <w:p w14:paraId="4FA56474" w14:textId="77777777" w:rsidR="00813C66" w:rsidRDefault="00383C44" w:rsidP="00E244A4">
      <w:pPr>
        <w:pStyle w:val="Teksttreci0"/>
        <w:numPr>
          <w:ilvl w:val="1"/>
          <w:numId w:val="13"/>
        </w:numPr>
        <w:shd w:val="clear" w:color="auto" w:fill="auto"/>
        <w:spacing w:before="0" w:after="120" w:line="240" w:lineRule="auto"/>
        <w:jc w:val="both"/>
        <w:rPr>
          <w:rFonts w:ascii="Times New Roman" w:hAnsi="Times New Roman" w:cs="Times New Roman"/>
          <w:sz w:val="22"/>
          <w:szCs w:val="22"/>
        </w:rPr>
      </w:pPr>
      <w:r w:rsidRPr="00813C66">
        <w:rPr>
          <w:rFonts w:ascii="Times New Roman" w:hAnsi="Times New Roman" w:cs="Times New Roman"/>
          <w:sz w:val="22"/>
          <w:szCs w:val="22"/>
        </w:rPr>
        <w:t xml:space="preserve">niewykorzystywania Informacji Poufnych do celów innych niż realizacja przedmiotu niniejszej Umowy; </w:t>
      </w:r>
    </w:p>
    <w:p w14:paraId="6124FF78" w14:textId="5FA4C84F" w:rsidR="00383C44" w:rsidRPr="00813C66" w:rsidRDefault="00383C44" w:rsidP="00E244A4">
      <w:pPr>
        <w:pStyle w:val="Teksttreci0"/>
        <w:numPr>
          <w:ilvl w:val="1"/>
          <w:numId w:val="13"/>
        </w:numPr>
        <w:shd w:val="clear" w:color="auto" w:fill="auto"/>
        <w:spacing w:before="0" w:after="120" w:line="240" w:lineRule="auto"/>
        <w:jc w:val="both"/>
        <w:rPr>
          <w:rFonts w:ascii="Times New Roman" w:hAnsi="Times New Roman" w:cs="Times New Roman"/>
          <w:sz w:val="22"/>
          <w:szCs w:val="22"/>
        </w:rPr>
      </w:pPr>
      <w:r w:rsidRPr="00813C66">
        <w:rPr>
          <w:rFonts w:ascii="Times New Roman" w:hAnsi="Times New Roman" w:cs="Times New Roman"/>
          <w:sz w:val="22"/>
          <w:szCs w:val="22"/>
        </w:rPr>
        <w:lastRenderedPageBreak/>
        <w:t xml:space="preserve">przechowywania Informacji Poufnych w sposób uniemożliwiający dostęp do nich osobom nieuprawnionym oraz zabezpieczenia Informacji Poufnych w taki sposób, w jaki Wykonawca zabezpiecza własne informacje tego rodzaju. </w:t>
      </w:r>
    </w:p>
    <w:p w14:paraId="3C0C7892" w14:textId="77777777" w:rsidR="00813C66" w:rsidRDefault="00383C44" w:rsidP="00E244A4">
      <w:pPr>
        <w:pStyle w:val="Teksttreci0"/>
        <w:numPr>
          <w:ilvl w:val="4"/>
          <w:numId w:val="12"/>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383C44">
        <w:rPr>
          <w:rFonts w:ascii="Times New Roman" w:hAnsi="Times New Roman" w:cs="Times New Roman"/>
          <w:sz w:val="22"/>
          <w:szCs w:val="22"/>
        </w:rPr>
        <w:t xml:space="preserve">Informacje Poufne nie będą przez Wykonawcę ujawniane, rozpowszechniane i udostępniane w jakikolwiek sposób osobom trzecim, bez wyraźniej, uprzedniej zgody </w:t>
      </w:r>
      <w:r w:rsidR="00813C66">
        <w:rPr>
          <w:rFonts w:ascii="Times New Roman" w:hAnsi="Times New Roman" w:cs="Times New Roman"/>
          <w:sz w:val="22"/>
          <w:szCs w:val="22"/>
        </w:rPr>
        <w:t>Zamawiającego</w:t>
      </w:r>
      <w:r w:rsidR="00813C66" w:rsidRPr="00383C44">
        <w:rPr>
          <w:rFonts w:ascii="Times New Roman" w:hAnsi="Times New Roman" w:cs="Times New Roman"/>
          <w:sz w:val="22"/>
          <w:szCs w:val="22"/>
        </w:rPr>
        <w:t xml:space="preserve"> </w:t>
      </w:r>
      <w:r w:rsidRPr="00383C44">
        <w:rPr>
          <w:rFonts w:ascii="Times New Roman" w:hAnsi="Times New Roman" w:cs="Times New Roman"/>
          <w:sz w:val="22"/>
          <w:szCs w:val="22"/>
        </w:rPr>
        <w:t>wyrażonej w formie pisemnej pod rygorem nieważności, z zastrzeżeniem ust. 5 Umowy poniżej.</w:t>
      </w:r>
    </w:p>
    <w:p w14:paraId="61D91980" w14:textId="2D3DEF27" w:rsidR="00383C44" w:rsidRPr="00813C66" w:rsidRDefault="00383C44" w:rsidP="00E244A4">
      <w:pPr>
        <w:pStyle w:val="Teksttreci0"/>
        <w:numPr>
          <w:ilvl w:val="4"/>
          <w:numId w:val="12"/>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813C66">
        <w:rPr>
          <w:rFonts w:ascii="Times New Roman" w:hAnsi="Times New Roman" w:cs="Times New Roman"/>
          <w:sz w:val="22"/>
          <w:szCs w:val="22"/>
        </w:rPr>
        <w:t>Obowiązek zachowania poufności nie dotyczy informacji lub materiałów:</w:t>
      </w:r>
    </w:p>
    <w:p w14:paraId="42C9A16C" w14:textId="77777777" w:rsidR="00813C66" w:rsidRDefault="00383C44" w:rsidP="00E244A4">
      <w:pPr>
        <w:pStyle w:val="Teksttreci0"/>
        <w:numPr>
          <w:ilvl w:val="4"/>
          <w:numId w:val="13"/>
        </w:numPr>
        <w:shd w:val="clear" w:color="auto" w:fill="auto"/>
        <w:tabs>
          <w:tab w:val="clear" w:pos="1985"/>
        </w:tabs>
        <w:spacing w:before="0" w:after="120" w:line="240" w:lineRule="auto"/>
        <w:ind w:left="1134" w:hanging="567"/>
        <w:jc w:val="both"/>
        <w:rPr>
          <w:rFonts w:ascii="Times New Roman" w:hAnsi="Times New Roman" w:cs="Times New Roman"/>
          <w:sz w:val="22"/>
          <w:szCs w:val="22"/>
        </w:rPr>
      </w:pPr>
      <w:r w:rsidRPr="00383C44">
        <w:rPr>
          <w:rFonts w:ascii="Times New Roman" w:hAnsi="Times New Roman" w:cs="Times New Roman"/>
          <w:sz w:val="22"/>
          <w:szCs w:val="22"/>
        </w:rPr>
        <w:t xml:space="preserve">których ujawnienie jest wymagane przez bezwzględnie obowiązujące przepisy prawa; </w:t>
      </w:r>
    </w:p>
    <w:p w14:paraId="130D3170" w14:textId="77777777" w:rsidR="00813C66" w:rsidRDefault="00383C44" w:rsidP="00E244A4">
      <w:pPr>
        <w:pStyle w:val="Teksttreci0"/>
        <w:numPr>
          <w:ilvl w:val="4"/>
          <w:numId w:val="13"/>
        </w:numPr>
        <w:shd w:val="clear" w:color="auto" w:fill="auto"/>
        <w:tabs>
          <w:tab w:val="clear" w:pos="1985"/>
        </w:tabs>
        <w:spacing w:before="0" w:after="120" w:line="240" w:lineRule="auto"/>
        <w:ind w:left="1134" w:hanging="567"/>
        <w:jc w:val="both"/>
        <w:rPr>
          <w:rFonts w:ascii="Times New Roman" w:hAnsi="Times New Roman" w:cs="Times New Roman"/>
          <w:sz w:val="22"/>
          <w:szCs w:val="22"/>
        </w:rPr>
      </w:pPr>
      <w:r w:rsidRPr="00813C66">
        <w:rPr>
          <w:rFonts w:ascii="Times New Roman" w:hAnsi="Times New Roman" w:cs="Times New Roman"/>
          <w:sz w:val="22"/>
          <w:szCs w:val="22"/>
        </w:rPr>
        <w:t>których ujawnienie następuje na żądanie podmiotu uprawnionego do kontroli, pod warunkiem że podmiot ten został poinformowany o poufnym charakterze informacji;</w:t>
      </w:r>
    </w:p>
    <w:p w14:paraId="11E6097F" w14:textId="77777777" w:rsidR="00813C66" w:rsidRDefault="00383C44" w:rsidP="00E244A4">
      <w:pPr>
        <w:pStyle w:val="Teksttreci0"/>
        <w:numPr>
          <w:ilvl w:val="4"/>
          <w:numId w:val="13"/>
        </w:numPr>
        <w:shd w:val="clear" w:color="auto" w:fill="auto"/>
        <w:tabs>
          <w:tab w:val="clear" w:pos="1985"/>
        </w:tabs>
        <w:spacing w:before="0" w:after="120" w:line="240" w:lineRule="auto"/>
        <w:ind w:left="1134" w:hanging="567"/>
        <w:jc w:val="both"/>
        <w:rPr>
          <w:rFonts w:ascii="Times New Roman" w:hAnsi="Times New Roman" w:cs="Times New Roman"/>
          <w:sz w:val="22"/>
          <w:szCs w:val="22"/>
        </w:rPr>
      </w:pPr>
      <w:r w:rsidRPr="00813C66">
        <w:rPr>
          <w:rFonts w:ascii="Times New Roman" w:hAnsi="Times New Roman" w:cs="Times New Roman"/>
          <w:sz w:val="22"/>
          <w:szCs w:val="22"/>
        </w:rPr>
        <w:t>które są powszechnie znane;</w:t>
      </w:r>
    </w:p>
    <w:p w14:paraId="4FE17DEA" w14:textId="77777777" w:rsidR="00813C66" w:rsidRDefault="00383C44" w:rsidP="00E244A4">
      <w:pPr>
        <w:pStyle w:val="Teksttreci0"/>
        <w:numPr>
          <w:ilvl w:val="4"/>
          <w:numId w:val="13"/>
        </w:numPr>
        <w:shd w:val="clear" w:color="auto" w:fill="auto"/>
        <w:tabs>
          <w:tab w:val="clear" w:pos="1985"/>
        </w:tabs>
        <w:spacing w:before="0" w:after="120" w:line="240" w:lineRule="auto"/>
        <w:ind w:left="1134" w:hanging="567"/>
        <w:jc w:val="both"/>
        <w:rPr>
          <w:rFonts w:ascii="Times New Roman" w:hAnsi="Times New Roman" w:cs="Times New Roman"/>
          <w:sz w:val="22"/>
          <w:szCs w:val="22"/>
        </w:rPr>
      </w:pPr>
      <w:r w:rsidRPr="00813C66">
        <w:rPr>
          <w:rFonts w:ascii="Times New Roman" w:hAnsi="Times New Roman" w:cs="Times New Roman"/>
          <w:sz w:val="22"/>
          <w:szCs w:val="22"/>
        </w:rPr>
        <w:t>które Wykonawca uzyskał lub uzyska od osoby trzeciej, jeżeli przepisy obowiązującego prawa lub zobowiązanie umowne wiążące tę osobę nie zakazują ujawniania przez nią tych informacji i o ile Wykonawca nie zobowiązał się do zachowania poufności;</w:t>
      </w:r>
    </w:p>
    <w:p w14:paraId="594210EA" w14:textId="3FC0509D" w:rsidR="00383C44" w:rsidRPr="00813C66" w:rsidRDefault="00383C44" w:rsidP="00E244A4">
      <w:pPr>
        <w:pStyle w:val="Teksttreci0"/>
        <w:numPr>
          <w:ilvl w:val="4"/>
          <w:numId w:val="13"/>
        </w:numPr>
        <w:shd w:val="clear" w:color="auto" w:fill="auto"/>
        <w:tabs>
          <w:tab w:val="clear" w:pos="1985"/>
        </w:tabs>
        <w:spacing w:before="0" w:after="120" w:line="240" w:lineRule="auto"/>
        <w:ind w:left="1134" w:hanging="567"/>
        <w:jc w:val="both"/>
        <w:rPr>
          <w:rFonts w:ascii="Times New Roman" w:hAnsi="Times New Roman" w:cs="Times New Roman"/>
          <w:sz w:val="22"/>
          <w:szCs w:val="22"/>
        </w:rPr>
      </w:pPr>
      <w:r w:rsidRPr="00813C66">
        <w:rPr>
          <w:rFonts w:ascii="Times New Roman" w:hAnsi="Times New Roman" w:cs="Times New Roman"/>
          <w:sz w:val="22"/>
          <w:szCs w:val="22"/>
        </w:rPr>
        <w:t>w których posiadanie Wykonawca wszedł zgodnie z obowiązującymi przepisami prawa, przed dniem uzyskania takich informacji na podstawie niniejszej Umowy.</w:t>
      </w:r>
    </w:p>
    <w:p w14:paraId="568FBB4C" w14:textId="77777777" w:rsidR="00383C44" w:rsidRPr="00383C44" w:rsidRDefault="00383C44" w:rsidP="00E244A4">
      <w:pPr>
        <w:pStyle w:val="Teksttreci0"/>
        <w:numPr>
          <w:ilvl w:val="4"/>
          <w:numId w:val="12"/>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383C44">
        <w:rPr>
          <w:rFonts w:ascii="Times New Roman" w:hAnsi="Times New Roman" w:cs="Times New Roman"/>
          <w:sz w:val="22"/>
          <w:szCs w:val="22"/>
        </w:rPr>
        <w:t>W przypadku braku pewności co do charakteru otrzymanych informacji przyjmuje się, że informacje te są Informacjami Poufnymi.</w:t>
      </w:r>
    </w:p>
    <w:p w14:paraId="631127BA" w14:textId="77777777" w:rsidR="00383C44" w:rsidRPr="00383C44" w:rsidRDefault="00383C44" w:rsidP="00E244A4">
      <w:pPr>
        <w:pStyle w:val="Teksttreci0"/>
        <w:numPr>
          <w:ilvl w:val="4"/>
          <w:numId w:val="12"/>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383C44">
        <w:rPr>
          <w:rFonts w:ascii="Times New Roman" w:hAnsi="Times New Roman" w:cs="Times New Roman"/>
          <w:sz w:val="22"/>
          <w:szCs w:val="22"/>
        </w:rPr>
        <w:t>Jakiekolwiek postanowienia Umowy nie wyłączają dalej idących zobowiązań dotyczących ochrony Informacji Poufnych przewidzianych w przepisach prawa.</w:t>
      </w:r>
    </w:p>
    <w:p w14:paraId="242DF199" w14:textId="16BD1A11" w:rsidR="00383C44" w:rsidRPr="00383C44" w:rsidRDefault="00383C44" w:rsidP="00E244A4">
      <w:pPr>
        <w:pStyle w:val="Teksttreci0"/>
        <w:numPr>
          <w:ilvl w:val="4"/>
          <w:numId w:val="12"/>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383C44">
        <w:rPr>
          <w:rFonts w:ascii="Times New Roman" w:hAnsi="Times New Roman" w:cs="Times New Roman"/>
          <w:sz w:val="22"/>
          <w:szCs w:val="22"/>
        </w:rPr>
        <w:t xml:space="preserve">W wypadku, gdy Wykonawca zostanie zobowiązana nakazem sądu bądź organu administracji państwowej do ujawnienia Informacji Poufnych albo konieczność ich ujawnienia będzie wynikała z przepisów prawa, zobowiązuje się niezwłocznie pisemnie powiadomić o tym fakcie </w:t>
      </w:r>
      <w:r w:rsidR="00286AE3">
        <w:rPr>
          <w:rFonts w:ascii="Times New Roman" w:hAnsi="Times New Roman" w:cs="Times New Roman"/>
          <w:sz w:val="22"/>
          <w:szCs w:val="22"/>
        </w:rPr>
        <w:t>Zamawiającego</w:t>
      </w:r>
      <w:r w:rsidR="00286AE3" w:rsidRPr="00383C44">
        <w:rPr>
          <w:rFonts w:ascii="Times New Roman" w:hAnsi="Times New Roman" w:cs="Times New Roman"/>
          <w:sz w:val="22"/>
          <w:szCs w:val="22"/>
        </w:rPr>
        <w:t xml:space="preserve"> </w:t>
      </w:r>
      <w:r w:rsidRPr="00383C44">
        <w:rPr>
          <w:rFonts w:ascii="Times New Roman" w:hAnsi="Times New Roman" w:cs="Times New Roman"/>
          <w:sz w:val="22"/>
          <w:szCs w:val="22"/>
        </w:rPr>
        <w:t>na piśmie oraz poinformować odbiorcę informacji lub materiałów o ich poufnym charakterze.</w:t>
      </w:r>
    </w:p>
    <w:p w14:paraId="119A4B0F" w14:textId="3B173060" w:rsidR="00383C44" w:rsidRPr="00383C44" w:rsidRDefault="00383C44" w:rsidP="00E244A4">
      <w:pPr>
        <w:pStyle w:val="Teksttreci0"/>
        <w:numPr>
          <w:ilvl w:val="4"/>
          <w:numId w:val="12"/>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383C44">
        <w:rPr>
          <w:rFonts w:ascii="Times New Roman" w:hAnsi="Times New Roman" w:cs="Times New Roman"/>
          <w:sz w:val="22"/>
          <w:szCs w:val="22"/>
        </w:rPr>
        <w:t xml:space="preserve">W przypadku wygaśnięcia lub rozwiązania Umowy, Wykonawca zwróci </w:t>
      </w:r>
      <w:r w:rsidR="00286AE3">
        <w:rPr>
          <w:rFonts w:ascii="Times New Roman" w:hAnsi="Times New Roman" w:cs="Times New Roman"/>
          <w:sz w:val="22"/>
          <w:szCs w:val="22"/>
        </w:rPr>
        <w:t xml:space="preserve">Zamawiającemu </w:t>
      </w:r>
      <w:r w:rsidRPr="00383C44">
        <w:rPr>
          <w:rFonts w:ascii="Times New Roman" w:hAnsi="Times New Roman" w:cs="Times New Roman"/>
          <w:sz w:val="22"/>
          <w:szCs w:val="22"/>
        </w:rPr>
        <w:t xml:space="preserve">wszelkie dokumenty, nośniki danych i inne materiały dotyczące </w:t>
      </w:r>
      <w:r w:rsidR="00286AE3">
        <w:rPr>
          <w:rFonts w:ascii="Times New Roman" w:hAnsi="Times New Roman" w:cs="Times New Roman"/>
          <w:sz w:val="22"/>
          <w:szCs w:val="22"/>
        </w:rPr>
        <w:t>Zamawiającego</w:t>
      </w:r>
      <w:r w:rsidR="00286AE3" w:rsidRPr="00383C44">
        <w:rPr>
          <w:rFonts w:ascii="Times New Roman" w:hAnsi="Times New Roman" w:cs="Times New Roman"/>
          <w:sz w:val="22"/>
          <w:szCs w:val="22"/>
        </w:rPr>
        <w:t xml:space="preserve"> </w:t>
      </w:r>
      <w:r w:rsidRPr="00383C44">
        <w:rPr>
          <w:rFonts w:ascii="Times New Roman" w:hAnsi="Times New Roman" w:cs="Times New Roman"/>
          <w:sz w:val="22"/>
          <w:szCs w:val="22"/>
        </w:rPr>
        <w:t>lub je</w:t>
      </w:r>
      <w:r w:rsidR="00286AE3">
        <w:rPr>
          <w:rFonts w:ascii="Times New Roman" w:hAnsi="Times New Roman" w:cs="Times New Roman"/>
          <w:sz w:val="22"/>
          <w:szCs w:val="22"/>
        </w:rPr>
        <w:t>go</w:t>
      </w:r>
      <w:r w:rsidRPr="00383C44">
        <w:rPr>
          <w:rFonts w:ascii="Times New Roman" w:hAnsi="Times New Roman" w:cs="Times New Roman"/>
          <w:sz w:val="22"/>
          <w:szCs w:val="22"/>
        </w:rPr>
        <w:t xml:space="preserve"> kontrahentów, a zwłaszcza dokumenty i materiały oraz inne dane stanowiące Informacje Poufne, które Wykonawca otrzymał w czasie trwania Umowy – w związku lub przy okazji jej wykonywania w nieprzekraczalnym terminie 7 dni od dnia otrzymania wezwania </w:t>
      </w:r>
      <w:r w:rsidR="00286AE3">
        <w:rPr>
          <w:rFonts w:ascii="Times New Roman" w:hAnsi="Times New Roman" w:cs="Times New Roman"/>
          <w:sz w:val="22"/>
          <w:szCs w:val="22"/>
        </w:rPr>
        <w:t>Zamawiającego</w:t>
      </w:r>
      <w:r w:rsidRPr="00383C44">
        <w:rPr>
          <w:rFonts w:ascii="Times New Roman" w:hAnsi="Times New Roman" w:cs="Times New Roman"/>
          <w:sz w:val="22"/>
          <w:szCs w:val="22"/>
        </w:rPr>
        <w:t>.</w:t>
      </w:r>
    </w:p>
    <w:p w14:paraId="6A9FDD4F" w14:textId="77777777" w:rsidR="00F773C5" w:rsidRDefault="00F773C5" w:rsidP="003B1CB5">
      <w:pPr>
        <w:pStyle w:val="Tekstpodstawowy"/>
        <w:spacing w:before="120" w:line="276" w:lineRule="auto"/>
        <w:ind w:left="567"/>
      </w:pPr>
    </w:p>
    <w:p w14:paraId="11F9FF63" w14:textId="77777777" w:rsidR="00F773C5" w:rsidRDefault="0038259B" w:rsidP="003B1CB5">
      <w:pPr>
        <w:pStyle w:val="Tekstpodstawowy3"/>
        <w:spacing w:before="120" w:line="276" w:lineRule="auto"/>
        <w:jc w:val="center"/>
        <w:rPr>
          <w:sz w:val="22"/>
          <w:szCs w:val="22"/>
        </w:rPr>
      </w:pPr>
      <w:r>
        <w:rPr>
          <w:sz w:val="22"/>
          <w:szCs w:val="22"/>
        </w:rPr>
        <w:t>§ 9.</w:t>
      </w:r>
    </w:p>
    <w:p w14:paraId="3EC72AB8" w14:textId="676F4FE7" w:rsidR="00F773C5" w:rsidRDefault="00286AE3" w:rsidP="003B1CB5">
      <w:pPr>
        <w:pStyle w:val="Tekstpodstawowy3"/>
        <w:spacing w:before="120" w:line="276" w:lineRule="auto"/>
        <w:jc w:val="center"/>
        <w:rPr>
          <w:b/>
          <w:sz w:val="22"/>
          <w:szCs w:val="22"/>
        </w:rPr>
      </w:pPr>
      <w:r>
        <w:rPr>
          <w:b/>
          <w:sz w:val="22"/>
          <w:szCs w:val="22"/>
        </w:rPr>
        <w:t>Dane osobowe</w:t>
      </w:r>
    </w:p>
    <w:p w14:paraId="3500519A" w14:textId="7E21228A" w:rsidR="006E3B99" w:rsidRPr="006E3B99" w:rsidRDefault="006E3B99" w:rsidP="00E244A4">
      <w:pPr>
        <w:pStyle w:val="Teksttreci0"/>
        <w:numPr>
          <w:ilvl w:val="4"/>
          <w:numId w:val="14"/>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6E3B99">
        <w:rPr>
          <w:rFonts w:ascii="Times New Roman" w:hAnsi="Times New Roman" w:cs="Times New Roman"/>
          <w:sz w:val="22"/>
          <w:szCs w:val="22"/>
        </w:rPr>
        <w:t>Dane osobowe osób wskazanych do reprezentowania Stron oraz osób do kontaktów służbowych</w:t>
      </w:r>
      <w:r>
        <w:rPr>
          <w:rFonts w:ascii="Times New Roman" w:hAnsi="Times New Roman" w:cs="Times New Roman"/>
          <w:sz w:val="22"/>
          <w:szCs w:val="22"/>
        </w:rPr>
        <w:t xml:space="preserve"> </w:t>
      </w:r>
      <w:r w:rsidRPr="006E3B99">
        <w:rPr>
          <w:rFonts w:ascii="Times New Roman" w:hAnsi="Times New Roman" w:cs="Times New Roman"/>
          <w:sz w:val="22"/>
          <w:szCs w:val="22"/>
        </w:rPr>
        <w:t xml:space="preserve">w związku z realizacją Umowy będą przetwarzane przez Strony jako administratorów danych osobowych w ramach prawnie uzasadnionego interesu stron w celu związanym z: (i) wykonywaniem Umowy, (ii) dostarczaniem drugiej Stronie Umowy informacji, w tym za pośrednictwem komunikacji elektronicznej, (iii) rozwiązywaniem sporów, w tym sporów sądowych. Udostępniane Dane Kontaktowe obejmują: imię i nazwisko, służbowe dane adresowe, adres e-mail i służbowy numer telefonu. </w:t>
      </w:r>
    </w:p>
    <w:p w14:paraId="684759BC" w14:textId="77777777" w:rsidR="006E3B99" w:rsidRPr="006E3B99" w:rsidRDefault="006E3B99" w:rsidP="00E244A4">
      <w:pPr>
        <w:pStyle w:val="Teksttreci0"/>
        <w:numPr>
          <w:ilvl w:val="4"/>
          <w:numId w:val="14"/>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6E3B99">
        <w:rPr>
          <w:rFonts w:ascii="Times New Roman" w:hAnsi="Times New Roman" w:cs="Times New Roman"/>
          <w:sz w:val="22"/>
          <w:szCs w:val="22"/>
        </w:rPr>
        <w:t xml:space="preserve">Strony niniejszym oświadczają, iż stosują się do przepisów dotyczących ochrony danych osobowych, w szczególności przepisów Rozporządzenia Parlamentu Europejskiego i Rady (UE) 2016/679 z dnia 27 kwietnia 2016 roku w sprawie ochrony osób fizycznych w związku z przetwarzaniem danych osobowych i w sprawie swobodnego przepływu takich danych oraz </w:t>
      </w:r>
      <w:r w:rsidRPr="006E3B99">
        <w:rPr>
          <w:rFonts w:ascii="Times New Roman" w:hAnsi="Times New Roman" w:cs="Times New Roman"/>
          <w:sz w:val="22"/>
          <w:szCs w:val="22"/>
        </w:rPr>
        <w:lastRenderedPageBreak/>
        <w:t xml:space="preserve">uchylenia dyrektywy 95/46/WE oraz ustawy z dnia 10 maja 2018 roku o ochronie danych osobowych (Dz. U. z 2018 poz. 1000), a także wszelkich przepisów wykonawczych wydanych na podstawie powyższych aktów prawnych, które znajdują zastosowanie do przetwarzania danych i podejmą konieczne techniczne i organizacyjne działania celem ochrony danych osobowych. </w:t>
      </w:r>
    </w:p>
    <w:p w14:paraId="321DF6A9" w14:textId="77777777" w:rsidR="0006191C" w:rsidRDefault="006E3B99" w:rsidP="00E244A4">
      <w:pPr>
        <w:pStyle w:val="Teksttreci0"/>
        <w:numPr>
          <w:ilvl w:val="4"/>
          <w:numId w:val="14"/>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sidRPr="006E3B99">
        <w:rPr>
          <w:rFonts w:ascii="Times New Roman" w:hAnsi="Times New Roman" w:cs="Times New Roman"/>
          <w:sz w:val="22"/>
          <w:szCs w:val="22"/>
        </w:rPr>
        <w:t xml:space="preserve">Informacje o ochronie danych osobowych dla pracowników i reprezentantów </w:t>
      </w:r>
      <w:r w:rsidR="0006191C">
        <w:rPr>
          <w:rFonts w:ascii="Times New Roman" w:hAnsi="Times New Roman" w:cs="Times New Roman"/>
          <w:sz w:val="22"/>
          <w:szCs w:val="22"/>
        </w:rPr>
        <w:t>Wykonawcy</w:t>
      </w:r>
      <w:r w:rsidRPr="006E3B99">
        <w:rPr>
          <w:rFonts w:ascii="Times New Roman" w:hAnsi="Times New Roman" w:cs="Times New Roman"/>
          <w:sz w:val="22"/>
          <w:szCs w:val="22"/>
        </w:rPr>
        <w:t xml:space="preserve"> (są udostępniane przez </w:t>
      </w:r>
      <w:r w:rsidR="0006191C">
        <w:rPr>
          <w:rFonts w:ascii="Times New Roman" w:hAnsi="Times New Roman" w:cs="Times New Roman"/>
          <w:sz w:val="22"/>
          <w:szCs w:val="22"/>
        </w:rPr>
        <w:t>Zamawiającego</w:t>
      </w:r>
      <w:r w:rsidRPr="006E3B99">
        <w:rPr>
          <w:rFonts w:ascii="Times New Roman" w:hAnsi="Times New Roman" w:cs="Times New Roman"/>
          <w:sz w:val="22"/>
          <w:szCs w:val="22"/>
        </w:rPr>
        <w:t xml:space="preserve"> w Załączniku nr </w:t>
      </w:r>
      <w:r w:rsidR="0006191C">
        <w:rPr>
          <w:rFonts w:ascii="Times New Roman" w:hAnsi="Times New Roman" w:cs="Times New Roman"/>
          <w:sz w:val="22"/>
          <w:szCs w:val="22"/>
        </w:rPr>
        <w:t>4</w:t>
      </w:r>
      <w:r w:rsidRPr="006E3B99">
        <w:rPr>
          <w:rFonts w:ascii="Times New Roman" w:hAnsi="Times New Roman" w:cs="Times New Roman"/>
          <w:sz w:val="22"/>
          <w:szCs w:val="22"/>
        </w:rPr>
        <w:t xml:space="preserve"> do Umowy.  </w:t>
      </w:r>
    </w:p>
    <w:p w14:paraId="2FFDA6B0" w14:textId="5C069782" w:rsidR="006E3B99" w:rsidRPr="0006191C" w:rsidRDefault="0006191C" w:rsidP="00E244A4">
      <w:pPr>
        <w:pStyle w:val="Teksttreci0"/>
        <w:numPr>
          <w:ilvl w:val="4"/>
          <w:numId w:val="14"/>
        </w:numPr>
        <w:shd w:val="clear" w:color="auto" w:fill="auto"/>
        <w:tabs>
          <w:tab w:val="clear" w:pos="1985"/>
        </w:tabs>
        <w:spacing w:before="0" w:after="120" w:line="240" w:lineRule="auto"/>
        <w:ind w:left="567" w:hanging="567"/>
        <w:jc w:val="both"/>
        <w:rPr>
          <w:rFonts w:ascii="Times New Roman" w:hAnsi="Times New Roman" w:cs="Times New Roman"/>
          <w:sz w:val="22"/>
          <w:szCs w:val="22"/>
        </w:rPr>
      </w:pPr>
      <w:r>
        <w:rPr>
          <w:rFonts w:ascii="Times New Roman" w:hAnsi="Times New Roman" w:cs="Times New Roman"/>
          <w:sz w:val="22"/>
          <w:szCs w:val="22"/>
        </w:rPr>
        <w:t xml:space="preserve">Wykonawca zobowiązuje </w:t>
      </w:r>
      <w:r w:rsidR="006E3B99" w:rsidRPr="0006191C">
        <w:rPr>
          <w:rFonts w:ascii="Times New Roman" w:hAnsi="Times New Roman" w:cs="Times New Roman"/>
          <w:sz w:val="22"/>
          <w:szCs w:val="22"/>
        </w:rPr>
        <w:t xml:space="preserve">się zrealizować obowiązek informacyjny ciążący na </w:t>
      </w:r>
      <w:r>
        <w:rPr>
          <w:rFonts w:ascii="Times New Roman" w:hAnsi="Times New Roman" w:cs="Times New Roman"/>
          <w:sz w:val="22"/>
          <w:szCs w:val="22"/>
        </w:rPr>
        <w:t>Zamawiającym</w:t>
      </w:r>
      <w:r w:rsidR="006E3B99" w:rsidRPr="0006191C">
        <w:rPr>
          <w:rFonts w:ascii="Times New Roman" w:hAnsi="Times New Roman" w:cs="Times New Roman"/>
          <w:sz w:val="22"/>
          <w:szCs w:val="22"/>
        </w:rPr>
        <w:t xml:space="preserve"> względem osób, o których mowa w ust. 3 poprzez przekazanie tym osobom klauzuli informacyjnej drugiej </w:t>
      </w:r>
      <w:r>
        <w:rPr>
          <w:rFonts w:ascii="Times New Roman" w:hAnsi="Times New Roman" w:cs="Times New Roman"/>
          <w:sz w:val="22"/>
          <w:szCs w:val="22"/>
        </w:rPr>
        <w:t>Zamawiającego</w:t>
      </w:r>
      <w:r w:rsidR="006E3B99" w:rsidRPr="0006191C">
        <w:rPr>
          <w:rFonts w:ascii="Times New Roman" w:hAnsi="Times New Roman" w:cs="Times New Roman"/>
          <w:sz w:val="22"/>
          <w:szCs w:val="22"/>
        </w:rPr>
        <w:t>.</w:t>
      </w:r>
    </w:p>
    <w:p w14:paraId="018DE68E" w14:textId="77777777" w:rsidR="00F773C5" w:rsidRDefault="00F773C5" w:rsidP="003B1CB5">
      <w:pPr>
        <w:pStyle w:val="Tekstpodstawowy3"/>
        <w:spacing w:before="120" w:line="276" w:lineRule="auto"/>
        <w:jc w:val="center"/>
        <w:rPr>
          <w:sz w:val="22"/>
          <w:szCs w:val="22"/>
        </w:rPr>
      </w:pPr>
    </w:p>
    <w:p w14:paraId="3BD28C22" w14:textId="77777777" w:rsidR="00F773C5" w:rsidRDefault="0038259B" w:rsidP="003B1CB5">
      <w:pPr>
        <w:pStyle w:val="Tekstpodstawowy3"/>
        <w:spacing w:before="120" w:line="276" w:lineRule="auto"/>
        <w:jc w:val="center"/>
        <w:rPr>
          <w:sz w:val="22"/>
          <w:szCs w:val="22"/>
        </w:rPr>
      </w:pPr>
      <w:r>
        <w:rPr>
          <w:sz w:val="22"/>
          <w:szCs w:val="22"/>
        </w:rPr>
        <w:t>§ 10.</w:t>
      </w:r>
    </w:p>
    <w:p w14:paraId="1756D730" w14:textId="3B60766F" w:rsidR="00F773C5" w:rsidRDefault="00931D88" w:rsidP="003B1CB5">
      <w:pPr>
        <w:pStyle w:val="Tekstpodstawowy3"/>
        <w:spacing w:before="120" w:line="276" w:lineRule="auto"/>
        <w:jc w:val="center"/>
        <w:rPr>
          <w:b/>
          <w:sz w:val="22"/>
          <w:szCs w:val="22"/>
        </w:rPr>
      </w:pPr>
      <w:r>
        <w:rPr>
          <w:b/>
          <w:sz w:val="22"/>
          <w:szCs w:val="22"/>
        </w:rPr>
        <w:t>Wypowiedzenie</w:t>
      </w:r>
      <w:r w:rsidR="00C2309C">
        <w:rPr>
          <w:b/>
          <w:sz w:val="22"/>
          <w:szCs w:val="22"/>
        </w:rPr>
        <w:t xml:space="preserve"> i zmiany</w:t>
      </w:r>
      <w:r w:rsidR="00AC623E">
        <w:rPr>
          <w:b/>
          <w:sz w:val="22"/>
          <w:szCs w:val="22"/>
        </w:rPr>
        <w:t xml:space="preserve"> Umowy</w:t>
      </w:r>
    </w:p>
    <w:p w14:paraId="173C10B6" w14:textId="04E33230" w:rsidR="0046180D" w:rsidRDefault="00931D88" w:rsidP="00E244A4">
      <w:pPr>
        <w:pStyle w:val="Tekstpodstawowy"/>
        <w:numPr>
          <w:ilvl w:val="0"/>
          <w:numId w:val="2"/>
        </w:numPr>
        <w:spacing w:before="120" w:line="276" w:lineRule="auto"/>
        <w:rPr>
          <w:szCs w:val="22"/>
        </w:rPr>
      </w:pPr>
      <w:r>
        <w:t xml:space="preserve">Zamawiający może wypowiedzieć Umowę </w:t>
      </w:r>
      <w:r w:rsidR="00834B12">
        <w:t xml:space="preserve">ze skutkiem natychmiastowym </w:t>
      </w:r>
      <w:r>
        <w:t>w przypadku:</w:t>
      </w:r>
    </w:p>
    <w:p w14:paraId="15D94787" w14:textId="5FA70333" w:rsidR="007F5C9E" w:rsidRDefault="007F5C9E" w:rsidP="00E244A4">
      <w:pPr>
        <w:pStyle w:val="Teksttreci0"/>
        <w:numPr>
          <w:ilvl w:val="1"/>
          <w:numId w:val="2"/>
        </w:numPr>
        <w:shd w:val="clear" w:color="auto" w:fill="auto"/>
        <w:spacing w:line="276" w:lineRule="auto"/>
        <w:jc w:val="both"/>
        <w:rPr>
          <w:rFonts w:ascii="Times New Roman" w:hAnsi="Times New Roman" w:cs="Times New Roman"/>
          <w:sz w:val="22"/>
          <w:szCs w:val="22"/>
        </w:rPr>
      </w:pPr>
      <w:r w:rsidRPr="000F5AEC">
        <w:rPr>
          <w:rFonts w:ascii="Times New Roman" w:hAnsi="Times New Roman" w:cs="Times New Roman"/>
          <w:sz w:val="22"/>
          <w:szCs w:val="22"/>
        </w:rPr>
        <w:t xml:space="preserve">niewykonania lub nienależytego wykonania </w:t>
      </w:r>
      <w:r>
        <w:rPr>
          <w:rFonts w:ascii="Times New Roman" w:hAnsi="Times New Roman" w:cs="Times New Roman"/>
          <w:sz w:val="22"/>
          <w:szCs w:val="22"/>
        </w:rPr>
        <w:t>Zamówienia</w:t>
      </w:r>
      <w:r w:rsidRPr="000F5AEC">
        <w:rPr>
          <w:rFonts w:ascii="Times New Roman" w:hAnsi="Times New Roman" w:cs="Times New Roman"/>
          <w:sz w:val="22"/>
          <w:szCs w:val="22"/>
        </w:rPr>
        <w:t xml:space="preserve"> </w:t>
      </w:r>
      <w:r>
        <w:rPr>
          <w:rFonts w:ascii="Times New Roman" w:hAnsi="Times New Roman" w:cs="Times New Roman"/>
          <w:sz w:val="22"/>
          <w:szCs w:val="22"/>
        </w:rPr>
        <w:t>przez Wykonawcę;</w:t>
      </w:r>
    </w:p>
    <w:p w14:paraId="7DB5EE4A" w14:textId="1B090241" w:rsidR="007F5C9E" w:rsidRPr="000F5AEC" w:rsidRDefault="008B6E07" w:rsidP="00E244A4">
      <w:pPr>
        <w:pStyle w:val="Teksttreci0"/>
        <w:numPr>
          <w:ilvl w:val="1"/>
          <w:numId w:val="2"/>
        </w:numPr>
        <w:shd w:val="clear" w:color="auto" w:fill="auto"/>
        <w:spacing w:line="276" w:lineRule="auto"/>
        <w:jc w:val="both"/>
        <w:rPr>
          <w:rFonts w:ascii="Times New Roman" w:hAnsi="Times New Roman" w:cs="Times New Roman"/>
          <w:sz w:val="22"/>
          <w:szCs w:val="22"/>
        </w:rPr>
      </w:pPr>
      <w:r>
        <w:rPr>
          <w:rFonts w:ascii="Times New Roman" w:hAnsi="Times New Roman" w:cs="Times New Roman"/>
          <w:sz w:val="22"/>
          <w:szCs w:val="22"/>
        </w:rPr>
        <w:t>naruszenia</w:t>
      </w:r>
      <w:r w:rsidR="00EE66E2">
        <w:rPr>
          <w:rFonts w:ascii="Times New Roman" w:hAnsi="Times New Roman" w:cs="Times New Roman"/>
          <w:sz w:val="22"/>
          <w:szCs w:val="22"/>
        </w:rPr>
        <w:t xml:space="preserve"> przez Wykonawcę</w:t>
      </w:r>
      <w:r>
        <w:rPr>
          <w:rFonts w:ascii="Times New Roman" w:hAnsi="Times New Roman" w:cs="Times New Roman"/>
          <w:sz w:val="22"/>
          <w:szCs w:val="22"/>
        </w:rPr>
        <w:t xml:space="preserve"> zobowiązań dot. poufności, opisanych w </w:t>
      </w:r>
      <w:r w:rsidRPr="008B6E07">
        <w:rPr>
          <w:rFonts w:ascii="Times New Roman" w:hAnsi="Times New Roman" w:cs="Times New Roman"/>
          <w:sz w:val="22"/>
          <w:szCs w:val="22"/>
        </w:rPr>
        <w:t>§ 8 Umowy</w:t>
      </w:r>
      <w:r w:rsidR="00834B12">
        <w:rPr>
          <w:rFonts w:ascii="Times New Roman" w:hAnsi="Times New Roman" w:cs="Times New Roman"/>
          <w:sz w:val="22"/>
          <w:szCs w:val="22"/>
        </w:rPr>
        <w:t>.</w:t>
      </w:r>
    </w:p>
    <w:p w14:paraId="7EAC640D" w14:textId="77777777" w:rsidR="00C2309C" w:rsidRPr="000F5AEC" w:rsidRDefault="00C2309C" w:rsidP="00E244A4">
      <w:pPr>
        <w:pStyle w:val="Tekstpodstawowy"/>
        <w:numPr>
          <w:ilvl w:val="0"/>
          <w:numId w:val="2"/>
        </w:numPr>
        <w:spacing w:before="120" w:line="276" w:lineRule="auto"/>
      </w:pPr>
      <w:r w:rsidRPr="000F5AEC">
        <w:t>Zmiany postanowień niniejszej Umowy wymagają formy pisemnej pod rygorem nieważności.</w:t>
      </w:r>
    </w:p>
    <w:p w14:paraId="110FBC62" w14:textId="77777777" w:rsidR="00F773C5" w:rsidRDefault="00F773C5" w:rsidP="003B1CB5">
      <w:pPr>
        <w:pStyle w:val="Tekstpodstawowy"/>
        <w:spacing w:before="120" w:line="276" w:lineRule="auto"/>
        <w:ind w:left="567"/>
      </w:pPr>
    </w:p>
    <w:p w14:paraId="23BAAAA9" w14:textId="77777777" w:rsidR="00F773C5" w:rsidRDefault="0038259B" w:rsidP="003B1CB5">
      <w:pPr>
        <w:pStyle w:val="Tekstpodstawowy3"/>
        <w:spacing w:before="120" w:line="276" w:lineRule="auto"/>
        <w:jc w:val="center"/>
        <w:rPr>
          <w:sz w:val="22"/>
          <w:szCs w:val="22"/>
        </w:rPr>
      </w:pPr>
      <w:r>
        <w:rPr>
          <w:bCs/>
          <w:sz w:val="22"/>
          <w:szCs w:val="22"/>
        </w:rPr>
        <w:t>§</w:t>
      </w:r>
      <w:r>
        <w:rPr>
          <w:sz w:val="22"/>
          <w:szCs w:val="22"/>
        </w:rPr>
        <w:t xml:space="preserve"> 11.</w:t>
      </w:r>
    </w:p>
    <w:p w14:paraId="4B31CB91" w14:textId="577FDD17" w:rsidR="00F773C5" w:rsidRDefault="00385E1C" w:rsidP="003B1CB5">
      <w:pPr>
        <w:pStyle w:val="Tekstpodstawowy3"/>
        <w:spacing w:before="120" w:line="276" w:lineRule="auto"/>
        <w:jc w:val="center"/>
        <w:rPr>
          <w:b/>
          <w:bCs/>
          <w:sz w:val="22"/>
          <w:szCs w:val="22"/>
        </w:rPr>
      </w:pPr>
      <w:r>
        <w:rPr>
          <w:b/>
          <w:bCs/>
          <w:sz w:val="22"/>
          <w:szCs w:val="22"/>
        </w:rPr>
        <w:t>Postanowienia końcowe</w:t>
      </w:r>
    </w:p>
    <w:p w14:paraId="77FA4958" w14:textId="77777777" w:rsidR="00F373BE" w:rsidRPr="000F5AEC"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Niniejsza umowa wchodzi w życie w dniu jej podpisania.</w:t>
      </w:r>
    </w:p>
    <w:p w14:paraId="57DCA67C" w14:textId="77777777" w:rsidR="00F373BE" w:rsidRPr="000F5AEC"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Wszelkie poprzednie umowy, porozumienia oraz ustne oświadczenia woli zawarte bądź złożone między Stronami wygasają wraz z zawarciem niniejszej umowy, która w zakresie w niej uregulowanym stanowi jedyne źródło praw i obowiązków Stron.</w:t>
      </w:r>
    </w:p>
    <w:p w14:paraId="46EBC414" w14:textId="77777777" w:rsidR="00F373BE" w:rsidRPr="000F5AEC"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Zobowiązania przyjęte przez Strony w niniejszej umowie mają na celu, i tak powinny być interpretowane, obopólnie korzystną współpracę.</w:t>
      </w:r>
    </w:p>
    <w:p w14:paraId="5DCE15B8" w14:textId="77777777" w:rsidR="00F373BE" w:rsidRPr="000F5AEC"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Wszelkie oświadczenia Stron dotyczące niniejszej umowy dokonywane będą w formie pisemnej pod rygorem nieważności i wręczane osobiście lub wysyłane na adresy:</w:t>
      </w:r>
    </w:p>
    <w:p w14:paraId="4624279C" w14:textId="09253899" w:rsidR="00F373BE" w:rsidRPr="000F5AEC" w:rsidRDefault="00F373BE" w:rsidP="00E244A4">
      <w:pPr>
        <w:pStyle w:val="Nagwek21"/>
        <w:numPr>
          <w:ilvl w:val="1"/>
          <w:numId w:val="2"/>
        </w:numPr>
        <w:spacing w:before="120" w:after="0" w:line="276" w:lineRule="auto"/>
        <w:rPr>
          <w:rFonts w:ascii="Times New Roman" w:hAnsi="Times New Roman"/>
          <w:sz w:val="22"/>
        </w:rPr>
      </w:pPr>
      <w:r w:rsidRPr="000F5AEC">
        <w:rPr>
          <w:rFonts w:ascii="Times New Roman" w:hAnsi="Times New Roman"/>
          <w:sz w:val="22"/>
        </w:rPr>
        <w:t>Zamawiającego : określony w komparycji niniejszej umowy</w:t>
      </w:r>
    </w:p>
    <w:p w14:paraId="7410577F" w14:textId="457FC755" w:rsidR="00F373BE" w:rsidRDefault="00F373BE" w:rsidP="00E244A4">
      <w:pPr>
        <w:pStyle w:val="Nagwek21"/>
        <w:numPr>
          <w:ilvl w:val="1"/>
          <w:numId w:val="2"/>
        </w:numPr>
        <w:spacing w:before="120" w:after="0" w:line="276" w:lineRule="auto"/>
        <w:rPr>
          <w:rFonts w:ascii="Times New Roman" w:hAnsi="Times New Roman"/>
          <w:sz w:val="22"/>
        </w:rPr>
      </w:pPr>
      <w:r w:rsidRPr="000F5AEC">
        <w:rPr>
          <w:rFonts w:ascii="Times New Roman" w:hAnsi="Times New Roman"/>
          <w:sz w:val="22"/>
        </w:rPr>
        <w:t>Wykonawcy: określony w komparycji niniejszej umowy</w:t>
      </w:r>
    </w:p>
    <w:p w14:paraId="4FF39E40" w14:textId="77777777" w:rsidR="00F373BE"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Strony zobowiązują się do niezwłocznego zawiadomienia o wszelkich zmianach adresów dla doręczeń pod rygorem uznania za skuteczne doręczeń na ostatni wskazany adres.</w:t>
      </w:r>
    </w:p>
    <w:p w14:paraId="500AD91D" w14:textId="77777777" w:rsidR="00F373BE" w:rsidRPr="000F5AEC"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Strony ustalają osoby odpowiedzialne za wzajemne kontakty w związku z realizacją niniejszej umowy:</w:t>
      </w:r>
    </w:p>
    <w:p w14:paraId="6E4E7895" w14:textId="741F2FB3" w:rsidR="00F373BE" w:rsidRDefault="00F373BE" w:rsidP="00E244A4">
      <w:pPr>
        <w:pStyle w:val="Nagwek21"/>
        <w:numPr>
          <w:ilvl w:val="1"/>
          <w:numId w:val="18"/>
        </w:numPr>
        <w:spacing w:before="120" w:after="0" w:line="276" w:lineRule="auto"/>
        <w:rPr>
          <w:rFonts w:ascii="Times New Roman" w:hAnsi="Times New Roman"/>
          <w:sz w:val="22"/>
        </w:rPr>
      </w:pPr>
      <w:r w:rsidRPr="000F5AEC">
        <w:rPr>
          <w:rFonts w:ascii="Times New Roman" w:hAnsi="Times New Roman"/>
          <w:sz w:val="22"/>
        </w:rPr>
        <w:t>ze strony Zamawiają</w:t>
      </w:r>
      <w:r>
        <w:rPr>
          <w:rFonts w:ascii="Times New Roman" w:hAnsi="Times New Roman"/>
          <w:sz w:val="22"/>
        </w:rPr>
        <w:t xml:space="preserve">cego: </w:t>
      </w:r>
      <w:r w:rsidR="00E244A4">
        <w:rPr>
          <w:rFonts w:ascii="Times New Roman" w:hAnsi="Times New Roman"/>
          <w:sz w:val="22"/>
        </w:rPr>
        <w:t>[__]</w:t>
      </w:r>
    </w:p>
    <w:p w14:paraId="3DB993FB" w14:textId="258411CE" w:rsidR="00F373BE" w:rsidRPr="00F373BE" w:rsidRDefault="00F373BE" w:rsidP="00E244A4">
      <w:pPr>
        <w:pStyle w:val="Nagwek21"/>
        <w:numPr>
          <w:ilvl w:val="1"/>
          <w:numId w:val="18"/>
        </w:numPr>
        <w:spacing w:before="120" w:after="0" w:line="276" w:lineRule="auto"/>
        <w:rPr>
          <w:rFonts w:ascii="Times New Roman" w:hAnsi="Times New Roman"/>
          <w:sz w:val="22"/>
        </w:rPr>
      </w:pPr>
      <w:r w:rsidRPr="00F373BE">
        <w:rPr>
          <w:rFonts w:ascii="Times New Roman" w:hAnsi="Times New Roman"/>
          <w:sz w:val="22"/>
        </w:rPr>
        <w:t xml:space="preserve">ze strony Wykonawcy: </w:t>
      </w:r>
      <w:r w:rsidR="00E244A4">
        <w:rPr>
          <w:rFonts w:ascii="Times New Roman" w:hAnsi="Times New Roman"/>
          <w:sz w:val="22"/>
        </w:rPr>
        <w:t>[__]</w:t>
      </w:r>
    </w:p>
    <w:p w14:paraId="1F0EE071" w14:textId="42BEFEC3" w:rsidR="00F373BE" w:rsidRPr="00F373BE"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 xml:space="preserve">Do podpisania protokołu odbioru </w:t>
      </w:r>
      <w:r w:rsidR="003A72E8">
        <w:rPr>
          <w:rFonts w:ascii="Times New Roman" w:hAnsi="Times New Roman"/>
          <w:sz w:val="22"/>
        </w:rPr>
        <w:t>p</w:t>
      </w:r>
      <w:r w:rsidRPr="000F5AEC">
        <w:rPr>
          <w:rFonts w:ascii="Times New Roman" w:hAnsi="Times New Roman"/>
          <w:sz w:val="22"/>
        </w:rPr>
        <w:t>rzedmiotu Umowy,</w:t>
      </w:r>
      <w:r w:rsidRPr="00F373BE">
        <w:rPr>
          <w:rFonts w:ascii="Times New Roman" w:hAnsi="Times New Roman"/>
          <w:sz w:val="22"/>
        </w:rPr>
        <w:t xml:space="preserve"> </w:t>
      </w:r>
      <w:r w:rsidRPr="000F5AEC">
        <w:rPr>
          <w:rFonts w:ascii="Times New Roman" w:hAnsi="Times New Roman"/>
          <w:sz w:val="22"/>
        </w:rPr>
        <w:t>o którym mowa w § 4 Umowy, Strony</w:t>
      </w:r>
      <w:r>
        <w:rPr>
          <w:rFonts w:ascii="Times New Roman" w:hAnsi="Times New Roman"/>
          <w:sz w:val="22"/>
        </w:rPr>
        <w:t xml:space="preserve"> </w:t>
      </w:r>
      <w:r w:rsidRPr="00F373BE">
        <w:rPr>
          <w:rFonts w:ascii="Times New Roman" w:hAnsi="Times New Roman"/>
          <w:sz w:val="22"/>
        </w:rPr>
        <w:t>wyznaczają swoich przedstawicieli w osobach:</w:t>
      </w:r>
    </w:p>
    <w:p w14:paraId="34B686CD" w14:textId="19358AF0" w:rsidR="00F373BE" w:rsidRDefault="00F373BE" w:rsidP="00E244A4">
      <w:pPr>
        <w:pStyle w:val="Nagwek21"/>
        <w:numPr>
          <w:ilvl w:val="1"/>
          <w:numId w:val="19"/>
        </w:numPr>
        <w:spacing w:before="120" w:after="0" w:line="276" w:lineRule="auto"/>
        <w:rPr>
          <w:rFonts w:ascii="Times New Roman" w:hAnsi="Times New Roman"/>
          <w:sz w:val="22"/>
        </w:rPr>
      </w:pPr>
      <w:r w:rsidRPr="000F5AEC">
        <w:rPr>
          <w:rFonts w:ascii="Times New Roman" w:hAnsi="Times New Roman"/>
          <w:sz w:val="22"/>
        </w:rPr>
        <w:lastRenderedPageBreak/>
        <w:t>ze strony Zamawiają</w:t>
      </w:r>
      <w:r>
        <w:rPr>
          <w:rFonts w:ascii="Times New Roman" w:hAnsi="Times New Roman"/>
          <w:sz w:val="22"/>
        </w:rPr>
        <w:t xml:space="preserve">cego: </w:t>
      </w:r>
      <w:r w:rsidR="00E244A4">
        <w:rPr>
          <w:rFonts w:ascii="Times New Roman" w:hAnsi="Times New Roman"/>
          <w:sz w:val="22"/>
        </w:rPr>
        <w:t>[__]</w:t>
      </w:r>
    </w:p>
    <w:p w14:paraId="0E5D7FAE" w14:textId="015C74FF" w:rsidR="00F373BE" w:rsidRDefault="00F373BE" w:rsidP="00E244A4">
      <w:pPr>
        <w:pStyle w:val="Nagwek21"/>
        <w:numPr>
          <w:ilvl w:val="1"/>
          <w:numId w:val="19"/>
        </w:numPr>
        <w:spacing w:before="120" w:after="0" w:line="276" w:lineRule="auto"/>
        <w:rPr>
          <w:rFonts w:ascii="Times New Roman" w:hAnsi="Times New Roman"/>
          <w:sz w:val="22"/>
        </w:rPr>
      </w:pPr>
      <w:r w:rsidRPr="00F373BE">
        <w:rPr>
          <w:rFonts w:ascii="Times New Roman" w:hAnsi="Times New Roman"/>
          <w:sz w:val="22"/>
        </w:rPr>
        <w:t xml:space="preserve">ze strony Wykonawcy: </w:t>
      </w:r>
      <w:r w:rsidR="00E244A4">
        <w:rPr>
          <w:rFonts w:ascii="Times New Roman" w:hAnsi="Times New Roman"/>
          <w:sz w:val="22"/>
        </w:rPr>
        <w:t>[__]</w:t>
      </w:r>
    </w:p>
    <w:p w14:paraId="298A93BE" w14:textId="54C7F0C8" w:rsidR="00F373BE" w:rsidRPr="00F373BE" w:rsidRDefault="00F373BE" w:rsidP="00E244A4">
      <w:pPr>
        <w:pStyle w:val="Nagwek21"/>
        <w:numPr>
          <w:ilvl w:val="0"/>
          <w:numId w:val="16"/>
        </w:numPr>
        <w:spacing w:before="120" w:after="0" w:line="276" w:lineRule="auto"/>
        <w:ind w:left="567" w:hanging="567"/>
        <w:rPr>
          <w:rFonts w:ascii="Times New Roman" w:hAnsi="Times New Roman"/>
          <w:sz w:val="22"/>
        </w:rPr>
      </w:pPr>
      <w:r w:rsidRPr="00F373BE">
        <w:rPr>
          <w:rFonts w:ascii="Times New Roman" w:hAnsi="Times New Roman"/>
          <w:sz w:val="22"/>
        </w:rPr>
        <w:t>Zmiana danych osób do kontaktu wymienionych w § 1</w:t>
      </w:r>
      <w:r>
        <w:rPr>
          <w:rFonts w:ascii="Times New Roman" w:hAnsi="Times New Roman"/>
          <w:sz w:val="22"/>
        </w:rPr>
        <w:t>1</w:t>
      </w:r>
      <w:r w:rsidRPr="00F373BE">
        <w:rPr>
          <w:rFonts w:ascii="Times New Roman" w:hAnsi="Times New Roman"/>
          <w:sz w:val="22"/>
        </w:rPr>
        <w:t xml:space="preserve">  ust. </w:t>
      </w:r>
      <w:r w:rsidR="00147757">
        <w:rPr>
          <w:rFonts w:ascii="Times New Roman" w:hAnsi="Times New Roman"/>
          <w:sz w:val="22"/>
        </w:rPr>
        <w:t>6</w:t>
      </w:r>
      <w:r w:rsidRPr="00F373BE">
        <w:rPr>
          <w:rFonts w:ascii="Times New Roman" w:hAnsi="Times New Roman"/>
          <w:sz w:val="22"/>
        </w:rPr>
        <w:t xml:space="preserve"> powyżej nie stanowi zmiany niniejszej umowy.</w:t>
      </w:r>
    </w:p>
    <w:p w14:paraId="4452BB70" w14:textId="77777777" w:rsidR="00F373BE" w:rsidRPr="000F5AEC"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Strony zobowiązują się wzajemnie informować o wszelkich znanych im zdarzeniach mogących mieć wpływ na realizację niniejszej umowy.</w:t>
      </w:r>
    </w:p>
    <w:p w14:paraId="34ED823E" w14:textId="77777777" w:rsidR="00F373BE" w:rsidRPr="000F5AEC"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Jeżeli w okresie obowiązywania niniejszej umowy stan prawny ulegnie zmianie w ten sposób, że znaczenie jakie Strony nadały poszczególnym postanowieniom umowy zmieni się, a z przepisów prawa będzie wynikało, iż nowy stan prawny ma zastosowanie do stosunków prawnych uregulowanych niniejszą umową, Strony zobowiązują się do stosownej zmiany całości lub części umowy, tak aby w możliwie najwyższym stopniu, przywrócić jej pierwotne znaczenie.</w:t>
      </w:r>
    </w:p>
    <w:p w14:paraId="16AA541A" w14:textId="77777777" w:rsidR="00F373BE" w:rsidRPr="000F5AEC"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W sprawach nieuregulowanych w niniejszej umowie zastosowanie mają odpowiednie przepisy Kodeksu cywilnego i innych powszechnie obowiązujących przepisów prawa.</w:t>
      </w:r>
    </w:p>
    <w:p w14:paraId="1F69192D" w14:textId="77777777" w:rsidR="00F373BE" w:rsidRPr="00F373BE" w:rsidRDefault="00F373BE" w:rsidP="00E244A4">
      <w:pPr>
        <w:pStyle w:val="Nagwek21"/>
        <w:numPr>
          <w:ilvl w:val="0"/>
          <w:numId w:val="16"/>
        </w:numPr>
        <w:spacing w:before="120" w:after="0" w:line="276" w:lineRule="auto"/>
        <w:ind w:left="567" w:hanging="567"/>
        <w:rPr>
          <w:rFonts w:ascii="Times New Roman" w:hAnsi="Times New Roman"/>
          <w:sz w:val="22"/>
        </w:rPr>
      </w:pPr>
      <w:r w:rsidRPr="00F373BE">
        <w:rPr>
          <w:rFonts w:ascii="Times New Roman" w:hAnsi="Times New Roman"/>
          <w:sz w:val="22"/>
        </w:rPr>
        <w:t>Wszelkie spory pomiędzy Stronami wynikłe w związku z realizacją niniejszej umowy, będą w pierwszej kolejności rozwiązywane polubownie, a w przypadku nie osiągnięcia kompromisu w terminie dwóch miesięcy od dnia zaistnienia sporu, sądem właściwym do jego rozstrzygnięcia będzie sąd, właściwy ze względu na siedzibę Zamawiającego.</w:t>
      </w:r>
    </w:p>
    <w:p w14:paraId="1DF7A1E0" w14:textId="154BE4AE" w:rsidR="00F373BE" w:rsidRPr="00F373BE" w:rsidRDefault="00F373BE" w:rsidP="00E244A4">
      <w:pPr>
        <w:pStyle w:val="Nagwek21"/>
        <w:numPr>
          <w:ilvl w:val="0"/>
          <w:numId w:val="16"/>
        </w:numPr>
        <w:spacing w:before="120" w:after="0" w:line="276" w:lineRule="auto"/>
        <w:ind w:left="567" w:hanging="567"/>
        <w:rPr>
          <w:rFonts w:ascii="Times New Roman" w:hAnsi="Times New Roman"/>
          <w:sz w:val="22"/>
        </w:rPr>
      </w:pPr>
      <w:r w:rsidRPr="00F373BE">
        <w:rPr>
          <w:rFonts w:ascii="Times New Roman" w:hAnsi="Times New Roman"/>
          <w:sz w:val="22"/>
        </w:rPr>
        <w:t>Niniejszą umowę sporządzono w dwóch jednobrzmiących egzemplarzach, po jednym dla każdej ze Stron.</w:t>
      </w:r>
    </w:p>
    <w:p w14:paraId="4009CFA3" w14:textId="77777777" w:rsidR="00F373BE" w:rsidRPr="000F5AEC" w:rsidRDefault="00F373BE" w:rsidP="00E244A4">
      <w:pPr>
        <w:pStyle w:val="Nagwek21"/>
        <w:numPr>
          <w:ilvl w:val="0"/>
          <w:numId w:val="16"/>
        </w:numPr>
        <w:spacing w:before="120" w:after="0" w:line="276" w:lineRule="auto"/>
        <w:ind w:left="567" w:hanging="567"/>
        <w:rPr>
          <w:rFonts w:ascii="Times New Roman" w:hAnsi="Times New Roman"/>
          <w:sz w:val="22"/>
        </w:rPr>
      </w:pPr>
      <w:r w:rsidRPr="000F5AEC">
        <w:rPr>
          <w:rFonts w:ascii="Times New Roman" w:hAnsi="Times New Roman"/>
          <w:sz w:val="22"/>
        </w:rPr>
        <w:t>Integralną część Umowy stanowią następujące załączniki</w:t>
      </w:r>
    </w:p>
    <w:p w14:paraId="3FD2C49F" w14:textId="77777777" w:rsidR="00554778" w:rsidRPr="00554778" w:rsidRDefault="00F373BE" w:rsidP="00E244A4">
      <w:pPr>
        <w:pStyle w:val="Akapitzlist"/>
        <w:numPr>
          <w:ilvl w:val="0"/>
          <w:numId w:val="17"/>
        </w:numPr>
        <w:spacing w:before="120" w:after="0"/>
        <w:ind w:left="1134" w:hanging="567"/>
        <w:contextualSpacing w:val="0"/>
        <w:jc w:val="both"/>
        <w:rPr>
          <w:rFonts w:ascii="Times New Roman" w:hAnsi="Times New Roman"/>
          <w:lang w:val="x-none" w:eastAsia="ar-SA"/>
        </w:rPr>
      </w:pPr>
      <w:r w:rsidRPr="000F5AEC">
        <w:rPr>
          <w:rFonts w:ascii="Times New Roman" w:hAnsi="Times New Roman"/>
          <w:lang w:val="x-none" w:eastAsia="ar-SA"/>
        </w:rPr>
        <w:t xml:space="preserve">Załącznik nr 1 – </w:t>
      </w:r>
      <w:r w:rsidRPr="00554778">
        <w:rPr>
          <w:rFonts w:ascii="Times New Roman" w:hAnsi="Times New Roman"/>
          <w:lang w:val="x-none" w:eastAsia="ar-SA"/>
        </w:rPr>
        <w:t>Opis Przedmiotu Zamówienia</w:t>
      </w:r>
    </w:p>
    <w:p w14:paraId="3B5C12F7" w14:textId="03254912" w:rsidR="00554778" w:rsidRPr="00554778" w:rsidRDefault="00F373BE" w:rsidP="00E244A4">
      <w:pPr>
        <w:pStyle w:val="Akapitzlist"/>
        <w:numPr>
          <w:ilvl w:val="0"/>
          <w:numId w:val="17"/>
        </w:numPr>
        <w:spacing w:before="120" w:after="0"/>
        <w:ind w:left="1134" w:hanging="567"/>
        <w:contextualSpacing w:val="0"/>
        <w:jc w:val="both"/>
        <w:rPr>
          <w:rFonts w:ascii="Times New Roman" w:hAnsi="Times New Roman"/>
          <w:lang w:val="x-none" w:eastAsia="ar-SA"/>
        </w:rPr>
      </w:pPr>
      <w:r w:rsidRPr="00554778">
        <w:rPr>
          <w:rFonts w:ascii="Times New Roman" w:hAnsi="Times New Roman"/>
          <w:lang w:val="x-none" w:eastAsia="ar-SA"/>
        </w:rPr>
        <w:t>Załącznik nr 2 –</w:t>
      </w:r>
      <w:r w:rsidR="007F29AC">
        <w:rPr>
          <w:rFonts w:ascii="Times New Roman" w:hAnsi="Times New Roman"/>
          <w:lang w:val="x-none" w:eastAsia="ar-SA"/>
        </w:rPr>
        <w:t xml:space="preserve"> O</w:t>
      </w:r>
      <w:r w:rsidRPr="00554778">
        <w:rPr>
          <w:rFonts w:ascii="Times New Roman" w:hAnsi="Times New Roman"/>
          <w:lang w:val="x-none" w:eastAsia="ar-SA"/>
        </w:rPr>
        <w:t>fert</w:t>
      </w:r>
      <w:r w:rsidR="007F29AC">
        <w:rPr>
          <w:rFonts w:ascii="Times New Roman" w:hAnsi="Times New Roman"/>
          <w:lang w:val="x-none" w:eastAsia="ar-SA"/>
        </w:rPr>
        <w:t>a Wykonawcy</w:t>
      </w:r>
    </w:p>
    <w:p w14:paraId="1357FA2C" w14:textId="6C4F5AD2" w:rsidR="00F373BE" w:rsidRDefault="00F373BE" w:rsidP="00E244A4">
      <w:pPr>
        <w:pStyle w:val="Akapitzlist"/>
        <w:numPr>
          <w:ilvl w:val="0"/>
          <w:numId w:val="17"/>
        </w:numPr>
        <w:spacing w:before="120" w:after="0"/>
        <w:ind w:left="1134" w:hanging="567"/>
        <w:contextualSpacing w:val="0"/>
        <w:jc w:val="both"/>
        <w:rPr>
          <w:rFonts w:ascii="Times New Roman" w:hAnsi="Times New Roman"/>
          <w:lang w:val="x-none" w:eastAsia="ar-SA"/>
        </w:rPr>
      </w:pPr>
      <w:r w:rsidRPr="00554778">
        <w:rPr>
          <w:rFonts w:ascii="Times New Roman" w:hAnsi="Times New Roman"/>
          <w:lang w:val="x-none" w:eastAsia="ar-SA"/>
        </w:rPr>
        <w:t>Załącznik nr 3 – Wzór protokołu odbioru</w:t>
      </w:r>
    </w:p>
    <w:p w14:paraId="2A8CF50E" w14:textId="20FD9BF6" w:rsidR="00554778" w:rsidRPr="00554778" w:rsidRDefault="0061124E" w:rsidP="00E244A4">
      <w:pPr>
        <w:pStyle w:val="Akapitzlist"/>
        <w:numPr>
          <w:ilvl w:val="0"/>
          <w:numId w:val="17"/>
        </w:numPr>
        <w:spacing w:before="120" w:after="0"/>
        <w:ind w:left="1134" w:hanging="567"/>
        <w:contextualSpacing w:val="0"/>
        <w:jc w:val="both"/>
        <w:rPr>
          <w:rFonts w:ascii="Times New Roman" w:hAnsi="Times New Roman"/>
          <w:lang w:val="x-none" w:eastAsia="ar-SA"/>
        </w:rPr>
      </w:pPr>
      <w:r>
        <w:rPr>
          <w:rFonts w:ascii="Times New Roman" w:hAnsi="Times New Roman"/>
          <w:lang w:val="x-none" w:eastAsia="ar-SA"/>
        </w:rPr>
        <w:t>Załącznik nr 4 – Klauzula informacyjna Zamawiającego</w:t>
      </w:r>
    </w:p>
    <w:p w14:paraId="31251392" w14:textId="77777777" w:rsidR="00F373BE" w:rsidRPr="000F5AEC" w:rsidRDefault="00F373BE" w:rsidP="00F373BE">
      <w:pPr>
        <w:pStyle w:val="Tekstpodstawowy"/>
        <w:tabs>
          <w:tab w:val="left" w:pos="308"/>
        </w:tabs>
        <w:spacing w:before="120"/>
        <w:rPr>
          <w:szCs w:val="22"/>
        </w:rPr>
      </w:pPr>
    </w:p>
    <w:p w14:paraId="766C9A9B" w14:textId="77777777" w:rsidR="00F373BE" w:rsidRPr="000F5AEC" w:rsidRDefault="00F373BE" w:rsidP="00F373BE">
      <w:pPr>
        <w:pStyle w:val="Tekstpodstawowy"/>
        <w:tabs>
          <w:tab w:val="left" w:pos="308"/>
        </w:tabs>
        <w:spacing w:before="120"/>
        <w:rPr>
          <w:szCs w:val="22"/>
        </w:rPr>
      </w:pPr>
    </w:p>
    <w:p w14:paraId="3F7432F5" w14:textId="77777777" w:rsidR="00F373BE" w:rsidRPr="000F5AEC" w:rsidRDefault="00F373BE" w:rsidP="00F373BE">
      <w:pPr>
        <w:pStyle w:val="Tekstpodstawowy"/>
        <w:tabs>
          <w:tab w:val="left" w:pos="308"/>
        </w:tabs>
        <w:spacing w:before="120"/>
        <w:rPr>
          <w:szCs w:val="22"/>
        </w:rPr>
      </w:pPr>
    </w:p>
    <w:p w14:paraId="2D067092" w14:textId="77777777" w:rsidR="00B802DB" w:rsidRPr="000174A4" w:rsidRDefault="00B802DB" w:rsidP="00B802DB">
      <w:pPr>
        <w:jc w:val="both"/>
        <w:rPr>
          <w:sz w:val="22"/>
          <w:szCs w:val="22"/>
        </w:rPr>
      </w:pPr>
    </w:p>
    <w:p w14:paraId="6B196AF3" w14:textId="77777777" w:rsidR="00B802DB" w:rsidRPr="000174A4" w:rsidRDefault="00B802DB" w:rsidP="00B802DB">
      <w:pPr>
        <w:jc w:val="both"/>
        <w:rPr>
          <w:sz w:val="22"/>
          <w:szCs w:val="22"/>
        </w:rPr>
      </w:pPr>
    </w:p>
    <w:tbl>
      <w:tblPr>
        <w:tblStyle w:val="Tabela-Siatka"/>
        <w:tblW w:w="0" w:type="auto"/>
        <w:tblLook w:val="04A0" w:firstRow="1" w:lastRow="0" w:firstColumn="1" w:lastColumn="0" w:noHBand="0" w:noVBand="1"/>
      </w:tblPr>
      <w:tblGrid>
        <w:gridCol w:w="3026"/>
        <w:gridCol w:w="3017"/>
        <w:gridCol w:w="3029"/>
      </w:tblGrid>
      <w:tr w:rsidR="00B802DB" w:rsidRPr="000174A4" w14:paraId="239C58A7" w14:textId="77777777" w:rsidTr="00F003B2">
        <w:tc>
          <w:tcPr>
            <w:tcW w:w="3026" w:type="dxa"/>
            <w:tcBorders>
              <w:left w:val="nil"/>
              <w:bottom w:val="nil"/>
              <w:right w:val="nil"/>
            </w:tcBorders>
          </w:tcPr>
          <w:p w14:paraId="4928EB48" w14:textId="77777777" w:rsidR="00B802DB" w:rsidRPr="000174A4" w:rsidRDefault="00B802DB" w:rsidP="00F003B2">
            <w:pPr>
              <w:spacing w:before="240"/>
              <w:jc w:val="center"/>
              <w:rPr>
                <w:sz w:val="22"/>
                <w:szCs w:val="22"/>
              </w:rPr>
            </w:pPr>
            <w:r w:rsidRPr="000174A4">
              <w:rPr>
                <w:sz w:val="22"/>
                <w:szCs w:val="22"/>
              </w:rPr>
              <w:t>Wykonawca</w:t>
            </w:r>
          </w:p>
        </w:tc>
        <w:tc>
          <w:tcPr>
            <w:tcW w:w="3017" w:type="dxa"/>
            <w:tcBorders>
              <w:top w:val="nil"/>
              <w:left w:val="nil"/>
              <w:bottom w:val="nil"/>
              <w:right w:val="nil"/>
            </w:tcBorders>
          </w:tcPr>
          <w:p w14:paraId="41D6FE80" w14:textId="77777777" w:rsidR="00B802DB" w:rsidRPr="000174A4" w:rsidRDefault="00B802DB" w:rsidP="00F003B2">
            <w:pPr>
              <w:spacing w:before="240"/>
              <w:jc w:val="center"/>
              <w:rPr>
                <w:sz w:val="22"/>
                <w:szCs w:val="22"/>
              </w:rPr>
            </w:pPr>
          </w:p>
        </w:tc>
        <w:tc>
          <w:tcPr>
            <w:tcW w:w="3029" w:type="dxa"/>
            <w:tcBorders>
              <w:left w:val="nil"/>
              <w:bottom w:val="nil"/>
              <w:right w:val="nil"/>
            </w:tcBorders>
          </w:tcPr>
          <w:p w14:paraId="6FEE4A11" w14:textId="77777777" w:rsidR="00B802DB" w:rsidRPr="000174A4" w:rsidRDefault="00B802DB" w:rsidP="00F003B2">
            <w:pPr>
              <w:spacing w:before="240"/>
              <w:jc w:val="center"/>
              <w:rPr>
                <w:sz w:val="22"/>
                <w:szCs w:val="22"/>
              </w:rPr>
            </w:pPr>
            <w:r>
              <w:rPr>
                <w:sz w:val="22"/>
                <w:szCs w:val="22"/>
              </w:rPr>
              <w:t>Zamawiający</w:t>
            </w:r>
          </w:p>
        </w:tc>
      </w:tr>
    </w:tbl>
    <w:p w14:paraId="01A7E74C" w14:textId="77777777" w:rsidR="00F773C5" w:rsidRDefault="00F773C5" w:rsidP="003B1CB5">
      <w:pPr>
        <w:tabs>
          <w:tab w:val="left" w:pos="6744"/>
        </w:tabs>
        <w:spacing w:before="120" w:line="276" w:lineRule="auto"/>
        <w:jc w:val="both"/>
        <w:rPr>
          <w:bCs/>
          <w:sz w:val="22"/>
          <w:szCs w:val="22"/>
        </w:rPr>
      </w:pPr>
    </w:p>
    <w:p w14:paraId="21610AA1" w14:textId="77777777" w:rsidR="00F773C5" w:rsidRDefault="00F773C5" w:rsidP="003B1CB5">
      <w:pPr>
        <w:tabs>
          <w:tab w:val="left" w:pos="6744"/>
        </w:tabs>
        <w:spacing w:before="120" w:line="276" w:lineRule="auto"/>
        <w:jc w:val="both"/>
        <w:rPr>
          <w:bCs/>
          <w:sz w:val="22"/>
          <w:szCs w:val="22"/>
        </w:rPr>
      </w:pPr>
    </w:p>
    <w:p w14:paraId="1B39DC3E" w14:textId="77777777" w:rsidR="00F773C5" w:rsidRDefault="00F773C5" w:rsidP="003B1CB5">
      <w:pPr>
        <w:spacing w:before="120" w:line="276" w:lineRule="auto"/>
        <w:jc w:val="both"/>
        <w:rPr>
          <w:sz w:val="22"/>
          <w:szCs w:val="22"/>
        </w:rPr>
      </w:pPr>
    </w:p>
    <w:p w14:paraId="6B113A00" w14:textId="77777777" w:rsidR="00E244A4" w:rsidRDefault="00E244A4" w:rsidP="003B1CB5">
      <w:pPr>
        <w:spacing w:before="120" w:line="276" w:lineRule="auto"/>
        <w:jc w:val="both"/>
        <w:rPr>
          <w:sz w:val="22"/>
          <w:szCs w:val="22"/>
        </w:rPr>
      </w:pPr>
    </w:p>
    <w:p w14:paraId="66270043" w14:textId="77777777" w:rsidR="00E244A4" w:rsidRDefault="00E244A4" w:rsidP="003B1CB5">
      <w:pPr>
        <w:spacing w:before="120" w:line="276" w:lineRule="auto"/>
        <w:jc w:val="both"/>
        <w:rPr>
          <w:sz w:val="22"/>
          <w:szCs w:val="22"/>
        </w:rPr>
      </w:pPr>
    </w:p>
    <w:p w14:paraId="58BEA02A" w14:textId="77777777" w:rsidR="00E244A4" w:rsidRDefault="00E244A4" w:rsidP="003B1CB5">
      <w:pPr>
        <w:spacing w:before="120" w:line="276" w:lineRule="auto"/>
        <w:jc w:val="both"/>
        <w:rPr>
          <w:sz w:val="22"/>
          <w:szCs w:val="22"/>
        </w:rPr>
      </w:pPr>
    </w:p>
    <w:p w14:paraId="15316BFC" w14:textId="77777777" w:rsidR="00E244A4" w:rsidRDefault="00E244A4" w:rsidP="003B1CB5">
      <w:pPr>
        <w:spacing w:before="120" w:line="276" w:lineRule="auto"/>
        <w:jc w:val="both"/>
        <w:rPr>
          <w:sz w:val="22"/>
          <w:szCs w:val="22"/>
        </w:rPr>
      </w:pPr>
    </w:p>
    <w:p w14:paraId="6FD5EA78" w14:textId="77777777" w:rsidR="00E244A4" w:rsidRDefault="00E244A4" w:rsidP="003B1CB5">
      <w:pPr>
        <w:spacing w:before="120" w:line="276" w:lineRule="auto"/>
        <w:jc w:val="both"/>
        <w:rPr>
          <w:sz w:val="22"/>
          <w:szCs w:val="22"/>
        </w:rPr>
      </w:pPr>
    </w:p>
    <w:p w14:paraId="390882A0" w14:textId="77777777" w:rsidR="003D2F9B" w:rsidRDefault="003D2F9B" w:rsidP="003B1CB5">
      <w:pPr>
        <w:spacing w:before="120" w:line="276" w:lineRule="auto"/>
        <w:jc w:val="both"/>
        <w:rPr>
          <w:sz w:val="22"/>
          <w:szCs w:val="22"/>
        </w:rPr>
      </w:pPr>
    </w:p>
    <w:p w14:paraId="7D50059B" w14:textId="77777777" w:rsidR="003D2F9B" w:rsidRDefault="003D2F9B" w:rsidP="003B1CB5">
      <w:pPr>
        <w:spacing w:before="120" w:line="276" w:lineRule="auto"/>
        <w:jc w:val="both"/>
        <w:rPr>
          <w:sz w:val="22"/>
          <w:szCs w:val="22"/>
        </w:rPr>
      </w:pPr>
    </w:p>
    <w:p w14:paraId="15C2F338" w14:textId="77777777" w:rsidR="00F773C5" w:rsidRDefault="00F773C5" w:rsidP="003B1CB5">
      <w:pPr>
        <w:spacing w:before="120" w:line="276" w:lineRule="auto"/>
        <w:jc w:val="both"/>
        <w:rPr>
          <w:sz w:val="22"/>
          <w:szCs w:val="22"/>
        </w:rPr>
      </w:pPr>
    </w:p>
    <w:p w14:paraId="76C1ED6D" w14:textId="77777777" w:rsidR="007F29AC" w:rsidRDefault="007F29AC" w:rsidP="003B1CB5">
      <w:pPr>
        <w:spacing w:before="120" w:line="276" w:lineRule="auto"/>
        <w:jc w:val="both"/>
        <w:rPr>
          <w:sz w:val="22"/>
          <w:szCs w:val="22"/>
        </w:rPr>
      </w:pPr>
    </w:p>
    <w:p w14:paraId="1CC2BF9D" w14:textId="77777777" w:rsidR="00B802DB" w:rsidRDefault="00B802DB" w:rsidP="003B1CB5">
      <w:pPr>
        <w:spacing w:before="120" w:line="276" w:lineRule="auto"/>
        <w:jc w:val="both"/>
        <w:rPr>
          <w:sz w:val="22"/>
          <w:szCs w:val="22"/>
        </w:rPr>
      </w:pPr>
    </w:p>
    <w:p w14:paraId="2A5FC319" w14:textId="77777777" w:rsidR="007F29AC" w:rsidRDefault="007F29AC" w:rsidP="007F29AC">
      <w:pPr>
        <w:spacing w:before="120"/>
        <w:jc w:val="both"/>
        <w:rPr>
          <w:i/>
          <w:iCs/>
          <w:lang w:val="x-none" w:eastAsia="ar-SA"/>
        </w:rPr>
      </w:pPr>
      <w:r w:rsidRPr="007F29AC">
        <w:rPr>
          <w:i/>
          <w:iCs/>
          <w:lang w:val="x-none" w:eastAsia="ar-SA"/>
        </w:rPr>
        <w:t>Załącznik nr 1 – Opis Przedmiotu Zamówienia</w:t>
      </w:r>
    </w:p>
    <w:p w14:paraId="5C32EBF0" w14:textId="77777777" w:rsidR="007F29AC" w:rsidRDefault="007F29AC" w:rsidP="007F29AC">
      <w:pPr>
        <w:spacing w:before="120"/>
        <w:jc w:val="both"/>
        <w:rPr>
          <w:i/>
          <w:iCs/>
          <w:lang w:val="x-none" w:eastAsia="ar-SA"/>
        </w:rPr>
      </w:pPr>
    </w:p>
    <w:p w14:paraId="0B045152" w14:textId="77777777" w:rsidR="007F29AC" w:rsidRDefault="007F29AC" w:rsidP="007F29AC">
      <w:pPr>
        <w:spacing w:before="120"/>
        <w:jc w:val="both"/>
        <w:rPr>
          <w:i/>
          <w:iCs/>
          <w:lang w:val="x-none" w:eastAsia="ar-SA"/>
        </w:rPr>
      </w:pPr>
    </w:p>
    <w:p w14:paraId="712B1EDE" w14:textId="77777777" w:rsidR="007F29AC" w:rsidRDefault="007F29AC" w:rsidP="007F29AC">
      <w:pPr>
        <w:spacing w:before="120"/>
        <w:jc w:val="both"/>
        <w:rPr>
          <w:i/>
          <w:iCs/>
          <w:lang w:val="x-none" w:eastAsia="ar-SA"/>
        </w:rPr>
      </w:pPr>
    </w:p>
    <w:p w14:paraId="6A2349CE" w14:textId="77777777" w:rsidR="007F29AC" w:rsidRDefault="007F29AC" w:rsidP="007F29AC">
      <w:pPr>
        <w:spacing w:before="120"/>
        <w:jc w:val="both"/>
        <w:rPr>
          <w:i/>
          <w:iCs/>
          <w:lang w:val="x-none" w:eastAsia="ar-SA"/>
        </w:rPr>
      </w:pPr>
    </w:p>
    <w:p w14:paraId="520E7AB7" w14:textId="77777777" w:rsidR="007F29AC" w:rsidRDefault="007F29AC" w:rsidP="007F29AC">
      <w:pPr>
        <w:spacing w:before="120"/>
        <w:jc w:val="both"/>
        <w:rPr>
          <w:i/>
          <w:iCs/>
          <w:lang w:val="x-none" w:eastAsia="ar-SA"/>
        </w:rPr>
      </w:pPr>
    </w:p>
    <w:p w14:paraId="18969C0E" w14:textId="77777777" w:rsidR="007F29AC" w:rsidRDefault="007F29AC" w:rsidP="007F29AC">
      <w:pPr>
        <w:spacing w:before="120"/>
        <w:jc w:val="both"/>
        <w:rPr>
          <w:i/>
          <w:iCs/>
          <w:lang w:val="x-none" w:eastAsia="ar-SA"/>
        </w:rPr>
      </w:pPr>
    </w:p>
    <w:p w14:paraId="0858F9E8" w14:textId="77777777" w:rsidR="007F29AC" w:rsidRDefault="007F29AC" w:rsidP="007F29AC">
      <w:pPr>
        <w:spacing w:before="120"/>
        <w:jc w:val="both"/>
        <w:rPr>
          <w:i/>
          <w:iCs/>
          <w:lang w:val="x-none" w:eastAsia="ar-SA"/>
        </w:rPr>
      </w:pPr>
    </w:p>
    <w:p w14:paraId="0BDC7EFD" w14:textId="77777777" w:rsidR="007F29AC" w:rsidRDefault="007F29AC" w:rsidP="007F29AC">
      <w:pPr>
        <w:spacing w:before="120"/>
        <w:jc w:val="both"/>
        <w:rPr>
          <w:i/>
          <w:iCs/>
          <w:lang w:val="x-none" w:eastAsia="ar-SA"/>
        </w:rPr>
      </w:pPr>
    </w:p>
    <w:p w14:paraId="1B113D37" w14:textId="77777777" w:rsidR="007F29AC" w:rsidRDefault="007F29AC" w:rsidP="007F29AC">
      <w:pPr>
        <w:spacing w:before="120"/>
        <w:jc w:val="both"/>
        <w:rPr>
          <w:i/>
          <w:iCs/>
          <w:lang w:val="x-none" w:eastAsia="ar-SA"/>
        </w:rPr>
      </w:pPr>
    </w:p>
    <w:p w14:paraId="0FB4F6C4" w14:textId="77777777" w:rsidR="007F29AC" w:rsidRDefault="007F29AC" w:rsidP="007F29AC">
      <w:pPr>
        <w:spacing w:before="120"/>
        <w:jc w:val="both"/>
        <w:rPr>
          <w:i/>
          <w:iCs/>
          <w:lang w:val="x-none" w:eastAsia="ar-SA"/>
        </w:rPr>
      </w:pPr>
    </w:p>
    <w:p w14:paraId="34666B80" w14:textId="77777777" w:rsidR="007F29AC" w:rsidRDefault="007F29AC" w:rsidP="007F29AC">
      <w:pPr>
        <w:spacing w:before="120"/>
        <w:jc w:val="both"/>
        <w:rPr>
          <w:i/>
          <w:iCs/>
          <w:lang w:val="x-none" w:eastAsia="ar-SA"/>
        </w:rPr>
      </w:pPr>
    </w:p>
    <w:p w14:paraId="4B1C9FE2" w14:textId="77777777" w:rsidR="007F29AC" w:rsidRDefault="007F29AC" w:rsidP="007F29AC">
      <w:pPr>
        <w:spacing w:before="120"/>
        <w:jc w:val="both"/>
        <w:rPr>
          <w:i/>
          <w:iCs/>
          <w:lang w:val="x-none" w:eastAsia="ar-SA"/>
        </w:rPr>
      </w:pPr>
    </w:p>
    <w:p w14:paraId="27AAB027" w14:textId="77777777" w:rsidR="007F29AC" w:rsidRDefault="007F29AC" w:rsidP="007F29AC">
      <w:pPr>
        <w:spacing w:before="120"/>
        <w:jc w:val="both"/>
        <w:rPr>
          <w:i/>
          <w:iCs/>
          <w:lang w:val="x-none" w:eastAsia="ar-SA"/>
        </w:rPr>
      </w:pPr>
    </w:p>
    <w:p w14:paraId="2F1E4513" w14:textId="77777777" w:rsidR="007F29AC" w:rsidRDefault="007F29AC" w:rsidP="007F29AC">
      <w:pPr>
        <w:spacing w:before="120"/>
        <w:jc w:val="both"/>
        <w:rPr>
          <w:i/>
          <w:iCs/>
          <w:lang w:val="x-none" w:eastAsia="ar-SA"/>
        </w:rPr>
      </w:pPr>
    </w:p>
    <w:p w14:paraId="143541C5" w14:textId="77777777" w:rsidR="007F29AC" w:rsidRDefault="007F29AC" w:rsidP="007F29AC">
      <w:pPr>
        <w:spacing w:before="120"/>
        <w:jc w:val="both"/>
        <w:rPr>
          <w:i/>
          <w:iCs/>
          <w:lang w:val="x-none" w:eastAsia="ar-SA"/>
        </w:rPr>
      </w:pPr>
    </w:p>
    <w:p w14:paraId="6F45CC06" w14:textId="77777777" w:rsidR="007F29AC" w:rsidRDefault="007F29AC" w:rsidP="007F29AC">
      <w:pPr>
        <w:spacing w:before="120"/>
        <w:jc w:val="both"/>
        <w:rPr>
          <w:i/>
          <w:iCs/>
          <w:lang w:val="x-none" w:eastAsia="ar-SA"/>
        </w:rPr>
      </w:pPr>
    </w:p>
    <w:p w14:paraId="153FE32F" w14:textId="77777777" w:rsidR="007F29AC" w:rsidRDefault="007F29AC" w:rsidP="007F29AC">
      <w:pPr>
        <w:spacing w:before="120"/>
        <w:jc w:val="both"/>
        <w:rPr>
          <w:i/>
          <w:iCs/>
          <w:lang w:val="x-none" w:eastAsia="ar-SA"/>
        </w:rPr>
      </w:pPr>
    </w:p>
    <w:p w14:paraId="17BAC2F5" w14:textId="77777777" w:rsidR="007F29AC" w:rsidRDefault="007F29AC" w:rsidP="007F29AC">
      <w:pPr>
        <w:spacing w:before="120"/>
        <w:jc w:val="both"/>
        <w:rPr>
          <w:i/>
          <w:iCs/>
          <w:lang w:val="x-none" w:eastAsia="ar-SA"/>
        </w:rPr>
      </w:pPr>
    </w:p>
    <w:p w14:paraId="122F79EB" w14:textId="77777777" w:rsidR="007F29AC" w:rsidRDefault="007F29AC" w:rsidP="007F29AC">
      <w:pPr>
        <w:spacing w:before="120"/>
        <w:jc w:val="both"/>
        <w:rPr>
          <w:i/>
          <w:iCs/>
          <w:lang w:val="x-none" w:eastAsia="ar-SA"/>
        </w:rPr>
      </w:pPr>
    </w:p>
    <w:p w14:paraId="366D3128" w14:textId="77777777" w:rsidR="007F29AC" w:rsidRDefault="007F29AC" w:rsidP="007F29AC">
      <w:pPr>
        <w:spacing w:before="120"/>
        <w:jc w:val="both"/>
        <w:rPr>
          <w:i/>
          <w:iCs/>
          <w:lang w:val="x-none" w:eastAsia="ar-SA"/>
        </w:rPr>
      </w:pPr>
    </w:p>
    <w:p w14:paraId="21E3E21B" w14:textId="77777777" w:rsidR="007F29AC" w:rsidRDefault="007F29AC" w:rsidP="007F29AC">
      <w:pPr>
        <w:spacing w:before="120"/>
        <w:jc w:val="both"/>
        <w:rPr>
          <w:i/>
          <w:iCs/>
          <w:lang w:val="x-none" w:eastAsia="ar-SA"/>
        </w:rPr>
      </w:pPr>
    </w:p>
    <w:p w14:paraId="644217B5" w14:textId="77777777" w:rsidR="007F29AC" w:rsidRDefault="007F29AC" w:rsidP="007F29AC">
      <w:pPr>
        <w:spacing w:before="120"/>
        <w:jc w:val="both"/>
        <w:rPr>
          <w:i/>
          <w:iCs/>
          <w:lang w:val="x-none" w:eastAsia="ar-SA"/>
        </w:rPr>
      </w:pPr>
    </w:p>
    <w:p w14:paraId="15E54138" w14:textId="77777777" w:rsidR="007F29AC" w:rsidRDefault="007F29AC" w:rsidP="007F29AC">
      <w:pPr>
        <w:spacing w:before="120"/>
        <w:jc w:val="both"/>
        <w:rPr>
          <w:i/>
          <w:iCs/>
          <w:lang w:val="x-none" w:eastAsia="ar-SA"/>
        </w:rPr>
      </w:pPr>
    </w:p>
    <w:p w14:paraId="043CADF7" w14:textId="77777777" w:rsidR="007F29AC" w:rsidRDefault="007F29AC" w:rsidP="007F29AC">
      <w:pPr>
        <w:spacing w:before="120"/>
        <w:jc w:val="both"/>
        <w:rPr>
          <w:i/>
          <w:iCs/>
          <w:lang w:val="x-none" w:eastAsia="ar-SA"/>
        </w:rPr>
      </w:pPr>
    </w:p>
    <w:p w14:paraId="0F99D3B4" w14:textId="77777777" w:rsidR="007F29AC" w:rsidRDefault="007F29AC" w:rsidP="007F29AC">
      <w:pPr>
        <w:spacing w:before="120"/>
        <w:jc w:val="both"/>
        <w:rPr>
          <w:i/>
          <w:iCs/>
          <w:lang w:val="x-none" w:eastAsia="ar-SA"/>
        </w:rPr>
      </w:pPr>
    </w:p>
    <w:p w14:paraId="1D50936C" w14:textId="77777777" w:rsidR="007F29AC" w:rsidRDefault="007F29AC" w:rsidP="007F29AC">
      <w:pPr>
        <w:spacing w:before="120"/>
        <w:jc w:val="both"/>
        <w:rPr>
          <w:i/>
          <w:iCs/>
          <w:lang w:val="x-none" w:eastAsia="ar-SA"/>
        </w:rPr>
      </w:pPr>
    </w:p>
    <w:p w14:paraId="6D0AD0A1" w14:textId="77777777" w:rsidR="007F29AC" w:rsidRDefault="007F29AC" w:rsidP="007F29AC">
      <w:pPr>
        <w:spacing w:before="120"/>
        <w:jc w:val="both"/>
        <w:rPr>
          <w:i/>
          <w:iCs/>
          <w:lang w:val="x-none" w:eastAsia="ar-SA"/>
        </w:rPr>
      </w:pPr>
    </w:p>
    <w:p w14:paraId="42D04F4A" w14:textId="77777777" w:rsidR="007F29AC" w:rsidRDefault="007F29AC" w:rsidP="007F29AC">
      <w:pPr>
        <w:spacing w:before="120"/>
        <w:jc w:val="both"/>
        <w:rPr>
          <w:i/>
          <w:iCs/>
          <w:lang w:val="x-none" w:eastAsia="ar-SA"/>
        </w:rPr>
      </w:pPr>
    </w:p>
    <w:p w14:paraId="326CD598" w14:textId="77777777" w:rsidR="007F29AC" w:rsidRDefault="007F29AC" w:rsidP="007F29AC">
      <w:pPr>
        <w:spacing w:before="120"/>
        <w:jc w:val="both"/>
        <w:rPr>
          <w:i/>
          <w:iCs/>
          <w:lang w:val="x-none" w:eastAsia="ar-SA"/>
        </w:rPr>
      </w:pPr>
    </w:p>
    <w:p w14:paraId="1B5BB97B" w14:textId="77777777" w:rsidR="007F29AC" w:rsidRDefault="007F29AC" w:rsidP="007F29AC">
      <w:pPr>
        <w:spacing w:before="120"/>
        <w:jc w:val="both"/>
        <w:rPr>
          <w:i/>
          <w:iCs/>
          <w:lang w:val="x-none" w:eastAsia="ar-SA"/>
        </w:rPr>
      </w:pPr>
    </w:p>
    <w:p w14:paraId="4D863763" w14:textId="77777777" w:rsidR="007F29AC" w:rsidRDefault="007F29AC" w:rsidP="007F29AC">
      <w:pPr>
        <w:spacing w:before="120"/>
        <w:jc w:val="both"/>
        <w:rPr>
          <w:i/>
          <w:iCs/>
          <w:lang w:val="x-none" w:eastAsia="ar-SA"/>
        </w:rPr>
      </w:pPr>
    </w:p>
    <w:p w14:paraId="0D2ADE48" w14:textId="77777777" w:rsidR="007F29AC" w:rsidRDefault="007F29AC" w:rsidP="007F29AC">
      <w:pPr>
        <w:spacing w:before="120"/>
        <w:jc w:val="both"/>
        <w:rPr>
          <w:i/>
          <w:iCs/>
          <w:lang w:val="x-none" w:eastAsia="ar-SA"/>
        </w:rPr>
      </w:pPr>
    </w:p>
    <w:p w14:paraId="5EB92BA2" w14:textId="77777777" w:rsidR="00E244A4" w:rsidRPr="007F29AC" w:rsidRDefault="00E244A4" w:rsidP="007F29AC">
      <w:pPr>
        <w:spacing w:before="120"/>
        <w:jc w:val="both"/>
        <w:rPr>
          <w:i/>
          <w:iCs/>
          <w:lang w:val="x-none" w:eastAsia="ar-SA"/>
        </w:rPr>
      </w:pPr>
    </w:p>
    <w:p w14:paraId="36CC55B2" w14:textId="17D8B033" w:rsidR="007F29AC" w:rsidRDefault="007F29AC" w:rsidP="007F29AC">
      <w:pPr>
        <w:spacing w:before="120"/>
        <w:jc w:val="both"/>
        <w:rPr>
          <w:i/>
          <w:iCs/>
          <w:lang w:val="x-none" w:eastAsia="ar-SA"/>
        </w:rPr>
      </w:pPr>
      <w:r w:rsidRPr="007F29AC">
        <w:rPr>
          <w:i/>
          <w:iCs/>
          <w:lang w:val="x-none" w:eastAsia="ar-SA"/>
        </w:rPr>
        <w:t>Załącznik nr 2 –</w:t>
      </w:r>
      <w:r>
        <w:rPr>
          <w:i/>
          <w:iCs/>
          <w:lang w:val="x-none" w:eastAsia="ar-SA"/>
        </w:rPr>
        <w:t xml:space="preserve"> O</w:t>
      </w:r>
      <w:r w:rsidRPr="007F29AC">
        <w:rPr>
          <w:i/>
          <w:iCs/>
          <w:lang w:val="x-none" w:eastAsia="ar-SA"/>
        </w:rPr>
        <w:t>fert</w:t>
      </w:r>
      <w:r>
        <w:rPr>
          <w:i/>
          <w:iCs/>
          <w:lang w:val="x-none" w:eastAsia="ar-SA"/>
        </w:rPr>
        <w:t>a Wykonawcy</w:t>
      </w:r>
    </w:p>
    <w:p w14:paraId="7D3F15BE" w14:textId="77777777" w:rsidR="007F29AC" w:rsidRDefault="007F29AC" w:rsidP="007F29AC">
      <w:pPr>
        <w:spacing w:before="120"/>
        <w:jc w:val="both"/>
        <w:rPr>
          <w:i/>
          <w:iCs/>
          <w:lang w:val="x-none" w:eastAsia="ar-SA"/>
        </w:rPr>
      </w:pPr>
    </w:p>
    <w:p w14:paraId="345BBDDF" w14:textId="77777777" w:rsidR="007F29AC" w:rsidRDefault="007F29AC" w:rsidP="007F29AC">
      <w:pPr>
        <w:spacing w:before="120"/>
        <w:jc w:val="both"/>
        <w:rPr>
          <w:i/>
          <w:iCs/>
          <w:lang w:val="x-none" w:eastAsia="ar-SA"/>
        </w:rPr>
      </w:pPr>
    </w:p>
    <w:p w14:paraId="30DE6A4D" w14:textId="77777777" w:rsidR="007F29AC" w:rsidRDefault="007F29AC" w:rsidP="007F29AC">
      <w:pPr>
        <w:spacing w:before="120"/>
        <w:jc w:val="both"/>
        <w:rPr>
          <w:i/>
          <w:iCs/>
          <w:lang w:val="x-none" w:eastAsia="ar-SA"/>
        </w:rPr>
      </w:pPr>
    </w:p>
    <w:p w14:paraId="3A63B0D2" w14:textId="77777777" w:rsidR="007F29AC" w:rsidRDefault="007F29AC" w:rsidP="007F29AC">
      <w:pPr>
        <w:spacing w:before="120"/>
        <w:jc w:val="both"/>
        <w:rPr>
          <w:i/>
          <w:iCs/>
          <w:lang w:val="x-none" w:eastAsia="ar-SA"/>
        </w:rPr>
      </w:pPr>
    </w:p>
    <w:p w14:paraId="5055F49B" w14:textId="77777777" w:rsidR="007F29AC" w:rsidRDefault="007F29AC" w:rsidP="007F29AC">
      <w:pPr>
        <w:spacing w:before="120"/>
        <w:jc w:val="both"/>
        <w:rPr>
          <w:i/>
          <w:iCs/>
          <w:lang w:val="x-none" w:eastAsia="ar-SA"/>
        </w:rPr>
      </w:pPr>
    </w:p>
    <w:p w14:paraId="69783C70" w14:textId="77777777" w:rsidR="007F29AC" w:rsidRDefault="007F29AC" w:rsidP="007F29AC">
      <w:pPr>
        <w:spacing w:before="120"/>
        <w:jc w:val="both"/>
        <w:rPr>
          <w:i/>
          <w:iCs/>
          <w:lang w:val="x-none" w:eastAsia="ar-SA"/>
        </w:rPr>
      </w:pPr>
    </w:p>
    <w:p w14:paraId="33D4B502" w14:textId="77777777" w:rsidR="007F29AC" w:rsidRDefault="007F29AC" w:rsidP="007F29AC">
      <w:pPr>
        <w:spacing w:before="120"/>
        <w:jc w:val="both"/>
        <w:rPr>
          <w:i/>
          <w:iCs/>
          <w:lang w:val="x-none" w:eastAsia="ar-SA"/>
        </w:rPr>
      </w:pPr>
    </w:p>
    <w:p w14:paraId="26E611BB" w14:textId="77777777" w:rsidR="007F29AC" w:rsidRDefault="007F29AC" w:rsidP="007F29AC">
      <w:pPr>
        <w:spacing w:before="120"/>
        <w:jc w:val="both"/>
        <w:rPr>
          <w:i/>
          <w:iCs/>
          <w:lang w:val="x-none" w:eastAsia="ar-SA"/>
        </w:rPr>
      </w:pPr>
    </w:p>
    <w:p w14:paraId="1DBE3713" w14:textId="77777777" w:rsidR="007F29AC" w:rsidRDefault="007F29AC" w:rsidP="007F29AC">
      <w:pPr>
        <w:spacing w:before="120"/>
        <w:jc w:val="both"/>
        <w:rPr>
          <w:i/>
          <w:iCs/>
          <w:lang w:val="x-none" w:eastAsia="ar-SA"/>
        </w:rPr>
      </w:pPr>
    </w:p>
    <w:p w14:paraId="11327DC4" w14:textId="77777777" w:rsidR="007F29AC" w:rsidRDefault="007F29AC" w:rsidP="007F29AC">
      <w:pPr>
        <w:spacing w:before="120"/>
        <w:jc w:val="both"/>
        <w:rPr>
          <w:i/>
          <w:iCs/>
          <w:lang w:val="x-none" w:eastAsia="ar-SA"/>
        </w:rPr>
      </w:pPr>
    </w:p>
    <w:p w14:paraId="434D6545" w14:textId="77777777" w:rsidR="007F29AC" w:rsidRDefault="007F29AC" w:rsidP="007F29AC">
      <w:pPr>
        <w:spacing w:before="120"/>
        <w:jc w:val="both"/>
        <w:rPr>
          <w:i/>
          <w:iCs/>
          <w:lang w:val="x-none" w:eastAsia="ar-SA"/>
        </w:rPr>
      </w:pPr>
    </w:p>
    <w:p w14:paraId="3933FCE9" w14:textId="77777777" w:rsidR="007F29AC" w:rsidRDefault="007F29AC" w:rsidP="007F29AC">
      <w:pPr>
        <w:spacing w:before="120"/>
        <w:jc w:val="both"/>
        <w:rPr>
          <w:i/>
          <w:iCs/>
          <w:lang w:val="x-none" w:eastAsia="ar-SA"/>
        </w:rPr>
      </w:pPr>
    </w:p>
    <w:p w14:paraId="62ECC584" w14:textId="77777777" w:rsidR="007F29AC" w:rsidRDefault="007F29AC" w:rsidP="007F29AC">
      <w:pPr>
        <w:spacing w:before="120"/>
        <w:jc w:val="both"/>
        <w:rPr>
          <w:i/>
          <w:iCs/>
          <w:lang w:val="x-none" w:eastAsia="ar-SA"/>
        </w:rPr>
      </w:pPr>
    </w:p>
    <w:p w14:paraId="464B58FD" w14:textId="77777777" w:rsidR="007F29AC" w:rsidRDefault="007F29AC" w:rsidP="007F29AC">
      <w:pPr>
        <w:spacing w:before="120"/>
        <w:jc w:val="both"/>
        <w:rPr>
          <w:i/>
          <w:iCs/>
          <w:lang w:val="x-none" w:eastAsia="ar-SA"/>
        </w:rPr>
      </w:pPr>
    </w:p>
    <w:p w14:paraId="011C4A5D" w14:textId="77777777" w:rsidR="007F29AC" w:rsidRDefault="007F29AC" w:rsidP="007F29AC">
      <w:pPr>
        <w:spacing w:before="120"/>
        <w:jc w:val="both"/>
        <w:rPr>
          <w:i/>
          <w:iCs/>
          <w:lang w:val="x-none" w:eastAsia="ar-SA"/>
        </w:rPr>
      </w:pPr>
    </w:p>
    <w:p w14:paraId="5DF3E25A" w14:textId="77777777" w:rsidR="007F29AC" w:rsidRDefault="007F29AC" w:rsidP="007F29AC">
      <w:pPr>
        <w:spacing w:before="120"/>
        <w:jc w:val="both"/>
        <w:rPr>
          <w:i/>
          <w:iCs/>
          <w:lang w:val="x-none" w:eastAsia="ar-SA"/>
        </w:rPr>
      </w:pPr>
    </w:p>
    <w:p w14:paraId="4CDFB890" w14:textId="77777777" w:rsidR="007F29AC" w:rsidRDefault="007F29AC" w:rsidP="007F29AC">
      <w:pPr>
        <w:spacing w:before="120"/>
        <w:jc w:val="both"/>
        <w:rPr>
          <w:i/>
          <w:iCs/>
          <w:lang w:val="x-none" w:eastAsia="ar-SA"/>
        </w:rPr>
      </w:pPr>
    </w:p>
    <w:p w14:paraId="62930A63" w14:textId="77777777" w:rsidR="007F29AC" w:rsidRDefault="007F29AC" w:rsidP="007F29AC">
      <w:pPr>
        <w:spacing w:before="120"/>
        <w:jc w:val="both"/>
        <w:rPr>
          <w:i/>
          <w:iCs/>
          <w:lang w:val="x-none" w:eastAsia="ar-SA"/>
        </w:rPr>
      </w:pPr>
    </w:p>
    <w:p w14:paraId="7EBAA772" w14:textId="77777777" w:rsidR="007F29AC" w:rsidRDefault="007F29AC" w:rsidP="007F29AC">
      <w:pPr>
        <w:spacing w:before="120"/>
        <w:jc w:val="both"/>
        <w:rPr>
          <w:i/>
          <w:iCs/>
          <w:lang w:val="x-none" w:eastAsia="ar-SA"/>
        </w:rPr>
      </w:pPr>
    </w:p>
    <w:p w14:paraId="5386B974" w14:textId="77777777" w:rsidR="007F29AC" w:rsidRDefault="007F29AC" w:rsidP="007F29AC">
      <w:pPr>
        <w:spacing w:before="120"/>
        <w:jc w:val="both"/>
        <w:rPr>
          <w:i/>
          <w:iCs/>
          <w:lang w:val="x-none" w:eastAsia="ar-SA"/>
        </w:rPr>
      </w:pPr>
    </w:p>
    <w:p w14:paraId="06D8A181" w14:textId="77777777" w:rsidR="007F29AC" w:rsidRDefault="007F29AC" w:rsidP="007F29AC">
      <w:pPr>
        <w:spacing w:before="120"/>
        <w:jc w:val="both"/>
        <w:rPr>
          <w:i/>
          <w:iCs/>
          <w:lang w:val="x-none" w:eastAsia="ar-SA"/>
        </w:rPr>
      </w:pPr>
    </w:p>
    <w:p w14:paraId="229B8667" w14:textId="77777777" w:rsidR="007F29AC" w:rsidRDefault="007F29AC" w:rsidP="007F29AC">
      <w:pPr>
        <w:spacing w:before="120"/>
        <w:jc w:val="both"/>
        <w:rPr>
          <w:i/>
          <w:iCs/>
          <w:lang w:val="x-none" w:eastAsia="ar-SA"/>
        </w:rPr>
      </w:pPr>
    </w:p>
    <w:p w14:paraId="1D718558" w14:textId="77777777" w:rsidR="007F29AC" w:rsidRDefault="007F29AC" w:rsidP="007F29AC">
      <w:pPr>
        <w:spacing w:before="120"/>
        <w:jc w:val="both"/>
        <w:rPr>
          <w:i/>
          <w:iCs/>
          <w:lang w:val="x-none" w:eastAsia="ar-SA"/>
        </w:rPr>
      </w:pPr>
    </w:p>
    <w:p w14:paraId="748C7F72" w14:textId="77777777" w:rsidR="007F29AC" w:rsidRDefault="007F29AC" w:rsidP="007F29AC">
      <w:pPr>
        <w:spacing w:before="120"/>
        <w:jc w:val="both"/>
        <w:rPr>
          <w:i/>
          <w:iCs/>
          <w:lang w:val="x-none" w:eastAsia="ar-SA"/>
        </w:rPr>
      </w:pPr>
    </w:p>
    <w:p w14:paraId="655A8426" w14:textId="77777777" w:rsidR="007F29AC" w:rsidRDefault="007F29AC" w:rsidP="007F29AC">
      <w:pPr>
        <w:spacing w:before="120"/>
        <w:jc w:val="both"/>
        <w:rPr>
          <w:i/>
          <w:iCs/>
          <w:lang w:val="x-none" w:eastAsia="ar-SA"/>
        </w:rPr>
      </w:pPr>
    </w:p>
    <w:p w14:paraId="18372A04" w14:textId="77777777" w:rsidR="007F29AC" w:rsidRDefault="007F29AC" w:rsidP="007F29AC">
      <w:pPr>
        <w:spacing w:before="120"/>
        <w:jc w:val="both"/>
        <w:rPr>
          <w:i/>
          <w:iCs/>
          <w:lang w:val="x-none" w:eastAsia="ar-SA"/>
        </w:rPr>
      </w:pPr>
    </w:p>
    <w:p w14:paraId="7F004B34" w14:textId="77777777" w:rsidR="007F29AC" w:rsidRDefault="007F29AC" w:rsidP="007F29AC">
      <w:pPr>
        <w:spacing w:before="120"/>
        <w:jc w:val="both"/>
        <w:rPr>
          <w:i/>
          <w:iCs/>
          <w:lang w:val="x-none" w:eastAsia="ar-SA"/>
        </w:rPr>
      </w:pPr>
    </w:p>
    <w:p w14:paraId="695D436E" w14:textId="77777777" w:rsidR="007F29AC" w:rsidRDefault="007F29AC" w:rsidP="007F29AC">
      <w:pPr>
        <w:spacing w:before="120"/>
        <w:jc w:val="both"/>
        <w:rPr>
          <w:i/>
          <w:iCs/>
          <w:lang w:val="x-none" w:eastAsia="ar-SA"/>
        </w:rPr>
      </w:pPr>
    </w:p>
    <w:p w14:paraId="633B8DF5" w14:textId="77777777" w:rsidR="007F29AC" w:rsidRDefault="007F29AC" w:rsidP="007F29AC">
      <w:pPr>
        <w:spacing w:before="120"/>
        <w:jc w:val="both"/>
        <w:rPr>
          <w:i/>
          <w:iCs/>
          <w:lang w:val="x-none" w:eastAsia="ar-SA"/>
        </w:rPr>
      </w:pPr>
    </w:p>
    <w:p w14:paraId="70965985" w14:textId="77777777" w:rsidR="007F29AC" w:rsidRDefault="007F29AC" w:rsidP="007F29AC">
      <w:pPr>
        <w:spacing w:before="120"/>
        <w:jc w:val="both"/>
        <w:rPr>
          <w:i/>
          <w:iCs/>
          <w:lang w:val="x-none" w:eastAsia="ar-SA"/>
        </w:rPr>
      </w:pPr>
    </w:p>
    <w:p w14:paraId="231E3A3E" w14:textId="77777777" w:rsidR="007F29AC" w:rsidRDefault="007F29AC" w:rsidP="007F29AC">
      <w:pPr>
        <w:spacing w:before="120"/>
        <w:jc w:val="both"/>
        <w:rPr>
          <w:i/>
          <w:iCs/>
          <w:lang w:val="x-none" w:eastAsia="ar-SA"/>
        </w:rPr>
      </w:pPr>
    </w:p>
    <w:p w14:paraId="29B20DAB" w14:textId="77777777" w:rsidR="003D2F9B" w:rsidRDefault="003D2F9B" w:rsidP="007F29AC">
      <w:pPr>
        <w:spacing w:before="120"/>
        <w:jc w:val="both"/>
        <w:rPr>
          <w:i/>
          <w:iCs/>
          <w:lang w:val="x-none" w:eastAsia="ar-SA"/>
        </w:rPr>
      </w:pPr>
    </w:p>
    <w:p w14:paraId="0B60E3F4" w14:textId="77777777" w:rsidR="007F29AC" w:rsidRPr="002236EB" w:rsidRDefault="007F29AC" w:rsidP="007F29AC">
      <w:pPr>
        <w:spacing w:before="120"/>
        <w:jc w:val="both"/>
        <w:rPr>
          <w:b/>
          <w:bCs/>
          <w:i/>
          <w:iCs/>
          <w:lang w:val="x-none" w:eastAsia="ar-SA"/>
        </w:rPr>
      </w:pPr>
    </w:p>
    <w:p w14:paraId="58006FAB" w14:textId="77777777" w:rsidR="007F29AC" w:rsidRPr="002236EB" w:rsidRDefault="007F29AC" w:rsidP="007F29AC">
      <w:pPr>
        <w:spacing w:before="120"/>
        <w:jc w:val="both"/>
        <w:rPr>
          <w:i/>
          <w:iCs/>
          <w:lang w:val="x-none" w:eastAsia="ar-SA"/>
        </w:rPr>
      </w:pPr>
      <w:r w:rsidRPr="002236EB">
        <w:rPr>
          <w:i/>
          <w:iCs/>
          <w:lang w:val="x-none" w:eastAsia="ar-SA"/>
        </w:rPr>
        <w:t>Załącznik nr 3 – Wzór protokołu odbioru</w:t>
      </w:r>
    </w:p>
    <w:p w14:paraId="117ED857" w14:textId="77777777" w:rsidR="00625763" w:rsidRPr="002236EB" w:rsidRDefault="00625763" w:rsidP="007F29AC">
      <w:pPr>
        <w:spacing w:before="120"/>
        <w:jc w:val="both"/>
        <w:rPr>
          <w:b/>
          <w:bCs/>
          <w:i/>
          <w:iCs/>
          <w:lang w:val="x-none" w:eastAsia="ar-SA"/>
        </w:rPr>
      </w:pPr>
    </w:p>
    <w:p w14:paraId="52391943" w14:textId="77777777" w:rsidR="00625763" w:rsidRPr="002236EB" w:rsidRDefault="00625763" w:rsidP="007F29AC">
      <w:pPr>
        <w:spacing w:before="120"/>
        <w:jc w:val="both"/>
        <w:rPr>
          <w:b/>
          <w:bCs/>
          <w:i/>
          <w:iCs/>
          <w:lang w:val="x-none" w:eastAsia="ar-SA"/>
        </w:rPr>
      </w:pPr>
    </w:p>
    <w:p w14:paraId="4B4572A5" w14:textId="77777777" w:rsidR="00107555" w:rsidRDefault="00107555" w:rsidP="00107555">
      <w:pPr>
        <w:jc w:val="center"/>
        <w:rPr>
          <w:b/>
          <w:bCs/>
          <w:sz w:val="22"/>
          <w:szCs w:val="22"/>
        </w:rPr>
      </w:pPr>
      <w:r w:rsidRPr="002236EB">
        <w:rPr>
          <w:b/>
          <w:bCs/>
          <w:sz w:val="22"/>
          <w:szCs w:val="22"/>
        </w:rPr>
        <w:t>Protokół odbioru Dzieła</w:t>
      </w:r>
    </w:p>
    <w:p w14:paraId="5A7EA1BA" w14:textId="77777777" w:rsidR="002E48E2" w:rsidRDefault="002E48E2" w:rsidP="002236EB">
      <w:pPr>
        <w:pStyle w:val="Default"/>
        <w:spacing w:before="120" w:line="276" w:lineRule="auto"/>
        <w:jc w:val="center"/>
        <w:rPr>
          <w:sz w:val="22"/>
          <w:szCs w:val="22"/>
        </w:rPr>
      </w:pPr>
    </w:p>
    <w:p w14:paraId="4437F4D1" w14:textId="7FC8EED0" w:rsidR="002236EB" w:rsidRPr="005E0C84" w:rsidRDefault="002236EB" w:rsidP="002E48E2">
      <w:pPr>
        <w:pStyle w:val="Default"/>
        <w:spacing w:before="120" w:line="276" w:lineRule="auto"/>
        <w:rPr>
          <w:color w:val="auto"/>
          <w:sz w:val="22"/>
          <w:szCs w:val="22"/>
        </w:rPr>
      </w:pPr>
      <w:r>
        <w:rPr>
          <w:sz w:val="22"/>
          <w:szCs w:val="22"/>
        </w:rPr>
        <w:t>s</w:t>
      </w:r>
      <w:r w:rsidRPr="002236EB">
        <w:rPr>
          <w:sz w:val="22"/>
          <w:szCs w:val="22"/>
        </w:rPr>
        <w:t xml:space="preserve">tanowiącego przedmiot </w:t>
      </w:r>
      <w:r w:rsidRPr="002236EB">
        <w:rPr>
          <w:color w:val="auto"/>
          <w:sz w:val="22"/>
          <w:szCs w:val="22"/>
        </w:rPr>
        <w:t xml:space="preserve">Umowy o dzieło nr </w:t>
      </w:r>
      <w:r w:rsidRPr="002236EB">
        <w:rPr>
          <w:sz w:val="22"/>
          <w:szCs w:val="22"/>
        </w:rPr>
        <w:t>[__]</w:t>
      </w:r>
      <w:r>
        <w:rPr>
          <w:sz w:val="22"/>
          <w:szCs w:val="22"/>
        </w:rPr>
        <w:t xml:space="preserve"> zawartej w dniu  [__] roku</w:t>
      </w:r>
      <w:r w:rsidRPr="000F5AEC">
        <w:rPr>
          <w:sz w:val="22"/>
          <w:szCs w:val="22"/>
        </w:rPr>
        <w:t xml:space="preserve"> w Warszawie</w:t>
      </w:r>
      <w:r>
        <w:rPr>
          <w:sz w:val="22"/>
          <w:szCs w:val="22"/>
        </w:rPr>
        <w:t xml:space="preserve"> </w:t>
      </w:r>
      <w:r w:rsidRPr="000F5AEC">
        <w:rPr>
          <w:sz w:val="22"/>
          <w:szCs w:val="22"/>
        </w:rPr>
        <w:t>pomiędzy:</w:t>
      </w:r>
    </w:p>
    <w:p w14:paraId="108A9860" w14:textId="4425FC07" w:rsidR="002236EB" w:rsidRDefault="002236EB" w:rsidP="00FB0710">
      <w:pPr>
        <w:tabs>
          <w:tab w:val="left" w:pos="567"/>
        </w:tabs>
        <w:spacing w:before="120" w:line="276" w:lineRule="auto"/>
        <w:ind w:left="2127" w:hanging="2127"/>
        <w:jc w:val="both"/>
        <w:rPr>
          <w:rFonts w:eastAsia="Calibri"/>
          <w:color w:val="000000"/>
          <w:sz w:val="22"/>
          <w:szCs w:val="22"/>
          <w:lang w:eastAsia="en-US"/>
        </w:rPr>
      </w:pPr>
      <w:r>
        <w:rPr>
          <w:b/>
          <w:bCs/>
        </w:rPr>
        <w:t xml:space="preserve">Zamawiającym: </w:t>
      </w:r>
      <w:r w:rsidR="00FB0710">
        <w:rPr>
          <w:b/>
          <w:bCs/>
        </w:rPr>
        <w:tab/>
      </w:r>
      <w:r w:rsidRPr="00FB0710">
        <w:rPr>
          <w:rFonts w:eastAsia="Calibri"/>
          <w:color w:val="000000"/>
          <w:sz w:val="22"/>
          <w:szCs w:val="22"/>
          <w:lang w:eastAsia="en-US"/>
        </w:rPr>
        <w:t xml:space="preserve">Związkiem Pracodawców Branży Internetowej Interactive </w:t>
      </w:r>
      <w:proofErr w:type="spellStart"/>
      <w:r w:rsidRPr="00FB0710">
        <w:rPr>
          <w:rFonts w:eastAsia="Calibri"/>
          <w:color w:val="000000"/>
          <w:sz w:val="22"/>
          <w:szCs w:val="22"/>
          <w:lang w:eastAsia="en-US"/>
        </w:rPr>
        <w:t>Advertising</w:t>
      </w:r>
      <w:proofErr w:type="spellEnd"/>
      <w:r w:rsidRPr="00FB0710">
        <w:rPr>
          <w:rFonts w:eastAsia="Calibri"/>
          <w:color w:val="000000"/>
          <w:sz w:val="22"/>
          <w:szCs w:val="22"/>
          <w:lang w:eastAsia="en-US"/>
        </w:rPr>
        <w:t xml:space="preserve"> </w:t>
      </w:r>
      <w:proofErr w:type="spellStart"/>
      <w:r w:rsidRPr="00FB0710">
        <w:rPr>
          <w:rFonts w:eastAsia="Calibri"/>
          <w:color w:val="000000"/>
          <w:sz w:val="22"/>
          <w:szCs w:val="22"/>
          <w:lang w:eastAsia="en-US"/>
        </w:rPr>
        <w:t>Bureau</w:t>
      </w:r>
      <w:proofErr w:type="spellEnd"/>
      <w:r w:rsidRPr="00FB0710">
        <w:rPr>
          <w:rFonts w:eastAsia="Calibri"/>
          <w:color w:val="000000"/>
          <w:sz w:val="22"/>
          <w:szCs w:val="22"/>
          <w:lang w:eastAsia="en-US"/>
        </w:rPr>
        <w:t xml:space="preserve"> Polska z siedzibą w Warszawie,</w:t>
      </w:r>
      <w:r>
        <w:rPr>
          <w:rFonts w:eastAsia="Calibri"/>
          <w:color w:val="000000"/>
          <w:sz w:val="22"/>
          <w:szCs w:val="22"/>
          <w:lang w:eastAsia="en-US"/>
        </w:rPr>
        <w:t xml:space="preserve"> </w:t>
      </w:r>
    </w:p>
    <w:p w14:paraId="30045911" w14:textId="77777777" w:rsidR="002236EB" w:rsidRDefault="002236EB" w:rsidP="002236EB">
      <w:pPr>
        <w:tabs>
          <w:tab w:val="left" w:pos="567"/>
        </w:tabs>
        <w:spacing w:before="120" w:line="276" w:lineRule="auto"/>
        <w:jc w:val="both"/>
        <w:rPr>
          <w:rFonts w:eastAsia="Calibri"/>
          <w:color w:val="000000"/>
          <w:sz w:val="22"/>
          <w:szCs w:val="22"/>
          <w:lang w:eastAsia="en-US"/>
        </w:rPr>
      </w:pPr>
      <w:r>
        <w:rPr>
          <w:rFonts w:eastAsia="Calibri"/>
          <w:color w:val="000000"/>
          <w:sz w:val="22"/>
          <w:szCs w:val="22"/>
          <w:lang w:eastAsia="en-US"/>
        </w:rPr>
        <w:t>a</w:t>
      </w:r>
    </w:p>
    <w:p w14:paraId="0789A9E8" w14:textId="0D734A93" w:rsidR="002236EB" w:rsidRDefault="00FB0710" w:rsidP="002236EB">
      <w:pPr>
        <w:tabs>
          <w:tab w:val="left" w:pos="567"/>
        </w:tabs>
        <w:spacing w:before="120" w:line="276" w:lineRule="auto"/>
        <w:jc w:val="both"/>
        <w:rPr>
          <w:sz w:val="22"/>
          <w:szCs w:val="22"/>
        </w:rPr>
      </w:pPr>
      <w:r w:rsidRPr="00FB0710">
        <w:rPr>
          <w:b/>
          <w:bCs/>
          <w:sz w:val="22"/>
          <w:szCs w:val="22"/>
        </w:rPr>
        <w:t>Wykonawcą</w:t>
      </w:r>
      <w:r>
        <w:rPr>
          <w:sz w:val="22"/>
          <w:szCs w:val="22"/>
        </w:rPr>
        <w:t xml:space="preserve">: </w:t>
      </w:r>
      <w:r>
        <w:rPr>
          <w:sz w:val="22"/>
          <w:szCs w:val="22"/>
        </w:rPr>
        <w:tab/>
      </w:r>
      <w:r>
        <w:rPr>
          <w:sz w:val="22"/>
          <w:szCs w:val="22"/>
        </w:rPr>
        <w:tab/>
      </w:r>
      <w:r w:rsidR="002236EB">
        <w:rPr>
          <w:sz w:val="22"/>
          <w:szCs w:val="22"/>
        </w:rPr>
        <w:t xml:space="preserve">[__] </w:t>
      </w:r>
      <w:r w:rsidR="002236EB">
        <w:rPr>
          <w:rFonts w:eastAsia="Calibri"/>
          <w:color w:val="000000"/>
          <w:sz w:val="22"/>
          <w:szCs w:val="22"/>
          <w:lang w:eastAsia="en-US"/>
        </w:rPr>
        <w:t xml:space="preserve">z siedzibą w </w:t>
      </w:r>
      <w:r w:rsidR="002236EB">
        <w:rPr>
          <w:sz w:val="22"/>
          <w:szCs w:val="22"/>
        </w:rPr>
        <w:t xml:space="preserve">[__], </w:t>
      </w:r>
    </w:p>
    <w:p w14:paraId="39452153" w14:textId="77777777" w:rsidR="00B802DB" w:rsidRDefault="00B802DB" w:rsidP="00B802DB">
      <w:pPr>
        <w:rPr>
          <w:bCs/>
          <w:sz w:val="22"/>
          <w:szCs w:val="22"/>
        </w:rPr>
      </w:pPr>
    </w:p>
    <w:p w14:paraId="348FA5D8" w14:textId="77777777" w:rsidR="00AC1870" w:rsidRDefault="00AC1870" w:rsidP="00107555">
      <w:pPr>
        <w:jc w:val="center"/>
        <w:rPr>
          <w:b/>
          <w:bCs/>
          <w:sz w:val="22"/>
          <w:szCs w:val="22"/>
        </w:rPr>
      </w:pPr>
    </w:p>
    <w:p w14:paraId="699EA7CE" w14:textId="3F282A8A" w:rsidR="00107555" w:rsidRPr="000174A4" w:rsidRDefault="00107555" w:rsidP="00107555">
      <w:pPr>
        <w:rPr>
          <w:sz w:val="22"/>
          <w:szCs w:val="22"/>
        </w:rPr>
      </w:pPr>
      <w:r w:rsidRPr="000174A4">
        <w:rPr>
          <w:sz w:val="22"/>
          <w:szCs w:val="22"/>
        </w:rPr>
        <w:t>Data i miejsce przeprowadzenia odbioru Dzieła:</w:t>
      </w:r>
      <w:r w:rsidR="00B802DB">
        <w:rPr>
          <w:sz w:val="22"/>
          <w:szCs w:val="22"/>
        </w:rPr>
        <w:t xml:space="preserve"> [__]</w:t>
      </w:r>
    </w:p>
    <w:p w14:paraId="069878A9" w14:textId="77777777" w:rsidR="00107555" w:rsidRPr="000174A4" w:rsidRDefault="00107555" w:rsidP="00107555">
      <w:pPr>
        <w:rPr>
          <w:sz w:val="22"/>
          <w:szCs w:val="22"/>
        </w:rPr>
      </w:pPr>
    </w:p>
    <w:p w14:paraId="2259914F" w14:textId="77777777" w:rsidR="00107555" w:rsidRPr="000174A4" w:rsidRDefault="00107555" w:rsidP="00107555">
      <w:pPr>
        <w:rPr>
          <w:sz w:val="22"/>
          <w:szCs w:val="22"/>
        </w:rPr>
      </w:pPr>
      <w:r w:rsidRPr="000174A4">
        <w:rPr>
          <w:sz w:val="22"/>
          <w:szCs w:val="22"/>
        </w:rPr>
        <w:t>Informacje o odbiorze dzieła/uwagi:</w:t>
      </w:r>
    </w:p>
    <w:p w14:paraId="64150EC0" w14:textId="0C4C1F17" w:rsidR="00107555" w:rsidRDefault="00B802DB" w:rsidP="00107555">
      <w:pPr>
        <w:rPr>
          <w:sz w:val="22"/>
          <w:szCs w:val="22"/>
        </w:rPr>
      </w:pPr>
      <w:r>
        <w:rPr>
          <w:sz w:val="22"/>
          <w:szCs w:val="22"/>
        </w:rPr>
        <w:t>[__]</w:t>
      </w:r>
    </w:p>
    <w:p w14:paraId="51EA00A9" w14:textId="77777777" w:rsidR="00B802DB" w:rsidRDefault="00B802DB" w:rsidP="00107555">
      <w:pPr>
        <w:rPr>
          <w:sz w:val="22"/>
          <w:szCs w:val="22"/>
        </w:rPr>
      </w:pPr>
    </w:p>
    <w:p w14:paraId="3630DEE6" w14:textId="77777777" w:rsidR="00B802DB" w:rsidRPr="000174A4" w:rsidRDefault="00B802DB" w:rsidP="00107555">
      <w:pPr>
        <w:rPr>
          <w:sz w:val="22"/>
          <w:szCs w:val="22"/>
        </w:rPr>
      </w:pPr>
    </w:p>
    <w:p w14:paraId="16E3D942" w14:textId="77777777" w:rsidR="00107555" w:rsidRPr="000174A4" w:rsidRDefault="00107555" w:rsidP="00107555">
      <w:pPr>
        <w:jc w:val="both"/>
        <w:rPr>
          <w:sz w:val="22"/>
          <w:szCs w:val="22"/>
        </w:rPr>
      </w:pPr>
    </w:p>
    <w:p w14:paraId="3E1275F8" w14:textId="77777777" w:rsidR="00107555" w:rsidRPr="000174A4" w:rsidRDefault="00107555" w:rsidP="00107555">
      <w:pPr>
        <w:jc w:val="both"/>
        <w:rPr>
          <w:sz w:val="22"/>
          <w:szCs w:val="22"/>
        </w:rPr>
      </w:pPr>
    </w:p>
    <w:tbl>
      <w:tblPr>
        <w:tblStyle w:val="Tabela-Siatka"/>
        <w:tblW w:w="0" w:type="auto"/>
        <w:tblLook w:val="04A0" w:firstRow="1" w:lastRow="0" w:firstColumn="1" w:lastColumn="0" w:noHBand="0" w:noVBand="1"/>
      </w:tblPr>
      <w:tblGrid>
        <w:gridCol w:w="3026"/>
        <w:gridCol w:w="3017"/>
        <w:gridCol w:w="3029"/>
      </w:tblGrid>
      <w:tr w:rsidR="00107555" w:rsidRPr="000174A4" w14:paraId="294C5D44" w14:textId="77777777" w:rsidTr="00F003B2">
        <w:tc>
          <w:tcPr>
            <w:tcW w:w="3026" w:type="dxa"/>
            <w:tcBorders>
              <w:left w:val="nil"/>
              <w:bottom w:val="nil"/>
              <w:right w:val="nil"/>
            </w:tcBorders>
          </w:tcPr>
          <w:p w14:paraId="65447F63" w14:textId="77777777" w:rsidR="00107555" w:rsidRPr="000174A4" w:rsidRDefault="00107555" w:rsidP="00F003B2">
            <w:pPr>
              <w:spacing w:before="240"/>
              <w:jc w:val="center"/>
              <w:rPr>
                <w:sz w:val="22"/>
                <w:szCs w:val="22"/>
              </w:rPr>
            </w:pPr>
            <w:r w:rsidRPr="000174A4">
              <w:rPr>
                <w:sz w:val="22"/>
                <w:szCs w:val="22"/>
              </w:rPr>
              <w:t>Wykonawca</w:t>
            </w:r>
          </w:p>
        </w:tc>
        <w:tc>
          <w:tcPr>
            <w:tcW w:w="3017" w:type="dxa"/>
            <w:tcBorders>
              <w:top w:val="nil"/>
              <w:left w:val="nil"/>
              <w:bottom w:val="nil"/>
              <w:right w:val="nil"/>
            </w:tcBorders>
          </w:tcPr>
          <w:p w14:paraId="0FD7E012" w14:textId="77777777" w:rsidR="00107555" w:rsidRPr="000174A4" w:rsidRDefault="00107555" w:rsidP="00F003B2">
            <w:pPr>
              <w:spacing w:before="240"/>
              <w:jc w:val="center"/>
              <w:rPr>
                <w:sz w:val="22"/>
                <w:szCs w:val="22"/>
              </w:rPr>
            </w:pPr>
          </w:p>
        </w:tc>
        <w:tc>
          <w:tcPr>
            <w:tcW w:w="3029" w:type="dxa"/>
            <w:tcBorders>
              <w:left w:val="nil"/>
              <w:bottom w:val="nil"/>
              <w:right w:val="nil"/>
            </w:tcBorders>
          </w:tcPr>
          <w:p w14:paraId="67BBC39D" w14:textId="07093171" w:rsidR="00107555" w:rsidRPr="000174A4" w:rsidRDefault="000174A4" w:rsidP="00F003B2">
            <w:pPr>
              <w:spacing w:before="240"/>
              <w:jc w:val="center"/>
              <w:rPr>
                <w:sz w:val="22"/>
                <w:szCs w:val="22"/>
              </w:rPr>
            </w:pPr>
            <w:r>
              <w:rPr>
                <w:sz w:val="22"/>
                <w:szCs w:val="22"/>
              </w:rPr>
              <w:t>Zamawiający</w:t>
            </w:r>
          </w:p>
        </w:tc>
      </w:tr>
    </w:tbl>
    <w:p w14:paraId="36B6DDAD" w14:textId="77777777" w:rsidR="00625763" w:rsidRDefault="00625763" w:rsidP="007F29AC">
      <w:pPr>
        <w:spacing w:before="120"/>
        <w:jc w:val="both"/>
        <w:rPr>
          <w:i/>
          <w:iCs/>
          <w:lang w:val="x-none" w:eastAsia="ar-SA"/>
        </w:rPr>
      </w:pPr>
    </w:p>
    <w:p w14:paraId="11133EFF" w14:textId="77777777" w:rsidR="00625763" w:rsidRDefault="00625763" w:rsidP="007F29AC">
      <w:pPr>
        <w:spacing w:before="120"/>
        <w:jc w:val="both"/>
        <w:rPr>
          <w:i/>
          <w:iCs/>
          <w:lang w:val="x-none" w:eastAsia="ar-SA"/>
        </w:rPr>
      </w:pPr>
    </w:p>
    <w:p w14:paraId="699E20AC" w14:textId="77777777" w:rsidR="00625763" w:rsidRDefault="00625763" w:rsidP="007F29AC">
      <w:pPr>
        <w:spacing w:before="120"/>
        <w:jc w:val="both"/>
        <w:rPr>
          <w:i/>
          <w:iCs/>
          <w:lang w:val="x-none" w:eastAsia="ar-SA"/>
        </w:rPr>
      </w:pPr>
    </w:p>
    <w:p w14:paraId="40B96A07" w14:textId="77777777" w:rsidR="00625763" w:rsidRDefault="00625763" w:rsidP="007F29AC">
      <w:pPr>
        <w:spacing w:before="120"/>
        <w:jc w:val="both"/>
        <w:rPr>
          <w:i/>
          <w:iCs/>
          <w:lang w:val="x-none" w:eastAsia="ar-SA"/>
        </w:rPr>
      </w:pPr>
    </w:p>
    <w:p w14:paraId="4B6FBA45" w14:textId="77777777" w:rsidR="00625763" w:rsidRDefault="00625763" w:rsidP="007F29AC">
      <w:pPr>
        <w:spacing w:before="120"/>
        <w:jc w:val="both"/>
        <w:rPr>
          <w:i/>
          <w:iCs/>
          <w:lang w:val="x-none" w:eastAsia="ar-SA"/>
        </w:rPr>
      </w:pPr>
    </w:p>
    <w:p w14:paraId="63CF2D09" w14:textId="77777777" w:rsidR="00625763" w:rsidRDefault="00625763" w:rsidP="007F29AC">
      <w:pPr>
        <w:spacing w:before="120"/>
        <w:jc w:val="both"/>
        <w:rPr>
          <w:i/>
          <w:iCs/>
          <w:lang w:val="x-none" w:eastAsia="ar-SA"/>
        </w:rPr>
      </w:pPr>
    </w:p>
    <w:p w14:paraId="6F97E0E0" w14:textId="77777777" w:rsidR="00625763" w:rsidRDefault="00625763" w:rsidP="007F29AC">
      <w:pPr>
        <w:spacing w:before="120"/>
        <w:jc w:val="both"/>
        <w:rPr>
          <w:i/>
          <w:iCs/>
          <w:lang w:val="x-none" w:eastAsia="ar-SA"/>
        </w:rPr>
      </w:pPr>
    </w:p>
    <w:p w14:paraId="4252569A" w14:textId="77777777" w:rsidR="00625763" w:rsidRDefault="00625763" w:rsidP="007F29AC">
      <w:pPr>
        <w:spacing w:before="120"/>
        <w:jc w:val="both"/>
        <w:rPr>
          <w:i/>
          <w:iCs/>
          <w:lang w:val="x-none" w:eastAsia="ar-SA"/>
        </w:rPr>
      </w:pPr>
    </w:p>
    <w:p w14:paraId="4FF18D91" w14:textId="77777777" w:rsidR="00625763" w:rsidRDefault="00625763" w:rsidP="007F29AC">
      <w:pPr>
        <w:spacing w:before="120"/>
        <w:jc w:val="both"/>
        <w:rPr>
          <w:i/>
          <w:iCs/>
          <w:lang w:val="x-none" w:eastAsia="ar-SA"/>
        </w:rPr>
      </w:pPr>
    </w:p>
    <w:p w14:paraId="64499F8E" w14:textId="77777777" w:rsidR="00625763" w:rsidRDefault="00625763" w:rsidP="007F29AC">
      <w:pPr>
        <w:spacing w:before="120"/>
        <w:jc w:val="both"/>
        <w:rPr>
          <w:i/>
          <w:iCs/>
          <w:lang w:val="x-none" w:eastAsia="ar-SA"/>
        </w:rPr>
      </w:pPr>
    </w:p>
    <w:p w14:paraId="44CD165E" w14:textId="77777777" w:rsidR="00625763" w:rsidRDefault="00625763" w:rsidP="007F29AC">
      <w:pPr>
        <w:spacing w:before="120"/>
        <w:jc w:val="both"/>
        <w:rPr>
          <w:i/>
          <w:iCs/>
          <w:lang w:val="x-none" w:eastAsia="ar-SA"/>
        </w:rPr>
      </w:pPr>
    </w:p>
    <w:p w14:paraId="49752EB5" w14:textId="77777777" w:rsidR="00625763" w:rsidRDefault="00625763" w:rsidP="007F29AC">
      <w:pPr>
        <w:spacing w:before="120"/>
        <w:jc w:val="both"/>
        <w:rPr>
          <w:i/>
          <w:iCs/>
          <w:lang w:val="x-none" w:eastAsia="ar-SA"/>
        </w:rPr>
      </w:pPr>
    </w:p>
    <w:p w14:paraId="67CA4095" w14:textId="77777777" w:rsidR="00625763" w:rsidRDefault="00625763" w:rsidP="007F29AC">
      <w:pPr>
        <w:spacing w:before="120"/>
        <w:jc w:val="both"/>
        <w:rPr>
          <w:i/>
          <w:iCs/>
          <w:lang w:val="x-none" w:eastAsia="ar-SA"/>
        </w:rPr>
      </w:pPr>
    </w:p>
    <w:p w14:paraId="3FB64920" w14:textId="77777777" w:rsidR="00625763" w:rsidRDefault="00625763" w:rsidP="007F29AC">
      <w:pPr>
        <w:spacing w:before="120"/>
        <w:jc w:val="both"/>
        <w:rPr>
          <w:i/>
          <w:iCs/>
          <w:lang w:val="x-none" w:eastAsia="ar-SA"/>
        </w:rPr>
      </w:pPr>
    </w:p>
    <w:p w14:paraId="21E153B2" w14:textId="77777777" w:rsidR="00625763" w:rsidRDefault="00625763" w:rsidP="007F29AC">
      <w:pPr>
        <w:spacing w:before="120"/>
        <w:jc w:val="both"/>
        <w:rPr>
          <w:i/>
          <w:iCs/>
          <w:lang w:val="x-none" w:eastAsia="ar-SA"/>
        </w:rPr>
      </w:pPr>
    </w:p>
    <w:p w14:paraId="33F3692E" w14:textId="77777777" w:rsidR="00625763" w:rsidRDefault="00625763" w:rsidP="007F29AC">
      <w:pPr>
        <w:spacing w:before="120"/>
        <w:jc w:val="both"/>
        <w:rPr>
          <w:i/>
          <w:iCs/>
          <w:lang w:val="x-none" w:eastAsia="ar-SA"/>
        </w:rPr>
      </w:pPr>
    </w:p>
    <w:p w14:paraId="32B785D4" w14:textId="77777777" w:rsidR="00625763" w:rsidRDefault="00625763" w:rsidP="007F29AC">
      <w:pPr>
        <w:spacing w:before="120"/>
        <w:jc w:val="both"/>
        <w:rPr>
          <w:i/>
          <w:iCs/>
          <w:lang w:val="x-none" w:eastAsia="ar-SA"/>
        </w:rPr>
      </w:pPr>
    </w:p>
    <w:p w14:paraId="23C8E371" w14:textId="71FAFD48" w:rsidR="007F29AC" w:rsidRPr="007F29AC" w:rsidRDefault="007F29AC" w:rsidP="007F29AC">
      <w:pPr>
        <w:spacing w:before="120"/>
        <w:jc w:val="both"/>
        <w:rPr>
          <w:i/>
          <w:iCs/>
          <w:sz w:val="22"/>
          <w:szCs w:val="22"/>
          <w:lang w:val="x-none" w:eastAsia="ar-SA"/>
        </w:rPr>
      </w:pPr>
      <w:r w:rsidRPr="007F29AC">
        <w:rPr>
          <w:i/>
          <w:iCs/>
          <w:lang w:val="x-none" w:eastAsia="ar-SA"/>
        </w:rPr>
        <w:t>Załącznik nr 4 – Klauzula informacyjna Zamawiającego</w:t>
      </w:r>
    </w:p>
    <w:p w14:paraId="4931409C" w14:textId="77777777" w:rsidR="00625763" w:rsidRPr="00625763" w:rsidRDefault="00625763" w:rsidP="00625763">
      <w:pPr>
        <w:pBdr>
          <w:top w:val="nil"/>
          <w:left w:val="nil"/>
          <w:bottom w:val="nil"/>
          <w:right w:val="nil"/>
          <w:between w:val="nil"/>
        </w:pBdr>
        <w:spacing w:line="360" w:lineRule="auto"/>
        <w:rPr>
          <w:rFonts w:eastAsia="Arial"/>
          <w:b/>
          <w:bCs/>
          <w:sz w:val="22"/>
          <w:szCs w:val="22"/>
        </w:rPr>
      </w:pPr>
    </w:p>
    <w:p w14:paraId="018882AF" w14:textId="77777777" w:rsidR="00625763" w:rsidRPr="00625763" w:rsidRDefault="00625763" w:rsidP="00E244A4">
      <w:pPr>
        <w:pStyle w:val="Akapitzlist"/>
        <w:numPr>
          <w:ilvl w:val="3"/>
          <w:numId w:val="20"/>
        </w:numPr>
        <w:pBdr>
          <w:top w:val="nil"/>
          <w:left w:val="nil"/>
          <w:bottom w:val="nil"/>
          <w:right w:val="nil"/>
          <w:between w:val="nil"/>
        </w:pBdr>
        <w:spacing w:after="0" w:line="360" w:lineRule="auto"/>
        <w:ind w:left="284"/>
        <w:jc w:val="both"/>
        <w:rPr>
          <w:rFonts w:ascii="Times New Roman" w:eastAsia="Arial" w:hAnsi="Times New Roman"/>
          <w:b/>
          <w:bCs/>
        </w:rPr>
      </w:pPr>
      <w:r w:rsidRPr="00625763">
        <w:rPr>
          <w:rFonts w:ascii="Times New Roman" w:eastAsia="Arial" w:hAnsi="Times New Roman"/>
          <w:b/>
          <w:bCs/>
        </w:rPr>
        <w:t>Administrator danych osobowych</w:t>
      </w:r>
    </w:p>
    <w:p w14:paraId="6D0A172A" w14:textId="77777777" w:rsidR="00625763" w:rsidRPr="00625763" w:rsidRDefault="00625763" w:rsidP="00625763">
      <w:pPr>
        <w:pBdr>
          <w:top w:val="nil"/>
          <w:left w:val="nil"/>
          <w:bottom w:val="nil"/>
          <w:right w:val="nil"/>
          <w:between w:val="nil"/>
        </w:pBdr>
        <w:spacing w:line="360" w:lineRule="auto"/>
        <w:ind w:left="284"/>
        <w:jc w:val="both"/>
        <w:rPr>
          <w:rFonts w:eastAsia="Arial"/>
          <w:sz w:val="22"/>
          <w:szCs w:val="22"/>
        </w:rPr>
      </w:pPr>
      <w:r w:rsidRPr="00625763">
        <w:rPr>
          <w:rFonts w:eastAsia="Arial"/>
          <w:sz w:val="22"/>
          <w:szCs w:val="22"/>
        </w:rPr>
        <w:t xml:space="preserve">Administratorem Twoich danych osobowych jest Związek Pracodawców Branży Internetowej Interactive </w:t>
      </w:r>
      <w:proofErr w:type="spellStart"/>
      <w:r w:rsidRPr="00625763">
        <w:rPr>
          <w:rFonts w:eastAsia="Arial"/>
          <w:sz w:val="22"/>
          <w:szCs w:val="22"/>
        </w:rPr>
        <w:t>Advertising</w:t>
      </w:r>
      <w:proofErr w:type="spellEnd"/>
      <w:r w:rsidRPr="00625763">
        <w:rPr>
          <w:rFonts w:eastAsia="Arial"/>
          <w:sz w:val="22"/>
          <w:szCs w:val="22"/>
        </w:rPr>
        <w:t xml:space="preserve"> </w:t>
      </w:r>
      <w:proofErr w:type="spellStart"/>
      <w:r w:rsidRPr="00625763">
        <w:rPr>
          <w:rFonts w:eastAsia="Arial"/>
          <w:sz w:val="22"/>
          <w:szCs w:val="22"/>
        </w:rPr>
        <w:t>Bureau</w:t>
      </w:r>
      <w:proofErr w:type="spellEnd"/>
      <w:r w:rsidRPr="00625763">
        <w:rPr>
          <w:rFonts w:eastAsia="Arial"/>
          <w:sz w:val="22"/>
          <w:szCs w:val="22"/>
        </w:rPr>
        <w:t xml:space="preserve"> Polska z siedzibą w Warszawie, z którą można skontaktować się w następujący sposób:</w:t>
      </w:r>
    </w:p>
    <w:p w14:paraId="37278AD0" w14:textId="77777777" w:rsidR="00625763" w:rsidRPr="00625763" w:rsidRDefault="00625763" w:rsidP="00625763">
      <w:pPr>
        <w:pBdr>
          <w:top w:val="nil"/>
          <w:left w:val="nil"/>
          <w:bottom w:val="nil"/>
          <w:right w:val="nil"/>
          <w:between w:val="nil"/>
        </w:pBdr>
        <w:spacing w:line="360" w:lineRule="auto"/>
        <w:ind w:left="284" w:firstLine="22"/>
        <w:rPr>
          <w:rFonts w:eastAsia="Arial"/>
          <w:sz w:val="22"/>
          <w:szCs w:val="22"/>
        </w:rPr>
      </w:pPr>
      <w:r w:rsidRPr="00625763">
        <w:rPr>
          <w:rFonts w:eastAsia="Arial"/>
          <w:sz w:val="22"/>
          <w:szCs w:val="22"/>
        </w:rPr>
        <w:t>-      przez email: [___] ;</w:t>
      </w:r>
    </w:p>
    <w:p w14:paraId="030529CE" w14:textId="77777777" w:rsidR="00625763" w:rsidRPr="00625763" w:rsidRDefault="00625763" w:rsidP="00625763">
      <w:pPr>
        <w:pBdr>
          <w:top w:val="nil"/>
          <w:left w:val="nil"/>
          <w:bottom w:val="nil"/>
          <w:right w:val="nil"/>
          <w:between w:val="nil"/>
        </w:pBdr>
        <w:spacing w:line="360" w:lineRule="auto"/>
        <w:ind w:left="284" w:firstLine="22"/>
        <w:rPr>
          <w:rFonts w:eastAsia="Arial"/>
          <w:sz w:val="22"/>
          <w:szCs w:val="22"/>
        </w:rPr>
      </w:pPr>
      <w:r w:rsidRPr="00625763">
        <w:rPr>
          <w:rFonts w:eastAsia="Arial"/>
          <w:sz w:val="22"/>
          <w:szCs w:val="22"/>
        </w:rPr>
        <w:t>-      listownie na adres: ul. Puławska 39 /77, 02-508 Warszawa</w:t>
      </w:r>
    </w:p>
    <w:p w14:paraId="782167F3" w14:textId="77777777" w:rsidR="00625763" w:rsidRPr="00625763" w:rsidRDefault="00625763" w:rsidP="00625763">
      <w:pPr>
        <w:pBdr>
          <w:top w:val="nil"/>
          <w:left w:val="nil"/>
          <w:bottom w:val="nil"/>
          <w:right w:val="nil"/>
          <w:between w:val="nil"/>
        </w:pBdr>
        <w:spacing w:line="360" w:lineRule="auto"/>
        <w:ind w:left="284" w:firstLine="22"/>
        <w:rPr>
          <w:rFonts w:eastAsia="Arial"/>
          <w:sz w:val="22"/>
          <w:szCs w:val="22"/>
        </w:rPr>
      </w:pPr>
      <w:r w:rsidRPr="00625763">
        <w:rPr>
          <w:rFonts w:eastAsia="Arial"/>
          <w:sz w:val="22"/>
          <w:szCs w:val="22"/>
        </w:rPr>
        <w:t>(dalej: “</w:t>
      </w:r>
      <w:r w:rsidRPr="00625763">
        <w:rPr>
          <w:rFonts w:eastAsia="Arial"/>
          <w:b/>
          <w:bCs/>
          <w:sz w:val="22"/>
          <w:szCs w:val="22"/>
        </w:rPr>
        <w:t>my</w:t>
      </w:r>
      <w:r w:rsidRPr="00625763">
        <w:rPr>
          <w:rFonts w:eastAsia="Arial"/>
          <w:sz w:val="22"/>
          <w:szCs w:val="22"/>
        </w:rPr>
        <w:t>”).</w:t>
      </w:r>
    </w:p>
    <w:p w14:paraId="349DC440" w14:textId="77777777" w:rsidR="00625763" w:rsidRPr="00625763" w:rsidRDefault="00625763" w:rsidP="00625763">
      <w:pPr>
        <w:pBdr>
          <w:top w:val="nil"/>
          <w:left w:val="nil"/>
          <w:bottom w:val="nil"/>
          <w:right w:val="nil"/>
          <w:between w:val="nil"/>
        </w:pBdr>
        <w:spacing w:line="360" w:lineRule="auto"/>
        <w:rPr>
          <w:rFonts w:eastAsia="Arial"/>
          <w:sz w:val="22"/>
          <w:szCs w:val="22"/>
        </w:rPr>
      </w:pPr>
    </w:p>
    <w:p w14:paraId="237E961B" w14:textId="77777777" w:rsidR="00625763" w:rsidRPr="00625763" w:rsidRDefault="00625763" w:rsidP="00E244A4">
      <w:pPr>
        <w:pStyle w:val="Akapitzlist"/>
        <w:numPr>
          <w:ilvl w:val="3"/>
          <w:numId w:val="20"/>
        </w:numPr>
        <w:pBdr>
          <w:top w:val="nil"/>
          <w:left w:val="nil"/>
          <w:bottom w:val="nil"/>
          <w:right w:val="nil"/>
          <w:between w:val="nil"/>
        </w:pBdr>
        <w:spacing w:after="0" w:line="360" w:lineRule="auto"/>
        <w:ind w:left="284"/>
        <w:jc w:val="both"/>
        <w:rPr>
          <w:rFonts w:ascii="Times New Roman" w:eastAsia="Arial" w:hAnsi="Times New Roman"/>
          <w:b/>
          <w:bCs/>
        </w:rPr>
      </w:pPr>
      <w:r w:rsidRPr="00625763">
        <w:rPr>
          <w:rFonts w:ascii="Times New Roman" w:eastAsia="Arial" w:hAnsi="Times New Roman"/>
          <w:b/>
          <w:bCs/>
        </w:rPr>
        <w:t>Źródło pochodzenia danych osobowych</w:t>
      </w:r>
    </w:p>
    <w:p w14:paraId="4A514EE4" w14:textId="645B21F6" w:rsidR="00625763" w:rsidRPr="00625763" w:rsidRDefault="00625763" w:rsidP="00625763">
      <w:pPr>
        <w:pBdr>
          <w:top w:val="nil"/>
          <w:left w:val="nil"/>
          <w:bottom w:val="nil"/>
          <w:right w:val="nil"/>
          <w:between w:val="nil"/>
        </w:pBdr>
        <w:spacing w:line="360" w:lineRule="auto"/>
        <w:ind w:left="284"/>
        <w:jc w:val="both"/>
        <w:rPr>
          <w:rFonts w:eastAsia="Arial"/>
          <w:sz w:val="22"/>
          <w:szCs w:val="22"/>
        </w:rPr>
      </w:pPr>
      <w:r w:rsidRPr="00625763">
        <w:rPr>
          <w:rFonts w:eastAsia="Arial"/>
          <w:sz w:val="22"/>
          <w:szCs w:val="22"/>
        </w:rPr>
        <w:t xml:space="preserve">Otrzymaliśmy Twoje dane od naszego kontrahenta, </w:t>
      </w:r>
      <w:r w:rsidRPr="00625763">
        <w:rPr>
          <w:sz w:val="22"/>
          <w:szCs w:val="22"/>
        </w:rPr>
        <w:t>_____ z siedzibą w ____.</w:t>
      </w:r>
    </w:p>
    <w:p w14:paraId="2C4C6CCD" w14:textId="77777777" w:rsidR="00625763" w:rsidRPr="00625763" w:rsidRDefault="00625763" w:rsidP="00625763">
      <w:pPr>
        <w:pStyle w:val="Akapitzlist"/>
        <w:pBdr>
          <w:top w:val="nil"/>
          <w:left w:val="nil"/>
          <w:bottom w:val="nil"/>
          <w:right w:val="nil"/>
          <w:between w:val="nil"/>
        </w:pBdr>
        <w:spacing w:after="0" w:line="360" w:lineRule="auto"/>
        <w:ind w:left="284"/>
        <w:jc w:val="both"/>
        <w:rPr>
          <w:rFonts w:ascii="Times New Roman" w:eastAsia="Arial" w:hAnsi="Times New Roman"/>
          <w:b/>
          <w:bCs/>
        </w:rPr>
      </w:pPr>
    </w:p>
    <w:p w14:paraId="0AF6C480" w14:textId="77777777" w:rsidR="00625763" w:rsidRPr="00625763" w:rsidRDefault="00625763" w:rsidP="00E244A4">
      <w:pPr>
        <w:pStyle w:val="Akapitzlist"/>
        <w:numPr>
          <w:ilvl w:val="3"/>
          <w:numId w:val="20"/>
        </w:numPr>
        <w:pBdr>
          <w:top w:val="nil"/>
          <w:left w:val="nil"/>
          <w:bottom w:val="nil"/>
          <w:right w:val="nil"/>
          <w:between w:val="nil"/>
        </w:pBdr>
        <w:spacing w:after="0" w:line="360" w:lineRule="auto"/>
        <w:ind w:left="284"/>
        <w:jc w:val="both"/>
        <w:rPr>
          <w:rFonts w:ascii="Times New Roman" w:eastAsia="Arial" w:hAnsi="Times New Roman"/>
          <w:b/>
          <w:bCs/>
        </w:rPr>
      </w:pPr>
      <w:r w:rsidRPr="00625763">
        <w:rPr>
          <w:rFonts w:ascii="Times New Roman" w:eastAsia="Arial" w:hAnsi="Times New Roman"/>
          <w:b/>
          <w:bCs/>
        </w:rPr>
        <w:t>Cele przetwarzania Twoich danych osobowych oraz podstawa prawna przetwarzania</w:t>
      </w:r>
    </w:p>
    <w:p w14:paraId="37DD15AD" w14:textId="77777777" w:rsidR="00625763" w:rsidRPr="00625763" w:rsidRDefault="00625763" w:rsidP="00625763">
      <w:pPr>
        <w:pBdr>
          <w:top w:val="nil"/>
          <w:left w:val="nil"/>
          <w:bottom w:val="nil"/>
          <w:right w:val="nil"/>
          <w:between w:val="nil"/>
        </w:pBdr>
        <w:spacing w:line="360" w:lineRule="auto"/>
        <w:ind w:left="284"/>
        <w:jc w:val="both"/>
        <w:rPr>
          <w:rFonts w:eastAsia="Arial"/>
          <w:sz w:val="22"/>
          <w:szCs w:val="22"/>
        </w:rPr>
      </w:pPr>
      <w:r w:rsidRPr="00625763">
        <w:rPr>
          <w:rFonts w:eastAsia="Arial"/>
          <w:sz w:val="22"/>
          <w:szCs w:val="22"/>
        </w:rPr>
        <w:t>Będziemy wykorzystywać Twoje dane w postaci imienia i nazwiska, służbowych danych adresowych, adresu e-mail i służbowego numeru telefonu, aby umożliwić:</w:t>
      </w:r>
    </w:p>
    <w:p w14:paraId="37956A03" w14:textId="5428543C" w:rsidR="00625763" w:rsidRPr="00625763" w:rsidRDefault="00625763" w:rsidP="00E244A4">
      <w:pPr>
        <w:pStyle w:val="Akapitzlist"/>
        <w:numPr>
          <w:ilvl w:val="0"/>
          <w:numId w:val="21"/>
        </w:numPr>
        <w:pBdr>
          <w:top w:val="nil"/>
          <w:left w:val="nil"/>
          <w:bottom w:val="nil"/>
          <w:right w:val="nil"/>
          <w:between w:val="nil"/>
        </w:pBdr>
        <w:spacing w:after="0" w:line="360" w:lineRule="auto"/>
        <w:jc w:val="both"/>
        <w:rPr>
          <w:rFonts w:ascii="Times New Roman" w:eastAsia="Arial" w:hAnsi="Times New Roman"/>
        </w:rPr>
      </w:pPr>
      <w:r w:rsidRPr="00625763">
        <w:rPr>
          <w:rFonts w:ascii="Times New Roman" w:eastAsia="Arial" w:hAnsi="Times New Roman"/>
        </w:rPr>
        <w:t xml:space="preserve">prawidłowe wykonanie umowy o przygotowanie i poprowadzenie szkolenia, którą zawarliśmy z </w:t>
      </w:r>
      <w:r w:rsidR="001A7CA6">
        <w:rPr>
          <w:rFonts w:ascii="Times New Roman" w:eastAsia="Arial" w:hAnsi="Times New Roman"/>
        </w:rPr>
        <w:t>____</w:t>
      </w:r>
      <w:r w:rsidRPr="00625763">
        <w:rPr>
          <w:rFonts w:ascii="Times New Roman" w:eastAsia="Arial" w:hAnsi="Times New Roman"/>
        </w:rPr>
        <w:t xml:space="preserve"> w dniu </w:t>
      </w:r>
      <w:r w:rsidRPr="007E2F38">
        <w:rPr>
          <w:rFonts w:ascii="Times New Roman" w:eastAsia="Arial" w:hAnsi="Times New Roman"/>
        </w:rPr>
        <w:t>_____</w:t>
      </w:r>
      <w:r w:rsidRPr="00625763">
        <w:rPr>
          <w:rFonts w:ascii="Times New Roman" w:eastAsia="Arial" w:hAnsi="Times New Roman"/>
        </w:rPr>
        <w:t xml:space="preserve"> w Warszawie (dalej: „</w:t>
      </w:r>
      <w:r w:rsidRPr="00625763">
        <w:rPr>
          <w:rFonts w:ascii="Times New Roman" w:eastAsia="Arial" w:hAnsi="Times New Roman"/>
          <w:b/>
          <w:bCs/>
        </w:rPr>
        <w:t>Umowa</w:t>
      </w:r>
      <w:r w:rsidRPr="00625763">
        <w:rPr>
          <w:rFonts w:ascii="Times New Roman" w:eastAsia="Arial" w:hAnsi="Times New Roman"/>
        </w:rPr>
        <w:t>”),</w:t>
      </w:r>
    </w:p>
    <w:p w14:paraId="7A10B899" w14:textId="77777777" w:rsidR="00625763" w:rsidRPr="00625763" w:rsidRDefault="00625763" w:rsidP="00E244A4">
      <w:pPr>
        <w:pStyle w:val="Akapitzlist"/>
        <w:numPr>
          <w:ilvl w:val="0"/>
          <w:numId w:val="21"/>
        </w:numPr>
        <w:pBdr>
          <w:top w:val="nil"/>
          <w:left w:val="nil"/>
          <w:bottom w:val="nil"/>
          <w:right w:val="nil"/>
          <w:between w:val="nil"/>
        </w:pBdr>
        <w:spacing w:after="0" w:line="360" w:lineRule="auto"/>
        <w:jc w:val="both"/>
        <w:rPr>
          <w:rFonts w:ascii="Times New Roman" w:eastAsia="Arial" w:hAnsi="Times New Roman"/>
        </w:rPr>
      </w:pPr>
      <w:r w:rsidRPr="00625763">
        <w:rPr>
          <w:rFonts w:ascii="Times New Roman" w:eastAsia="Arial" w:hAnsi="Times New Roman"/>
        </w:rPr>
        <w:t>dostarczanie drugiej stronie informacji, w tym za pośrednictwem komunikacji elektronicznej,</w:t>
      </w:r>
    </w:p>
    <w:p w14:paraId="6E86B8AB" w14:textId="77777777" w:rsidR="00625763" w:rsidRPr="00625763" w:rsidRDefault="00625763" w:rsidP="00E244A4">
      <w:pPr>
        <w:pStyle w:val="Akapitzlist"/>
        <w:numPr>
          <w:ilvl w:val="0"/>
          <w:numId w:val="21"/>
        </w:numPr>
        <w:pBdr>
          <w:top w:val="nil"/>
          <w:left w:val="nil"/>
          <w:bottom w:val="nil"/>
          <w:right w:val="nil"/>
          <w:between w:val="nil"/>
        </w:pBdr>
        <w:spacing w:after="0" w:line="360" w:lineRule="auto"/>
        <w:jc w:val="both"/>
        <w:rPr>
          <w:rFonts w:ascii="Times New Roman" w:eastAsia="Arial" w:hAnsi="Times New Roman"/>
        </w:rPr>
      </w:pPr>
      <w:r w:rsidRPr="00625763">
        <w:rPr>
          <w:rFonts w:ascii="Times New Roman" w:eastAsia="Arial" w:hAnsi="Times New Roman"/>
        </w:rPr>
        <w:t>rozwiązywaniem sporów, w tym sporów sądowych.</w:t>
      </w:r>
    </w:p>
    <w:p w14:paraId="41677853" w14:textId="77777777" w:rsidR="00625763" w:rsidRPr="00625763" w:rsidRDefault="00625763" w:rsidP="00625763">
      <w:pPr>
        <w:pBdr>
          <w:top w:val="nil"/>
          <w:left w:val="nil"/>
          <w:bottom w:val="nil"/>
          <w:right w:val="nil"/>
          <w:between w:val="nil"/>
        </w:pBdr>
        <w:spacing w:line="360" w:lineRule="auto"/>
        <w:rPr>
          <w:rFonts w:eastAsia="Arial"/>
          <w:sz w:val="22"/>
          <w:szCs w:val="22"/>
        </w:rPr>
      </w:pPr>
    </w:p>
    <w:p w14:paraId="397FD9E6" w14:textId="77777777" w:rsidR="00625763" w:rsidRPr="00625763" w:rsidRDefault="00625763" w:rsidP="00625763">
      <w:pPr>
        <w:pBdr>
          <w:top w:val="nil"/>
          <w:left w:val="nil"/>
          <w:bottom w:val="nil"/>
          <w:right w:val="nil"/>
          <w:between w:val="nil"/>
        </w:pBdr>
        <w:spacing w:line="360" w:lineRule="auto"/>
        <w:ind w:left="284"/>
        <w:jc w:val="both"/>
        <w:rPr>
          <w:rFonts w:eastAsia="Arial"/>
          <w:sz w:val="22"/>
          <w:szCs w:val="22"/>
        </w:rPr>
      </w:pPr>
      <w:r w:rsidRPr="00625763">
        <w:rPr>
          <w:rFonts w:eastAsia="Arial"/>
          <w:sz w:val="22"/>
          <w:szCs w:val="22"/>
        </w:rPr>
        <w:t>Podstawą prawną takiego przetwarzania Twoich danych jest realizacja naszego prawnie uzasadnionego interesu polegającego na możliwości zawarcia i prawidłowego wykonania Umowy.</w:t>
      </w:r>
    </w:p>
    <w:p w14:paraId="78D72CE9" w14:textId="77777777" w:rsidR="00625763" w:rsidRPr="00625763" w:rsidRDefault="00625763" w:rsidP="00625763">
      <w:pPr>
        <w:pBdr>
          <w:top w:val="nil"/>
          <w:left w:val="nil"/>
          <w:bottom w:val="nil"/>
          <w:right w:val="nil"/>
          <w:between w:val="nil"/>
        </w:pBdr>
        <w:spacing w:line="360" w:lineRule="auto"/>
        <w:rPr>
          <w:rFonts w:eastAsia="Arial"/>
          <w:sz w:val="22"/>
          <w:szCs w:val="22"/>
        </w:rPr>
      </w:pPr>
    </w:p>
    <w:p w14:paraId="71E2D71C" w14:textId="77777777" w:rsidR="00625763" w:rsidRPr="00625763" w:rsidRDefault="00625763" w:rsidP="00E244A4">
      <w:pPr>
        <w:pStyle w:val="Akapitzlist"/>
        <w:numPr>
          <w:ilvl w:val="3"/>
          <w:numId w:val="20"/>
        </w:numPr>
        <w:pBdr>
          <w:top w:val="nil"/>
          <w:left w:val="nil"/>
          <w:bottom w:val="nil"/>
          <w:right w:val="nil"/>
          <w:between w:val="nil"/>
        </w:pBdr>
        <w:spacing w:after="0" w:line="360" w:lineRule="auto"/>
        <w:ind w:left="284"/>
        <w:jc w:val="both"/>
        <w:rPr>
          <w:rFonts w:ascii="Times New Roman" w:eastAsia="Arial" w:hAnsi="Times New Roman"/>
          <w:b/>
          <w:bCs/>
        </w:rPr>
      </w:pPr>
      <w:r w:rsidRPr="00625763">
        <w:rPr>
          <w:rFonts w:ascii="Times New Roman" w:eastAsia="Arial" w:hAnsi="Times New Roman"/>
          <w:b/>
          <w:bCs/>
        </w:rPr>
        <w:t>Odbiorcy danych osobowych</w:t>
      </w:r>
    </w:p>
    <w:p w14:paraId="26633FBD" w14:textId="77777777" w:rsidR="00625763" w:rsidRPr="00625763" w:rsidRDefault="00625763" w:rsidP="00625763">
      <w:pPr>
        <w:pBdr>
          <w:top w:val="nil"/>
          <w:left w:val="nil"/>
          <w:bottom w:val="nil"/>
          <w:right w:val="nil"/>
          <w:between w:val="nil"/>
        </w:pBdr>
        <w:spacing w:line="360" w:lineRule="auto"/>
        <w:ind w:left="284"/>
        <w:jc w:val="both"/>
        <w:rPr>
          <w:rFonts w:eastAsia="Arial"/>
          <w:sz w:val="22"/>
          <w:szCs w:val="22"/>
        </w:rPr>
      </w:pPr>
      <w:r w:rsidRPr="00625763">
        <w:rPr>
          <w:rFonts w:eastAsia="Arial"/>
          <w:sz w:val="22"/>
          <w:szCs w:val="22"/>
        </w:rPr>
        <w:t>Będziemy przekazywać Twoje dane osobowe naszym partnerom, tj. pracownikom i współpracownikom, a także podmiotom działającym na nasze polecenie i świadczącym usługi w obszarze IT, archiwizacji i niszczenia dokumentacji - w zakresie w jakim jest to niezbędne. Takie podmioty przetwarzają dane na podstawie umowy  z nami i tylko zgodnie z naszymi poleceniami.</w:t>
      </w:r>
    </w:p>
    <w:p w14:paraId="48910529" w14:textId="77777777" w:rsidR="00625763" w:rsidRPr="00625763" w:rsidRDefault="00625763" w:rsidP="00625763">
      <w:pPr>
        <w:pBdr>
          <w:top w:val="nil"/>
          <w:left w:val="nil"/>
          <w:bottom w:val="nil"/>
          <w:right w:val="nil"/>
          <w:between w:val="nil"/>
        </w:pBdr>
        <w:spacing w:line="360" w:lineRule="auto"/>
        <w:rPr>
          <w:rFonts w:eastAsia="Arial"/>
          <w:sz w:val="22"/>
          <w:szCs w:val="22"/>
        </w:rPr>
      </w:pPr>
    </w:p>
    <w:p w14:paraId="7E7FC504" w14:textId="77777777" w:rsidR="00625763" w:rsidRPr="00625763" w:rsidRDefault="00625763" w:rsidP="00E244A4">
      <w:pPr>
        <w:pStyle w:val="Akapitzlist"/>
        <w:numPr>
          <w:ilvl w:val="3"/>
          <w:numId w:val="20"/>
        </w:numPr>
        <w:pBdr>
          <w:top w:val="nil"/>
          <w:left w:val="nil"/>
          <w:bottom w:val="nil"/>
          <w:right w:val="nil"/>
          <w:between w:val="nil"/>
        </w:pBdr>
        <w:spacing w:after="0" w:line="360" w:lineRule="auto"/>
        <w:ind w:left="284"/>
        <w:jc w:val="both"/>
        <w:rPr>
          <w:rFonts w:ascii="Times New Roman" w:eastAsia="Arial" w:hAnsi="Times New Roman"/>
          <w:b/>
          <w:bCs/>
        </w:rPr>
      </w:pPr>
      <w:r w:rsidRPr="00625763">
        <w:rPr>
          <w:rFonts w:ascii="Times New Roman" w:eastAsia="Arial" w:hAnsi="Times New Roman"/>
          <w:b/>
          <w:bCs/>
        </w:rPr>
        <w:lastRenderedPageBreak/>
        <w:t>Okres przechowywania danych osobowych</w:t>
      </w:r>
    </w:p>
    <w:p w14:paraId="06B62377" w14:textId="77777777" w:rsidR="00625763" w:rsidRPr="00625763" w:rsidRDefault="00625763" w:rsidP="00625763">
      <w:pPr>
        <w:pBdr>
          <w:top w:val="nil"/>
          <w:left w:val="nil"/>
          <w:bottom w:val="nil"/>
          <w:right w:val="nil"/>
          <w:between w:val="nil"/>
        </w:pBdr>
        <w:spacing w:line="360" w:lineRule="auto"/>
        <w:ind w:left="284"/>
        <w:jc w:val="both"/>
        <w:rPr>
          <w:rFonts w:eastAsia="Arial"/>
          <w:sz w:val="22"/>
          <w:szCs w:val="22"/>
        </w:rPr>
      </w:pPr>
      <w:r w:rsidRPr="00625763">
        <w:rPr>
          <w:rFonts w:eastAsia="Arial"/>
          <w:sz w:val="22"/>
          <w:szCs w:val="22"/>
        </w:rPr>
        <w:t xml:space="preserve">Twoje dane osobowe będą przechowywane przez okres niezbędny do realizacji Umowy oraz do momentu realizacji naszych prawnie uzasadnionych interesów w szczególności związanych z przedawnieniem ewentualnych roszczeń lub do momentu złożenia przez Ciebie uzasadnionego sprzeciwu wobec przetwarzania przez nas Twoich danych osobowych (w zależności od tego, który z terminów będzie wcześniejszy). </w:t>
      </w:r>
    </w:p>
    <w:p w14:paraId="147B4D32" w14:textId="77777777" w:rsidR="00625763" w:rsidRPr="00625763" w:rsidRDefault="00625763" w:rsidP="00625763">
      <w:pPr>
        <w:pBdr>
          <w:top w:val="nil"/>
          <w:left w:val="nil"/>
          <w:bottom w:val="nil"/>
          <w:right w:val="nil"/>
          <w:between w:val="nil"/>
        </w:pBdr>
        <w:spacing w:line="360" w:lineRule="auto"/>
        <w:rPr>
          <w:rFonts w:eastAsia="Arial"/>
          <w:sz w:val="22"/>
          <w:szCs w:val="22"/>
        </w:rPr>
      </w:pPr>
    </w:p>
    <w:p w14:paraId="594D3D25" w14:textId="77777777" w:rsidR="00625763" w:rsidRPr="00625763" w:rsidRDefault="00625763" w:rsidP="00E244A4">
      <w:pPr>
        <w:pStyle w:val="Akapitzlist"/>
        <w:numPr>
          <w:ilvl w:val="3"/>
          <w:numId w:val="20"/>
        </w:numPr>
        <w:pBdr>
          <w:top w:val="nil"/>
          <w:left w:val="nil"/>
          <w:bottom w:val="nil"/>
          <w:right w:val="nil"/>
          <w:between w:val="nil"/>
        </w:pBdr>
        <w:spacing w:after="0" w:line="360" w:lineRule="auto"/>
        <w:ind w:left="284"/>
        <w:jc w:val="both"/>
        <w:rPr>
          <w:rFonts w:ascii="Times New Roman" w:eastAsia="Arial" w:hAnsi="Times New Roman"/>
          <w:b/>
          <w:bCs/>
        </w:rPr>
      </w:pPr>
      <w:r w:rsidRPr="00625763">
        <w:rPr>
          <w:rFonts w:ascii="Times New Roman" w:eastAsia="Arial" w:hAnsi="Times New Roman"/>
          <w:b/>
          <w:bCs/>
        </w:rPr>
        <w:t>Prawa związane z przetwarzaniem danych osobowych</w:t>
      </w:r>
    </w:p>
    <w:p w14:paraId="032FA74F" w14:textId="77777777" w:rsidR="00625763" w:rsidRPr="00625763" w:rsidRDefault="00625763" w:rsidP="00625763">
      <w:pPr>
        <w:pBdr>
          <w:top w:val="nil"/>
          <w:left w:val="nil"/>
          <w:bottom w:val="nil"/>
          <w:right w:val="nil"/>
          <w:between w:val="nil"/>
        </w:pBdr>
        <w:spacing w:line="360" w:lineRule="auto"/>
        <w:jc w:val="both"/>
        <w:rPr>
          <w:rFonts w:eastAsia="Arial"/>
          <w:sz w:val="22"/>
          <w:szCs w:val="22"/>
        </w:rPr>
      </w:pPr>
      <w:r w:rsidRPr="00625763">
        <w:rPr>
          <w:rFonts w:eastAsia="Arial"/>
          <w:sz w:val="22"/>
          <w:szCs w:val="22"/>
        </w:rPr>
        <w:t>Masz następujące prawa związane z przetwarzaniem danych osobowych:</w:t>
      </w:r>
    </w:p>
    <w:p w14:paraId="563246A2" w14:textId="77777777" w:rsidR="00625763" w:rsidRPr="00625763" w:rsidRDefault="00625763" w:rsidP="00E244A4">
      <w:pPr>
        <w:pStyle w:val="Akapitzlist"/>
        <w:numPr>
          <w:ilvl w:val="0"/>
          <w:numId w:val="22"/>
        </w:numPr>
        <w:pBdr>
          <w:top w:val="nil"/>
          <w:left w:val="nil"/>
          <w:bottom w:val="nil"/>
          <w:right w:val="nil"/>
          <w:between w:val="nil"/>
        </w:pBdr>
        <w:spacing w:after="0" w:line="360" w:lineRule="auto"/>
        <w:ind w:left="426"/>
        <w:jc w:val="both"/>
        <w:rPr>
          <w:rFonts w:ascii="Times New Roman" w:eastAsia="Arial" w:hAnsi="Times New Roman"/>
        </w:rPr>
      </w:pPr>
      <w:r w:rsidRPr="00625763">
        <w:rPr>
          <w:rFonts w:ascii="Times New Roman" w:eastAsia="Arial" w:hAnsi="Times New Roman"/>
        </w:rPr>
        <w:t>prawo wyrażenia sprzeciwu wobec przetwarzania Twoich danych ze względu na Twoją szczególną sytuację,</w:t>
      </w:r>
    </w:p>
    <w:p w14:paraId="61CC92E3" w14:textId="77777777" w:rsidR="00625763" w:rsidRPr="00625763" w:rsidRDefault="00625763" w:rsidP="00E244A4">
      <w:pPr>
        <w:pStyle w:val="Akapitzlist"/>
        <w:numPr>
          <w:ilvl w:val="0"/>
          <w:numId w:val="22"/>
        </w:numPr>
        <w:pBdr>
          <w:top w:val="nil"/>
          <w:left w:val="nil"/>
          <w:bottom w:val="nil"/>
          <w:right w:val="nil"/>
          <w:between w:val="nil"/>
        </w:pBdr>
        <w:spacing w:after="0" w:line="360" w:lineRule="auto"/>
        <w:ind w:left="426"/>
        <w:jc w:val="both"/>
        <w:rPr>
          <w:rFonts w:ascii="Times New Roman" w:eastAsia="Arial" w:hAnsi="Times New Roman"/>
        </w:rPr>
      </w:pPr>
      <w:r w:rsidRPr="00625763">
        <w:rPr>
          <w:rFonts w:ascii="Times New Roman" w:eastAsia="Arial" w:hAnsi="Times New Roman"/>
        </w:rPr>
        <w:t>prawo dostępu do Twoich danych osobowych,</w:t>
      </w:r>
    </w:p>
    <w:p w14:paraId="002BFDBD" w14:textId="77777777" w:rsidR="00625763" w:rsidRPr="00625763" w:rsidRDefault="00625763" w:rsidP="00E244A4">
      <w:pPr>
        <w:pStyle w:val="Akapitzlist"/>
        <w:numPr>
          <w:ilvl w:val="0"/>
          <w:numId w:val="22"/>
        </w:numPr>
        <w:pBdr>
          <w:top w:val="nil"/>
          <w:left w:val="nil"/>
          <w:bottom w:val="nil"/>
          <w:right w:val="nil"/>
          <w:between w:val="nil"/>
        </w:pBdr>
        <w:spacing w:after="0" w:line="360" w:lineRule="auto"/>
        <w:ind w:left="426"/>
        <w:jc w:val="both"/>
        <w:rPr>
          <w:rFonts w:ascii="Times New Roman" w:eastAsia="Arial" w:hAnsi="Times New Roman"/>
        </w:rPr>
      </w:pPr>
      <w:r w:rsidRPr="00625763">
        <w:rPr>
          <w:rFonts w:ascii="Times New Roman" w:eastAsia="Arial" w:hAnsi="Times New Roman"/>
        </w:rPr>
        <w:t>prawo do sprostowania Twoich danych osobowych,</w:t>
      </w:r>
    </w:p>
    <w:p w14:paraId="32B1E506" w14:textId="77777777" w:rsidR="00625763" w:rsidRPr="00625763" w:rsidRDefault="00625763" w:rsidP="00E244A4">
      <w:pPr>
        <w:pStyle w:val="Akapitzlist"/>
        <w:numPr>
          <w:ilvl w:val="0"/>
          <w:numId w:val="22"/>
        </w:numPr>
        <w:pBdr>
          <w:top w:val="nil"/>
          <w:left w:val="nil"/>
          <w:bottom w:val="nil"/>
          <w:right w:val="nil"/>
          <w:between w:val="nil"/>
        </w:pBdr>
        <w:spacing w:after="0" w:line="360" w:lineRule="auto"/>
        <w:ind w:left="426"/>
        <w:jc w:val="both"/>
        <w:rPr>
          <w:rFonts w:ascii="Times New Roman" w:eastAsia="Arial" w:hAnsi="Times New Roman"/>
        </w:rPr>
      </w:pPr>
      <w:r w:rsidRPr="00625763">
        <w:rPr>
          <w:rFonts w:ascii="Times New Roman" w:eastAsia="Arial" w:hAnsi="Times New Roman"/>
        </w:rPr>
        <w:t>prawo do usunięcia Twoich danych osobowych,</w:t>
      </w:r>
    </w:p>
    <w:p w14:paraId="6DABD4D8" w14:textId="77777777" w:rsidR="00625763" w:rsidRPr="00625763" w:rsidRDefault="00625763" w:rsidP="00E244A4">
      <w:pPr>
        <w:pStyle w:val="Akapitzlist"/>
        <w:numPr>
          <w:ilvl w:val="0"/>
          <w:numId w:val="22"/>
        </w:numPr>
        <w:pBdr>
          <w:top w:val="nil"/>
          <w:left w:val="nil"/>
          <w:bottom w:val="nil"/>
          <w:right w:val="nil"/>
          <w:between w:val="nil"/>
        </w:pBdr>
        <w:spacing w:after="0" w:line="360" w:lineRule="auto"/>
        <w:ind w:left="426"/>
        <w:jc w:val="both"/>
        <w:rPr>
          <w:rFonts w:ascii="Times New Roman" w:eastAsia="Arial" w:hAnsi="Times New Roman"/>
        </w:rPr>
      </w:pPr>
      <w:r w:rsidRPr="00625763">
        <w:rPr>
          <w:rFonts w:ascii="Times New Roman" w:eastAsia="Arial" w:hAnsi="Times New Roman"/>
        </w:rPr>
        <w:t>prawo do ograniczenia przetwarzania Twoich danych osobowych.</w:t>
      </w:r>
    </w:p>
    <w:p w14:paraId="74115D80" w14:textId="77777777" w:rsidR="00625763" w:rsidRPr="00625763" w:rsidRDefault="00625763" w:rsidP="00625763">
      <w:pPr>
        <w:pBdr>
          <w:top w:val="nil"/>
          <w:left w:val="nil"/>
          <w:bottom w:val="nil"/>
          <w:right w:val="nil"/>
          <w:between w:val="nil"/>
        </w:pBdr>
        <w:spacing w:line="360" w:lineRule="auto"/>
        <w:jc w:val="both"/>
        <w:rPr>
          <w:rFonts w:eastAsia="Arial"/>
          <w:sz w:val="22"/>
          <w:szCs w:val="22"/>
        </w:rPr>
      </w:pPr>
    </w:p>
    <w:p w14:paraId="593CDB3A" w14:textId="77777777" w:rsidR="00625763" w:rsidRPr="00625763" w:rsidRDefault="00625763" w:rsidP="00625763">
      <w:pPr>
        <w:pBdr>
          <w:top w:val="nil"/>
          <w:left w:val="nil"/>
          <w:bottom w:val="nil"/>
          <w:right w:val="nil"/>
          <w:between w:val="nil"/>
        </w:pBdr>
        <w:spacing w:line="360" w:lineRule="auto"/>
        <w:jc w:val="both"/>
        <w:rPr>
          <w:rFonts w:eastAsia="Arial"/>
          <w:sz w:val="22"/>
          <w:szCs w:val="22"/>
        </w:rPr>
      </w:pPr>
      <w:r w:rsidRPr="00625763">
        <w:rPr>
          <w:rFonts w:eastAsia="Arial"/>
          <w:sz w:val="22"/>
          <w:szCs w:val="22"/>
        </w:rPr>
        <w:t>Aby skorzystać z powyższych praw skontaktuj się z nami.</w:t>
      </w:r>
    </w:p>
    <w:p w14:paraId="0EB33749" w14:textId="77777777" w:rsidR="00625763" w:rsidRPr="00625763" w:rsidRDefault="00625763" w:rsidP="00625763">
      <w:pPr>
        <w:pBdr>
          <w:top w:val="nil"/>
          <w:left w:val="nil"/>
          <w:bottom w:val="nil"/>
          <w:right w:val="nil"/>
          <w:between w:val="nil"/>
        </w:pBdr>
        <w:spacing w:line="360" w:lineRule="auto"/>
        <w:rPr>
          <w:rFonts w:eastAsia="Arial"/>
          <w:sz w:val="22"/>
          <w:szCs w:val="22"/>
        </w:rPr>
      </w:pPr>
    </w:p>
    <w:p w14:paraId="0C5C9EA0" w14:textId="77777777" w:rsidR="00625763" w:rsidRPr="00625763" w:rsidRDefault="00625763" w:rsidP="00625763">
      <w:pPr>
        <w:pBdr>
          <w:top w:val="nil"/>
          <w:left w:val="nil"/>
          <w:bottom w:val="nil"/>
          <w:right w:val="nil"/>
          <w:between w:val="nil"/>
        </w:pBdr>
        <w:spacing w:line="360" w:lineRule="auto"/>
        <w:rPr>
          <w:rFonts w:eastAsia="Arial"/>
          <w:b/>
          <w:bCs/>
          <w:sz w:val="22"/>
          <w:szCs w:val="22"/>
        </w:rPr>
      </w:pPr>
      <w:r w:rsidRPr="00625763">
        <w:rPr>
          <w:rFonts w:eastAsia="Arial"/>
          <w:b/>
          <w:bCs/>
          <w:sz w:val="22"/>
          <w:szCs w:val="22"/>
        </w:rPr>
        <w:t>Prawo do wyrażenia sprzeciwu</w:t>
      </w:r>
    </w:p>
    <w:p w14:paraId="583E0EF4" w14:textId="77777777" w:rsidR="00625763" w:rsidRPr="00625763" w:rsidRDefault="00625763" w:rsidP="00625763">
      <w:pPr>
        <w:pBdr>
          <w:top w:val="nil"/>
          <w:left w:val="nil"/>
          <w:bottom w:val="nil"/>
          <w:right w:val="nil"/>
          <w:between w:val="nil"/>
        </w:pBdr>
        <w:spacing w:line="360" w:lineRule="auto"/>
        <w:jc w:val="both"/>
        <w:rPr>
          <w:rFonts w:eastAsia="Arial"/>
          <w:sz w:val="22"/>
          <w:szCs w:val="22"/>
        </w:rPr>
      </w:pPr>
      <w:r w:rsidRPr="00625763">
        <w:rPr>
          <w:rFonts w:eastAsia="Arial"/>
          <w:sz w:val="22"/>
          <w:szCs w:val="22"/>
        </w:rPr>
        <w:t>W zakresie, w jakim przetwarzamy dane Twoje na podstawie naszego prawnie uzasadnionego interesu – masz prawo zgłoszenia sprzeciwu wobec przetwarzania danych ze względu na Twoją szczególną sytuację.</w:t>
      </w:r>
    </w:p>
    <w:p w14:paraId="5FD094A2" w14:textId="77777777" w:rsidR="00625763" w:rsidRPr="00625763" w:rsidRDefault="00625763" w:rsidP="00625763">
      <w:pPr>
        <w:pBdr>
          <w:top w:val="nil"/>
          <w:left w:val="nil"/>
          <w:bottom w:val="nil"/>
          <w:right w:val="nil"/>
          <w:between w:val="nil"/>
        </w:pBdr>
        <w:spacing w:line="360" w:lineRule="auto"/>
        <w:rPr>
          <w:rFonts w:eastAsia="Arial"/>
          <w:sz w:val="22"/>
          <w:szCs w:val="22"/>
        </w:rPr>
      </w:pPr>
    </w:p>
    <w:p w14:paraId="5FE2FD91" w14:textId="77777777" w:rsidR="00625763" w:rsidRPr="00625763" w:rsidRDefault="00625763" w:rsidP="00625763">
      <w:pPr>
        <w:pBdr>
          <w:top w:val="nil"/>
          <w:left w:val="nil"/>
          <w:bottom w:val="nil"/>
          <w:right w:val="nil"/>
          <w:between w:val="nil"/>
        </w:pBdr>
        <w:spacing w:line="360" w:lineRule="auto"/>
        <w:rPr>
          <w:rFonts w:eastAsia="Arial"/>
          <w:b/>
          <w:bCs/>
          <w:sz w:val="22"/>
          <w:szCs w:val="22"/>
        </w:rPr>
      </w:pPr>
      <w:r w:rsidRPr="00625763">
        <w:rPr>
          <w:rFonts w:eastAsia="Arial"/>
          <w:b/>
          <w:bCs/>
          <w:sz w:val="22"/>
          <w:szCs w:val="22"/>
        </w:rPr>
        <w:t>Prawo wniesienia skargi do organu</w:t>
      </w:r>
    </w:p>
    <w:p w14:paraId="2226810A" w14:textId="77777777" w:rsidR="00625763" w:rsidRPr="00625763" w:rsidRDefault="00625763" w:rsidP="00625763">
      <w:pPr>
        <w:pBdr>
          <w:top w:val="nil"/>
          <w:left w:val="nil"/>
          <w:bottom w:val="nil"/>
          <w:right w:val="nil"/>
          <w:between w:val="nil"/>
        </w:pBdr>
        <w:spacing w:line="360" w:lineRule="auto"/>
        <w:jc w:val="both"/>
        <w:rPr>
          <w:rFonts w:eastAsia="Arial"/>
          <w:b/>
          <w:bCs/>
          <w:sz w:val="22"/>
          <w:szCs w:val="22"/>
        </w:rPr>
      </w:pPr>
      <w:r w:rsidRPr="00625763">
        <w:rPr>
          <w:rFonts w:eastAsia="Arial"/>
          <w:sz w:val="22"/>
          <w:szCs w:val="22"/>
        </w:rPr>
        <w:t xml:space="preserve">Przysługuje Ci także prawo wniesienia skargi do organu nadzorczego zajmującego się ochroną danych osobowych, tj. Prezesa Urzędu Ochrony Danych Osobowych. </w:t>
      </w:r>
    </w:p>
    <w:p w14:paraId="396A970B" w14:textId="77777777" w:rsidR="00625763" w:rsidRDefault="00625763" w:rsidP="003B1CB5">
      <w:pPr>
        <w:spacing w:before="120" w:line="276" w:lineRule="auto"/>
        <w:jc w:val="both"/>
        <w:rPr>
          <w:sz w:val="22"/>
          <w:szCs w:val="22"/>
        </w:rPr>
      </w:pPr>
    </w:p>
    <w:sectPr w:rsidR="00625763" w:rsidSect="0061124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D9230" w14:textId="77777777" w:rsidR="0038259B" w:rsidRDefault="0038259B">
      <w:r>
        <w:separator/>
      </w:r>
    </w:p>
  </w:endnote>
  <w:endnote w:type="continuationSeparator" w:id="0">
    <w:p w14:paraId="124D0A42" w14:textId="77777777" w:rsidR="0038259B" w:rsidRDefault="0038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Segoe UI Symbol"/>
    <w:charset w:val="02"/>
    <w:family w:val="auto"/>
    <w:pitch w:val="default"/>
  </w:font>
  <w:font w:name="Franklin Gothic Medium">
    <w:panose1 w:val="020B0603020102020204"/>
    <w:charset w:val="EE"/>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0671C" w14:textId="77777777" w:rsidR="00F773C5" w:rsidRDefault="0038259B">
    <w:pPr>
      <w:pStyle w:val="Stopka"/>
      <w:jc w:val="right"/>
      <w:rPr>
        <w:sz w:val="20"/>
      </w:rPr>
    </w:pPr>
    <w:r>
      <w:rPr>
        <w:sz w:val="20"/>
      </w:rPr>
      <w:fldChar w:fldCharType="begin"/>
    </w:r>
    <w:r>
      <w:rPr>
        <w:sz w:val="20"/>
      </w:rPr>
      <w:instrText xml:space="preserve"> PAGE </w:instrText>
    </w:r>
    <w:r>
      <w:rPr>
        <w:sz w:val="20"/>
      </w:rPr>
      <w:fldChar w:fldCharType="separate"/>
    </w:r>
    <w:r>
      <w:rPr>
        <w:sz w:val="20"/>
      </w:rPr>
      <w:t>0</w:t>
    </w:r>
    <w:r>
      <w:rPr>
        <w:sz w:val="20"/>
      </w:rPr>
      <w:fldChar w:fldCharType="end"/>
    </w:r>
  </w:p>
  <w:p w14:paraId="3190646E" w14:textId="77777777" w:rsidR="00F773C5" w:rsidRDefault="00F773C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5A058" w14:textId="77777777" w:rsidR="00F773C5" w:rsidRDefault="0038259B">
    <w:pPr>
      <w:pStyle w:val="Stopka"/>
      <w:jc w:val="right"/>
      <w:rPr>
        <w:sz w:val="20"/>
      </w:rPr>
    </w:pPr>
    <w:r>
      <w:rPr>
        <w:sz w:val="20"/>
      </w:rPr>
      <w:fldChar w:fldCharType="begin"/>
    </w:r>
    <w:r>
      <w:rPr>
        <w:sz w:val="20"/>
      </w:rPr>
      <w:instrText xml:space="preserve"> PAGE </w:instrText>
    </w:r>
    <w:r>
      <w:rPr>
        <w:sz w:val="20"/>
      </w:rPr>
      <w:fldChar w:fldCharType="separate"/>
    </w:r>
    <w:r>
      <w:rPr>
        <w:sz w:val="20"/>
      </w:rPr>
      <w:t>20</w:t>
    </w:r>
    <w:r>
      <w:rPr>
        <w:sz w:val="20"/>
      </w:rPr>
      <w:fldChar w:fldCharType="end"/>
    </w:r>
  </w:p>
  <w:p w14:paraId="34853460" w14:textId="77777777" w:rsidR="00F773C5" w:rsidRDefault="00F773C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A1877" w14:textId="77777777" w:rsidR="00F773C5" w:rsidRDefault="0038259B">
    <w:pPr>
      <w:pStyle w:val="Stopka"/>
      <w:jc w:val="right"/>
      <w:rPr>
        <w:sz w:val="20"/>
      </w:rPr>
    </w:pPr>
    <w:r>
      <w:rPr>
        <w:sz w:val="20"/>
      </w:rPr>
      <w:fldChar w:fldCharType="begin"/>
    </w:r>
    <w:r>
      <w:rPr>
        <w:sz w:val="20"/>
      </w:rPr>
      <w:instrText xml:space="preserve"> PAGE </w:instrText>
    </w:r>
    <w:r>
      <w:rPr>
        <w:sz w:val="20"/>
      </w:rPr>
      <w:fldChar w:fldCharType="separate"/>
    </w:r>
    <w:r>
      <w:rPr>
        <w:sz w:val="20"/>
      </w:rPr>
      <w:t>20</w:t>
    </w:r>
    <w:r>
      <w:rPr>
        <w:sz w:val="20"/>
      </w:rPr>
      <w:fldChar w:fldCharType="end"/>
    </w:r>
  </w:p>
  <w:p w14:paraId="7DE95B3A" w14:textId="77777777" w:rsidR="00F773C5" w:rsidRDefault="00F773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2E3A8" w14:textId="77777777" w:rsidR="0038259B" w:rsidRDefault="0038259B">
      <w:r>
        <w:separator/>
      </w:r>
    </w:p>
  </w:footnote>
  <w:footnote w:type="continuationSeparator" w:id="0">
    <w:p w14:paraId="77A272D1" w14:textId="77777777" w:rsidR="0038259B" w:rsidRDefault="00382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4FC9C" w14:textId="77777777" w:rsidR="00F773C5" w:rsidRDefault="00F773C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71268" w14:textId="77777777" w:rsidR="00F773C5" w:rsidRDefault="0038259B">
    <w:pPr>
      <w:pStyle w:val="Nagwek"/>
    </w:pPr>
    <w:r>
      <w:rPr>
        <w:noProof/>
      </w:rPr>
      <w:drawing>
        <wp:inline distT="0" distB="0" distL="0" distR="0" wp14:anchorId="54FAE581" wp14:editId="3843652C">
          <wp:extent cx="5760720" cy="708025"/>
          <wp:effectExtent l="0" t="0" r="0" b="0"/>
          <wp:docPr id="4" name="Obraz 8717 kop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8717 kopia 1"/>
                  <pic:cNvPicPr>
                    <a:picLocks noChangeAspect="1" noChangeArrowheads="1"/>
                  </pic:cNvPicPr>
                </pic:nvPicPr>
                <pic:blipFill>
                  <a:blip r:embed="rId1"/>
                  <a:stretch>
                    <a:fillRect/>
                  </a:stretch>
                </pic:blipFill>
                <pic:spPr bwMode="auto">
                  <a:xfrm>
                    <a:off x="0" y="0"/>
                    <a:ext cx="5760720" cy="7080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985FC" w14:textId="77777777" w:rsidR="00F773C5" w:rsidRDefault="0038259B">
    <w:pPr>
      <w:pStyle w:val="Nagwek"/>
    </w:pPr>
    <w:r>
      <w:rPr>
        <w:noProof/>
      </w:rPr>
      <w:drawing>
        <wp:inline distT="0" distB="0" distL="0" distR="0" wp14:anchorId="0C8D24A0" wp14:editId="1DC2C739">
          <wp:extent cx="5760720" cy="708025"/>
          <wp:effectExtent l="0" t="0" r="0" b="0"/>
          <wp:docPr id="5" name="Obraz 8717 kop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8717 kopia 1"/>
                  <pic:cNvPicPr>
                    <a:picLocks noChangeAspect="1" noChangeArrowheads="1"/>
                  </pic:cNvPicPr>
                </pic:nvPicPr>
                <pic:blipFill>
                  <a:blip r:embed="rId1"/>
                  <a:stretch>
                    <a:fillRect/>
                  </a:stretch>
                </pic:blipFill>
                <pic:spPr bwMode="auto">
                  <a:xfrm>
                    <a:off x="0" y="0"/>
                    <a:ext cx="5760720" cy="708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singleLevel"/>
    <w:tmpl w:val="00000012"/>
    <w:name w:val="WW8Num20"/>
    <w:lvl w:ilvl="0">
      <w:start w:val="1"/>
      <w:numFmt w:val="decimal"/>
      <w:lvlText w:val="%1)"/>
      <w:lvlJc w:val="left"/>
      <w:pPr>
        <w:tabs>
          <w:tab w:val="num" w:pos="708"/>
        </w:tabs>
        <w:ind w:left="720" w:hanging="360"/>
      </w:pPr>
      <w:rPr>
        <w:rFonts w:hint="default"/>
      </w:rPr>
    </w:lvl>
  </w:abstractNum>
  <w:abstractNum w:abstractNumId="1" w15:restartNumberingAfterBreak="0">
    <w:nsid w:val="0000001D"/>
    <w:multiLevelType w:val="multilevel"/>
    <w:tmpl w:val="1C3EE938"/>
    <w:name w:val="WW8Num31"/>
    <w:lvl w:ilvl="0">
      <w:start w:val="1"/>
      <w:numFmt w:val="decimal"/>
      <w:lvlText w:val="%1."/>
      <w:lvlJc w:val="left"/>
      <w:pPr>
        <w:tabs>
          <w:tab w:val="num" w:pos="0"/>
        </w:tabs>
        <w:ind w:left="1440" w:hanging="360"/>
      </w:pPr>
      <w:rPr>
        <w:rFonts w:ascii="Times New Roman" w:hAnsi="Times New Roman" w:cs="Times New Roman" w:hint="default"/>
        <w:b w:val="0"/>
        <w:sz w:val="22"/>
        <w:szCs w:val="22"/>
      </w:rPr>
    </w:lvl>
    <w:lvl w:ilvl="1">
      <w:start w:val="3"/>
      <w:numFmt w:val="decimal"/>
      <w:lvlText w:val="%1.%2."/>
      <w:lvlJc w:val="left"/>
      <w:pPr>
        <w:tabs>
          <w:tab w:val="num" w:pos="0"/>
        </w:tabs>
        <w:ind w:left="1440" w:hanging="360"/>
      </w:pPr>
      <w:rPr>
        <w:rFonts w:ascii="Calibri" w:hAnsi="Calibri" w:cs="Times New Roman" w:hint="default"/>
        <w:sz w:val="24"/>
        <w:szCs w:val="24"/>
      </w:rPr>
    </w:lvl>
    <w:lvl w:ilvl="2">
      <w:start w:val="1"/>
      <w:numFmt w:val="decimal"/>
      <w:lvlText w:val="%1.%2.%3."/>
      <w:lvlJc w:val="left"/>
      <w:pPr>
        <w:tabs>
          <w:tab w:val="num" w:pos="0"/>
        </w:tabs>
        <w:ind w:left="1800" w:hanging="720"/>
      </w:pPr>
      <w:rPr>
        <w:rFonts w:ascii="Calibri" w:hAnsi="Calibri" w:cs="Times New Roman" w:hint="default"/>
        <w:sz w:val="24"/>
        <w:szCs w:val="24"/>
      </w:rPr>
    </w:lvl>
    <w:lvl w:ilvl="3">
      <w:start w:val="1"/>
      <w:numFmt w:val="decimal"/>
      <w:lvlText w:val="%1.%2.%3.%4."/>
      <w:lvlJc w:val="left"/>
      <w:pPr>
        <w:tabs>
          <w:tab w:val="num" w:pos="0"/>
        </w:tabs>
        <w:ind w:left="1800" w:hanging="720"/>
      </w:pPr>
      <w:rPr>
        <w:rFonts w:ascii="Calibri" w:hAnsi="Calibri" w:cs="Times New Roman" w:hint="default"/>
        <w:sz w:val="24"/>
        <w:szCs w:val="24"/>
      </w:rPr>
    </w:lvl>
    <w:lvl w:ilvl="4">
      <w:start w:val="1"/>
      <w:numFmt w:val="decimal"/>
      <w:lvlText w:val="%1.%2.%3.%4.%5."/>
      <w:lvlJc w:val="left"/>
      <w:pPr>
        <w:tabs>
          <w:tab w:val="num" w:pos="0"/>
        </w:tabs>
        <w:ind w:left="2160" w:hanging="1080"/>
      </w:pPr>
      <w:rPr>
        <w:rFonts w:ascii="Calibri" w:hAnsi="Calibri" w:cs="Times New Roman" w:hint="default"/>
        <w:sz w:val="24"/>
        <w:szCs w:val="24"/>
      </w:rPr>
    </w:lvl>
    <w:lvl w:ilvl="5">
      <w:start w:val="1"/>
      <w:numFmt w:val="decimal"/>
      <w:lvlText w:val="%1.%2.%3.%4.%5.%6."/>
      <w:lvlJc w:val="left"/>
      <w:pPr>
        <w:tabs>
          <w:tab w:val="num" w:pos="0"/>
        </w:tabs>
        <w:ind w:left="2160" w:hanging="1080"/>
      </w:pPr>
      <w:rPr>
        <w:rFonts w:ascii="Calibri" w:hAnsi="Calibri" w:cs="Times New Roman" w:hint="default"/>
        <w:sz w:val="24"/>
        <w:szCs w:val="24"/>
      </w:rPr>
    </w:lvl>
    <w:lvl w:ilvl="6">
      <w:start w:val="1"/>
      <w:numFmt w:val="decimal"/>
      <w:lvlText w:val="%1.%2.%3.%4.%5.%6.%7."/>
      <w:lvlJc w:val="left"/>
      <w:pPr>
        <w:tabs>
          <w:tab w:val="num" w:pos="0"/>
        </w:tabs>
        <w:ind w:left="2520" w:hanging="1440"/>
      </w:pPr>
      <w:rPr>
        <w:rFonts w:ascii="Calibri" w:hAnsi="Calibri" w:cs="Times New Roman" w:hint="default"/>
        <w:sz w:val="24"/>
        <w:szCs w:val="24"/>
      </w:rPr>
    </w:lvl>
    <w:lvl w:ilvl="7">
      <w:start w:val="1"/>
      <w:numFmt w:val="decimal"/>
      <w:lvlText w:val="%1.%2.%3.%4.%5.%6.%7.%8."/>
      <w:lvlJc w:val="left"/>
      <w:pPr>
        <w:tabs>
          <w:tab w:val="num" w:pos="0"/>
        </w:tabs>
        <w:ind w:left="2520" w:hanging="1440"/>
      </w:pPr>
      <w:rPr>
        <w:rFonts w:ascii="Calibri" w:hAnsi="Calibri" w:cs="Times New Roman" w:hint="default"/>
        <w:sz w:val="24"/>
        <w:szCs w:val="24"/>
      </w:rPr>
    </w:lvl>
    <w:lvl w:ilvl="8">
      <w:start w:val="1"/>
      <w:numFmt w:val="decimal"/>
      <w:lvlText w:val="%1.%2.%3.%4.%5.%6.%7.%8.%9."/>
      <w:lvlJc w:val="left"/>
      <w:pPr>
        <w:tabs>
          <w:tab w:val="num" w:pos="0"/>
        </w:tabs>
        <w:ind w:left="2880" w:hanging="1800"/>
      </w:pPr>
      <w:rPr>
        <w:rFonts w:ascii="Calibri" w:hAnsi="Calibri" w:cs="Times New Roman" w:hint="default"/>
        <w:sz w:val="24"/>
        <w:szCs w:val="24"/>
      </w:rPr>
    </w:lvl>
  </w:abstractNum>
  <w:abstractNum w:abstractNumId="2" w15:restartNumberingAfterBreak="0">
    <w:nsid w:val="01E96723"/>
    <w:multiLevelType w:val="multilevel"/>
    <w:tmpl w:val="1C3EE938"/>
    <w:lvl w:ilvl="0">
      <w:start w:val="1"/>
      <w:numFmt w:val="decimal"/>
      <w:lvlText w:val="%1."/>
      <w:lvlJc w:val="left"/>
      <w:pPr>
        <w:tabs>
          <w:tab w:val="num" w:pos="0"/>
        </w:tabs>
        <w:ind w:left="1440" w:hanging="360"/>
      </w:pPr>
      <w:rPr>
        <w:rFonts w:ascii="Times New Roman" w:hAnsi="Times New Roman" w:cs="Times New Roman" w:hint="default"/>
        <w:b w:val="0"/>
        <w:sz w:val="22"/>
        <w:szCs w:val="22"/>
      </w:rPr>
    </w:lvl>
    <w:lvl w:ilvl="1">
      <w:start w:val="3"/>
      <w:numFmt w:val="decimal"/>
      <w:lvlText w:val="%1.%2."/>
      <w:lvlJc w:val="left"/>
      <w:pPr>
        <w:tabs>
          <w:tab w:val="num" w:pos="0"/>
        </w:tabs>
        <w:ind w:left="1440" w:hanging="360"/>
      </w:pPr>
      <w:rPr>
        <w:rFonts w:ascii="Calibri" w:hAnsi="Calibri" w:cs="Times New Roman" w:hint="default"/>
        <w:sz w:val="24"/>
        <w:szCs w:val="24"/>
      </w:rPr>
    </w:lvl>
    <w:lvl w:ilvl="2">
      <w:start w:val="1"/>
      <w:numFmt w:val="decimal"/>
      <w:lvlText w:val="%1.%2.%3."/>
      <w:lvlJc w:val="left"/>
      <w:pPr>
        <w:tabs>
          <w:tab w:val="num" w:pos="0"/>
        </w:tabs>
        <w:ind w:left="1800" w:hanging="720"/>
      </w:pPr>
      <w:rPr>
        <w:rFonts w:ascii="Calibri" w:hAnsi="Calibri" w:cs="Times New Roman" w:hint="default"/>
        <w:sz w:val="24"/>
        <w:szCs w:val="24"/>
      </w:rPr>
    </w:lvl>
    <w:lvl w:ilvl="3">
      <w:start w:val="1"/>
      <w:numFmt w:val="decimal"/>
      <w:lvlText w:val="%1.%2.%3.%4."/>
      <w:lvlJc w:val="left"/>
      <w:pPr>
        <w:tabs>
          <w:tab w:val="num" w:pos="0"/>
        </w:tabs>
        <w:ind w:left="1800" w:hanging="720"/>
      </w:pPr>
      <w:rPr>
        <w:rFonts w:ascii="Calibri" w:hAnsi="Calibri" w:cs="Times New Roman" w:hint="default"/>
        <w:sz w:val="24"/>
        <w:szCs w:val="24"/>
      </w:rPr>
    </w:lvl>
    <w:lvl w:ilvl="4">
      <w:start w:val="1"/>
      <w:numFmt w:val="decimal"/>
      <w:lvlText w:val="%1.%2.%3.%4.%5."/>
      <w:lvlJc w:val="left"/>
      <w:pPr>
        <w:tabs>
          <w:tab w:val="num" w:pos="0"/>
        </w:tabs>
        <w:ind w:left="2160" w:hanging="1080"/>
      </w:pPr>
      <w:rPr>
        <w:rFonts w:ascii="Calibri" w:hAnsi="Calibri" w:cs="Times New Roman" w:hint="default"/>
        <w:sz w:val="24"/>
        <w:szCs w:val="24"/>
      </w:rPr>
    </w:lvl>
    <w:lvl w:ilvl="5">
      <w:start w:val="1"/>
      <w:numFmt w:val="decimal"/>
      <w:lvlText w:val="%1.%2.%3.%4.%5.%6."/>
      <w:lvlJc w:val="left"/>
      <w:pPr>
        <w:tabs>
          <w:tab w:val="num" w:pos="0"/>
        </w:tabs>
        <w:ind w:left="2160" w:hanging="1080"/>
      </w:pPr>
      <w:rPr>
        <w:rFonts w:ascii="Calibri" w:hAnsi="Calibri" w:cs="Times New Roman" w:hint="default"/>
        <w:sz w:val="24"/>
        <w:szCs w:val="24"/>
      </w:rPr>
    </w:lvl>
    <w:lvl w:ilvl="6">
      <w:start w:val="1"/>
      <w:numFmt w:val="decimal"/>
      <w:lvlText w:val="%1.%2.%3.%4.%5.%6.%7."/>
      <w:lvlJc w:val="left"/>
      <w:pPr>
        <w:tabs>
          <w:tab w:val="num" w:pos="0"/>
        </w:tabs>
        <w:ind w:left="2520" w:hanging="1440"/>
      </w:pPr>
      <w:rPr>
        <w:rFonts w:ascii="Calibri" w:hAnsi="Calibri" w:cs="Times New Roman" w:hint="default"/>
        <w:sz w:val="24"/>
        <w:szCs w:val="24"/>
      </w:rPr>
    </w:lvl>
    <w:lvl w:ilvl="7">
      <w:start w:val="1"/>
      <w:numFmt w:val="decimal"/>
      <w:lvlText w:val="%1.%2.%3.%4.%5.%6.%7.%8."/>
      <w:lvlJc w:val="left"/>
      <w:pPr>
        <w:tabs>
          <w:tab w:val="num" w:pos="0"/>
        </w:tabs>
        <w:ind w:left="2520" w:hanging="1440"/>
      </w:pPr>
      <w:rPr>
        <w:rFonts w:ascii="Calibri" w:hAnsi="Calibri" w:cs="Times New Roman" w:hint="default"/>
        <w:sz w:val="24"/>
        <w:szCs w:val="24"/>
      </w:rPr>
    </w:lvl>
    <w:lvl w:ilvl="8">
      <w:start w:val="1"/>
      <w:numFmt w:val="decimal"/>
      <w:lvlText w:val="%1.%2.%3.%4.%5.%6.%7.%8.%9."/>
      <w:lvlJc w:val="left"/>
      <w:pPr>
        <w:tabs>
          <w:tab w:val="num" w:pos="0"/>
        </w:tabs>
        <w:ind w:left="2880" w:hanging="1800"/>
      </w:pPr>
      <w:rPr>
        <w:rFonts w:ascii="Calibri" w:hAnsi="Calibri" w:cs="Times New Roman" w:hint="default"/>
        <w:sz w:val="24"/>
        <w:szCs w:val="24"/>
      </w:rPr>
    </w:lvl>
  </w:abstractNum>
  <w:abstractNum w:abstractNumId="3" w15:restartNumberingAfterBreak="0">
    <w:nsid w:val="02762A2A"/>
    <w:multiLevelType w:val="multilevel"/>
    <w:tmpl w:val="487AD76C"/>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ymbol" w:hAnsi="Symbol" w:cs="Symbol" w:hint="default"/>
      </w:rPr>
    </w:lvl>
    <w:lvl w:ilvl="4">
      <w:start w:val="1"/>
      <w:numFmt w:val="decimal"/>
      <w:lvlText w:val="%5."/>
      <w:lvlJc w:val="left"/>
      <w:pPr>
        <w:tabs>
          <w:tab w:val="num" w:pos="1985"/>
        </w:tabs>
        <w:ind w:left="2342" w:hanging="397"/>
      </w:pPr>
      <w:rPr>
        <w:sz w:val="22"/>
        <w:szCs w:val="22"/>
      </w:rPr>
    </w:lvl>
    <w:lvl w:ilvl="5">
      <w:start w:val="1"/>
      <w:numFmt w:val="decimal"/>
      <w:lvlText w:val="%6."/>
      <w:lvlJc w:val="left"/>
      <w:pPr>
        <w:tabs>
          <w:tab w:val="num" w:pos="2381"/>
        </w:tabs>
        <w:ind w:left="2738" w:hanging="397"/>
      </w:pPr>
      <w:rPr>
        <w:sz w:val="22"/>
        <w:szCs w:val="22"/>
      </w:rPr>
    </w:lvl>
    <w:lvl w:ilvl="6">
      <w:start w:val="1"/>
      <w:numFmt w:val="decimal"/>
      <w:lvlText w:val="%7."/>
      <w:lvlJc w:val="left"/>
      <w:pPr>
        <w:tabs>
          <w:tab w:val="num" w:pos="2778"/>
        </w:tabs>
        <w:ind w:left="3135" w:hanging="397"/>
      </w:pPr>
      <w:rPr>
        <w:sz w:val="22"/>
        <w:szCs w:val="22"/>
      </w:rPr>
    </w:lvl>
    <w:lvl w:ilvl="7">
      <w:start w:val="1"/>
      <w:numFmt w:val="decimal"/>
      <w:lvlText w:val="%8."/>
      <w:lvlJc w:val="left"/>
      <w:pPr>
        <w:tabs>
          <w:tab w:val="num" w:pos="3175"/>
        </w:tabs>
        <w:ind w:left="3532" w:hanging="397"/>
      </w:pPr>
      <w:rPr>
        <w:sz w:val="22"/>
        <w:szCs w:val="22"/>
      </w:rPr>
    </w:lvl>
    <w:lvl w:ilvl="8">
      <w:start w:val="1"/>
      <w:numFmt w:val="decimal"/>
      <w:lvlText w:val="%9."/>
      <w:lvlJc w:val="left"/>
      <w:pPr>
        <w:tabs>
          <w:tab w:val="num" w:pos="3572"/>
        </w:tabs>
        <w:ind w:left="3929" w:hanging="397"/>
      </w:pPr>
      <w:rPr>
        <w:sz w:val="22"/>
        <w:szCs w:val="22"/>
      </w:rPr>
    </w:lvl>
  </w:abstractNum>
  <w:abstractNum w:abstractNumId="4" w15:restartNumberingAfterBreak="0">
    <w:nsid w:val="0B7655DC"/>
    <w:multiLevelType w:val="multilevel"/>
    <w:tmpl w:val="487AD76C"/>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ymbol" w:hAnsi="Symbol" w:cs="Symbol" w:hint="default"/>
      </w:rPr>
    </w:lvl>
    <w:lvl w:ilvl="4">
      <w:start w:val="1"/>
      <w:numFmt w:val="decimal"/>
      <w:lvlText w:val="%5."/>
      <w:lvlJc w:val="left"/>
      <w:pPr>
        <w:tabs>
          <w:tab w:val="num" w:pos="1985"/>
        </w:tabs>
        <w:ind w:left="2342" w:hanging="397"/>
      </w:pPr>
      <w:rPr>
        <w:sz w:val="22"/>
        <w:szCs w:val="22"/>
      </w:rPr>
    </w:lvl>
    <w:lvl w:ilvl="5">
      <w:start w:val="1"/>
      <w:numFmt w:val="decimal"/>
      <w:lvlText w:val="%6."/>
      <w:lvlJc w:val="left"/>
      <w:pPr>
        <w:tabs>
          <w:tab w:val="num" w:pos="2381"/>
        </w:tabs>
        <w:ind w:left="2738" w:hanging="397"/>
      </w:pPr>
      <w:rPr>
        <w:sz w:val="22"/>
        <w:szCs w:val="22"/>
      </w:rPr>
    </w:lvl>
    <w:lvl w:ilvl="6">
      <w:start w:val="1"/>
      <w:numFmt w:val="decimal"/>
      <w:lvlText w:val="%7."/>
      <w:lvlJc w:val="left"/>
      <w:pPr>
        <w:tabs>
          <w:tab w:val="num" w:pos="2778"/>
        </w:tabs>
        <w:ind w:left="3135" w:hanging="397"/>
      </w:pPr>
      <w:rPr>
        <w:sz w:val="22"/>
        <w:szCs w:val="22"/>
      </w:rPr>
    </w:lvl>
    <w:lvl w:ilvl="7">
      <w:start w:val="1"/>
      <w:numFmt w:val="decimal"/>
      <w:lvlText w:val="%8."/>
      <w:lvlJc w:val="left"/>
      <w:pPr>
        <w:tabs>
          <w:tab w:val="num" w:pos="3175"/>
        </w:tabs>
        <w:ind w:left="3532" w:hanging="397"/>
      </w:pPr>
      <w:rPr>
        <w:sz w:val="22"/>
        <w:szCs w:val="22"/>
      </w:rPr>
    </w:lvl>
    <w:lvl w:ilvl="8">
      <w:start w:val="1"/>
      <w:numFmt w:val="decimal"/>
      <w:lvlText w:val="%9."/>
      <w:lvlJc w:val="left"/>
      <w:pPr>
        <w:tabs>
          <w:tab w:val="num" w:pos="3572"/>
        </w:tabs>
        <w:ind w:left="3929" w:hanging="397"/>
      </w:pPr>
      <w:rPr>
        <w:sz w:val="22"/>
        <w:szCs w:val="22"/>
      </w:rPr>
    </w:lvl>
  </w:abstractNum>
  <w:abstractNum w:abstractNumId="5" w15:restartNumberingAfterBreak="0">
    <w:nsid w:val="0C90175C"/>
    <w:multiLevelType w:val="hybridMultilevel"/>
    <w:tmpl w:val="16DA2D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B2074C"/>
    <w:multiLevelType w:val="singleLevel"/>
    <w:tmpl w:val="00000012"/>
    <w:lvl w:ilvl="0">
      <w:start w:val="1"/>
      <w:numFmt w:val="decimal"/>
      <w:lvlText w:val="%1)"/>
      <w:lvlJc w:val="left"/>
      <w:pPr>
        <w:tabs>
          <w:tab w:val="num" w:pos="708"/>
        </w:tabs>
        <w:ind w:left="720" w:hanging="360"/>
      </w:pPr>
      <w:rPr>
        <w:rFonts w:hint="default"/>
      </w:rPr>
    </w:lvl>
  </w:abstractNum>
  <w:abstractNum w:abstractNumId="7" w15:restartNumberingAfterBreak="0">
    <w:nsid w:val="29EA2952"/>
    <w:multiLevelType w:val="multilevel"/>
    <w:tmpl w:val="487AD76C"/>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ymbol" w:hAnsi="Symbol" w:cs="Symbol" w:hint="default"/>
      </w:rPr>
    </w:lvl>
    <w:lvl w:ilvl="4">
      <w:start w:val="1"/>
      <w:numFmt w:val="decimal"/>
      <w:lvlText w:val="%5."/>
      <w:lvlJc w:val="left"/>
      <w:pPr>
        <w:tabs>
          <w:tab w:val="num" w:pos="1985"/>
        </w:tabs>
        <w:ind w:left="2342" w:hanging="397"/>
      </w:pPr>
      <w:rPr>
        <w:sz w:val="22"/>
        <w:szCs w:val="22"/>
      </w:rPr>
    </w:lvl>
    <w:lvl w:ilvl="5">
      <w:start w:val="1"/>
      <w:numFmt w:val="decimal"/>
      <w:lvlText w:val="%6."/>
      <w:lvlJc w:val="left"/>
      <w:pPr>
        <w:tabs>
          <w:tab w:val="num" w:pos="2381"/>
        </w:tabs>
        <w:ind w:left="2738" w:hanging="397"/>
      </w:pPr>
      <w:rPr>
        <w:sz w:val="22"/>
        <w:szCs w:val="22"/>
      </w:rPr>
    </w:lvl>
    <w:lvl w:ilvl="6">
      <w:start w:val="1"/>
      <w:numFmt w:val="decimal"/>
      <w:lvlText w:val="%7."/>
      <w:lvlJc w:val="left"/>
      <w:pPr>
        <w:tabs>
          <w:tab w:val="num" w:pos="2778"/>
        </w:tabs>
        <w:ind w:left="3135" w:hanging="397"/>
      </w:pPr>
      <w:rPr>
        <w:sz w:val="22"/>
        <w:szCs w:val="22"/>
      </w:rPr>
    </w:lvl>
    <w:lvl w:ilvl="7">
      <w:start w:val="1"/>
      <w:numFmt w:val="decimal"/>
      <w:lvlText w:val="%8."/>
      <w:lvlJc w:val="left"/>
      <w:pPr>
        <w:tabs>
          <w:tab w:val="num" w:pos="3175"/>
        </w:tabs>
        <w:ind w:left="3532" w:hanging="397"/>
      </w:pPr>
      <w:rPr>
        <w:sz w:val="22"/>
        <w:szCs w:val="22"/>
      </w:rPr>
    </w:lvl>
    <w:lvl w:ilvl="8">
      <w:start w:val="1"/>
      <w:numFmt w:val="decimal"/>
      <w:lvlText w:val="%9."/>
      <w:lvlJc w:val="left"/>
      <w:pPr>
        <w:tabs>
          <w:tab w:val="num" w:pos="3572"/>
        </w:tabs>
        <w:ind w:left="3929" w:hanging="397"/>
      </w:pPr>
      <w:rPr>
        <w:sz w:val="22"/>
        <w:szCs w:val="22"/>
      </w:rPr>
    </w:lvl>
  </w:abstractNum>
  <w:abstractNum w:abstractNumId="8" w15:restartNumberingAfterBreak="0">
    <w:nsid w:val="2ED153E6"/>
    <w:multiLevelType w:val="hybridMultilevel"/>
    <w:tmpl w:val="DD9AE7C0"/>
    <w:lvl w:ilvl="0" w:tplc="C8B666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E931DA"/>
    <w:multiLevelType w:val="multilevel"/>
    <w:tmpl w:val="487AD76C"/>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ymbol" w:hAnsi="Symbol" w:cs="Symbol" w:hint="default"/>
      </w:rPr>
    </w:lvl>
    <w:lvl w:ilvl="4">
      <w:start w:val="1"/>
      <w:numFmt w:val="decimal"/>
      <w:lvlText w:val="%5."/>
      <w:lvlJc w:val="left"/>
      <w:pPr>
        <w:tabs>
          <w:tab w:val="num" w:pos="1985"/>
        </w:tabs>
        <w:ind w:left="2342" w:hanging="397"/>
      </w:pPr>
      <w:rPr>
        <w:sz w:val="22"/>
        <w:szCs w:val="22"/>
      </w:rPr>
    </w:lvl>
    <w:lvl w:ilvl="5">
      <w:start w:val="1"/>
      <w:numFmt w:val="decimal"/>
      <w:lvlText w:val="%6."/>
      <w:lvlJc w:val="left"/>
      <w:pPr>
        <w:tabs>
          <w:tab w:val="num" w:pos="2381"/>
        </w:tabs>
        <w:ind w:left="2738" w:hanging="397"/>
      </w:pPr>
      <w:rPr>
        <w:sz w:val="22"/>
        <w:szCs w:val="22"/>
      </w:rPr>
    </w:lvl>
    <w:lvl w:ilvl="6">
      <w:start w:val="1"/>
      <w:numFmt w:val="decimal"/>
      <w:lvlText w:val="%7."/>
      <w:lvlJc w:val="left"/>
      <w:pPr>
        <w:tabs>
          <w:tab w:val="num" w:pos="2778"/>
        </w:tabs>
        <w:ind w:left="3135" w:hanging="397"/>
      </w:pPr>
      <w:rPr>
        <w:sz w:val="22"/>
        <w:szCs w:val="22"/>
      </w:rPr>
    </w:lvl>
    <w:lvl w:ilvl="7">
      <w:start w:val="1"/>
      <w:numFmt w:val="decimal"/>
      <w:lvlText w:val="%8."/>
      <w:lvlJc w:val="left"/>
      <w:pPr>
        <w:tabs>
          <w:tab w:val="num" w:pos="3175"/>
        </w:tabs>
        <w:ind w:left="3532" w:hanging="397"/>
      </w:pPr>
      <w:rPr>
        <w:sz w:val="22"/>
        <w:szCs w:val="22"/>
      </w:rPr>
    </w:lvl>
    <w:lvl w:ilvl="8">
      <w:start w:val="1"/>
      <w:numFmt w:val="decimal"/>
      <w:lvlText w:val="%9."/>
      <w:lvlJc w:val="left"/>
      <w:pPr>
        <w:tabs>
          <w:tab w:val="num" w:pos="3572"/>
        </w:tabs>
        <w:ind w:left="3929" w:hanging="397"/>
      </w:pPr>
      <w:rPr>
        <w:sz w:val="22"/>
        <w:szCs w:val="22"/>
      </w:rPr>
    </w:lvl>
  </w:abstractNum>
  <w:abstractNum w:abstractNumId="10" w15:restartNumberingAfterBreak="0">
    <w:nsid w:val="33E6477C"/>
    <w:multiLevelType w:val="multilevel"/>
    <w:tmpl w:val="487AD76C"/>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ymbol" w:hAnsi="Symbol" w:cs="Symbol" w:hint="default"/>
      </w:rPr>
    </w:lvl>
    <w:lvl w:ilvl="4">
      <w:start w:val="1"/>
      <w:numFmt w:val="decimal"/>
      <w:lvlText w:val="%5."/>
      <w:lvlJc w:val="left"/>
      <w:pPr>
        <w:tabs>
          <w:tab w:val="num" w:pos="1985"/>
        </w:tabs>
        <w:ind w:left="2342" w:hanging="397"/>
      </w:pPr>
      <w:rPr>
        <w:sz w:val="22"/>
        <w:szCs w:val="22"/>
      </w:rPr>
    </w:lvl>
    <w:lvl w:ilvl="5">
      <w:start w:val="1"/>
      <w:numFmt w:val="decimal"/>
      <w:lvlText w:val="%6."/>
      <w:lvlJc w:val="left"/>
      <w:pPr>
        <w:tabs>
          <w:tab w:val="num" w:pos="2381"/>
        </w:tabs>
        <w:ind w:left="2738" w:hanging="397"/>
      </w:pPr>
      <w:rPr>
        <w:sz w:val="22"/>
        <w:szCs w:val="22"/>
      </w:rPr>
    </w:lvl>
    <w:lvl w:ilvl="6">
      <w:start w:val="1"/>
      <w:numFmt w:val="decimal"/>
      <w:lvlText w:val="%7."/>
      <w:lvlJc w:val="left"/>
      <w:pPr>
        <w:tabs>
          <w:tab w:val="num" w:pos="2778"/>
        </w:tabs>
        <w:ind w:left="3135" w:hanging="397"/>
      </w:pPr>
      <w:rPr>
        <w:sz w:val="22"/>
        <w:szCs w:val="22"/>
      </w:rPr>
    </w:lvl>
    <w:lvl w:ilvl="7">
      <w:start w:val="1"/>
      <w:numFmt w:val="decimal"/>
      <w:lvlText w:val="%8."/>
      <w:lvlJc w:val="left"/>
      <w:pPr>
        <w:tabs>
          <w:tab w:val="num" w:pos="3175"/>
        </w:tabs>
        <w:ind w:left="3532" w:hanging="397"/>
      </w:pPr>
      <w:rPr>
        <w:sz w:val="22"/>
        <w:szCs w:val="22"/>
      </w:rPr>
    </w:lvl>
    <w:lvl w:ilvl="8">
      <w:start w:val="1"/>
      <w:numFmt w:val="decimal"/>
      <w:lvlText w:val="%9."/>
      <w:lvlJc w:val="left"/>
      <w:pPr>
        <w:tabs>
          <w:tab w:val="num" w:pos="3572"/>
        </w:tabs>
        <w:ind w:left="3929" w:hanging="397"/>
      </w:pPr>
      <w:rPr>
        <w:sz w:val="22"/>
        <w:szCs w:val="22"/>
      </w:rPr>
    </w:lvl>
  </w:abstractNum>
  <w:abstractNum w:abstractNumId="11" w15:restartNumberingAfterBreak="0">
    <w:nsid w:val="380F482E"/>
    <w:multiLevelType w:val="multilevel"/>
    <w:tmpl w:val="1B504080"/>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ymbol" w:hAnsi="Symbol" w:cs="Symbol" w:hint="default"/>
      </w:rPr>
    </w:lvl>
    <w:lvl w:ilvl="4">
      <w:start w:val="1"/>
      <w:numFmt w:val="decimal"/>
      <w:lvlText w:val="%5)"/>
      <w:lvlJc w:val="left"/>
      <w:pPr>
        <w:tabs>
          <w:tab w:val="num" w:pos="1985"/>
        </w:tabs>
        <w:ind w:left="2342" w:hanging="397"/>
      </w:pPr>
      <w:rPr>
        <w:rFonts w:ascii="Times New Roman" w:eastAsia="Calibri" w:hAnsi="Times New Roman" w:cs="Times New Roman"/>
        <w:sz w:val="22"/>
        <w:szCs w:val="22"/>
      </w:rPr>
    </w:lvl>
    <w:lvl w:ilvl="5">
      <w:start w:val="1"/>
      <w:numFmt w:val="decimal"/>
      <w:lvlText w:val="%6."/>
      <w:lvlJc w:val="left"/>
      <w:pPr>
        <w:tabs>
          <w:tab w:val="num" w:pos="2381"/>
        </w:tabs>
        <w:ind w:left="2738" w:hanging="397"/>
      </w:pPr>
      <w:rPr>
        <w:sz w:val="22"/>
        <w:szCs w:val="22"/>
      </w:rPr>
    </w:lvl>
    <w:lvl w:ilvl="6">
      <w:start w:val="1"/>
      <w:numFmt w:val="decimal"/>
      <w:lvlText w:val="%7."/>
      <w:lvlJc w:val="left"/>
      <w:pPr>
        <w:tabs>
          <w:tab w:val="num" w:pos="2778"/>
        </w:tabs>
        <w:ind w:left="3135" w:hanging="397"/>
      </w:pPr>
      <w:rPr>
        <w:sz w:val="22"/>
        <w:szCs w:val="22"/>
      </w:rPr>
    </w:lvl>
    <w:lvl w:ilvl="7">
      <w:start w:val="1"/>
      <w:numFmt w:val="decimal"/>
      <w:lvlText w:val="%8."/>
      <w:lvlJc w:val="left"/>
      <w:pPr>
        <w:tabs>
          <w:tab w:val="num" w:pos="3175"/>
        </w:tabs>
        <w:ind w:left="3532" w:hanging="397"/>
      </w:pPr>
      <w:rPr>
        <w:sz w:val="22"/>
        <w:szCs w:val="22"/>
      </w:rPr>
    </w:lvl>
    <w:lvl w:ilvl="8">
      <w:start w:val="1"/>
      <w:numFmt w:val="decimal"/>
      <w:lvlText w:val="%9."/>
      <w:lvlJc w:val="left"/>
      <w:pPr>
        <w:tabs>
          <w:tab w:val="num" w:pos="3572"/>
        </w:tabs>
        <w:ind w:left="3929" w:hanging="397"/>
      </w:pPr>
      <w:rPr>
        <w:sz w:val="22"/>
        <w:szCs w:val="22"/>
      </w:rPr>
    </w:lvl>
  </w:abstractNum>
  <w:abstractNum w:abstractNumId="12" w15:restartNumberingAfterBreak="0">
    <w:nsid w:val="3C6E00EB"/>
    <w:multiLevelType w:val="multilevel"/>
    <w:tmpl w:val="487AD76C"/>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ymbol" w:hAnsi="Symbol" w:cs="Symbol" w:hint="default"/>
      </w:rPr>
    </w:lvl>
    <w:lvl w:ilvl="4">
      <w:start w:val="1"/>
      <w:numFmt w:val="decimal"/>
      <w:lvlText w:val="%5."/>
      <w:lvlJc w:val="left"/>
      <w:pPr>
        <w:tabs>
          <w:tab w:val="num" w:pos="1985"/>
        </w:tabs>
        <w:ind w:left="2342" w:hanging="397"/>
      </w:pPr>
      <w:rPr>
        <w:sz w:val="22"/>
        <w:szCs w:val="22"/>
      </w:rPr>
    </w:lvl>
    <w:lvl w:ilvl="5">
      <w:start w:val="1"/>
      <w:numFmt w:val="decimal"/>
      <w:lvlText w:val="%6."/>
      <w:lvlJc w:val="left"/>
      <w:pPr>
        <w:tabs>
          <w:tab w:val="num" w:pos="2381"/>
        </w:tabs>
        <w:ind w:left="2738" w:hanging="397"/>
      </w:pPr>
      <w:rPr>
        <w:sz w:val="22"/>
        <w:szCs w:val="22"/>
      </w:rPr>
    </w:lvl>
    <w:lvl w:ilvl="6">
      <w:start w:val="1"/>
      <w:numFmt w:val="decimal"/>
      <w:lvlText w:val="%7."/>
      <w:lvlJc w:val="left"/>
      <w:pPr>
        <w:tabs>
          <w:tab w:val="num" w:pos="2778"/>
        </w:tabs>
        <w:ind w:left="3135" w:hanging="397"/>
      </w:pPr>
      <w:rPr>
        <w:sz w:val="22"/>
        <w:szCs w:val="22"/>
      </w:rPr>
    </w:lvl>
    <w:lvl w:ilvl="7">
      <w:start w:val="1"/>
      <w:numFmt w:val="decimal"/>
      <w:lvlText w:val="%8."/>
      <w:lvlJc w:val="left"/>
      <w:pPr>
        <w:tabs>
          <w:tab w:val="num" w:pos="3175"/>
        </w:tabs>
        <w:ind w:left="3532" w:hanging="397"/>
      </w:pPr>
      <w:rPr>
        <w:sz w:val="22"/>
        <w:szCs w:val="22"/>
      </w:rPr>
    </w:lvl>
    <w:lvl w:ilvl="8">
      <w:start w:val="1"/>
      <w:numFmt w:val="decimal"/>
      <w:lvlText w:val="%9."/>
      <w:lvlJc w:val="left"/>
      <w:pPr>
        <w:tabs>
          <w:tab w:val="num" w:pos="3572"/>
        </w:tabs>
        <w:ind w:left="3929" w:hanging="397"/>
      </w:pPr>
      <w:rPr>
        <w:sz w:val="22"/>
        <w:szCs w:val="22"/>
      </w:rPr>
    </w:lvl>
  </w:abstractNum>
  <w:abstractNum w:abstractNumId="13" w15:restartNumberingAfterBreak="0">
    <w:nsid w:val="4742797F"/>
    <w:multiLevelType w:val="multilevel"/>
    <w:tmpl w:val="0B9008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5D5DF0"/>
    <w:multiLevelType w:val="multilevel"/>
    <w:tmpl w:val="487AD76C"/>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ymbol" w:hAnsi="Symbol" w:cs="Symbol" w:hint="default"/>
      </w:rPr>
    </w:lvl>
    <w:lvl w:ilvl="4">
      <w:start w:val="1"/>
      <w:numFmt w:val="decimal"/>
      <w:lvlText w:val="%5."/>
      <w:lvlJc w:val="left"/>
      <w:pPr>
        <w:tabs>
          <w:tab w:val="num" w:pos="1985"/>
        </w:tabs>
        <w:ind w:left="2342" w:hanging="397"/>
      </w:pPr>
      <w:rPr>
        <w:sz w:val="22"/>
        <w:szCs w:val="22"/>
      </w:rPr>
    </w:lvl>
    <w:lvl w:ilvl="5">
      <w:start w:val="1"/>
      <w:numFmt w:val="decimal"/>
      <w:lvlText w:val="%6."/>
      <w:lvlJc w:val="left"/>
      <w:pPr>
        <w:tabs>
          <w:tab w:val="num" w:pos="2381"/>
        </w:tabs>
        <w:ind w:left="2738" w:hanging="397"/>
      </w:pPr>
      <w:rPr>
        <w:sz w:val="22"/>
        <w:szCs w:val="22"/>
      </w:rPr>
    </w:lvl>
    <w:lvl w:ilvl="6">
      <w:start w:val="1"/>
      <w:numFmt w:val="decimal"/>
      <w:lvlText w:val="%7."/>
      <w:lvlJc w:val="left"/>
      <w:pPr>
        <w:tabs>
          <w:tab w:val="num" w:pos="2778"/>
        </w:tabs>
        <w:ind w:left="3135" w:hanging="397"/>
      </w:pPr>
      <w:rPr>
        <w:sz w:val="22"/>
        <w:szCs w:val="22"/>
      </w:rPr>
    </w:lvl>
    <w:lvl w:ilvl="7">
      <w:start w:val="1"/>
      <w:numFmt w:val="decimal"/>
      <w:lvlText w:val="%8."/>
      <w:lvlJc w:val="left"/>
      <w:pPr>
        <w:tabs>
          <w:tab w:val="num" w:pos="3175"/>
        </w:tabs>
        <w:ind w:left="3532" w:hanging="397"/>
      </w:pPr>
      <w:rPr>
        <w:sz w:val="22"/>
        <w:szCs w:val="22"/>
      </w:rPr>
    </w:lvl>
    <w:lvl w:ilvl="8">
      <w:start w:val="1"/>
      <w:numFmt w:val="decimal"/>
      <w:lvlText w:val="%9."/>
      <w:lvlJc w:val="left"/>
      <w:pPr>
        <w:tabs>
          <w:tab w:val="num" w:pos="3572"/>
        </w:tabs>
        <w:ind w:left="3929" w:hanging="397"/>
      </w:pPr>
      <w:rPr>
        <w:sz w:val="22"/>
        <w:szCs w:val="22"/>
      </w:rPr>
    </w:lvl>
  </w:abstractNum>
  <w:abstractNum w:abstractNumId="15" w15:restartNumberingAfterBreak="0">
    <w:nsid w:val="4AF31764"/>
    <w:multiLevelType w:val="multilevel"/>
    <w:tmpl w:val="F6E20134"/>
    <w:lvl w:ilvl="0">
      <w:start w:val="1"/>
      <w:numFmt w:val="decimal"/>
      <w:lvlText w:val="%1."/>
      <w:lvlJc w:val="left"/>
      <w:pPr>
        <w:ind w:left="426" w:hanging="360"/>
      </w:pPr>
      <w:rPr>
        <w:b w:val="0"/>
      </w:rPr>
    </w:lvl>
    <w:lvl w:ilvl="1">
      <w:start w:val="1"/>
      <w:numFmt w:val="lowerLetter"/>
      <w:lvlText w:val="%2."/>
      <w:lvlJc w:val="left"/>
      <w:pPr>
        <w:ind w:left="1146" w:hanging="360"/>
      </w:pPr>
      <w:rPr>
        <w:rFonts w:ascii="Arial" w:eastAsia="Arial" w:hAnsi="Arial" w:cs="Arial"/>
      </w:rPr>
    </w:lvl>
    <w:lvl w:ilvl="2">
      <w:start w:val="1"/>
      <w:numFmt w:val="lowerRoman"/>
      <w:lvlText w:val="%3."/>
      <w:lvlJc w:val="right"/>
      <w:pPr>
        <w:ind w:left="1866" w:hanging="180"/>
      </w:pPr>
      <w:rPr>
        <w:b w:val="0"/>
        <w:bCs/>
      </w:r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16" w15:restartNumberingAfterBreak="0">
    <w:nsid w:val="50F17A1B"/>
    <w:multiLevelType w:val="multilevel"/>
    <w:tmpl w:val="FF8056C2"/>
    <w:lvl w:ilvl="0">
      <w:start w:val="1"/>
      <w:numFmt w:val="decimal"/>
      <w:lvlText w:val="%1."/>
      <w:lvlJc w:val="left"/>
      <w:pPr>
        <w:ind w:left="0" w:firstLine="0"/>
      </w:pPr>
      <w:rPr>
        <w:rFonts w:ascii="Times New Roman" w:eastAsia="Calibri"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5D901955"/>
    <w:multiLevelType w:val="multilevel"/>
    <w:tmpl w:val="336ABD8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861F44"/>
    <w:multiLevelType w:val="multilevel"/>
    <w:tmpl w:val="3446D08C"/>
    <w:lvl w:ilvl="0">
      <w:start w:val="1"/>
      <w:numFmt w:val="decimal"/>
      <w:pStyle w:val="Nagwek11"/>
      <w:suff w:val="space"/>
      <w:lvlText w:val="§%1"/>
      <w:lvlJc w:val="left"/>
      <w:pPr>
        <w:ind w:left="0" w:firstLine="0"/>
      </w:pPr>
      <w:rPr>
        <w:rFonts w:hint="default"/>
        <w:b/>
      </w:rPr>
    </w:lvl>
    <w:lvl w:ilvl="1">
      <w:start w:val="1"/>
      <w:numFmt w:val="decimal"/>
      <w:pStyle w:val="Nagwek21"/>
      <w:lvlText w:val="%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pStyle w:val="Nagwek31"/>
      <w:lvlText w:val="%3)"/>
      <w:lvlJc w:val="left"/>
      <w:pPr>
        <w:tabs>
          <w:tab w:val="num" w:pos="4820"/>
        </w:tabs>
        <w:ind w:left="4820" w:hanging="567"/>
      </w:pPr>
      <w:rPr>
        <w:rFonts w:hint="default"/>
        <w:b w:val="0"/>
      </w:rPr>
    </w:lvl>
    <w:lvl w:ilvl="3">
      <w:start w:val="1"/>
      <w:numFmt w:val="lowerRoman"/>
      <w:pStyle w:val="Nagwek41"/>
      <w:lvlText w:val="(%4)"/>
      <w:lvlJc w:val="left"/>
      <w:pPr>
        <w:tabs>
          <w:tab w:val="num" w:pos="1701"/>
        </w:tabs>
        <w:ind w:left="1701" w:hanging="567"/>
      </w:pPr>
      <w:rPr>
        <w:rFonts w:hint="default"/>
      </w:rPr>
    </w:lvl>
    <w:lvl w:ilvl="4">
      <w:start w:val="1"/>
      <w:numFmt w:val="upperLetter"/>
      <w:pStyle w:val="Nagwek51"/>
      <w:lvlText w:val="(%5)"/>
      <w:lvlJc w:val="left"/>
      <w:pPr>
        <w:tabs>
          <w:tab w:val="num" w:pos="2268"/>
        </w:tabs>
        <w:ind w:left="2268" w:hanging="567"/>
      </w:pPr>
      <w:rPr>
        <w:rFonts w:hint="default"/>
      </w:rPr>
    </w:lvl>
    <w:lvl w:ilvl="5">
      <w:start w:val="1"/>
      <w:numFmt w:val="lowerLetter"/>
      <w:pStyle w:val="Nagwek61"/>
      <w:lvlText w:val="(%6)"/>
      <w:lvlJc w:val="left"/>
      <w:pPr>
        <w:tabs>
          <w:tab w:val="num" w:pos="2835"/>
        </w:tabs>
        <w:ind w:left="2835" w:hanging="567"/>
      </w:pPr>
      <w:rPr>
        <w:rFonts w:hint="default"/>
      </w:rPr>
    </w:lvl>
    <w:lvl w:ilvl="6">
      <w:start w:val="1"/>
      <w:numFmt w:val="lowerRoman"/>
      <w:pStyle w:val="Nagwek71"/>
      <w:lvlText w:val="%7)"/>
      <w:lvlJc w:val="left"/>
      <w:pPr>
        <w:tabs>
          <w:tab w:val="num" w:pos="3402"/>
        </w:tabs>
        <w:ind w:left="3402" w:hanging="567"/>
      </w:pPr>
      <w:rPr>
        <w:rFonts w:hint="default"/>
      </w:rPr>
    </w:lvl>
    <w:lvl w:ilvl="7">
      <w:start w:val="1"/>
      <w:numFmt w:val="lowerLetter"/>
      <w:pStyle w:val="Nagwek81"/>
      <w:lvlText w:val="%8."/>
      <w:lvlJc w:val="left"/>
      <w:pPr>
        <w:tabs>
          <w:tab w:val="num" w:pos="3969"/>
        </w:tabs>
        <w:ind w:left="3969" w:hanging="567"/>
      </w:pPr>
      <w:rPr>
        <w:rFonts w:hint="default"/>
      </w:rPr>
    </w:lvl>
    <w:lvl w:ilvl="8">
      <w:start w:val="1"/>
      <w:numFmt w:val="lowerRoman"/>
      <w:pStyle w:val="Nagwek91"/>
      <w:lvlText w:val="%9."/>
      <w:lvlJc w:val="left"/>
      <w:pPr>
        <w:tabs>
          <w:tab w:val="num" w:pos="4536"/>
        </w:tabs>
        <w:ind w:left="4536" w:hanging="567"/>
      </w:pPr>
      <w:rPr>
        <w:rFonts w:hint="default"/>
      </w:rPr>
    </w:lvl>
  </w:abstractNum>
  <w:abstractNum w:abstractNumId="19" w15:restartNumberingAfterBreak="0">
    <w:nsid w:val="6C460398"/>
    <w:multiLevelType w:val="hybridMultilevel"/>
    <w:tmpl w:val="EFD2DD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6E49AF"/>
    <w:multiLevelType w:val="hybridMultilevel"/>
    <w:tmpl w:val="1038BA70"/>
    <w:lvl w:ilvl="0" w:tplc="C8B666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E8D3F93"/>
    <w:multiLevelType w:val="hybridMultilevel"/>
    <w:tmpl w:val="4EC41848"/>
    <w:lvl w:ilvl="0" w:tplc="6422C32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num w:numId="1" w16cid:durableId="1655447630">
    <w:abstractNumId w:val="4"/>
  </w:num>
  <w:num w:numId="2" w16cid:durableId="1860775540">
    <w:abstractNumId w:val="4"/>
    <w:lvlOverride w:ilvl="0">
      <w:startOverride w:val="1"/>
    </w:lvlOverride>
  </w:num>
  <w:num w:numId="3" w16cid:durableId="287903715">
    <w:abstractNumId w:val="13"/>
  </w:num>
  <w:num w:numId="4" w16cid:durableId="1677462394">
    <w:abstractNumId w:val="7"/>
  </w:num>
  <w:num w:numId="5" w16cid:durableId="1756509892">
    <w:abstractNumId w:val="21"/>
  </w:num>
  <w:num w:numId="6" w16cid:durableId="786124384">
    <w:abstractNumId w:val="16"/>
  </w:num>
  <w:num w:numId="7" w16cid:durableId="996615328">
    <w:abstractNumId w:val="0"/>
  </w:num>
  <w:num w:numId="8" w16cid:durableId="1761871344">
    <w:abstractNumId w:val="1"/>
  </w:num>
  <w:num w:numId="9" w16cid:durableId="828716022">
    <w:abstractNumId w:val="2"/>
  </w:num>
  <w:num w:numId="10" w16cid:durableId="432288817">
    <w:abstractNumId w:val="10"/>
  </w:num>
  <w:num w:numId="11" w16cid:durableId="850140433">
    <w:abstractNumId w:val="17"/>
  </w:num>
  <w:num w:numId="12" w16cid:durableId="1481463276">
    <w:abstractNumId w:val="3"/>
  </w:num>
  <w:num w:numId="13" w16cid:durableId="1405834110">
    <w:abstractNumId w:val="11"/>
  </w:num>
  <w:num w:numId="14" w16cid:durableId="75439092">
    <w:abstractNumId w:val="14"/>
  </w:num>
  <w:num w:numId="15" w16cid:durableId="1764301476">
    <w:abstractNumId w:val="18"/>
  </w:num>
  <w:num w:numId="16" w16cid:durableId="207494023">
    <w:abstractNumId w:val="5"/>
  </w:num>
  <w:num w:numId="17" w16cid:durableId="677124838">
    <w:abstractNumId w:val="19"/>
  </w:num>
  <w:num w:numId="18" w16cid:durableId="1558779140">
    <w:abstractNumId w:val="12"/>
  </w:num>
  <w:num w:numId="19" w16cid:durableId="1113524603">
    <w:abstractNumId w:val="9"/>
  </w:num>
  <w:num w:numId="20" w16cid:durableId="1950311258">
    <w:abstractNumId w:val="15"/>
  </w:num>
  <w:num w:numId="21" w16cid:durableId="988823317">
    <w:abstractNumId w:val="20"/>
  </w:num>
  <w:num w:numId="22" w16cid:durableId="1061951869">
    <w:abstractNumId w:val="8"/>
  </w:num>
  <w:num w:numId="23" w16cid:durableId="767387302">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C5"/>
    <w:rsid w:val="0000269F"/>
    <w:rsid w:val="000174A4"/>
    <w:rsid w:val="00021262"/>
    <w:rsid w:val="000246D9"/>
    <w:rsid w:val="0006191C"/>
    <w:rsid w:val="0006724B"/>
    <w:rsid w:val="000851D9"/>
    <w:rsid w:val="000B7FFC"/>
    <w:rsid w:val="000C1007"/>
    <w:rsid w:val="000E65C3"/>
    <w:rsid w:val="000F5A6F"/>
    <w:rsid w:val="00107555"/>
    <w:rsid w:val="00111BDA"/>
    <w:rsid w:val="00125965"/>
    <w:rsid w:val="00130BD3"/>
    <w:rsid w:val="00142626"/>
    <w:rsid w:val="00147757"/>
    <w:rsid w:val="00193C68"/>
    <w:rsid w:val="001A7CA6"/>
    <w:rsid w:val="001E71CC"/>
    <w:rsid w:val="001F63DF"/>
    <w:rsid w:val="001F6AB8"/>
    <w:rsid w:val="00200868"/>
    <w:rsid w:val="002236EB"/>
    <w:rsid w:val="00284F50"/>
    <w:rsid w:val="00286AE3"/>
    <w:rsid w:val="0029620D"/>
    <w:rsid w:val="002B1E79"/>
    <w:rsid w:val="002D5BD0"/>
    <w:rsid w:val="002E48E2"/>
    <w:rsid w:val="00303DF2"/>
    <w:rsid w:val="00375851"/>
    <w:rsid w:val="0038259B"/>
    <w:rsid w:val="00383C44"/>
    <w:rsid w:val="00385E1C"/>
    <w:rsid w:val="003A72E8"/>
    <w:rsid w:val="003B1CB5"/>
    <w:rsid w:val="003D2F9B"/>
    <w:rsid w:val="003F34D2"/>
    <w:rsid w:val="003F4751"/>
    <w:rsid w:val="00402673"/>
    <w:rsid w:val="0040789C"/>
    <w:rsid w:val="004143A5"/>
    <w:rsid w:val="00433791"/>
    <w:rsid w:val="0046180D"/>
    <w:rsid w:val="004709E5"/>
    <w:rsid w:val="004A5CFF"/>
    <w:rsid w:val="004B0153"/>
    <w:rsid w:val="004E71C0"/>
    <w:rsid w:val="004F1F9E"/>
    <w:rsid w:val="00554778"/>
    <w:rsid w:val="005646F7"/>
    <w:rsid w:val="005A2250"/>
    <w:rsid w:val="005E0C84"/>
    <w:rsid w:val="00607061"/>
    <w:rsid w:val="0061124E"/>
    <w:rsid w:val="00625763"/>
    <w:rsid w:val="00625893"/>
    <w:rsid w:val="006A5015"/>
    <w:rsid w:val="006A733A"/>
    <w:rsid w:val="006B5767"/>
    <w:rsid w:val="006E3840"/>
    <w:rsid w:val="006E3B99"/>
    <w:rsid w:val="00713740"/>
    <w:rsid w:val="00721176"/>
    <w:rsid w:val="00721224"/>
    <w:rsid w:val="007B71E2"/>
    <w:rsid w:val="007E2F38"/>
    <w:rsid w:val="007F29AC"/>
    <w:rsid w:val="007F5C9E"/>
    <w:rsid w:val="007F6DCE"/>
    <w:rsid w:val="00813C66"/>
    <w:rsid w:val="00834B12"/>
    <w:rsid w:val="00854949"/>
    <w:rsid w:val="00876FBA"/>
    <w:rsid w:val="00892EA4"/>
    <w:rsid w:val="008B6E07"/>
    <w:rsid w:val="008C6225"/>
    <w:rsid w:val="008D369D"/>
    <w:rsid w:val="009147B9"/>
    <w:rsid w:val="00931D88"/>
    <w:rsid w:val="009813D1"/>
    <w:rsid w:val="009E080E"/>
    <w:rsid w:val="00A052DE"/>
    <w:rsid w:val="00A42C8D"/>
    <w:rsid w:val="00A473DF"/>
    <w:rsid w:val="00A52CE7"/>
    <w:rsid w:val="00A63934"/>
    <w:rsid w:val="00A721A3"/>
    <w:rsid w:val="00A74F51"/>
    <w:rsid w:val="00A85BA2"/>
    <w:rsid w:val="00AC1870"/>
    <w:rsid w:val="00AC4267"/>
    <w:rsid w:val="00AC566B"/>
    <w:rsid w:val="00AC623E"/>
    <w:rsid w:val="00AF725D"/>
    <w:rsid w:val="00B161C2"/>
    <w:rsid w:val="00B639DA"/>
    <w:rsid w:val="00B802DB"/>
    <w:rsid w:val="00B84AF7"/>
    <w:rsid w:val="00BB5690"/>
    <w:rsid w:val="00BD5AA4"/>
    <w:rsid w:val="00BF436C"/>
    <w:rsid w:val="00C1322F"/>
    <w:rsid w:val="00C2309C"/>
    <w:rsid w:val="00C318C5"/>
    <w:rsid w:val="00C61309"/>
    <w:rsid w:val="00C763DD"/>
    <w:rsid w:val="00C87FE0"/>
    <w:rsid w:val="00CA6370"/>
    <w:rsid w:val="00D21FF5"/>
    <w:rsid w:val="00D7726D"/>
    <w:rsid w:val="00D800B9"/>
    <w:rsid w:val="00DA2FEF"/>
    <w:rsid w:val="00DD1D46"/>
    <w:rsid w:val="00DD7906"/>
    <w:rsid w:val="00E21246"/>
    <w:rsid w:val="00E244A4"/>
    <w:rsid w:val="00E37ECE"/>
    <w:rsid w:val="00E41A5E"/>
    <w:rsid w:val="00E6101B"/>
    <w:rsid w:val="00E73615"/>
    <w:rsid w:val="00E83C2C"/>
    <w:rsid w:val="00EC1913"/>
    <w:rsid w:val="00EE66E2"/>
    <w:rsid w:val="00F07A50"/>
    <w:rsid w:val="00F26753"/>
    <w:rsid w:val="00F373BE"/>
    <w:rsid w:val="00F41466"/>
    <w:rsid w:val="00F41FD5"/>
    <w:rsid w:val="00F44AC0"/>
    <w:rsid w:val="00F636D7"/>
    <w:rsid w:val="00F65E9E"/>
    <w:rsid w:val="00F773C5"/>
    <w:rsid w:val="00F87EB2"/>
    <w:rsid w:val="00FB0710"/>
    <w:rsid w:val="00FB7D8B"/>
    <w:rsid w:val="00FD4705"/>
    <w:rsid w:val="00FF216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3B5BDF"/>
  <w15:docId w15:val="{65940C1D-9742-4359-9709-EC21C7B7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85F"/>
    <w:rPr>
      <w:sz w:val="24"/>
      <w:szCs w:val="24"/>
    </w:rPr>
  </w:style>
  <w:style w:type="paragraph" w:styleId="Nagwek1">
    <w:name w:val="heading 1"/>
    <w:basedOn w:val="Normalny"/>
    <w:next w:val="Normalny"/>
    <w:link w:val="Nagwek1Znak"/>
    <w:uiPriority w:val="9"/>
    <w:qFormat/>
    <w:rsid w:val="00FA541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qFormat/>
    <w:rsid w:val="00813CFD"/>
    <w:pPr>
      <w:keepNext/>
      <w:jc w:val="both"/>
      <w:outlineLvl w:val="1"/>
    </w:pPr>
    <w:rPr>
      <w:bCs/>
      <w:szCs w:val="20"/>
      <w:lang w:val="fr-FR" w:eastAsia="fr-FR"/>
    </w:rPr>
  </w:style>
  <w:style w:type="paragraph" w:styleId="Nagwek3">
    <w:name w:val="heading 3"/>
    <w:basedOn w:val="Normalny"/>
    <w:next w:val="Normalny"/>
    <w:qFormat/>
    <w:rsid w:val="00813CFD"/>
    <w:pPr>
      <w:keepNext/>
      <w:spacing w:after="120"/>
      <w:jc w:val="center"/>
      <w:outlineLvl w:val="2"/>
    </w:pPr>
    <w:rPr>
      <w:b/>
      <w:szCs w:val="20"/>
      <w:lang w:val="fr-FR" w:eastAsia="fr-FR"/>
    </w:rPr>
  </w:style>
  <w:style w:type="paragraph" w:styleId="Nagwek5">
    <w:name w:val="heading 5"/>
    <w:basedOn w:val="Normalny"/>
    <w:next w:val="Normalny"/>
    <w:qFormat/>
    <w:rsid w:val="00813CFD"/>
    <w:pPr>
      <w:keepNext/>
      <w:ind w:left="426"/>
      <w:jc w:val="center"/>
      <w:outlineLvl w:val="4"/>
    </w:pPr>
    <w:rPr>
      <w:b/>
      <w:szCs w:val="20"/>
      <w:lang w:eastAsia="fr-F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uiPriority w:val="99"/>
    <w:qFormat/>
    <w:rsid w:val="00D13C1D"/>
    <w:rPr>
      <w:vertAlign w:val="superscript"/>
    </w:rPr>
  </w:style>
  <w:style w:type="character" w:styleId="Odwoanieprzypisudolnego">
    <w:name w:val="footnote reference"/>
    <w:rPr>
      <w:vertAlign w:val="superscript"/>
    </w:rPr>
  </w:style>
  <w:style w:type="character" w:styleId="Numerstrony">
    <w:name w:val="page number"/>
    <w:basedOn w:val="Domylnaczcionkaakapitu"/>
    <w:qFormat/>
    <w:rsid w:val="00D13C1D"/>
  </w:style>
  <w:style w:type="character" w:styleId="Odwoaniedokomentarza">
    <w:name w:val="annotation reference"/>
    <w:uiPriority w:val="99"/>
    <w:qFormat/>
    <w:rsid w:val="00CA204E"/>
    <w:rPr>
      <w:sz w:val="16"/>
      <w:szCs w:val="16"/>
    </w:rPr>
  </w:style>
  <w:style w:type="character" w:styleId="Hipercze">
    <w:name w:val="Hyperlink"/>
    <w:rsid w:val="00D97ADE"/>
    <w:rPr>
      <w:color w:val="0000FF"/>
      <w:u w:val="single"/>
    </w:rPr>
  </w:style>
  <w:style w:type="character" w:styleId="Pogrubienie">
    <w:name w:val="Strong"/>
    <w:uiPriority w:val="22"/>
    <w:qFormat/>
    <w:rsid w:val="00D4420A"/>
    <w:rPr>
      <w:b/>
      <w:bCs/>
    </w:rPr>
  </w:style>
  <w:style w:type="character" w:customStyle="1" w:styleId="TekstprzypisudolnegoZnak">
    <w:name w:val="Tekst przypisu dolnego Znak"/>
    <w:basedOn w:val="Domylnaczcionkaakapitu"/>
    <w:link w:val="Tekstprzypisudolnego"/>
    <w:uiPriority w:val="99"/>
    <w:qFormat/>
    <w:rsid w:val="000F0DB7"/>
  </w:style>
  <w:style w:type="character" w:customStyle="1" w:styleId="StopkaZnak">
    <w:name w:val="Stopka Znak"/>
    <w:link w:val="Stopka"/>
    <w:uiPriority w:val="99"/>
    <w:qFormat/>
    <w:rsid w:val="008A5736"/>
    <w:rPr>
      <w:sz w:val="24"/>
      <w:szCs w:val="24"/>
    </w:rPr>
  </w:style>
  <w:style w:type="character" w:customStyle="1" w:styleId="TekstkomentarzaZnak">
    <w:name w:val="Tekst komentarza Znak"/>
    <w:basedOn w:val="Domylnaczcionkaakapitu"/>
    <w:link w:val="Tekstkomentarza"/>
    <w:uiPriority w:val="99"/>
    <w:qFormat/>
    <w:rsid w:val="00F758F7"/>
  </w:style>
  <w:style w:type="character" w:customStyle="1" w:styleId="linenumber1">
    <w:name w:val="line number1"/>
    <w:qFormat/>
  </w:style>
  <w:style w:type="character" w:customStyle="1" w:styleId="Znakinumeracji">
    <w:name w:val="Znaki numeracji"/>
    <w:qFormat/>
    <w:rPr>
      <w:sz w:val="22"/>
      <w:szCs w:val="22"/>
    </w:rPr>
  </w:style>
  <w:style w:type="character" w:customStyle="1" w:styleId="Znakiwypunktowania">
    <w:name w:val="Znaki wypunktowania"/>
    <w:qFormat/>
    <w:rPr>
      <w:rFonts w:ascii="OpenSymbol" w:eastAsia="OpenSymbol" w:hAnsi="OpenSymbol" w:cs="OpenSymbol"/>
    </w:rPr>
  </w:style>
  <w:style w:type="character" w:customStyle="1" w:styleId="Nagwek1Znak">
    <w:name w:val="Nagłówek 1 Znak"/>
    <w:basedOn w:val="Domylnaczcionkaakapitu"/>
    <w:link w:val="Nagwek1"/>
    <w:uiPriority w:val="9"/>
    <w:qFormat/>
    <w:rsid w:val="00FA541C"/>
    <w:rPr>
      <w:rFonts w:asciiTheme="majorHAnsi" w:eastAsiaTheme="majorEastAsia" w:hAnsiTheme="majorHAnsi" w:cstheme="majorBidi"/>
      <w:color w:val="2F5496" w:themeColor="accent1" w:themeShade="BF"/>
      <w:sz w:val="32"/>
      <w:szCs w:val="32"/>
    </w:rPr>
  </w:style>
  <w:style w:type="character" w:customStyle="1" w:styleId="linenumber2">
    <w:name w:val="line number2"/>
    <w:qFormat/>
  </w:style>
  <w:style w:type="character" w:styleId="Numerwiersza">
    <w:name w:val="line number"/>
  </w:style>
  <w:style w:type="paragraph" w:styleId="Nagwek">
    <w:name w:val="header"/>
    <w:basedOn w:val="Normalny"/>
    <w:next w:val="Tekstpodstawowy"/>
    <w:rsid w:val="00866D17"/>
    <w:pPr>
      <w:tabs>
        <w:tab w:val="center" w:pos="4536"/>
        <w:tab w:val="right" w:pos="9072"/>
      </w:tabs>
    </w:pPr>
  </w:style>
  <w:style w:type="paragraph" w:styleId="Tekstpodstawowy">
    <w:name w:val="Body Text"/>
    <w:basedOn w:val="Normalny"/>
    <w:rsid w:val="00D13C1D"/>
    <w:pPr>
      <w:jc w:val="both"/>
    </w:pPr>
    <w:rPr>
      <w:sz w:val="22"/>
    </w:rPr>
  </w:style>
  <w:style w:type="paragraph" w:styleId="Lista">
    <w:name w:val="List"/>
    <w:basedOn w:val="Tekstpodstawowy"/>
    <w:rPr>
      <w:rFonts w:ascii="Franklin Gothic Medium" w:hAnsi="Franklin Gothic Medium" w:cs="Lucida Sans"/>
    </w:rPr>
  </w:style>
  <w:style w:type="paragraph" w:styleId="Legenda">
    <w:name w:val="caption"/>
    <w:basedOn w:val="Normalny"/>
    <w:qFormat/>
    <w:pPr>
      <w:suppressLineNumbers/>
      <w:spacing w:before="120" w:after="120"/>
    </w:pPr>
    <w:rPr>
      <w:rFonts w:ascii="Franklin Gothic Medium" w:hAnsi="Franklin Gothic Medium" w:cs="Lucida Sans"/>
      <w:i/>
      <w:iCs/>
      <w:sz w:val="22"/>
    </w:rPr>
  </w:style>
  <w:style w:type="paragraph" w:customStyle="1" w:styleId="Indeks">
    <w:name w:val="Indeks"/>
    <w:basedOn w:val="Normalny"/>
    <w:qFormat/>
    <w:pPr>
      <w:suppressLineNumbers/>
    </w:pPr>
    <w:rPr>
      <w:rFonts w:ascii="Franklin Gothic Medium" w:hAnsi="Franklin Gothic Medium" w:cs="Lucida Sans"/>
      <w:sz w:val="22"/>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ascii="Franklin Gothic Medium" w:hAnsi="Franklin Gothic Medium" w:cs="Lucida Sans"/>
      <w:i/>
      <w:iCs/>
      <w:sz w:val="22"/>
    </w:rPr>
  </w:style>
  <w:style w:type="paragraph" w:customStyle="1" w:styleId="caption11">
    <w:name w:val="caption11"/>
    <w:basedOn w:val="Normalny"/>
    <w:qFormat/>
    <w:pPr>
      <w:suppressLineNumbers/>
      <w:spacing w:before="120" w:after="120"/>
    </w:pPr>
    <w:rPr>
      <w:rFonts w:ascii="Franklin Gothic Medium" w:hAnsi="Franklin Gothic Medium" w:cs="Lucida Sans"/>
      <w:i/>
      <w:iCs/>
      <w:sz w:val="22"/>
    </w:rPr>
  </w:style>
  <w:style w:type="paragraph" w:styleId="Zwrotgrzecznociowy">
    <w:name w:val="Salutation"/>
    <w:basedOn w:val="Tekstpodstawowy"/>
    <w:next w:val="Normalny"/>
    <w:rsid w:val="00D13C1D"/>
    <w:pPr>
      <w:spacing w:before="240" w:after="240"/>
      <w:jc w:val="left"/>
    </w:pPr>
    <w:rPr>
      <w:rFonts w:ascii="Courier New" w:hAnsi="Courier New"/>
      <w:szCs w:val="20"/>
    </w:rPr>
  </w:style>
  <w:style w:type="paragraph" w:styleId="Tekstprzypisudolnego">
    <w:name w:val="footnote text"/>
    <w:basedOn w:val="Normalny"/>
    <w:link w:val="TekstprzypisudolnegoZnak"/>
    <w:uiPriority w:val="99"/>
    <w:rsid w:val="00D13C1D"/>
    <w:rPr>
      <w:sz w:val="20"/>
      <w:szCs w:val="20"/>
    </w:rPr>
  </w:style>
  <w:style w:type="paragraph" w:styleId="Stopka">
    <w:name w:val="footer"/>
    <w:basedOn w:val="Normalny"/>
    <w:link w:val="StopkaZnak"/>
    <w:uiPriority w:val="99"/>
    <w:rsid w:val="00D13C1D"/>
    <w:pPr>
      <w:tabs>
        <w:tab w:val="center" w:pos="4536"/>
        <w:tab w:val="right" w:pos="9072"/>
      </w:tabs>
    </w:pPr>
    <w:rPr>
      <w:lang w:val="x-none" w:eastAsia="x-none"/>
    </w:rPr>
  </w:style>
  <w:style w:type="paragraph" w:customStyle="1" w:styleId="tyt">
    <w:name w:val="tyt"/>
    <w:basedOn w:val="Normalny"/>
    <w:qFormat/>
    <w:rsid w:val="00D13C1D"/>
    <w:pPr>
      <w:keepNext/>
      <w:spacing w:before="60" w:after="60"/>
      <w:jc w:val="center"/>
    </w:pPr>
    <w:rPr>
      <w:b/>
      <w:bCs/>
    </w:rPr>
  </w:style>
  <w:style w:type="paragraph" w:styleId="Tekstkomentarza">
    <w:name w:val="annotation text"/>
    <w:basedOn w:val="Normalny"/>
    <w:link w:val="TekstkomentarzaZnak"/>
    <w:uiPriority w:val="99"/>
    <w:qFormat/>
    <w:rsid w:val="00CA204E"/>
    <w:rPr>
      <w:sz w:val="20"/>
      <w:szCs w:val="20"/>
    </w:rPr>
  </w:style>
  <w:style w:type="paragraph" w:styleId="Tematkomentarza">
    <w:name w:val="annotation subject"/>
    <w:basedOn w:val="Tekstkomentarza"/>
    <w:next w:val="Tekstkomentarza"/>
    <w:semiHidden/>
    <w:qFormat/>
    <w:rsid w:val="00CA204E"/>
    <w:rPr>
      <w:b/>
      <w:bCs/>
    </w:rPr>
  </w:style>
  <w:style w:type="paragraph" w:styleId="Tekstdymka">
    <w:name w:val="Balloon Text"/>
    <w:basedOn w:val="Normalny"/>
    <w:semiHidden/>
    <w:qFormat/>
    <w:rsid w:val="00CA204E"/>
    <w:rPr>
      <w:rFonts w:ascii="Tahoma" w:hAnsi="Tahoma" w:cs="Tahoma"/>
      <w:sz w:val="16"/>
      <w:szCs w:val="16"/>
    </w:rPr>
  </w:style>
  <w:style w:type="paragraph" w:customStyle="1" w:styleId="Default">
    <w:name w:val="Default"/>
    <w:qFormat/>
    <w:rsid w:val="00D22475"/>
    <w:rPr>
      <w:color w:val="000000"/>
      <w:sz w:val="24"/>
      <w:szCs w:val="24"/>
    </w:rPr>
  </w:style>
  <w:style w:type="paragraph" w:customStyle="1" w:styleId="tekst">
    <w:name w:val="tekst"/>
    <w:basedOn w:val="Default"/>
    <w:next w:val="Default"/>
    <w:qFormat/>
    <w:rsid w:val="00D22475"/>
    <w:pPr>
      <w:spacing w:after="80"/>
    </w:pPr>
    <w:rPr>
      <w:color w:val="auto"/>
    </w:rPr>
  </w:style>
  <w:style w:type="paragraph" w:styleId="Tekstpodstawowy3">
    <w:name w:val="Body Text 3"/>
    <w:basedOn w:val="Normalny"/>
    <w:qFormat/>
    <w:rsid w:val="00813CFD"/>
    <w:pPr>
      <w:spacing w:after="120"/>
    </w:pPr>
    <w:rPr>
      <w:sz w:val="16"/>
      <w:szCs w:val="16"/>
    </w:rPr>
  </w:style>
  <w:style w:type="paragraph" w:customStyle="1" w:styleId="Tytuowa1">
    <w:name w:val="Tytułowa 1"/>
    <w:basedOn w:val="Tytu"/>
    <w:qFormat/>
    <w:rsid w:val="004C4733"/>
    <w:pPr>
      <w:spacing w:line="360" w:lineRule="auto"/>
    </w:pPr>
  </w:style>
  <w:style w:type="paragraph" w:styleId="Tytu">
    <w:name w:val="Title"/>
    <w:basedOn w:val="Normalny"/>
    <w:qFormat/>
    <w:rsid w:val="004C4733"/>
    <w:pPr>
      <w:spacing w:before="240" w:after="60"/>
      <w:jc w:val="center"/>
      <w:outlineLvl w:val="0"/>
    </w:pPr>
    <w:rPr>
      <w:rFonts w:ascii="Arial" w:hAnsi="Arial" w:cs="Arial"/>
      <w:b/>
      <w:bCs/>
      <w:kern w:val="2"/>
      <w:sz w:val="32"/>
      <w:szCs w:val="32"/>
    </w:rPr>
  </w:style>
  <w:style w:type="paragraph" w:customStyle="1" w:styleId="Akapitzlist1">
    <w:name w:val="Akapit z listą1"/>
    <w:basedOn w:val="Normalny"/>
    <w:uiPriority w:val="99"/>
    <w:qFormat/>
    <w:rsid w:val="0028391C"/>
    <w:pPr>
      <w:ind w:left="720"/>
    </w:pPr>
    <w:rPr>
      <w:rFonts w:cs="Calibri"/>
      <w:lang w:eastAsia="ar-SA"/>
    </w:rPr>
  </w:style>
  <w:style w:type="paragraph" w:styleId="Poprawka">
    <w:name w:val="Revision"/>
    <w:uiPriority w:val="99"/>
    <w:semiHidden/>
    <w:qFormat/>
    <w:rsid w:val="00311B6D"/>
    <w:rPr>
      <w:sz w:val="24"/>
      <w:szCs w:val="24"/>
    </w:rPr>
  </w:style>
  <w:style w:type="paragraph" w:styleId="Akapitzlist">
    <w:name w:val="List Paragraph"/>
    <w:aliases w:val="L1,Numerowanie,Akapit z listą5,List Paragraph,maz_wyliczenie,opis dzialania,K-P_odwolanie,A_wyliczenie,Akapit z listą 1,Table of contents numbered,Podsis rysunku,Akapit z listą numerowaną,Preambuła,Odstavec,sw tekst,normalny tekst,Normal"/>
    <w:basedOn w:val="Normalny"/>
    <w:link w:val="AkapitzlistZnak"/>
    <w:uiPriority w:val="34"/>
    <w:qFormat/>
    <w:rsid w:val="00BD6BB0"/>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qFormat/>
    <w:rsid w:val="00930694"/>
    <w:pPr>
      <w:spacing w:beforeAutospacing="1" w:afterAutospacing="1"/>
    </w:pPr>
  </w:style>
  <w:style w:type="paragraph" w:customStyle="1" w:styleId="KRP">
    <w:name w:val="KRP"/>
    <w:basedOn w:val="Normalny"/>
    <w:qFormat/>
    <w:rsid w:val="005769DB"/>
    <w:pPr>
      <w:spacing w:after="113"/>
      <w:ind w:firstLine="850"/>
      <w:jc w:val="both"/>
    </w:pPr>
    <w:rPr>
      <w:rFonts w:ascii="Tahoma" w:hAnsi="Tahoma"/>
      <w:sz w:val="22"/>
      <w:lang w:eastAsia="zh-CN"/>
    </w:rPr>
  </w:style>
  <w:style w:type="paragraph" w:customStyle="1" w:styleId="Zawartoramki">
    <w:name w:val="Zawartość ramki"/>
    <w:basedOn w:val="Normalny"/>
    <w:qFormat/>
  </w:style>
  <w:style w:type="numbering" w:customStyle="1" w:styleId="Numeracja123">
    <w:name w:val="Numeracja 123"/>
    <w:qFormat/>
  </w:style>
  <w:style w:type="table" w:styleId="Tabela-Siatka">
    <w:name w:val="Table Grid"/>
    <w:basedOn w:val="Standardowy"/>
    <w:uiPriority w:val="59"/>
    <w:rsid w:val="00813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433791"/>
    <w:rPr>
      <w:rFonts w:ascii="Calibri" w:eastAsia="Calibri" w:hAnsi="Calibri" w:cs="Calibri"/>
      <w:sz w:val="19"/>
      <w:szCs w:val="19"/>
      <w:shd w:val="clear" w:color="auto" w:fill="FFFFFF"/>
    </w:rPr>
  </w:style>
  <w:style w:type="paragraph" w:customStyle="1" w:styleId="Teksttreci0">
    <w:name w:val="Tekst treści"/>
    <w:basedOn w:val="Normalny"/>
    <w:link w:val="Teksttreci"/>
    <w:rsid w:val="00433791"/>
    <w:pPr>
      <w:widowControl w:val="0"/>
      <w:shd w:val="clear" w:color="auto" w:fill="FFFFFF"/>
      <w:suppressAutoHyphens w:val="0"/>
      <w:spacing w:before="120" w:line="312" w:lineRule="exact"/>
      <w:ind w:hanging="1200"/>
    </w:pPr>
    <w:rPr>
      <w:rFonts w:ascii="Calibri" w:eastAsia="Calibri" w:hAnsi="Calibri" w:cs="Calibri"/>
      <w:sz w:val="19"/>
      <w:szCs w:val="19"/>
    </w:rPr>
  </w:style>
  <w:style w:type="character" w:customStyle="1" w:styleId="AkapitzlistZnak">
    <w:name w:val="Akapit z listą Znak"/>
    <w:aliases w:val="L1 Znak,Numerowanie Znak,Akapit z listą5 Znak,List Paragraph Znak,maz_wyliczenie Znak,opis dzialania Znak,K-P_odwolanie Znak,A_wyliczenie Znak,Akapit z listą 1 Znak,Table of contents numbered Znak,Podsis rysunku Znak,Preambuła Znak"/>
    <w:link w:val="Akapitzlist"/>
    <w:uiPriority w:val="34"/>
    <w:qFormat/>
    <w:locked/>
    <w:rsid w:val="00F26753"/>
    <w:rPr>
      <w:rFonts w:ascii="Calibri" w:eastAsia="Calibri" w:hAnsi="Calibri"/>
      <w:sz w:val="22"/>
      <w:szCs w:val="22"/>
      <w:lang w:eastAsia="en-US"/>
    </w:rPr>
  </w:style>
  <w:style w:type="paragraph" w:styleId="Tekstpodstawowywcity2">
    <w:name w:val="Body Text Indent 2"/>
    <w:basedOn w:val="Normalny"/>
    <w:link w:val="Tekstpodstawowywcity2Znak"/>
    <w:uiPriority w:val="99"/>
    <w:unhideWhenUsed/>
    <w:rsid w:val="00F44AC0"/>
    <w:pPr>
      <w:suppressAutoHyphens w:val="0"/>
      <w:spacing w:after="120" w:line="480" w:lineRule="auto"/>
      <w:ind w:left="283"/>
    </w:pPr>
    <w:rPr>
      <w:rFonts w:asciiTheme="minorHAnsi" w:eastAsiaTheme="minorHAnsi" w:hAnsiTheme="minorHAnsi" w:cstheme="minorBidi"/>
      <w:lang w:eastAsia="en-US"/>
    </w:rPr>
  </w:style>
  <w:style w:type="character" w:customStyle="1" w:styleId="Tekstpodstawowywcity2Znak">
    <w:name w:val="Tekst podstawowy wcięty 2 Znak"/>
    <w:basedOn w:val="Domylnaczcionkaakapitu"/>
    <w:link w:val="Tekstpodstawowywcity2"/>
    <w:uiPriority w:val="99"/>
    <w:rsid w:val="00F44AC0"/>
    <w:rPr>
      <w:rFonts w:asciiTheme="minorHAnsi" w:eastAsiaTheme="minorHAnsi" w:hAnsiTheme="minorHAnsi" w:cstheme="minorBidi"/>
      <w:sz w:val="24"/>
      <w:szCs w:val="24"/>
      <w:lang w:eastAsia="en-US"/>
    </w:rPr>
  </w:style>
  <w:style w:type="character" w:customStyle="1" w:styleId="Nagwek20">
    <w:name w:val="Nagłówek #2_"/>
    <w:basedOn w:val="Domylnaczcionkaakapitu"/>
    <w:link w:val="Nagwek22"/>
    <w:rsid w:val="00F44AC0"/>
    <w:rPr>
      <w:rFonts w:ascii="Calibri" w:eastAsia="Calibri" w:hAnsi="Calibri" w:cs="Calibri"/>
      <w:b/>
      <w:bCs/>
      <w:shd w:val="clear" w:color="auto" w:fill="FFFFFF"/>
    </w:rPr>
  </w:style>
  <w:style w:type="paragraph" w:customStyle="1" w:styleId="Nagwek22">
    <w:name w:val="Nagłówek #2"/>
    <w:basedOn w:val="Normalny"/>
    <w:link w:val="Nagwek20"/>
    <w:rsid w:val="00F44AC0"/>
    <w:pPr>
      <w:widowControl w:val="0"/>
      <w:shd w:val="clear" w:color="auto" w:fill="FFFFFF"/>
      <w:suppressAutoHyphens w:val="0"/>
      <w:jc w:val="center"/>
      <w:outlineLvl w:val="1"/>
    </w:pPr>
    <w:rPr>
      <w:rFonts w:ascii="Calibri" w:eastAsia="Calibri" w:hAnsi="Calibri" w:cs="Calibri"/>
      <w:b/>
      <w:bCs/>
      <w:sz w:val="20"/>
      <w:szCs w:val="20"/>
    </w:rPr>
  </w:style>
  <w:style w:type="paragraph" w:customStyle="1" w:styleId="Subitemnumbered">
    <w:name w:val="Subitem numbered"/>
    <w:basedOn w:val="Normalny"/>
    <w:rsid w:val="00F44AC0"/>
    <w:pPr>
      <w:suppressAutoHyphens w:val="0"/>
      <w:spacing w:line="360" w:lineRule="auto"/>
      <w:ind w:left="567" w:hanging="283"/>
    </w:pPr>
    <w:rPr>
      <w:rFonts w:ascii="Arial" w:hAnsi="Arial"/>
      <w:sz w:val="20"/>
      <w:szCs w:val="20"/>
    </w:rPr>
  </w:style>
  <w:style w:type="paragraph" w:customStyle="1" w:styleId="redniasiatka1akcent21">
    <w:name w:val="Średnia siatka 1 — akcent 21"/>
    <w:basedOn w:val="Normalny"/>
    <w:uiPriority w:val="34"/>
    <w:qFormat/>
    <w:rsid w:val="00383C44"/>
    <w:pPr>
      <w:suppressAutoHyphens w:val="0"/>
      <w:spacing w:after="200" w:line="276" w:lineRule="auto"/>
      <w:ind w:left="720"/>
      <w:contextualSpacing/>
    </w:pPr>
    <w:rPr>
      <w:rFonts w:ascii="Calibri" w:eastAsia="Calibri" w:hAnsi="Calibri"/>
      <w:sz w:val="22"/>
      <w:szCs w:val="22"/>
      <w:lang w:eastAsia="en-US"/>
    </w:rPr>
  </w:style>
  <w:style w:type="paragraph" w:customStyle="1" w:styleId="Nagwek11">
    <w:name w:val="Nagłówek 11"/>
    <w:basedOn w:val="Akapitzlist"/>
    <w:qFormat/>
    <w:rsid w:val="00F373BE"/>
    <w:pPr>
      <w:keepNext/>
      <w:numPr>
        <w:numId w:val="15"/>
      </w:numPr>
      <w:suppressAutoHyphens w:val="0"/>
      <w:spacing w:after="120" w:line="259" w:lineRule="auto"/>
      <w:contextualSpacing w:val="0"/>
      <w:jc w:val="center"/>
    </w:pPr>
    <w:rPr>
      <w:rFonts w:ascii="Arial" w:hAnsi="Arial"/>
      <w:b/>
      <w:smallCaps/>
      <w:sz w:val="20"/>
    </w:rPr>
  </w:style>
  <w:style w:type="paragraph" w:customStyle="1" w:styleId="Nagwek21">
    <w:name w:val="Nagłówek 21"/>
    <w:basedOn w:val="Normalny"/>
    <w:qFormat/>
    <w:rsid w:val="00F373BE"/>
    <w:pPr>
      <w:keepLines/>
      <w:numPr>
        <w:ilvl w:val="1"/>
        <w:numId w:val="15"/>
      </w:numPr>
      <w:suppressAutoHyphens w:val="0"/>
      <w:spacing w:after="120" w:line="259" w:lineRule="auto"/>
      <w:jc w:val="both"/>
    </w:pPr>
    <w:rPr>
      <w:rFonts w:ascii="Arial" w:eastAsia="Calibri" w:hAnsi="Arial"/>
      <w:sz w:val="20"/>
      <w:szCs w:val="22"/>
      <w:lang w:eastAsia="en-US"/>
    </w:rPr>
  </w:style>
  <w:style w:type="paragraph" w:customStyle="1" w:styleId="Nagwek31">
    <w:name w:val="Nagłówek 31"/>
    <w:basedOn w:val="Nagwek21"/>
    <w:qFormat/>
    <w:rsid w:val="00F373BE"/>
    <w:pPr>
      <w:numPr>
        <w:ilvl w:val="2"/>
      </w:numPr>
    </w:pPr>
  </w:style>
  <w:style w:type="paragraph" w:customStyle="1" w:styleId="Nagwek41">
    <w:name w:val="Nagłówek 41"/>
    <w:basedOn w:val="Nagwek31"/>
    <w:qFormat/>
    <w:rsid w:val="00F373BE"/>
    <w:pPr>
      <w:numPr>
        <w:ilvl w:val="3"/>
      </w:numPr>
    </w:pPr>
  </w:style>
  <w:style w:type="paragraph" w:customStyle="1" w:styleId="Nagwek51">
    <w:name w:val="Nagłówek 51"/>
    <w:basedOn w:val="Nagwek41"/>
    <w:qFormat/>
    <w:rsid w:val="00F373BE"/>
    <w:pPr>
      <w:numPr>
        <w:ilvl w:val="4"/>
      </w:numPr>
    </w:pPr>
  </w:style>
  <w:style w:type="paragraph" w:customStyle="1" w:styleId="Nagwek61">
    <w:name w:val="Nagłówek 61"/>
    <w:basedOn w:val="Nagwek51"/>
    <w:qFormat/>
    <w:rsid w:val="00F373BE"/>
    <w:pPr>
      <w:numPr>
        <w:ilvl w:val="5"/>
      </w:numPr>
    </w:pPr>
  </w:style>
  <w:style w:type="paragraph" w:customStyle="1" w:styleId="Nagwek71">
    <w:name w:val="Nagłówek 71"/>
    <w:basedOn w:val="Nagwek61"/>
    <w:qFormat/>
    <w:rsid w:val="00F373BE"/>
    <w:pPr>
      <w:numPr>
        <w:ilvl w:val="6"/>
      </w:numPr>
    </w:pPr>
  </w:style>
  <w:style w:type="paragraph" w:customStyle="1" w:styleId="Nagwek81">
    <w:name w:val="Nagłówek 81"/>
    <w:basedOn w:val="Nagwek71"/>
    <w:qFormat/>
    <w:rsid w:val="00F373BE"/>
    <w:pPr>
      <w:numPr>
        <w:ilvl w:val="7"/>
      </w:numPr>
    </w:pPr>
  </w:style>
  <w:style w:type="paragraph" w:customStyle="1" w:styleId="Nagwek91">
    <w:name w:val="Nagłówek 91"/>
    <w:basedOn w:val="Nagwek81"/>
    <w:qFormat/>
    <w:rsid w:val="00F373BE"/>
    <w:pPr>
      <w:numPr>
        <w:ilvl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177A5E-4370-4630-886D-E504FB838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3997</Words>
  <Characters>23988</Characters>
  <Application>Microsoft Office Word</Application>
  <DocSecurity>0</DocSecurity>
  <Lines>199</Lines>
  <Paragraphs>55</Paragraphs>
  <ScaleCrop>false</ScaleCrop>
  <Company>MRR</Company>
  <LinksUpToDate>false</LinksUpToDate>
  <CharactersWithSpaces>27930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Zakres realizacji projektów partnerskich</dc:title>
  <dc:subject/>
  <dc:creator>cezary_mizejewski</dc:creator>
  <dc:description/>
  <cp:lastModifiedBy>Ewa Ziętek | IAB Polska</cp:lastModifiedBy>
  <cp:revision>2</cp:revision>
  <cp:lastPrinted>2024-04-11T21:54:00Z</cp:lastPrinted>
  <dcterms:created xsi:type="dcterms:W3CDTF">2025-05-22T15:51:00Z</dcterms:created>
  <dcterms:modified xsi:type="dcterms:W3CDTF">2025-05-22T15:51:00Z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DokumentBW</vt:lpwstr>
  </property>
  <property fmtid="{D5CDD505-2E9C-101B-9397-08002B2CF9AE}" pid="3" name="KategoriaBW">
    <vt:lpwstr>;#&lt;span title=""&gt;Program Kapitał Ludzki&lt;/span&gt;;#/4/135/;#</vt:lpwstr>
  </property>
  <property fmtid="{D5CDD505-2E9C-101B-9397-08002B2CF9AE}" pid="4" name="Linki">
    <vt:lpwstr/>
  </property>
  <property fmtid="{D5CDD505-2E9C-101B-9397-08002B2CF9AE}" pid="5" name="Opis dokumentu">
    <vt:lpwstr>Zakres realizacji projektów partnerskich określony przez IZ PO KL</vt:lpwstr>
  </property>
  <property fmtid="{D5CDD505-2E9C-101B-9397-08002B2CF9AE}" pid="6" name="Pobrano">
    <vt:lpwstr>66</vt:lpwstr>
  </property>
  <property fmtid="{D5CDD505-2E9C-101B-9397-08002B2CF9AE}" pid="7" name="Słowa kluczowe">
    <vt:lpwstr>partnerstwo</vt:lpwstr>
  </property>
</Properties>
</file>