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Załącznik nr 1 do Zapytania ofertowego nr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/8.8/2025</w:t>
      </w:r>
    </w:p>
    <w:p w:rsidR="00000000" w:rsidDel="00000000" w:rsidP="00000000" w:rsidRDefault="00000000" w:rsidRPr="00000000" w14:paraId="00000003">
      <w:pPr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……..……………………………..……………… </w:t>
        <w:tab/>
        <w:tab/>
        <w:tab/>
      </w:r>
    </w:p>
    <w:p w:rsidR="00000000" w:rsidDel="00000000" w:rsidP="00000000" w:rsidRDefault="00000000" w:rsidRPr="00000000" w14:paraId="0000000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Dane Wykonawcy lub Pieczęć Wykonawcy</w:t>
      </w:r>
    </w:p>
    <w:p w:rsidR="00000000" w:rsidDel="00000000" w:rsidP="00000000" w:rsidRDefault="00000000" w:rsidRPr="00000000" w14:paraId="00000008">
      <w:pPr>
        <w:spacing w:line="240" w:lineRule="auto"/>
        <w:jc w:val="left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0" w:tblpY="0"/>
        <w:tblW w:w="988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61"/>
        <w:gridCol w:w="5528"/>
        <w:tblGridChange w:id="0">
          <w:tblGrid>
            <w:gridCol w:w="4361"/>
            <w:gridCol w:w="5528"/>
          </w:tblGrid>
        </w:tblGridChange>
      </w:tblGrid>
      <w:tr>
        <w:trPr>
          <w:cantSplit w:val="0"/>
          <w:trHeight w:val="481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Imię i nazwisko/Nazwa Wykonawcy: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1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Adres/Adres siedziby: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NIP: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REGON: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Numer telefonu: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E-mail: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3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Osoba uprawniona do podpisania umowy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(imię i nazwisko)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7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Osoba do kontaktu w imieniu Wykonawcy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(imię i nazwisko, adres e-mail, telefon)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line="240" w:lineRule="auto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FORMULARZ OFERTY</w:t>
      </w:r>
    </w:p>
    <w:p w:rsidR="00000000" w:rsidDel="00000000" w:rsidP="00000000" w:rsidRDefault="00000000" w:rsidRPr="00000000" w14:paraId="0000001C">
      <w:pPr>
        <w:spacing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142" w:right="365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Odpowiadając na ZAPYTANIE OFERTOWE nr 1/8.8/2025  z dnia 07.05.2025 r. dot. realizacji usługi: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highlight w:val="yellow"/>
          <w:rtl w:val="0"/>
        </w:rPr>
        <w:t xml:space="preserve">pełnienie roli wychowawcy wspierającego w specjalistycznej Placówce Agape Club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left="142" w:right="365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dla uczestników projektu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„Specjalistyczna Placówka Agape Club – wsparcie dla rodzin”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nr </w:t>
      </w:r>
      <w:r w:rsidDel="00000000" w:rsidR="00000000" w:rsidRPr="00000000">
        <w:rPr>
          <w:rFonts w:ascii="Calibri" w:cs="Calibri" w:eastAsia="Calibri" w:hAnsi="Calibri"/>
          <w:color w:val="212121"/>
          <w:highlight w:val="white"/>
          <w:rtl w:val="0"/>
        </w:rPr>
        <w:t xml:space="preserve">FELU.08.08-IZ.00-0051/24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oświadczam, że oferuję wykonanie poniższej części przedmiotu zamówienia w pełnym rzeczowym zakresie, zgodnie z wymogami opisu przedmiotu zamówienia za cenę: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6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450" w:tblpY="0"/>
        <w:tblW w:w="98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55"/>
        <w:gridCol w:w="1395"/>
        <w:gridCol w:w="2460"/>
        <w:gridCol w:w="2415"/>
        <w:tblGridChange w:id="0">
          <w:tblGrid>
            <w:gridCol w:w="3555"/>
            <w:gridCol w:w="1395"/>
            <w:gridCol w:w="2460"/>
            <w:gridCol w:w="2415"/>
          </w:tblGrid>
        </w:tblGridChange>
      </w:tblGrid>
      <w:tr>
        <w:trPr>
          <w:cantSplit w:val="0"/>
          <w:trHeight w:val="259.14062499999994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Przedmiot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Ilość godzin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Cena brutto za 1 godzinę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Łączna kwota brutto</w:t>
            </w:r>
          </w:p>
        </w:tc>
      </w:tr>
      <w:tr>
        <w:trPr>
          <w:cantSplit w:val="0"/>
          <w:trHeight w:val="6252.499999999999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Realizacja świadczenia usługi dodatkowego wsparcia wychowawczego dla 20 uczestników projektu - dla dzieci i młodzieży będących członkami rodzin w kryzysie, mających trudności opiekuńczo-wychowawcze, w tym dla osób z niepełnosprawnościami w okresie od 1 maja 2025 r. do 29 lutego 2028 r. Łącznie do przepracowania będzie</w:t>
            </w: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4080 godzin wsparcia wychowawczego w projekcie (34 miesiące po 6 godzin dziennie).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4080</w:t>
            </w:r>
          </w:p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pacing w:after="6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Do składania ofert zapraszamy Wykonawców, którzy posiadają niezbędną wiedzę, doświadczenie, wykształcenie oraz umiejętności lub dysponują osobami spełniającymi wszystkie wymagania i są zdolne do wykonania zamówienia.</w:t>
      </w:r>
    </w:p>
    <w:p w:rsidR="00000000" w:rsidDel="00000000" w:rsidP="00000000" w:rsidRDefault="00000000" w:rsidRPr="00000000" w14:paraId="0000004B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KRYTERIA OBLIGATORYJNE</w:t>
      </w:r>
    </w:p>
    <w:p w:rsidR="00000000" w:rsidDel="00000000" w:rsidP="00000000" w:rsidRDefault="00000000" w:rsidRPr="00000000" w14:paraId="0000004E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4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Oferent posiada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wykształcenie wyższe: </w:t>
      </w:r>
    </w:p>
    <w:p w:rsidR="00000000" w:rsidDel="00000000" w:rsidP="00000000" w:rsidRDefault="00000000" w:rsidRPr="00000000" w14:paraId="00000050">
      <w:pPr>
        <w:widowControl w:val="0"/>
        <w:spacing w:line="240" w:lineRule="auto"/>
        <w:ind w:left="644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– na kierunku pedagogika, pedagogika specjalna, psychologia, socjologia, praca socjalna, nauki o rodzinie lub na innym kierunku, którego program obejmuje resocjalizację, pracę socjalną, pedagogikę opiekuńczo-wychowawczą lub </w:t>
      </w:r>
    </w:p>
    <w:p w:rsidR="00000000" w:rsidDel="00000000" w:rsidP="00000000" w:rsidRDefault="00000000" w:rsidRPr="00000000" w14:paraId="00000051">
      <w:pPr>
        <w:widowControl w:val="0"/>
        <w:spacing w:line="240" w:lineRule="auto"/>
        <w:ind w:left="644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– na dowolnym kierunku, uzupełnione studiami podyplomowymi w zakresie psychologii, pedagogiki, nauk o rodzinie, resocjalizacji lub kursem kwalifikacyjnym z zakresu pedagogiki opiekuńczo-wychowawczej, lub </w:t>
      </w:r>
    </w:p>
    <w:p w:rsidR="00000000" w:rsidDel="00000000" w:rsidP="00000000" w:rsidRDefault="00000000" w:rsidRPr="00000000" w14:paraId="00000052">
      <w:pPr>
        <w:widowControl w:val="0"/>
        <w:spacing w:line="240" w:lineRule="auto"/>
        <w:ind w:left="644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– na dowolnym kierunku oraz przygotowanie pedagogiczne uprawniające do wykonywania zawodu nauczyciela</w:t>
      </w:r>
    </w:p>
    <w:p w:rsidR="00000000" w:rsidDel="00000000" w:rsidP="00000000" w:rsidRDefault="00000000" w:rsidRPr="00000000" w14:paraId="00000053">
      <w:pPr>
        <w:spacing w:line="276" w:lineRule="auto"/>
        <w:ind w:left="720" w:firstLine="0"/>
        <w:jc w:val="both"/>
        <w:rPr>
          <w:rFonts w:ascii="Calibri" w:cs="Calibri" w:eastAsia="Calibri" w:hAnsi="Calibri"/>
          <w:sz w:val="20"/>
          <w:szCs w:val="20"/>
          <w:shd w:fill="ea9999" w:val="clear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shd w:fill="ea9999" w:val="clear"/>
          <w:rtl w:val="0"/>
        </w:rPr>
        <w:t xml:space="preserve"> </w:t>
      </w:r>
    </w:p>
    <w:p w:rsidR="00000000" w:rsidDel="00000000" w:rsidP="00000000" w:rsidRDefault="00000000" w:rsidRPr="00000000" w14:paraId="00000054">
      <w:pPr>
        <w:spacing w:after="200" w:line="276" w:lineRule="auto"/>
        <w:ind w:left="72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Tak / Nie</w:t>
      </w:r>
    </w:p>
    <w:p w:rsidR="00000000" w:rsidDel="00000000" w:rsidP="00000000" w:rsidRDefault="00000000" w:rsidRPr="00000000" w14:paraId="0000005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numPr>
          <w:ilvl w:val="0"/>
          <w:numId w:val="4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0"/>
          <w:szCs w:val="20"/>
          <w:highlight w:val="white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doświadczenie zawodowe w świadczeniu wsparcia wychowawczego, opieki, edukacji dla dzieci i młodzieży pochodzących z rodzin będących w kryzysie, mających trudności opiekuńczo-wychowawcze, osób z niepełnosprawnościami nie krótsze niż 6 miesięcy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76" w:lineRule="auto"/>
        <w:ind w:left="720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76" w:lineRule="auto"/>
        <w:ind w:left="72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Tak/Nie</w:t>
      </w:r>
    </w:p>
    <w:p w:rsidR="00000000" w:rsidDel="00000000" w:rsidP="00000000" w:rsidRDefault="00000000" w:rsidRPr="00000000" w14:paraId="00000059">
      <w:pPr>
        <w:spacing w:line="276" w:lineRule="auto"/>
        <w:ind w:left="72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4"/>
        </w:numPr>
        <w:spacing w:after="200" w:line="276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Oferent posiada min. 100 godzin doświadczenia wolontariatu na rzecz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rodzin w kryzysie, mających trudności opiekuńczo-wychowawcze.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ind w:left="70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Tak/Nie</w:t>
      </w:r>
    </w:p>
    <w:p w:rsidR="00000000" w:rsidDel="00000000" w:rsidP="00000000" w:rsidRDefault="00000000" w:rsidRPr="00000000" w14:paraId="0000005C">
      <w:pPr>
        <w:spacing w:line="240" w:lineRule="auto"/>
        <w:ind w:left="70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4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0"/>
          <w:szCs w:val="20"/>
          <w:u w:val="none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Oferent posiada aktualne zaświadczenie o niekaralności z Krajowego Rejestru Karnego (KRK).</w:t>
      </w:r>
    </w:p>
    <w:p w:rsidR="00000000" w:rsidDel="00000000" w:rsidP="00000000" w:rsidRDefault="00000000" w:rsidRPr="00000000" w14:paraId="0000005E">
      <w:pPr>
        <w:spacing w:line="240" w:lineRule="auto"/>
        <w:ind w:left="72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ind w:left="72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Tak/Nie</w:t>
      </w:r>
    </w:p>
    <w:p w:rsidR="00000000" w:rsidDel="00000000" w:rsidP="00000000" w:rsidRDefault="00000000" w:rsidRPr="00000000" w14:paraId="00000060">
      <w:pPr>
        <w:spacing w:line="240" w:lineRule="auto"/>
        <w:ind w:left="72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numPr>
          <w:ilvl w:val="0"/>
          <w:numId w:val="4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jest/był pozbawiona/y władzy rodzicielskiej oraz tej osoby władza rodzicielska nie jest zawieszona ani ograniczona;</w:t>
      </w:r>
    </w:p>
    <w:p w:rsidR="00000000" w:rsidDel="00000000" w:rsidP="00000000" w:rsidRDefault="00000000" w:rsidRPr="00000000" w14:paraId="00000062">
      <w:pPr>
        <w:widowControl w:val="0"/>
        <w:spacing w:line="240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spacing w:line="240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Tak/ 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spacing w:line="240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numPr>
          <w:ilvl w:val="0"/>
          <w:numId w:val="4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nie ma obowiązku alimentacyjnego lub wypełnia obowiązek alimentacyjny - w przypadku gdy taki obowiązek wynika z tytułu egzekucyjnego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line="240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line="240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spacing w:line="240" w:lineRule="auto"/>
        <w:ind w:left="72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Tak/nie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ind w:left="70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0"/>
          <w:numId w:val="4"/>
        </w:numPr>
        <w:spacing w:after="200" w:line="276" w:lineRule="auto"/>
        <w:ind w:left="708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Oferent deklaruje gotowość do świadczenia usługi udzielania korepetycji w formie wolontariatu – min. 5 godzin/ miesiąc w trakcie realizacji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240" w:lineRule="auto"/>
        <w:ind w:left="70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Tak/Nie</w:t>
      </w:r>
    </w:p>
    <w:p w:rsidR="00000000" w:rsidDel="00000000" w:rsidP="00000000" w:rsidRDefault="00000000" w:rsidRPr="00000000" w14:paraId="0000006D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KRYTERIA PUNKTOWE</w:t>
      </w:r>
    </w:p>
    <w:p w:rsidR="00000000" w:rsidDel="00000000" w:rsidP="00000000" w:rsidRDefault="00000000" w:rsidRPr="00000000" w14:paraId="00000070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8"/>
        </w:numPr>
        <w:spacing w:line="276" w:lineRule="auto"/>
        <w:ind w:left="36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Wykaz udokumentowanego  doświadczenia zawodowego: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spacing w:line="240" w:lineRule="auto"/>
        <w:ind w:left="735" w:hanging="375"/>
        <w:jc w:val="both"/>
        <w:rPr>
          <w:rFonts w:ascii="Calibri" w:cs="Calibri" w:eastAsia="Calibri" w:hAnsi="Calibri"/>
          <w:sz w:val="20"/>
          <w:szCs w:val="20"/>
        </w:rPr>
      </w:pPr>
      <w:bookmarkStart w:colFirst="0" w:colLast="0" w:name="_l10u5qa6q5vw" w:id="0"/>
      <w:bookmarkEnd w:id="0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Dotyczy Wykonawcy lub osób wyznaczonych przez Wykonawcę do realizacji zamówienia: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doświadczenie zawodowe w realizacji usługi wsparcia wychowawczego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dla rodzin w kryzysie, mających trudności opiekuńczo-wychowawcze,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przy czym minimalne doświadczenie jest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nie krótsze niż 6 miesięcy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line="240" w:lineRule="auto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line="240" w:lineRule="auto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(Tabelę można modyfikować dodając kolejne wiersze lub w przypadku zgłoszenia więcej niż 1 osoby do wykonania przedmiotu zamówienia należy ją powielić w ilości odpowiadającej liczbie zgłaszanych osób).</w:t>
      </w:r>
    </w:p>
    <w:p w:rsidR="00000000" w:rsidDel="00000000" w:rsidP="00000000" w:rsidRDefault="00000000" w:rsidRPr="00000000" w14:paraId="00000076">
      <w:pPr>
        <w:spacing w:line="240" w:lineRule="auto"/>
        <w:ind w:left="5664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240" w:lineRule="auto"/>
        <w:ind w:left="5664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Imię i nazwisko:………………………………..</w:t>
      </w:r>
    </w:p>
    <w:p w:rsidR="00000000" w:rsidDel="00000000" w:rsidP="00000000" w:rsidRDefault="00000000" w:rsidRPr="00000000" w14:paraId="00000079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59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4"/>
        <w:gridCol w:w="1913"/>
        <w:gridCol w:w="1913"/>
        <w:gridCol w:w="1913"/>
        <w:gridCol w:w="1913"/>
        <w:gridCol w:w="1914"/>
        <w:tblGridChange w:id="0">
          <w:tblGrid>
            <w:gridCol w:w="494"/>
            <w:gridCol w:w="1913"/>
            <w:gridCol w:w="1913"/>
            <w:gridCol w:w="1913"/>
            <w:gridCol w:w="1913"/>
            <w:gridCol w:w="191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Lp.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Zleceniodawca, na rzecz którego prowadzone były zajęcia (nazwa i adres)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Zakres przeprowadzonych działań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Termin realizacji (dzień, mc, rok)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Opis grupy docelowej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Ilość zrealizowanych godzin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276" w:lineRule="auto"/>
        <w:ind w:left="36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numPr>
          <w:ilvl w:val="0"/>
          <w:numId w:val="8"/>
        </w:numPr>
        <w:spacing w:line="276" w:lineRule="auto"/>
        <w:ind w:left="36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Wykaz udokumentowanego doświadczenie wolontariatu:</w:t>
      </w:r>
    </w:p>
    <w:p w:rsidR="00000000" w:rsidDel="00000000" w:rsidP="00000000" w:rsidRDefault="00000000" w:rsidRPr="00000000" w14:paraId="0000009B">
      <w:pPr>
        <w:spacing w:line="240" w:lineRule="auto"/>
        <w:ind w:left="360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Dotyczy Wykonawcy lub osób wyznaczonych przez Wykonawcę do realizacji zamówienia: wykaz lat doświadczenia wolontariatu pracy z członkami rodzin w kryzysie,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mających trudności opiekuńczo-wychowawcze.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Liczba lat doświadczenia w przedmiotowym kryterium jest liczona niezależnie od doświadczenia zawodowego wykazanego w kryterium obligatoryjnym.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Doświadczenie wolontariatu na rzecz członków rodzin w kryzysie, mających trudności opiekuńczo-wychowawcze nie może być krótsze niż 100 godzin</w:t>
      </w:r>
    </w:p>
    <w:p w:rsidR="00000000" w:rsidDel="00000000" w:rsidP="00000000" w:rsidRDefault="00000000" w:rsidRPr="00000000" w14:paraId="0000009C">
      <w:pPr>
        <w:spacing w:line="240" w:lineRule="auto"/>
        <w:ind w:left="720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line="240" w:lineRule="auto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(Tabelę można modyfikować dodając kolejne wiersze lub też należy ją powielić jeśli zgłasza się dwie lub więcej osób do wykonania przedmiotu zamówienia).</w:t>
      </w:r>
    </w:p>
    <w:p w:rsidR="00000000" w:rsidDel="00000000" w:rsidP="00000000" w:rsidRDefault="00000000" w:rsidRPr="00000000" w14:paraId="0000009E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Imię i nazwisko:………………………………..</w:t>
      </w:r>
    </w:p>
    <w:p w:rsidR="00000000" w:rsidDel="00000000" w:rsidP="00000000" w:rsidRDefault="00000000" w:rsidRPr="00000000" w14:paraId="000000A0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4"/>
        <w:gridCol w:w="2376"/>
        <w:gridCol w:w="2877"/>
        <w:gridCol w:w="1418"/>
        <w:gridCol w:w="2835"/>
        <w:tblGridChange w:id="0">
          <w:tblGrid>
            <w:gridCol w:w="554"/>
            <w:gridCol w:w="2376"/>
            <w:gridCol w:w="2877"/>
            <w:gridCol w:w="1418"/>
            <w:gridCol w:w="28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Zleceniodawca / Pracodawca / Podmiot zlecający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Zakres przeprowadzonych działań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Termin realizacji od </w:t>
              <w:br w:type="textWrapping"/>
              <w:t xml:space="preserve">(dzień, mc, rok)</w:t>
            </w:r>
          </w:p>
          <w:p w:rsidR="00000000" w:rsidDel="00000000" w:rsidP="00000000" w:rsidRDefault="00000000" w:rsidRPr="00000000" w14:paraId="000000A5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do </w:t>
            </w:r>
          </w:p>
          <w:p w:rsidR="00000000" w:rsidDel="00000000" w:rsidP="00000000" w:rsidRDefault="00000000" w:rsidRPr="00000000" w14:paraId="000000A6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(dzień, mc, rok)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Opis grupy docelowej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7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line="276" w:lineRule="auto"/>
        <w:ind w:left="36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numPr>
          <w:ilvl w:val="0"/>
          <w:numId w:val="8"/>
        </w:numPr>
        <w:spacing w:line="276" w:lineRule="auto"/>
        <w:ind w:left="36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Deklaracja gotowości do realizacji (kryterium punktowe)</w:t>
      </w:r>
    </w:p>
    <w:p w:rsidR="00000000" w:rsidDel="00000000" w:rsidP="00000000" w:rsidRDefault="00000000" w:rsidRPr="00000000" w14:paraId="000000BA">
      <w:pPr>
        <w:spacing w:line="276" w:lineRule="auto"/>
        <w:ind w:left="36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Deklaruję gotowość do realizacji zajęć w terminie …….. dnia/dni od otrzymania od Zamawiającego wezwania do realizacji zajęć dla danej osoby.</w:t>
      </w:r>
    </w:p>
    <w:p w:rsidR="00000000" w:rsidDel="00000000" w:rsidP="00000000" w:rsidRDefault="00000000" w:rsidRPr="00000000" w14:paraId="000000BB">
      <w:pPr>
        <w:spacing w:line="276" w:lineRule="auto"/>
        <w:ind w:left="36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numPr>
          <w:ilvl w:val="0"/>
          <w:numId w:val="8"/>
        </w:numPr>
        <w:spacing w:line="276" w:lineRule="auto"/>
        <w:ind w:left="36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Deklaracja zatrudnienia osoby z niepełnosprawnością</w:t>
      </w:r>
    </w:p>
    <w:p w:rsidR="00000000" w:rsidDel="00000000" w:rsidP="00000000" w:rsidRDefault="00000000" w:rsidRPr="00000000" w14:paraId="000000BD">
      <w:pPr>
        <w:spacing w:after="240" w:before="240" w:line="276" w:lineRule="auto"/>
        <w:ind w:left="36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Na potrzeby realizacji zamówienia deklaruję zaangażowaniem ……. osoby/osób z niepełnosprawnością w rozumieniu Ustawy z dnia 27.08.1997 r. o rehabilitacji zawodowej i społecznej oraz zatrudnianiu osób niepełnosprawnych w wymiarze min. ………………. etatu na umowę o pracę lub umowę zlecenie w równoważnym czasie pracy</w:t>
      </w:r>
    </w:p>
    <w:p w:rsidR="00000000" w:rsidDel="00000000" w:rsidP="00000000" w:rsidRDefault="00000000" w:rsidRPr="00000000" w14:paraId="000000BE">
      <w:pPr>
        <w:spacing w:after="200" w:line="276" w:lineRule="auto"/>
        <w:ind w:left="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Jednocześnie oświadczam, że:</w:t>
      </w:r>
    </w:p>
    <w:p w:rsidR="00000000" w:rsidDel="00000000" w:rsidP="00000000" w:rsidRDefault="00000000" w:rsidRPr="00000000" w14:paraId="000000C6">
      <w:pPr>
        <w:numPr>
          <w:ilvl w:val="0"/>
          <w:numId w:val="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Przyjmuję do wiadomości, że Zamawiający zastrzega sobie możliwość niezwłocznego odstąpienia od umowy dotyczącej zamówienia w przypadku rozwiązania umowy projektowej z Instytucją Zarządzającą lub jej wypowiedzenia. </w:t>
      </w:r>
    </w:p>
    <w:p w:rsidR="00000000" w:rsidDel="00000000" w:rsidP="00000000" w:rsidRDefault="00000000" w:rsidRPr="00000000" w14:paraId="000000C7">
      <w:pPr>
        <w:numPr>
          <w:ilvl w:val="0"/>
          <w:numId w:val="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Deklaruję gotowość wykonania zamówienia w terminach i na warunkach wskazanych w niniejszym Zapytaniu Ofertowym.</w:t>
      </w:r>
    </w:p>
    <w:p w:rsidR="00000000" w:rsidDel="00000000" w:rsidP="00000000" w:rsidRDefault="00000000" w:rsidRPr="00000000" w14:paraId="000000C8">
      <w:pPr>
        <w:numPr>
          <w:ilvl w:val="0"/>
          <w:numId w:val="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Znajduję się w sytuacji ekonomicznej i finansowej umożliwiającej realizację zamówienia.</w:t>
      </w:r>
    </w:p>
    <w:p w:rsidR="00000000" w:rsidDel="00000000" w:rsidP="00000000" w:rsidRDefault="00000000" w:rsidRPr="00000000" w14:paraId="000000C9">
      <w:pPr>
        <w:numPr>
          <w:ilvl w:val="0"/>
          <w:numId w:val="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Nie jestem osobą zatrudnioną jednocześnie w instytucji uczestniczącej w realizacji Programu FEL 2021-2027 na podstawie stosunku pracy, chyba że nie zachodzi konflikt interesów lub podwójne finansowanie. </w:t>
      </w:r>
    </w:p>
    <w:p w:rsidR="00000000" w:rsidDel="00000000" w:rsidP="00000000" w:rsidRDefault="00000000" w:rsidRPr="00000000" w14:paraId="000000CA">
      <w:pPr>
        <w:numPr>
          <w:ilvl w:val="0"/>
          <w:numId w:val="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Nie jestem osobą, którą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skarbowego.</w:t>
      </w:r>
    </w:p>
    <w:p w:rsidR="00000000" w:rsidDel="00000000" w:rsidP="00000000" w:rsidRDefault="00000000" w:rsidRPr="00000000" w14:paraId="000000CB">
      <w:pPr>
        <w:numPr>
          <w:ilvl w:val="0"/>
          <w:numId w:val="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Jestem świadomy, że okres związania ofertą wynosi 30 dni od upływu terminu składania ofert. </w:t>
      </w:r>
    </w:p>
    <w:p w:rsidR="00000000" w:rsidDel="00000000" w:rsidP="00000000" w:rsidRDefault="00000000" w:rsidRPr="00000000" w14:paraId="000000CC">
      <w:pPr>
        <w:numPr>
          <w:ilvl w:val="0"/>
          <w:numId w:val="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 zamieszczenia tych danych i ich upublicznienia w protokole wyboru, zawarcia umowy).</w:t>
      </w:r>
    </w:p>
    <w:p w:rsidR="00000000" w:rsidDel="00000000" w:rsidP="00000000" w:rsidRDefault="00000000" w:rsidRPr="00000000" w14:paraId="000000CD">
      <w:pPr>
        <w:numPr>
          <w:ilvl w:val="0"/>
          <w:numId w:val="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Jestem świadomy/a, że Zamawiający dopuszcza zwiększenie wartości zamówienia nieprzekraczającego 50% wartości zamówienia określonej w umowie zawartej z wykonawcą (zgodnie z Wytycznymi) lub zmniejszenie wymiaru liczbowego wyżej opisywanego zamówienia w zależności od wyników rekrutacji i osiągnięcia założonej liczby Uczestników Projektu.</w:t>
      </w:r>
    </w:p>
    <w:p w:rsidR="00000000" w:rsidDel="00000000" w:rsidP="00000000" w:rsidRDefault="00000000" w:rsidRPr="00000000" w14:paraId="000000CE">
      <w:pPr>
        <w:numPr>
          <w:ilvl w:val="0"/>
          <w:numId w:val="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Jestem świadomy/a, że cena zawarta w ofercie jest stawką brutto wraz z narzutami i od niej potrącona będzie zaliczka na podatek dochodowy od osób fizycznych, zgodnie z przepisami ustawy z dnia 26 lipca 1991 roku o podatku dochodowych od osób fizycznych, a także składka na ubezpieczenie zdrowotne i społeczne (o ile w przypadku Zleceniobiorcy taki obowiązek występuje) oraz składki po stronie pracodawcy/zleceniodawcy. W przypadku wystawienia przez Wykonawcę faktury, jestem świadomy, że kwota oferty zawiera wymagane przepisami podatki. </w:t>
      </w:r>
    </w:p>
    <w:p w:rsidR="00000000" w:rsidDel="00000000" w:rsidP="00000000" w:rsidRDefault="00000000" w:rsidRPr="00000000" w14:paraId="000000CF">
      <w:pPr>
        <w:numPr>
          <w:ilvl w:val="0"/>
          <w:numId w:val="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Jestem świadomy/a, że Zamawiający rezerwuje sobie prawo do zastosowania kar umownych, w przypadku: </w:t>
      </w:r>
    </w:p>
    <w:p w:rsidR="00000000" w:rsidDel="00000000" w:rsidP="00000000" w:rsidRDefault="00000000" w:rsidRPr="00000000" w14:paraId="000000D0">
      <w:pPr>
        <w:numPr>
          <w:ilvl w:val="0"/>
          <w:numId w:val="3"/>
        </w:numPr>
        <w:spacing w:line="276" w:lineRule="auto"/>
        <w:ind w:left="1429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niewłaściwej jakościowo realizacji zamówienia, </w:t>
      </w:r>
    </w:p>
    <w:p w:rsidR="00000000" w:rsidDel="00000000" w:rsidP="00000000" w:rsidRDefault="00000000" w:rsidRPr="00000000" w14:paraId="000000D1">
      <w:pPr>
        <w:numPr>
          <w:ilvl w:val="0"/>
          <w:numId w:val="3"/>
        </w:numPr>
        <w:spacing w:line="276" w:lineRule="auto"/>
        <w:ind w:left="1429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 przypadku realizowania przez Wykonawcę umowy niezgodnie z harmonogramem przekazanym przez Zamawiającego,</w:t>
      </w:r>
    </w:p>
    <w:p w:rsidR="00000000" w:rsidDel="00000000" w:rsidP="00000000" w:rsidRDefault="00000000" w:rsidRPr="00000000" w14:paraId="000000D2">
      <w:pPr>
        <w:numPr>
          <w:ilvl w:val="0"/>
          <w:numId w:val="3"/>
        </w:numPr>
        <w:spacing w:line="276" w:lineRule="auto"/>
        <w:ind w:left="1429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nie przestrzegania przez Wykonawcę zapisów „Wytycznych dotyczących kwalifikowalności wydatków na lata 2021-2027”,</w:t>
      </w:r>
    </w:p>
    <w:p w:rsidR="00000000" w:rsidDel="00000000" w:rsidP="00000000" w:rsidRDefault="00000000" w:rsidRPr="00000000" w14:paraId="000000D3">
      <w:pPr>
        <w:numPr>
          <w:ilvl w:val="0"/>
          <w:numId w:val="3"/>
        </w:numPr>
        <w:spacing w:line="276" w:lineRule="auto"/>
        <w:ind w:left="1429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nie wykonywania przez Wykonawcę zlecenia w sposób zgodny</w:t>
        <w:br w:type="textWrapping"/>
        <w:t xml:space="preserve">z postanowieniami umowy oraz bez zachowania należytej staranności,</w:t>
      </w:r>
    </w:p>
    <w:p w:rsidR="00000000" w:rsidDel="00000000" w:rsidP="00000000" w:rsidRDefault="00000000" w:rsidRPr="00000000" w14:paraId="000000D4">
      <w:pPr>
        <w:numPr>
          <w:ilvl w:val="0"/>
          <w:numId w:val="3"/>
        </w:numPr>
        <w:spacing w:line="276" w:lineRule="auto"/>
        <w:ind w:left="1429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uznania przez Instytucję Pośredniczącą wydatków na wynagrodzenie wykonawcy za niekwalifikowalne.</w:t>
      </w:r>
    </w:p>
    <w:p w:rsidR="00000000" w:rsidDel="00000000" w:rsidP="00000000" w:rsidRDefault="00000000" w:rsidRPr="00000000" w14:paraId="000000D5">
      <w:pPr>
        <w:numPr>
          <w:ilvl w:val="0"/>
          <w:numId w:val="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Przyjmuję do wiadomości, że Zamawiający: </w:t>
      </w:r>
    </w:p>
    <w:p w:rsidR="00000000" w:rsidDel="00000000" w:rsidP="00000000" w:rsidRDefault="00000000" w:rsidRPr="00000000" w14:paraId="000000D6">
      <w:pPr>
        <w:numPr>
          <w:ilvl w:val="0"/>
          <w:numId w:val="6"/>
        </w:numPr>
        <w:spacing w:line="276" w:lineRule="auto"/>
        <w:ind w:left="1068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zastrzega sobie możliwość potrącenia naliczonych kar umownych z wynagrodzenia Wykonawcy;</w:t>
      </w:r>
    </w:p>
    <w:p w:rsidR="00000000" w:rsidDel="00000000" w:rsidP="00000000" w:rsidRDefault="00000000" w:rsidRPr="00000000" w14:paraId="000000D7">
      <w:pPr>
        <w:numPr>
          <w:ilvl w:val="0"/>
          <w:numId w:val="6"/>
        </w:numPr>
        <w:spacing w:line="276" w:lineRule="auto"/>
        <w:ind w:left="1068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zastrzega sobie możliwość dochodzenia od Wykonawcy odszkodowania przewyższającego wysokość kar umownych, na zasadach ogólnych;</w:t>
      </w:r>
    </w:p>
    <w:p w:rsidR="00000000" w:rsidDel="00000000" w:rsidP="00000000" w:rsidRDefault="00000000" w:rsidRPr="00000000" w14:paraId="000000D8">
      <w:pPr>
        <w:numPr>
          <w:ilvl w:val="0"/>
          <w:numId w:val="6"/>
        </w:numPr>
        <w:spacing w:line="276" w:lineRule="auto"/>
        <w:ind w:left="1068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zastrzega sobie prawo do dochodzenia odszkodowania do wysokości faktycznych strat, jakie poniósł Zamawiający na skutek działania lub zaniechania Wykonawcy;</w:t>
      </w:r>
    </w:p>
    <w:p w:rsidR="00000000" w:rsidDel="00000000" w:rsidP="00000000" w:rsidRDefault="00000000" w:rsidRPr="00000000" w14:paraId="000000D9">
      <w:pPr>
        <w:numPr>
          <w:ilvl w:val="0"/>
          <w:numId w:val="6"/>
        </w:numPr>
        <w:spacing w:line="276" w:lineRule="auto"/>
        <w:ind w:left="1068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zastrzega sobie prawo do odstąpienia od kar umownych w uzasadnionych przypadkach;</w:t>
      </w:r>
    </w:p>
    <w:p w:rsidR="00000000" w:rsidDel="00000000" w:rsidP="00000000" w:rsidRDefault="00000000" w:rsidRPr="00000000" w14:paraId="000000DA">
      <w:pPr>
        <w:numPr>
          <w:ilvl w:val="0"/>
          <w:numId w:val="6"/>
        </w:numPr>
        <w:spacing w:line="276" w:lineRule="auto"/>
        <w:ind w:left="1068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zastrzega sobie możliwość niezwłocznego odstąpienia od umowy przez Zamawiającego w przypadku naruszenia przez Wykonawcę warunków podpisanej umowy, w tym m.in.  </w:t>
      </w:r>
    </w:p>
    <w:p w:rsidR="00000000" w:rsidDel="00000000" w:rsidP="00000000" w:rsidRDefault="00000000" w:rsidRPr="00000000" w14:paraId="000000DB">
      <w:pPr>
        <w:numPr>
          <w:ilvl w:val="0"/>
          <w:numId w:val="2"/>
        </w:numPr>
        <w:spacing w:line="276" w:lineRule="auto"/>
        <w:ind w:left="1428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stwierdzenia przez Zamawiającego jakiegokolwiek uchybienia, zmiany, opóźnienia, realizacji przedmiotu umowy niezgodnie z zamówieniem oraz nieuwzględniania dodatkowych wymagań Zamawiającego zgłaszanych podczas realizacji zamówienia;</w:t>
      </w:r>
    </w:p>
    <w:p w:rsidR="00000000" w:rsidDel="00000000" w:rsidP="00000000" w:rsidRDefault="00000000" w:rsidRPr="00000000" w14:paraId="000000DC">
      <w:pPr>
        <w:numPr>
          <w:ilvl w:val="0"/>
          <w:numId w:val="2"/>
        </w:numPr>
        <w:spacing w:line="276" w:lineRule="auto"/>
        <w:ind w:left="1428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uznania bądź kwestionowania przez Instytucję Pośredniczącą poszczególnych wydatków związanych z realizacją Projektu, w tym zadań, bądź ich części za niekwalifikowane z uwagi na uchybienia Wykonawcy w trakcie realizacji przedmiotu umowy. </w:t>
      </w:r>
    </w:p>
    <w:p w:rsidR="00000000" w:rsidDel="00000000" w:rsidP="00000000" w:rsidRDefault="00000000" w:rsidRPr="00000000" w14:paraId="000000DD">
      <w:pPr>
        <w:numPr>
          <w:ilvl w:val="0"/>
          <w:numId w:val="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 przypadku wykonywania zlecenia zobowiązuje się do poddania kontroli dokonywanej przez Zamawiającego, Instytucję Pośredniczącą, Instytucję Zarządzającą i innego podmiotu zewnętrznego realizującego badania ewaluacyjne na zlecenie IZ, IP a także przekazania ww. instytucjom dokumentów i informacji na temat realizacji działań w ramach projektu.</w:t>
      </w:r>
    </w:p>
    <w:p w:rsidR="00000000" w:rsidDel="00000000" w:rsidP="00000000" w:rsidRDefault="00000000" w:rsidRPr="00000000" w14:paraId="000000DE">
      <w:pPr>
        <w:numPr>
          <w:ilvl w:val="0"/>
          <w:numId w:val="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W przypadku opracowania utworu i materiałów wytworzonych i wykorzystywanych podczas realizacji umowy zobowiązuje się do przeniesienia autorskich praw majątkowych na Zamawiającego.</w:t>
      </w:r>
    </w:p>
    <w:p w:rsidR="00000000" w:rsidDel="00000000" w:rsidP="00000000" w:rsidRDefault="00000000" w:rsidRPr="00000000" w14:paraId="000000D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line="240" w:lineRule="auto"/>
        <w:ind w:left="36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spacing w:line="240" w:lineRule="auto"/>
        <w:ind w:left="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Załączniki: </w:t>
      </w:r>
    </w:p>
    <w:p w:rsidR="00000000" w:rsidDel="00000000" w:rsidP="00000000" w:rsidRDefault="00000000" w:rsidRPr="00000000" w14:paraId="000000E3">
      <w:pPr>
        <w:numPr>
          <w:ilvl w:val="1"/>
          <w:numId w:val="2"/>
        </w:numPr>
        <w:spacing w:line="276" w:lineRule="auto"/>
        <w:ind w:left="1788" w:hanging="150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</w:t>
      </w:r>
    </w:p>
    <w:p w:rsidR="00000000" w:rsidDel="00000000" w:rsidP="00000000" w:rsidRDefault="00000000" w:rsidRPr="00000000" w14:paraId="000000E4">
      <w:pPr>
        <w:numPr>
          <w:ilvl w:val="1"/>
          <w:numId w:val="2"/>
        </w:numPr>
        <w:spacing w:line="276" w:lineRule="auto"/>
        <w:ind w:left="1788" w:hanging="150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………………………………………..</w:t>
      </w:r>
    </w:p>
    <w:p w:rsidR="00000000" w:rsidDel="00000000" w:rsidP="00000000" w:rsidRDefault="00000000" w:rsidRPr="00000000" w14:paraId="000000E5">
      <w:pPr>
        <w:numPr>
          <w:ilvl w:val="1"/>
          <w:numId w:val="2"/>
        </w:numPr>
        <w:spacing w:line="276" w:lineRule="auto"/>
        <w:ind w:left="1788" w:hanging="150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</w:t>
      </w:r>
    </w:p>
    <w:p w:rsidR="00000000" w:rsidDel="00000000" w:rsidP="00000000" w:rsidRDefault="00000000" w:rsidRPr="00000000" w14:paraId="000000E6">
      <w:pPr>
        <w:numPr>
          <w:ilvl w:val="1"/>
          <w:numId w:val="2"/>
        </w:numPr>
        <w:spacing w:after="200" w:line="276" w:lineRule="auto"/>
        <w:ind w:left="1788" w:hanging="150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……………………………………..</w:t>
      </w:r>
    </w:p>
    <w:p w:rsidR="00000000" w:rsidDel="00000000" w:rsidP="00000000" w:rsidRDefault="00000000" w:rsidRPr="00000000" w14:paraId="000000E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210.0" w:type="dxa"/>
        <w:jc w:val="left"/>
        <w:tblLayout w:type="fixed"/>
        <w:tblLook w:val="04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………………………………………………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…………………………………………………..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D">
            <w:pPr>
              <w:spacing w:line="240" w:lineRule="auto"/>
              <w:ind w:right="679.9606299212604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Miejscowość i data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E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Pieczęć oraz podpis Wykonawcy lub osoby uprawnionej do reprezentowania Wykonawcy</w:t>
            </w:r>
          </w:p>
        </w:tc>
      </w:tr>
    </w:tbl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133.8582677165355" w:left="1440" w:right="1440" w:header="84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C">
    <w:pPr>
      <w:tabs>
        <w:tab w:val="center" w:leader="none" w:pos="4536"/>
        <w:tab w:val="right" w:leader="none" w:pos="9072"/>
      </w:tabs>
      <w:spacing w:line="240" w:lineRule="auto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731200" cy="609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35" w:hanging="375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28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788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48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08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2868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3228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3588" w:hanging="360"/>
      </w:pPr>
      <w:rPr>
        <w:u w:val="none"/>
      </w:rPr>
    </w:lvl>
    <w:lvl w:ilvl="7">
      <w:start w:val="1"/>
      <w:numFmt w:val="decimal"/>
      <w:lvlText w:val="%8."/>
      <w:lvlJc w:val="left"/>
      <w:pPr>
        <w:ind w:left="394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4308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29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2149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869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589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4309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029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49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469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7189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5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u w:val="none"/>
      </w:rPr>
    </w:lvl>
    <w:lvl w:ilvl="2">
      <w:start w:val="1"/>
      <w:numFmt w:val="lowerRoman"/>
      <w:lvlText w:val="%2.%3."/>
      <w:lvlJc w:val="right"/>
      <w:pPr>
        <w:ind w:left="2508" w:hanging="180"/>
      </w:pPr>
      <w:rPr>
        <w:u w:val="none"/>
      </w:rPr>
    </w:lvl>
    <w:lvl w:ilvl="3">
      <w:start w:val="1"/>
      <w:numFmt w:val="decimal"/>
      <w:lvlText w:val="%2.%3.%4."/>
      <w:lvlJc w:val="left"/>
      <w:pPr>
        <w:ind w:left="3228" w:hanging="360"/>
      </w:pPr>
      <w:rPr>
        <w:u w:val="none"/>
      </w:rPr>
    </w:lvl>
    <w:lvl w:ilvl="4">
      <w:start w:val="1"/>
      <w:numFmt w:val="lowerLetter"/>
      <w:lvlText w:val="%2.%3.%4.%5."/>
      <w:lvlJc w:val="left"/>
      <w:pPr>
        <w:ind w:left="3948" w:hanging="360"/>
      </w:pPr>
      <w:rPr>
        <w:u w:val="none"/>
      </w:rPr>
    </w:lvl>
    <w:lvl w:ilvl="5">
      <w:start w:val="1"/>
      <w:numFmt w:val="lowerRoman"/>
      <w:lvlText w:val="%2.%3.%4.%5.%6."/>
      <w:lvlJc w:val="right"/>
      <w:pPr>
        <w:ind w:left="4668" w:hanging="180"/>
      </w:pPr>
      <w:rPr>
        <w:u w:val="none"/>
      </w:rPr>
    </w:lvl>
    <w:lvl w:ilvl="6">
      <w:start w:val="1"/>
      <w:numFmt w:val="decimal"/>
      <w:lvlText w:val="%2.%3.%4.%5.%6.%7."/>
      <w:lvlJc w:val="left"/>
      <w:pPr>
        <w:ind w:left="5388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ind w:left="6108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ind w:left="6828" w:hanging="18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