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9072"/>
        </w:tabs>
        <w:spacing w:after="120" w:line="276" w:lineRule="auto"/>
        <w:jc w:val="right"/>
        <w:rPr>
          <w:rFonts w:ascii="Arial" w:cs="Arial" w:eastAsia="Arial" w:hAnsi="Arial"/>
          <w:b w:val="1"/>
        </w:rPr>
      </w:pPr>
      <w:bookmarkStart w:colFirst="0" w:colLast="0" w:name="_heading=h.8t66i9briay2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Załącznik nr 8 do zapytania ofertowego nr 1/RB/KPO/A1.2.1./2025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OŚWIADCZENIE O PODWYKONAWCACH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[składa wykonawca, który zamierza realizować zamówienia z udziałem podwykonawcy/ów]</w:t>
      </w:r>
    </w:p>
    <w:tbl>
      <w:tblPr>
        <w:tblStyle w:val="Table1"/>
        <w:tblW w:w="9060.0" w:type="dxa"/>
        <w:jc w:val="center"/>
        <w:tblLayout w:type="fixed"/>
        <w:tblLook w:val="0400"/>
      </w:tblPr>
      <w:tblGrid>
        <w:gridCol w:w="2119"/>
        <w:gridCol w:w="6941"/>
        <w:tblGridChange w:id="0">
          <w:tblGrid>
            <w:gridCol w:w="2119"/>
            <w:gridCol w:w="6941"/>
          </w:tblGrid>
        </w:tblGridChange>
      </w:tblGrid>
      <w:tr>
        <w:trPr>
          <w:cantSplit w:val="0"/>
          <w:trHeight w:val="3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06">
            <w:pPr>
              <w:ind w:left="137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WYKONAWCY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Imię i nazwisko</w:t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Wykonawcy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ind w:left="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Adres Wykonawcy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ind w:left="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Przystępując do postępowania prowadzonego w trybie Zasady Konkurencyjności,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nr 1/RB/KPO/A1.2.1./2025,</w:t>
      </w:r>
      <w:r w:rsidDel="00000000" w:rsidR="00000000" w:rsidRPr="00000000">
        <w:rPr>
          <w:rFonts w:ascii="Arial" w:cs="Arial" w:eastAsia="Arial" w:hAnsi="Arial"/>
          <w:rtl w:val="0"/>
        </w:rPr>
        <w:t xml:space="preserve"> Wykonawca zamierza powierzyć realizację części zamówienia, następującemu Podwykonawcy/com:</w:t>
      </w:r>
    </w:p>
    <w:tbl>
      <w:tblPr>
        <w:tblStyle w:val="Table2"/>
        <w:tblW w:w="10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0"/>
        <w:gridCol w:w="2835"/>
        <w:gridCol w:w="2835"/>
        <w:tblGridChange w:id="0">
          <w:tblGrid>
            <w:gridCol w:w="4390"/>
            <w:gridCol w:w="2835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Część zamówienia powierzana Podwykonawcy 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podwykonawcy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Adres podwykonawcy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120" w:before="120"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iż Wykonawca wypełnił obowiązki informacyjne przewidziane w art. 13 i art. 14 RODO</w:t>
      </w:r>
      <w:r w:rsidDel="00000000" w:rsidR="00000000" w:rsidRPr="00000000">
        <w:rPr>
          <w:rFonts w:ascii="Arial" w:cs="Arial" w:eastAsia="Arial" w:hAnsi="Arial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rtl w:val="0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:rsidR="00000000" w:rsidDel="00000000" w:rsidP="00000000" w:rsidRDefault="00000000" w:rsidRPr="00000000" w14:paraId="0000001C">
      <w:pPr>
        <w:spacing w:after="120" w:lineRule="auto"/>
        <w:ind w:left="4248" w:right="998" w:firstLine="0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812.0" w:type="dxa"/>
        <w:jc w:val="left"/>
        <w:tblInd w:w="875.0" w:type="dxa"/>
        <w:tblLayout w:type="fixed"/>
        <w:tblLook w:val="0000"/>
      </w:tblPr>
      <w:tblGrid>
        <w:gridCol w:w="3651"/>
        <w:gridCol w:w="4161"/>
        <w:tblGridChange w:id="0">
          <w:tblGrid>
            <w:gridCol w:w="3651"/>
            <w:gridCol w:w="4161"/>
          </w:tblGrid>
        </w:tblGridChange>
      </w:tblGrid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2" w:lineRule="auto"/>
              <w:ind w:left="171" w:right="779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2" w:lineRule="auto"/>
              <w:ind w:left="10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71" w:right="739" w:firstLine="0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(Miejscowość, data)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789" w:right="180" w:firstLine="0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(Pieczęć i podpis osoby uprawnionej do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reprezentowania Wykonawcy)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120" w:lineRule="auto"/>
        <w:ind w:right="998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3288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18" w:top="1733" w:left="964" w:right="851" w:header="0" w:footer="41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after="120" w:before="200" w:line="240" w:lineRule="auto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bookmarkStart w:colFirst="0" w:colLast="0" w:name="_heading=h.hrkx56w5fnw8" w:id="1"/>
    <w:bookmarkEnd w:id="1"/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„ Rozszerzenie działalności firmy o część kawiarnianą (adaptacja magazynu) wraz z poszerzeniem oferty produktowej o kartę typowo kawiarnianą – z zachowaniem zasad ekologii oraz zrównoważonego rozwoju; w celu zwiększenia odporności firmy na potencjalne kryzysy – region 5: woj. WIELKOPOLSKIE”, nr KPOD.01.03-IW.01-0552/24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Rozporządzenia Parlamentu Europejskiego i Rady (UE) 2016/679 z 27 kwietnia 2016 r. w sprawie ochrony danych osobowych i w sprawie swobodnego przepływu takich danych oraz uchylenia dyrektywy 95/46/WE (ogólne rozporządzenie o ochronie danych – RODO).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114925" cy="402590"/>
          <wp:effectExtent b="0" l="0" r="0" t="0"/>
          <wp:docPr id="13188845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14925" cy="402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4D1B8E"/>
    <w:pPr>
      <w:keepNext w:val="1"/>
      <w:spacing w:after="60" w:before="240"/>
      <w:outlineLvl w:val="0"/>
    </w:pPr>
    <w:rPr>
      <w:rFonts w:ascii="Arial" w:eastAsia="Times New Roman" w:hAnsi="Arial"/>
      <w:b w:val="1"/>
      <w:bCs w:val="1"/>
      <w:kern w:val="32"/>
      <w:szCs w:val="3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przypisudolnego">
    <w:name w:val="footnote text"/>
    <w:basedOn w:val="Normalny"/>
    <w:link w:val="TekstprzypisudolnegoZnak"/>
    <w:unhideWhenUsed w:val="1"/>
    <w:rsid w:val="00B561CC"/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 w:val="1"/>
    <w:unhideWhenUsed w:val="1"/>
    <w:rsid w:val="00B561CC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D01881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01881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D01881"/>
    <w:rPr>
      <w:b w:val="1"/>
      <w:bCs w:val="1"/>
      <w:lang w:eastAsia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0188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D01881"/>
    <w:rPr>
      <w:rFonts w:ascii="Segoe UI" w:cs="Segoe UI" w:hAnsi="Segoe UI"/>
      <w:sz w:val="18"/>
      <w:szCs w:val="18"/>
      <w:lang w:eastAsia="en-US"/>
    </w:rPr>
  </w:style>
  <w:style w:type="character" w:styleId="Nagwek1Znak" w:customStyle="1">
    <w:name w:val="Nagłówek 1 Znak"/>
    <w:link w:val="Nagwek1"/>
    <w:uiPriority w:val="9"/>
    <w:rsid w:val="004D1B8E"/>
    <w:rPr>
      <w:rFonts w:ascii="Arial" w:cs="Times New Roman" w:eastAsia="Times New Roman" w:hAnsi="Arial"/>
      <w:b w:val="1"/>
      <w:bCs w:val="1"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 w:val="1"/>
    <w:rsid w:val="00364798"/>
    <w:pPr>
      <w:ind w:left="720"/>
      <w:contextualSpacing w:val="1"/>
    </w:pPr>
  </w:style>
  <w:style w:type="character" w:styleId="Hipercze">
    <w:name w:val="Hyperlink"/>
    <w:basedOn w:val="Domylnaczcionkaakapitu"/>
    <w:uiPriority w:val="99"/>
    <w:unhideWhenUsed w:val="1"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 w:val="1"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 w:val="1"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styleId="Default" w:customStyle="1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styleId="jarostyl" w:customStyle="1">
    <w:name w:val="jaro_styl"/>
    <w:basedOn w:val="Normalny"/>
    <w:rsid w:val="00FF0448"/>
    <w:pPr>
      <w:numPr>
        <w:numId w:val="1"/>
      </w:numPr>
      <w:suppressAutoHyphens w:val="1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yljarostylZlewej0cmPierwszywiersz0cm" w:customStyle="1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styleId="Tekstpodstawowy21" w:customStyle="1">
    <w:name w:val="Tekst podstawowy 21"/>
    <w:basedOn w:val="Normalny"/>
    <w:rsid w:val="00FF0448"/>
    <w:pPr>
      <w:suppressAutoHyphens w:val="1"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 w:val="1"/>
    <w:rsid w:val="00967F6F"/>
    <w:rPr>
      <w:b w:val="1"/>
      <w:bCs w:val="1"/>
    </w:rPr>
  </w:style>
  <w:style w:type="table" w:styleId="Tabela-Siatka">
    <w:name w:val="Table Grid"/>
    <w:basedOn w:val="Standardowy"/>
    <w:uiPriority w:val="59"/>
    <w:unhideWhenUsed w:val="1"/>
    <w:rsid w:val="00967F6F"/>
    <w:pPr>
      <w:spacing w:beforeAutospacing="1"/>
    </w:pPr>
    <w:rPr>
      <w:rFonts w:asciiTheme="minorHAnsi" w:cstheme="minorBidi" w:eastAsiaTheme="minorHAnsi" w:hAnsi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link w:val="Akapitzlist"/>
    <w:uiPriority w:val="34"/>
    <w:locked w:val="1"/>
    <w:rsid w:val="00AF518E"/>
    <w:rPr>
      <w:sz w:val="22"/>
      <w:szCs w:val="22"/>
      <w:lang w:eastAsia="en-US"/>
    </w:rPr>
  </w:style>
  <w:style w:type="table" w:styleId="Tabela-Siatka1" w:customStyle="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B944D2"/>
    <w:rPr>
      <w:color w:val="605e5c"/>
      <w:shd w:color="auto" w:fill="e1dfdd" w:val="clear"/>
    </w:rPr>
  </w:style>
  <w:style w:type="table" w:styleId="TableGrid" w:customStyle="1">
    <w:name w:val="TableGrid"/>
    <w:rsid w:val="00AD280A"/>
    <w:rPr>
      <w:rFonts w:asciiTheme="minorHAnsi" w:cstheme="minorBidi" w:eastAsiaTheme="minorEastAsia" w:hAnsiTheme="minorHAnsi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AD280A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ny"/>
    <w:uiPriority w:val="1"/>
    <w:qFormat w:val="1"/>
    <w:rsid w:val="00AD280A"/>
    <w:pPr>
      <w:widowControl w:val="0"/>
      <w:autoSpaceDE w:val="0"/>
      <w:autoSpaceDN w:val="0"/>
      <w:spacing w:after="0" w:line="240" w:lineRule="auto"/>
    </w:pPr>
    <w:rPr>
      <w:rFonts w:ascii="Carlito" w:cs="Carlito" w:eastAsia="Carlito" w:hAnsi="Carlito"/>
    </w:rPr>
  </w:style>
  <w:style w:type="paragraph" w:styleId="Tekstpodstawowy">
    <w:name w:val="Body Text"/>
    <w:basedOn w:val="Normalny"/>
    <w:link w:val="TekstpodstawowyZnak"/>
    <w:uiPriority w:val="1"/>
    <w:qFormat w:val="1"/>
    <w:rsid w:val="00AD280A"/>
    <w:pPr>
      <w:widowControl w:val="0"/>
      <w:autoSpaceDE w:val="0"/>
      <w:autoSpaceDN w:val="0"/>
      <w:spacing w:after="0" w:line="240" w:lineRule="auto"/>
    </w:pPr>
    <w:rPr>
      <w:rFonts w:ascii="Arial" w:cs="Arial" w:eastAsia="Arial" w:hAnsi="Arial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AD280A"/>
    <w:rPr>
      <w:rFonts w:ascii="Arial" w:cs="Arial" w:eastAsia="Arial" w:hAnsi="Arial"/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44.0" w:type="dxa"/>
        <w:left w:w="106.0" w:type="dxa"/>
        <w:bottom w:w="0.0" w:type="dxa"/>
        <w:right w:w="58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NutMAKrG4yt/HgN9uAZcC8XKnQ==">CgMxLjAyDmguOHQ2Nmk5YnJpYXkyMg5oLmhya3g1Nnc1Zm53ODgAciExb2FaOXFReGsxTWxHWl93dU9tblZUOTItc0tfQ3p5WGg=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2024-06-06T19:39:00Z</dcterms:created>
  <dc:creator>Łysik Wojciech</dc:creator>
</cp:coreProperties>
</file>