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E884F" w14:textId="77777777" w:rsidR="00597618" w:rsidRPr="00597618" w:rsidRDefault="00597618" w:rsidP="005976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618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2F019E3" w14:textId="77777777" w:rsidR="00597618" w:rsidRPr="00597618" w:rsidRDefault="00597618" w:rsidP="005976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618">
        <w:rPr>
          <w:rFonts w:ascii="Times New Roman" w:hAnsi="Times New Roman" w:cs="Times New Roman"/>
          <w:b/>
          <w:bCs/>
          <w:sz w:val="24"/>
          <w:szCs w:val="24"/>
        </w:rPr>
        <w:t>PRZEPROWADZANE W TRYBIE ZASADY KONKURENCYJNOŚCI</w:t>
      </w:r>
    </w:p>
    <w:p w14:paraId="0DC70202" w14:textId="1AEF691B" w:rsidR="00597618" w:rsidRPr="00597618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597618">
        <w:rPr>
          <w:rFonts w:ascii="Times New Roman" w:hAnsi="Times New Roman" w:cs="Times New Roman"/>
          <w:sz w:val="24"/>
          <w:szCs w:val="24"/>
        </w:rPr>
        <w:t>Projekt pn.: „Usługi społeczne w Gminie Kąty Wrocławskie i Gminie Sobótka”, nr FEDS. 07 .10-IP. 02 - 002/24-00 w ramach Priorytetu nr 7 „Fundusze Europejskie na rzecz rynku pracy i włączenia społecznego na Dolnym Śląsku” Działania nr 7.10 „Rozwój usług społecznych i zdrowotnych - ZIT” Programu Fundusze Europejskie dla Dolnego Śląska 2021-2027 współfinansowanego ze środków Europejskiego Funduszu Społecznego Plus.</w:t>
      </w:r>
    </w:p>
    <w:p w14:paraId="26A4B915" w14:textId="77777777" w:rsidR="00597618" w:rsidRPr="00F03975" w:rsidRDefault="00597618" w:rsidP="005976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397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54EEF58" w14:textId="14127818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>Gmina Sobótka, z siedzibą Rynek 1, 55-050 Sobótka, która powierzyła realizację projektu Ośrodkowi Pomocy Społecznej z siedzibą przy ul. Strzelców 2/1, 55-050 Sobótka</w:t>
      </w:r>
    </w:p>
    <w:p w14:paraId="0040CB94" w14:textId="5A7210C8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 xml:space="preserve">NIP: 896 10 00 784 </w:t>
      </w:r>
      <w:proofErr w:type="spellStart"/>
      <w:r w:rsidRPr="00F03975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F03975">
        <w:rPr>
          <w:rFonts w:ascii="Times New Roman" w:hAnsi="Times New Roman" w:cs="Times New Roman"/>
          <w:sz w:val="24"/>
          <w:szCs w:val="24"/>
        </w:rPr>
        <w:t>: 71 3162-829, fax: 71 3162-831, e-mail: opssobotka@poczta.onet.pl, który reprezentowany jest</w:t>
      </w:r>
    </w:p>
    <w:p w14:paraId="50CEA09E" w14:textId="0CC520EF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>przez Dyrektora Ośrodka Pomocy Społecznej – Panią Katarzynę Dwornik- Piszczałka</w:t>
      </w:r>
    </w:p>
    <w:p w14:paraId="21F49B8D" w14:textId="6030234C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 xml:space="preserve">Osoba upoważniona do kontaktów z Wykonawcami: </w:t>
      </w:r>
      <w:r w:rsidR="00F03975">
        <w:rPr>
          <w:rFonts w:ascii="Times New Roman" w:hAnsi="Times New Roman" w:cs="Times New Roman"/>
          <w:sz w:val="24"/>
          <w:szCs w:val="24"/>
        </w:rPr>
        <w:t>Katarzyna Dwornik- Piszczałka</w:t>
      </w:r>
      <w:r w:rsidRPr="00F03975">
        <w:rPr>
          <w:rFonts w:ascii="Times New Roman" w:hAnsi="Times New Roman" w:cs="Times New Roman"/>
          <w:sz w:val="24"/>
          <w:szCs w:val="24"/>
        </w:rPr>
        <w:t>,</w:t>
      </w:r>
    </w:p>
    <w:p w14:paraId="40004365" w14:textId="574AEFBA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 xml:space="preserve">e-mail: </w:t>
      </w:r>
      <w:r w:rsidR="00F03975">
        <w:rPr>
          <w:rFonts w:ascii="Times New Roman" w:hAnsi="Times New Roman" w:cs="Times New Roman"/>
          <w:sz w:val="24"/>
          <w:szCs w:val="24"/>
        </w:rPr>
        <w:t>k.dwornik@ops.sobotka.pl</w:t>
      </w:r>
      <w:r w:rsidRPr="00F03975">
        <w:rPr>
          <w:rFonts w:ascii="Times New Roman" w:hAnsi="Times New Roman" w:cs="Times New Roman"/>
          <w:sz w:val="24"/>
          <w:szCs w:val="24"/>
        </w:rPr>
        <w:t xml:space="preserve">, tel.: </w:t>
      </w:r>
      <w:r w:rsidR="00F03975">
        <w:rPr>
          <w:rFonts w:ascii="Times New Roman" w:hAnsi="Times New Roman" w:cs="Times New Roman"/>
          <w:sz w:val="24"/>
          <w:szCs w:val="24"/>
        </w:rPr>
        <w:t>713162-829</w:t>
      </w:r>
      <w:r w:rsidRPr="00F03975">
        <w:rPr>
          <w:rFonts w:ascii="Times New Roman" w:hAnsi="Times New Roman" w:cs="Times New Roman"/>
          <w:sz w:val="24"/>
          <w:szCs w:val="24"/>
        </w:rPr>
        <w:t>.</w:t>
      </w:r>
    </w:p>
    <w:p w14:paraId="75B34BDD" w14:textId="5819C01B" w:rsidR="00597618" w:rsidRPr="00F03975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>Pytania dotyczące postępowania należy kierować wyłącznie poprzez funkcję „Pytania” dostępną w niniejszym zapytaniu na Bazie Konkurencyjności. Odpowiedzi na pytania zostaną upublicznione na stronie https://bazakonkurencyjnosci.funduszeeuropejskie.gov.pl/</w:t>
      </w:r>
    </w:p>
    <w:p w14:paraId="5B40A4ED" w14:textId="75002F79" w:rsidR="00165B4D" w:rsidRDefault="00597618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 w:rsidRPr="00F03975">
        <w:rPr>
          <w:rFonts w:ascii="Times New Roman" w:hAnsi="Times New Roman" w:cs="Times New Roman"/>
          <w:sz w:val="24"/>
          <w:szCs w:val="24"/>
        </w:rPr>
        <w:t xml:space="preserve">Celem głównym projektu jest zwiększenie dostępu do usług środowiskowych - asystencko- </w:t>
      </w:r>
      <w:proofErr w:type="spellStart"/>
      <w:r w:rsidRPr="00F03975">
        <w:rPr>
          <w:rFonts w:ascii="Times New Roman" w:hAnsi="Times New Roman" w:cs="Times New Roman"/>
          <w:sz w:val="24"/>
          <w:szCs w:val="24"/>
        </w:rPr>
        <w:t>wytchnieniowo</w:t>
      </w:r>
      <w:proofErr w:type="spellEnd"/>
      <w:r w:rsidRPr="00F03975">
        <w:rPr>
          <w:rFonts w:ascii="Times New Roman" w:hAnsi="Times New Roman" w:cs="Times New Roman"/>
          <w:sz w:val="24"/>
          <w:szCs w:val="24"/>
        </w:rPr>
        <w:t xml:space="preserve"> - opiekuńczych, dla 54 (K:31) mieszkańców woj. dolnośląskiego, Gminy Kąty Wrocławskie i Gminy Sobótka wymagających wsparcia ze względu na niepełnosprawność i/lub stan zdrowia, w okresie do 06.2026</w:t>
      </w:r>
    </w:p>
    <w:p w14:paraId="33CB711E" w14:textId="23C1D4AB" w:rsidR="00F03975" w:rsidRPr="00CA46E0" w:rsidRDefault="00CA46E0" w:rsidP="005976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6E0">
        <w:rPr>
          <w:rFonts w:ascii="Times New Roman" w:hAnsi="Times New Roman" w:cs="Times New Roman"/>
          <w:b/>
          <w:bCs/>
          <w:sz w:val="24"/>
          <w:szCs w:val="24"/>
        </w:rPr>
        <w:t>TRYB UDZIELENIA ZAMÓWIENIA</w:t>
      </w:r>
    </w:p>
    <w:p w14:paraId="4B77944F" w14:textId="2E37979A" w:rsidR="00F03975" w:rsidRDefault="00F03975" w:rsidP="00597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udzielane jest w trybie postępowania ofertowego zgodnie z zasadą konkurencyjności określoną w wytycznych dotyczących kwalifikowalności wydatków na lata 2021-2027, bez zastosowania ustawy Prawo zamówień publicznych. </w:t>
      </w:r>
    </w:p>
    <w:p w14:paraId="46C9383F" w14:textId="0FB4344E" w:rsidR="00F03975" w:rsidRPr="00CA46E0" w:rsidRDefault="00F03975" w:rsidP="005976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6E0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14:paraId="401C9637" w14:textId="2F1B923A" w:rsidR="00CA46E0" w:rsidRPr="00597618" w:rsidRDefault="00F03975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zamówienia jest świadczenie usługi </w:t>
      </w:r>
      <w:proofErr w:type="spellStart"/>
      <w:r w:rsidR="00CA46E0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ramach </w:t>
      </w:r>
      <w:r w:rsidR="00CA46E0">
        <w:rPr>
          <w:rFonts w:ascii="Times New Roman" w:hAnsi="Times New Roman" w:cs="Times New Roman"/>
          <w:sz w:val="24"/>
          <w:szCs w:val="24"/>
        </w:rPr>
        <w:t>wsparcia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6E0">
        <w:rPr>
          <w:rFonts w:ascii="Times New Roman" w:hAnsi="Times New Roman" w:cs="Times New Roman"/>
          <w:sz w:val="24"/>
          <w:szCs w:val="24"/>
        </w:rPr>
        <w:t xml:space="preserve">kadry świadczących usługi w ramach projektu </w:t>
      </w:r>
      <w:proofErr w:type="spellStart"/>
      <w:r w:rsidR="00CA46E0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CA46E0">
        <w:rPr>
          <w:rFonts w:ascii="Times New Roman" w:hAnsi="Times New Roman" w:cs="Times New Roman"/>
          <w:sz w:val="24"/>
          <w:szCs w:val="24"/>
        </w:rPr>
        <w:t xml:space="preserve"> „ </w:t>
      </w:r>
      <w:r w:rsidR="00CA46E0" w:rsidRPr="00597618">
        <w:rPr>
          <w:rFonts w:ascii="Times New Roman" w:hAnsi="Times New Roman" w:cs="Times New Roman"/>
          <w:sz w:val="24"/>
          <w:szCs w:val="24"/>
        </w:rPr>
        <w:t xml:space="preserve">„Usługi społeczne w Gminie Kąty Wrocławskie i Gminie Sobótka”, nr FEDS. 07 .10-IP. 02 - 002/24-00 w ramach Priorytetu nr 7 „Fundusze Europejskie na rzecz rynku pracy i włączenia społecznego na Dolnym Śląsku” Działania nr 7.10 „Rozwój usług społecznych i zdrowotnych - ZIT” Programu Fundusze Europejskie dla </w:t>
      </w:r>
      <w:r w:rsidR="00CA46E0" w:rsidRPr="00597618">
        <w:rPr>
          <w:rFonts w:ascii="Times New Roman" w:hAnsi="Times New Roman" w:cs="Times New Roman"/>
          <w:sz w:val="24"/>
          <w:szCs w:val="24"/>
        </w:rPr>
        <w:lastRenderedPageBreak/>
        <w:t>Dolnego Śląska 2021-2027 współfinansowanego ze środków Europejskiego Funduszu Społecznego Plus.</w:t>
      </w:r>
    </w:p>
    <w:p w14:paraId="101F7F6F" w14:textId="369DA163" w:rsidR="00597618" w:rsidRPr="00CA46E0" w:rsidRDefault="00597618" w:rsidP="00CA46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6E0">
        <w:rPr>
          <w:rFonts w:ascii="Times New Roman" w:hAnsi="Times New Roman" w:cs="Times New Roman"/>
          <w:b/>
          <w:bCs/>
          <w:sz w:val="24"/>
          <w:szCs w:val="24"/>
        </w:rPr>
        <w:t>OPIS PRZEDMIOTU ZAMÓWIENIA.</w:t>
      </w:r>
    </w:p>
    <w:p w14:paraId="47DF0535" w14:textId="6AF7EEC7" w:rsidR="00CA46E0" w:rsidRP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>Nazwa i kod przedmiotu zamówienia wg Wspólnego Słownika Zamówień ( CPV)</w:t>
      </w:r>
    </w:p>
    <w:p w14:paraId="1ED45F36" w14:textId="77777777" w:rsidR="00CA46E0" w:rsidRP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>80000000-4 Usługi edukacyjne i szkoleniowe.</w:t>
      </w:r>
    </w:p>
    <w:p w14:paraId="54556685" w14:textId="564735E7" w:rsidR="00CA46E0" w:rsidRP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>80510000-2 Usługi szkolenia specjalistycznego.</w:t>
      </w:r>
    </w:p>
    <w:p w14:paraId="31096E13" w14:textId="77777777" w:rsidR="00CA46E0" w:rsidRP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>80570000-0 Usługi szkolenia w dziedzinie rozwoju osobistego.</w:t>
      </w:r>
    </w:p>
    <w:p w14:paraId="64E49C13" w14:textId="06201290" w:rsidR="00CA46E0" w:rsidRP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 xml:space="preserve">85312320-8- Usługi doradztwa. </w:t>
      </w:r>
    </w:p>
    <w:p w14:paraId="51D0A43F" w14:textId="77777777" w:rsidR="00CA46E0" w:rsidRDefault="00CA46E0" w:rsidP="00CA46E0">
      <w:pPr>
        <w:jc w:val="both"/>
        <w:rPr>
          <w:rFonts w:ascii="Times New Roman" w:hAnsi="Times New Roman" w:cs="Times New Roman"/>
          <w:sz w:val="24"/>
          <w:szCs w:val="24"/>
        </w:rPr>
      </w:pPr>
      <w:r w:rsidRPr="00CA46E0">
        <w:rPr>
          <w:rFonts w:ascii="Times New Roman" w:hAnsi="Times New Roman" w:cs="Times New Roman"/>
          <w:sz w:val="24"/>
          <w:szCs w:val="24"/>
        </w:rPr>
        <w:t>70220000-9 Usługi wynajmu lub leasingu nieruchomości innych niż mieszkalne.</w:t>
      </w:r>
    </w:p>
    <w:p w14:paraId="795E9002" w14:textId="1A5AAF3C" w:rsidR="00CA46E0" w:rsidRPr="007A22D3" w:rsidRDefault="00CA46E0" w:rsidP="00CA46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2D3">
        <w:rPr>
          <w:rFonts w:ascii="Times New Roman" w:hAnsi="Times New Roman" w:cs="Times New Roman"/>
          <w:b/>
          <w:bCs/>
          <w:sz w:val="24"/>
          <w:szCs w:val="24"/>
        </w:rPr>
        <w:t>Przedmiotem zamówienia jest:</w:t>
      </w:r>
    </w:p>
    <w:p w14:paraId="60687A4E" w14:textId="221C7FFF" w:rsidR="00CA46E0" w:rsidRPr="007A22D3" w:rsidRDefault="00CA46E0" w:rsidP="007A22D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Superwizor będzie świadczył usługi wsparcia kadry zatrudnionej do realizacji usług społecznych , tj. asystentów osobistych osób niepełnosprawnych, opiekunów w ramach usług opiekuńczych i opieki </w:t>
      </w:r>
      <w:proofErr w:type="spellStart"/>
      <w:r w:rsidRPr="007A22D3">
        <w:rPr>
          <w:rFonts w:ascii="Times New Roman" w:hAnsi="Times New Roman" w:cs="Times New Roman"/>
          <w:sz w:val="24"/>
          <w:szCs w:val="24"/>
        </w:rPr>
        <w:t>wytchnieniowej</w:t>
      </w:r>
      <w:proofErr w:type="spellEnd"/>
      <w:r w:rsidR="00AF177F">
        <w:rPr>
          <w:rFonts w:ascii="Times New Roman" w:hAnsi="Times New Roman" w:cs="Times New Roman"/>
          <w:sz w:val="24"/>
          <w:szCs w:val="24"/>
        </w:rPr>
        <w:t xml:space="preserve"> dla 30 osób. </w:t>
      </w:r>
      <w:r w:rsidRPr="007A2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6678B" w14:textId="4C5EAFB8" w:rsidR="00CA46E0" w:rsidRPr="007A22D3" w:rsidRDefault="00CA46E0" w:rsidP="007A22D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Usługa będzie wykonywana od </w:t>
      </w:r>
      <w:r w:rsidR="00AF177F">
        <w:rPr>
          <w:rFonts w:ascii="Times New Roman" w:hAnsi="Times New Roman" w:cs="Times New Roman"/>
          <w:sz w:val="24"/>
          <w:szCs w:val="24"/>
        </w:rPr>
        <w:t>maja</w:t>
      </w:r>
      <w:r w:rsidRPr="007A22D3">
        <w:rPr>
          <w:rFonts w:ascii="Times New Roman" w:hAnsi="Times New Roman" w:cs="Times New Roman"/>
          <w:sz w:val="24"/>
          <w:szCs w:val="24"/>
        </w:rPr>
        <w:t xml:space="preserve"> 2025 r. w od poniedziałku do piątku w  przedziale godzinowym od 08.00 do 20.00 ( w szczególnych przypadkach godziny i dni świadczenia usług mogą ulec przesunięciu)</w:t>
      </w:r>
      <w:r w:rsidR="007A22D3">
        <w:rPr>
          <w:rFonts w:ascii="Times New Roman" w:hAnsi="Times New Roman" w:cs="Times New Roman"/>
          <w:sz w:val="24"/>
          <w:szCs w:val="24"/>
        </w:rPr>
        <w:t xml:space="preserve"> oraz w weekendy</w:t>
      </w:r>
      <w:r w:rsidRPr="007A22D3">
        <w:rPr>
          <w:rFonts w:ascii="Times New Roman" w:hAnsi="Times New Roman" w:cs="Times New Roman"/>
          <w:sz w:val="24"/>
          <w:szCs w:val="24"/>
        </w:rPr>
        <w:t xml:space="preserve"> do czerwca 2026 r. Liczba zrealizowanych godzin </w:t>
      </w:r>
      <w:r w:rsidR="00AF177F">
        <w:rPr>
          <w:rFonts w:ascii="Times New Roman" w:hAnsi="Times New Roman" w:cs="Times New Roman"/>
          <w:sz w:val="24"/>
          <w:szCs w:val="24"/>
        </w:rPr>
        <w:t xml:space="preserve">średnio </w:t>
      </w:r>
      <w:r w:rsidRPr="007A22D3">
        <w:rPr>
          <w:rFonts w:ascii="Times New Roman" w:hAnsi="Times New Roman" w:cs="Times New Roman"/>
          <w:sz w:val="24"/>
          <w:szCs w:val="24"/>
        </w:rPr>
        <w:t xml:space="preserve">w każdym miesiącu musi wynosić </w:t>
      </w:r>
      <w:r w:rsidR="004D085F" w:rsidRPr="007A22D3">
        <w:rPr>
          <w:rFonts w:ascii="Times New Roman" w:hAnsi="Times New Roman" w:cs="Times New Roman"/>
          <w:sz w:val="24"/>
          <w:szCs w:val="24"/>
        </w:rPr>
        <w:t xml:space="preserve">3 godziny dla każdej </w:t>
      </w:r>
      <w:proofErr w:type="spellStart"/>
      <w:r w:rsidR="004D085F" w:rsidRPr="007A22D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4D085F" w:rsidRPr="007A22D3">
        <w:rPr>
          <w:rFonts w:ascii="Times New Roman" w:hAnsi="Times New Roman" w:cs="Times New Roman"/>
          <w:sz w:val="24"/>
          <w:szCs w:val="24"/>
        </w:rPr>
        <w:t xml:space="preserve"> grupowej</w:t>
      </w:r>
      <w:r w:rsidR="00B31FCA">
        <w:rPr>
          <w:rFonts w:ascii="Times New Roman" w:hAnsi="Times New Roman" w:cs="Times New Roman"/>
          <w:sz w:val="24"/>
          <w:szCs w:val="24"/>
        </w:rPr>
        <w:t xml:space="preserve"> – łącznie 75 godzin</w:t>
      </w:r>
      <w:r w:rsidR="004D085F" w:rsidRPr="007A22D3">
        <w:rPr>
          <w:rFonts w:ascii="Times New Roman" w:hAnsi="Times New Roman" w:cs="Times New Roman"/>
          <w:sz w:val="24"/>
          <w:szCs w:val="24"/>
        </w:rPr>
        <w:t xml:space="preserve"> oraz </w:t>
      </w:r>
      <w:r w:rsidR="00B31FCA">
        <w:rPr>
          <w:rFonts w:ascii="Times New Roman" w:hAnsi="Times New Roman" w:cs="Times New Roman"/>
          <w:sz w:val="24"/>
          <w:szCs w:val="24"/>
        </w:rPr>
        <w:t xml:space="preserve">średnio </w:t>
      </w:r>
      <w:r w:rsidR="004D085F" w:rsidRPr="007A22D3">
        <w:rPr>
          <w:rFonts w:ascii="Times New Roman" w:hAnsi="Times New Roman" w:cs="Times New Roman"/>
          <w:sz w:val="24"/>
          <w:szCs w:val="24"/>
        </w:rPr>
        <w:t xml:space="preserve">po 10 godzin </w:t>
      </w:r>
      <w:proofErr w:type="spellStart"/>
      <w:r w:rsidR="004D085F" w:rsidRPr="007A22D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4D085F" w:rsidRPr="007A22D3">
        <w:rPr>
          <w:rFonts w:ascii="Times New Roman" w:hAnsi="Times New Roman" w:cs="Times New Roman"/>
          <w:sz w:val="24"/>
          <w:szCs w:val="24"/>
        </w:rPr>
        <w:t xml:space="preserve"> indywidualnej dla </w:t>
      </w:r>
      <w:r w:rsidRPr="007A22D3">
        <w:rPr>
          <w:rFonts w:ascii="Times New Roman" w:hAnsi="Times New Roman" w:cs="Times New Roman"/>
          <w:sz w:val="24"/>
          <w:szCs w:val="24"/>
        </w:rPr>
        <w:t xml:space="preserve"> </w:t>
      </w:r>
      <w:r w:rsidR="004D085F" w:rsidRPr="007A22D3">
        <w:rPr>
          <w:rFonts w:ascii="Times New Roman" w:hAnsi="Times New Roman" w:cs="Times New Roman"/>
          <w:sz w:val="24"/>
          <w:szCs w:val="24"/>
        </w:rPr>
        <w:t>każdego uczestnika</w:t>
      </w:r>
      <w:r w:rsidR="00B31FCA">
        <w:rPr>
          <w:rFonts w:ascii="Times New Roman" w:hAnsi="Times New Roman" w:cs="Times New Roman"/>
          <w:sz w:val="24"/>
          <w:szCs w:val="24"/>
        </w:rPr>
        <w:t xml:space="preserve"> -łącznie 300 godzin</w:t>
      </w:r>
      <w:r w:rsidR="004D085F" w:rsidRPr="007A22D3">
        <w:rPr>
          <w:rFonts w:ascii="Times New Roman" w:hAnsi="Times New Roman" w:cs="Times New Roman"/>
          <w:sz w:val="24"/>
          <w:szCs w:val="24"/>
        </w:rPr>
        <w:t xml:space="preserve">. </w:t>
      </w:r>
      <w:r w:rsidR="00B31FCA">
        <w:rPr>
          <w:rFonts w:ascii="Times New Roman" w:hAnsi="Times New Roman" w:cs="Times New Roman"/>
          <w:sz w:val="24"/>
          <w:szCs w:val="24"/>
        </w:rPr>
        <w:t xml:space="preserve">Każda godzina to 60 minut. </w:t>
      </w:r>
    </w:p>
    <w:p w14:paraId="0B1FCB5A" w14:textId="582D6C3E" w:rsidR="004D085F" w:rsidRPr="00EF799A" w:rsidRDefault="004D085F" w:rsidP="00CA46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 xml:space="preserve">Zakres zadań </w:t>
      </w:r>
      <w:r w:rsidR="00EF799A" w:rsidRPr="00EF799A">
        <w:rPr>
          <w:rFonts w:ascii="Times New Roman" w:hAnsi="Times New Roman" w:cs="Times New Roman"/>
          <w:b/>
          <w:bCs/>
          <w:sz w:val="24"/>
          <w:szCs w:val="24"/>
        </w:rPr>
        <w:t>wykonywanych</w:t>
      </w:r>
      <w:r w:rsidRPr="00EF799A">
        <w:rPr>
          <w:rFonts w:ascii="Times New Roman" w:hAnsi="Times New Roman" w:cs="Times New Roman"/>
          <w:b/>
          <w:bCs/>
          <w:sz w:val="24"/>
          <w:szCs w:val="24"/>
        </w:rPr>
        <w:t xml:space="preserve"> przez wykonawcę:</w:t>
      </w:r>
    </w:p>
    <w:p w14:paraId="7D9730F4" w14:textId="6AA13D41" w:rsidR="004D085F" w:rsidRDefault="004D085F" w:rsidP="004D08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Ustawiczny rozwój kadry, służący utrzymaniu wysokiego poziomu świadczonych usług, </w:t>
      </w:r>
    </w:p>
    <w:p w14:paraId="137E66E2" w14:textId="6F0A489F" w:rsidR="004D085F" w:rsidRDefault="004D085F" w:rsidP="004D08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Zachowanie i wzmacnianie kompetencji zarówno asystentów osobistych osób niepełnosprawnych, </w:t>
      </w:r>
      <w:proofErr w:type="spellStart"/>
      <w:r>
        <w:rPr>
          <w:rFonts w:ascii="Times New Roman" w:hAnsi="Times New Roman" w:cs="Times New Roman"/>
          <w:sz w:val="24"/>
          <w:szCs w:val="24"/>
        </w:rPr>
        <w:t>opieknów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ich otoczenia,</w:t>
      </w:r>
    </w:p>
    <w:p w14:paraId="69F748E4" w14:textId="07C0C7E7" w:rsidR="004D085F" w:rsidRDefault="004D085F" w:rsidP="004D08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Udzielanie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wspracia</w:t>
      </w:r>
      <w:proofErr w:type="spellEnd"/>
    </w:p>
    <w:p w14:paraId="61B3D638" w14:textId="1F724825" w:rsidR="004D085F" w:rsidRDefault="004D085F" w:rsidP="004D08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Poszukiwanie źródeł trudności w funkcjonowaniu i możliwości ich pokonywania. </w:t>
      </w:r>
    </w:p>
    <w:p w14:paraId="505B6CFF" w14:textId="6D78A1DE" w:rsidR="004D085F" w:rsidRPr="00EF799A" w:rsidRDefault="004D085F" w:rsidP="004D08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Pozostałe obowiązku Wykonawcy:</w:t>
      </w:r>
    </w:p>
    <w:p w14:paraId="774940BD" w14:textId="2E63DB83" w:rsidR="004D085F" w:rsidRPr="004D085F" w:rsidRDefault="00EF799A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4D085F" w:rsidRPr="004D085F">
        <w:rPr>
          <w:rFonts w:ascii="Times New Roman" w:hAnsi="Times New Roman" w:cs="Times New Roman"/>
          <w:sz w:val="24"/>
          <w:szCs w:val="24"/>
        </w:rPr>
        <w:t>ealizowanie usługi w sposób staranny, skuteczny i terminowy</w:t>
      </w:r>
    </w:p>
    <w:p w14:paraId="04DAC7E7" w14:textId="60227BE5" w:rsidR="004D085F" w:rsidRDefault="004D085F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085F">
        <w:rPr>
          <w:rFonts w:ascii="Times New Roman" w:hAnsi="Times New Roman" w:cs="Times New Roman"/>
          <w:sz w:val="24"/>
          <w:szCs w:val="24"/>
        </w:rPr>
        <w:t>Ewidencjowanie wykonywanych godzin pracy</w:t>
      </w:r>
    </w:p>
    <w:p w14:paraId="4025C88F" w14:textId="573356D9" w:rsidR="004D085F" w:rsidRDefault="004D085F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Przedstawienie dokumentów rozliczeniowych po zakończeniu każdego miesiąca kalendarzowego</w:t>
      </w:r>
    </w:p>
    <w:p w14:paraId="3E98E1B3" w14:textId="4B3ACC64" w:rsidR="004D085F" w:rsidRDefault="004D085F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Utrzymywanie stałego kontaktu z Zamawiającym, w tym informowanie o wszelkich zaistniałych problemach</w:t>
      </w:r>
    </w:p>
    <w:p w14:paraId="46522F6B" w14:textId="57E2FB0D" w:rsidR="004D085F" w:rsidRDefault="004D085F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Przestrzeganie obowiązków wynikających z przepisów prawnych, procedur, standardów oraz innych obowiązujących dokumentów</w:t>
      </w:r>
    </w:p>
    <w:p w14:paraId="7DBA992D" w14:textId="3A32CFDE" w:rsidR="004D085F" w:rsidRDefault="004D085F" w:rsidP="004D08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Realizowanie zamówienia w </w:t>
      </w:r>
      <w:proofErr w:type="spellStart"/>
      <w:r>
        <w:rPr>
          <w:rFonts w:ascii="Times New Roman" w:hAnsi="Times New Roman" w:cs="Times New Roman"/>
          <w:sz w:val="24"/>
          <w:szCs w:val="24"/>
        </w:rPr>
        <w:t>sopób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zapewniających ochronę poufności i bezpieczeństwa danych osobowych</w:t>
      </w:r>
    </w:p>
    <w:p w14:paraId="7F6191DD" w14:textId="613A4C22" w:rsid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A22D3">
        <w:rPr>
          <w:rFonts w:ascii="Times New Roman" w:hAnsi="Times New Roman" w:cs="Times New Roman"/>
          <w:sz w:val="24"/>
          <w:szCs w:val="24"/>
        </w:rPr>
        <w:t>Wykonawca zobligowany będzie do realizowania przedmiotu zamówienia zgodnie z Wytycznymi w 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realizacji zasady równości szans i niedyskryminacji, w tym dostępności dla osób z niepełnosprawnościami,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zasady równości szans kobiet i mężczyzn oraz stosować się do wytycznych w zakresie informacji i promocji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w ramach Programu Fundusze Europejskie dla Dolnego Śląska 2021-2027 współfinansowanego ze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Europejskiego Funduszu Społecznego Plus.</w:t>
      </w:r>
    </w:p>
    <w:p w14:paraId="418D7026" w14:textId="5ED8BA65" w:rsidR="007A22D3" w:rsidRPr="00EF799A" w:rsidRDefault="007A22D3" w:rsidP="007A22D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4. Warunki dotyczące miejsca spotkań szkoleniowych:</w:t>
      </w:r>
    </w:p>
    <w:p w14:paraId="258E9720" w14:textId="5EBF0015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1) Wykonawca zorganizuje szkolenie w centrach konferencyjnych lub w salach spełniających odpowiednie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standardy zaakceptowane przez Zamawiającego lub w innych miejscach wskazanych przez Zamawiającego.</w:t>
      </w:r>
    </w:p>
    <w:p w14:paraId="50EF1A5E" w14:textId="5313A240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2) Wykonawca zobowiązuje się zorganizować szkolenie w centrum miejscowości, w pobliżu dworca PKP/PKS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z dobrym dojazdem zarówno samochodem (i możliwością zaparkowania), jak i środkami transportu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miejskiego/międzymiastowego.</w:t>
      </w:r>
    </w:p>
    <w:p w14:paraId="61803161" w14:textId="2FFDE7C0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3) Wykonawca zorganizuje szkolenia w sali klimatyzowanej z bezprzewodowym dostępem do Internetu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wszystkich uczestników spotkania. Zapewnienie warunków lokalowych dla grupy Uczestników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maksymalnie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A22D3">
        <w:rPr>
          <w:rFonts w:ascii="Times New Roman" w:hAnsi="Times New Roman" w:cs="Times New Roman"/>
          <w:sz w:val="24"/>
          <w:szCs w:val="24"/>
        </w:rPr>
        <w:t>-osobowej oraz osoby prowadzącej, gwarantujących komfort uczenia się tj. Sali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szkoleniowej spełniającej zasady BHP, wymogi bezpieczeństwa, wymogi akustyczne, oświetleniowe,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a także posiadającej instalację grzewczą oraz odpowiednie zaplecze sanitarne. Sala powinna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odpowiednio wyposażona we wszystkie sprzęty i urządzenia niezbędne do przeprowadzenia zajęć, m.in.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krzesła w ilości min. 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7A22D3">
        <w:rPr>
          <w:rFonts w:ascii="Times New Roman" w:hAnsi="Times New Roman" w:cs="Times New Roman"/>
          <w:sz w:val="24"/>
          <w:szCs w:val="24"/>
        </w:rPr>
        <w:t xml:space="preserve">szt. (maksymalnie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7A22D3">
        <w:rPr>
          <w:rFonts w:ascii="Times New Roman" w:hAnsi="Times New Roman" w:cs="Times New Roman"/>
          <w:sz w:val="24"/>
          <w:szCs w:val="24"/>
        </w:rPr>
        <w:t xml:space="preserve"> UP oraz trener), stoliki w odpowiedniej ilości. W razie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potrzeby sala pozbawiona będzie barier architektonicznych i dostosowana do potrzeb 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z niepełnosprawnościami. Sala zostanie odpowiednio oznaczona zgodnie z Wytycznymi dotyczącymi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informacji i promocji Funduszy Europejskich na lata 2021-2027.</w:t>
      </w:r>
    </w:p>
    <w:p w14:paraId="149176E1" w14:textId="23CECE04" w:rsid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4) Wykonawca zapewni/Sala wyposażona będzie w sprzęt do realizacji prezentacji multimedialnych tj.: ekran,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 xml:space="preserve">rzutnik multimedialny z wejściem </w:t>
      </w:r>
      <w:proofErr w:type="spellStart"/>
      <w:r w:rsidRPr="007A22D3">
        <w:rPr>
          <w:rFonts w:ascii="Times New Roman" w:hAnsi="Times New Roman" w:cs="Times New Roman"/>
          <w:sz w:val="24"/>
          <w:szCs w:val="24"/>
        </w:rPr>
        <w:t>hdmi</w:t>
      </w:r>
      <w:proofErr w:type="spellEnd"/>
      <w:r w:rsidRPr="007A22D3">
        <w:rPr>
          <w:rFonts w:ascii="Times New Roman" w:hAnsi="Times New Roman" w:cs="Times New Roman"/>
          <w:sz w:val="24"/>
          <w:szCs w:val="24"/>
        </w:rPr>
        <w:t xml:space="preserve"> kompatybilnym z laptopem (posiadającym min.: aktualne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oprogramowanie Windows oraz pakiet Microsoft Office, kompatybilny z rzutnikiem), wskaźnik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do przełączania slajdów, flipchart wraz z przygotowanymi arkuszami i piszącymi markerami (w różnych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kolorach).</w:t>
      </w:r>
    </w:p>
    <w:p w14:paraId="2F213AF5" w14:textId="34E8AF66" w:rsid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</w:t>
      </w:r>
      <w:r w:rsidRPr="007A22D3">
        <w:rPr>
          <w:rFonts w:ascii="Times New Roman" w:hAnsi="Times New Roman" w:cs="Times New Roman"/>
          <w:sz w:val="24"/>
          <w:szCs w:val="24"/>
        </w:rPr>
        <w:t>amawiający nie dopuszcza możliwości udziału w szkoleniu osób niewskazanych przez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i niebędących Uczestnikami Projektu (zwanym w dalszej części: UP)</w:t>
      </w:r>
    </w:p>
    <w:p w14:paraId="4201EA4F" w14:textId="27FA14B1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7A22D3">
        <w:rPr>
          <w:rFonts w:ascii="Times New Roman" w:hAnsi="Times New Roman" w:cs="Times New Roman"/>
          <w:sz w:val="24"/>
          <w:szCs w:val="24"/>
        </w:rPr>
        <w:t>Zamawiający zastrzega sobie możliwość zmniejszenia wymiaru zamówienia, w szczególności w wyniku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wprowadzonych zmian do umowy o dofinansowanie/wniosku o dofinansowanie realizowanego projektu, rezygnacji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UP z dalszego udziału w projekcie, jak również w sytuacjach, których Zamawiający, działając z należytą starannością,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nie mógł przewidzieć.</w:t>
      </w:r>
    </w:p>
    <w:p w14:paraId="36544390" w14:textId="726EFAB5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6) Zamawiający zastrzega sobie również możliwość zwiększenia wymiaru zamówienia w szczególności w wyniku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wprowadzonych zmian do umowy o dofinansowanie/wniosku o dofinansowanie realizowanego projektu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w wyniku skierowania na daną formę wsparcia większej liczby UP w oparciu o dokumenty opracowane w ramach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projektu.</w:t>
      </w:r>
    </w:p>
    <w:p w14:paraId="59B0B018" w14:textId="77777777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7. Zakres usługi obejmuje:</w:t>
      </w:r>
    </w:p>
    <w:p w14:paraId="6A607F2E" w14:textId="4E6C2B35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a) Przeprowadzenie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Pr="007A22D3">
        <w:rPr>
          <w:rFonts w:ascii="Times New Roman" w:hAnsi="Times New Roman" w:cs="Times New Roman"/>
          <w:sz w:val="24"/>
          <w:szCs w:val="24"/>
        </w:rPr>
        <w:t>:</w:t>
      </w:r>
    </w:p>
    <w:p w14:paraId="65088462" w14:textId="4F688500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- Przeprowadzenie </w:t>
      </w:r>
      <w:proofErr w:type="spellStart"/>
      <w:r w:rsidR="00C175A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Pr="007A22D3">
        <w:rPr>
          <w:rFonts w:ascii="Times New Roman" w:hAnsi="Times New Roman" w:cs="Times New Roman"/>
          <w:sz w:val="24"/>
          <w:szCs w:val="24"/>
        </w:rPr>
        <w:t xml:space="preserve"> dla wskazanych UP w formie spotkań grupowych, zgodnie z zakresem merytorycznym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oraz programem przedstawionym przez Zamawiającego.</w:t>
      </w:r>
    </w:p>
    <w:p w14:paraId="4859E400" w14:textId="3A6716DB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- Opracowanie szczegółowego programu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Pr="007A22D3">
        <w:rPr>
          <w:rFonts w:ascii="Times New Roman" w:hAnsi="Times New Roman" w:cs="Times New Roman"/>
          <w:sz w:val="24"/>
          <w:szCs w:val="24"/>
        </w:rPr>
        <w:t xml:space="preserve"> opisanego językiem efektów kształcenia, określającego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 xml:space="preserve">szczegółową tematykę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AF177F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dostosowanego w możliwym zakresie do potrzeb osób z różnymi rodzajami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niepełnosprawności (m.in. z niepełnosprawnością ruchową, niewidomych i słabowidzących, głuchych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i słabosłyszących, z niepełnosprawnością intelektualną, z zaburzeniami lub chorobami psychicznymi, z trudnościami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komunikacyjnymi).</w:t>
      </w:r>
    </w:p>
    <w:p w14:paraId="036FD84F" w14:textId="06E7318D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- Przygotowane przez Wykonawcę skrypty dla UP muszą spełniać kryterium dostępności zgodnie z dokumentem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„Wytyczne dotyczące realizacji zasad równościowych w ramach funduszy unijnych na lata 2021-2027” i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dostosowane do indywidualnych potrzeb UP.</w:t>
      </w:r>
    </w:p>
    <w:p w14:paraId="74CA13EE" w14:textId="79AC1DDD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- Prowadzenie </w:t>
      </w:r>
      <w:r>
        <w:rPr>
          <w:rFonts w:ascii="Times New Roman" w:hAnsi="Times New Roman" w:cs="Times New Roman"/>
          <w:sz w:val="24"/>
          <w:szCs w:val="24"/>
        </w:rPr>
        <w:t xml:space="preserve">spotkań </w:t>
      </w:r>
      <w:r w:rsidRPr="007A22D3">
        <w:rPr>
          <w:rFonts w:ascii="Times New Roman" w:hAnsi="Times New Roman" w:cs="Times New Roman"/>
          <w:sz w:val="24"/>
          <w:szCs w:val="24"/>
        </w:rPr>
        <w:t xml:space="preserve"> w formie praktycznej (dyskusje, </w:t>
      </w:r>
      <w:r>
        <w:rPr>
          <w:rFonts w:ascii="Times New Roman" w:hAnsi="Times New Roman" w:cs="Times New Roman"/>
          <w:sz w:val="24"/>
          <w:szCs w:val="24"/>
        </w:rPr>
        <w:t>rozmowy, wsparcie</w:t>
      </w:r>
      <w:r w:rsidRPr="007A22D3">
        <w:rPr>
          <w:rFonts w:ascii="Times New Roman" w:hAnsi="Times New Roman" w:cs="Times New Roman"/>
          <w:sz w:val="24"/>
          <w:szCs w:val="24"/>
        </w:rPr>
        <w:t xml:space="preserve"> itp.), w formie</w:t>
      </w:r>
    </w:p>
    <w:p w14:paraId="076B8B60" w14:textId="1ED1076F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Spotkań grupowych i </w:t>
      </w:r>
      <w:r w:rsidR="00AF177F">
        <w:rPr>
          <w:rFonts w:ascii="Times New Roman" w:hAnsi="Times New Roman" w:cs="Times New Roman"/>
          <w:sz w:val="24"/>
          <w:szCs w:val="24"/>
        </w:rPr>
        <w:t>indywidualnych</w:t>
      </w:r>
      <w:r w:rsidRPr="007A22D3">
        <w:rPr>
          <w:rFonts w:ascii="Times New Roman" w:hAnsi="Times New Roman" w:cs="Times New Roman"/>
          <w:sz w:val="24"/>
          <w:szCs w:val="24"/>
        </w:rPr>
        <w:t>.</w:t>
      </w:r>
    </w:p>
    <w:p w14:paraId="6247163E" w14:textId="794C2D1E" w:rsidR="007A22D3" w:rsidRPr="007A22D3" w:rsidRDefault="007A22D3" w:rsidP="007A22D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>- Rzetelna i terminowa, zgodna z wymogami projektowymi realizacja szkolenia, w tym prowadzenie dokumentacji,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 xml:space="preserve">w szczególności prowadzenie list obecności, wydanie zaświadczeń UP, </w:t>
      </w:r>
      <w:r w:rsidR="00167EE3">
        <w:rPr>
          <w:rFonts w:ascii="Times New Roman" w:hAnsi="Times New Roman" w:cs="Times New Roman"/>
          <w:sz w:val="24"/>
          <w:szCs w:val="24"/>
        </w:rPr>
        <w:t xml:space="preserve">o uczestnictwie w </w:t>
      </w:r>
      <w:proofErr w:type="spellStart"/>
      <w:r w:rsidR="00167EE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zawierających informacje o zakresie i liczbie godzin szkolenia, prowadzenie rejestru wydanych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 xml:space="preserve">zaświadczeń, prowadzenie dziennika zajęć, przedstawienie Zamawiającemu </w:t>
      </w:r>
      <w:r w:rsidR="00167EE3">
        <w:rPr>
          <w:rFonts w:ascii="Times New Roman" w:hAnsi="Times New Roman" w:cs="Times New Roman"/>
          <w:sz w:val="24"/>
          <w:szCs w:val="24"/>
        </w:rPr>
        <w:t xml:space="preserve">ogólnej informacji dotyczącej </w:t>
      </w:r>
      <w:proofErr w:type="spellStart"/>
      <w:r w:rsidR="00167EE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167EE3">
        <w:rPr>
          <w:rFonts w:ascii="Times New Roman" w:hAnsi="Times New Roman" w:cs="Times New Roman"/>
          <w:sz w:val="24"/>
          <w:szCs w:val="24"/>
        </w:rPr>
        <w:t xml:space="preserve"> bez podawania danych osobowych</w:t>
      </w:r>
      <w:r w:rsidRPr="007A22D3">
        <w:rPr>
          <w:rFonts w:ascii="Times New Roman" w:hAnsi="Times New Roman" w:cs="Times New Roman"/>
          <w:sz w:val="24"/>
          <w:szCs w:val="24"/>
        </w:rPr>
        <w:t xml:space="preserve"> i potwierdzenia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odbioru przez UP materiałów szkoleniowych, z uwzględnieniem dodatkowych wymagań Zamawiającego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zgłaszanych podczas zajęć, dotyczących indywidualnych potrzeb UP, programu, zawartości merytorycznej i sposobu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Pr="007A22D3">
        <w:rPr>
          <w:rFonts w:ascii="Times New Roman" w:hAnsi="Times New Roman" w:cs="Times New Roman"/>
          <w:sz w:val="24"/>
          <w:szCs w:val="24"/>
        </w:rPr>
        <w:t>prowadzenia.</w:t>
      </w:r>
    </w:p>
    <w:p w14:paraId="6600AC6A" w14:textId="075AB95B" w:rsidR="00167EE3" w:rsidRPr="00167EE3" w:rsidRDefault="007A22D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7A22D3">
        <w:rPr>
          <w:rFonts w:ascii="Times New Roman" w:hAnsi="Times New Roman" w:cs="Times New Roman"/>
          <w:sz w:val="24"/>
          <w:szCs w:val="24"/>
        </w:rPr>
        <w:t xml:space="preserve">- Prowadzenie </w:t>
      </w:r>
      <w:r w:rsidR="00167EE3" w:rsidRPr="00167EE3">
        <w:rPr>
          <w:rFonts w:ascii="Times New Roman" w:hAnsi="Times New Roman" w:cs="Times New Roman"/>
          <w:sz w:val="24"/>
          <w:szCs w:val="24"/>
        </w:rPr>
        <w:t xml:space="preserve">dokumentacji fotograficznej szkoleń (min. </w:t>
      </w:r>
      <w:r w:rsidR="00C175A3">
        <w:rPr>
          <w:rFonts w:ascii="Times New Roman" w:hAnsi="Times New Roman" w:cs="Times New Roman"/>
          <w:sz w:val="24"/>
          <w:szCs w:val="24"/>
        </w:rPr>
        <w:t>3</w:t>
      </w:r>
      <w:r w:rsidR="00167EE3" w:rsidRPr="00167EE3">
        <w:rPr>
          <w:rFonts w:ascii="Times New Roman" w:hAnsi="Times New Roman" w:cs="Times New Roman"/>
          <w:sz w:val="24"/>
          <w:szCs w:val="24"/>
        </w:rPr>
        <w:t xml:space="preserve"> zdjęć </w:t>
      </w:r>
      <w:r w:rsidR="00C175A3">
        <w:rPr>
          <w:rFonts w:ascii="Times New Roman" w:hAnsi="Times New Roman" w:cs="Times New Roman"/>
          <w:sz w:val="24"/>
          <w:szCs w:val="24"/>
        </w:rPr>
        <w:t xml:space="preserve">z każdej </w:t>
      </w:r>
      <w:proofErr w:type="spellStart"/>
      <w:r w:rsidR="00C175A3"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="00C175A3">
        <w:rPr>
          <w:rFonts w:ascii="Times New Roman" w:hAnsi="Times New Roman" w:cs="Times New Roman"/>
          <w:sz w:val="24"/>
          <w:szCs w:val="24"/>
        </w:rPr>
        <w:t xml:space="preserve"> grupowej</w:t>
      </w:r>
      <w:r w:rsidR="00167EE3" w:rsidRPr="00167EE3">
        <w:rPr>
          <w:rFonts w:ascii="Times New Roman" w:hAnsi="Times New Roman" w:cs="Times New Roman"/>
          <w:sz w:val="24"/>
          <w:szCs w:val="24"/>
        </w:rPr>
        <w:t xml:space="preserve"> z uwzględnieniem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oznakowania miejsca szkolenia, uczestników).</w:t>
      </w:r>
    </w:p>
    <w:p w14:paraId="26D321CC" w14:textId="7FB594CC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lastRenderedPageBreak/>
        <w:t>- Niezwłoczne udostępnianie Zamawiającemu do kontroli wszelkich dokumentów związanych, jak i niezwiązanych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z realizacją projektu, o ile jest to konieczne do stwierdzenia kwalifikowalności wydatków w projekcie w związku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z realizowanym zamówieniem, w tym dokumentów finansowych, na żądanie Instytucji Pośredniczącej, instytucji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nadzorujących prawidłowość realizacji projektu oraz innych podmiotów uprawnionych, w szczególności: Komisji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Europejskiej, Europejskiego Trybunału Obrachunkowego, Europejskiego Urzędu ds. Zwalczania Nadużyć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Finansowych, Instytucjom Audytowym, Najwyższej Izbie Kontroli; udzielenie wszelkich wyjaśnień dotyczących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realizacji zamówienia, tworzenie uwierzytelnionych kopii i odpisów dokumentów, zapewnienie Zamawiającemu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i wskazanym wyżej podmiotom dostępu do urządzeń, obiektów, pomieszczeń i terenów realizacji zamówienia,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dostępu do związanych z zamówieniem systemów informatycznych przez cały okres archiwizacji dokumentów,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do którego zobowiązany jest Wykonawca.</w:t>
      </w:r>
    </w:p>
    <w:p w14:paraId="6126FB8F" w14:textId="2E409156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Realizacja przedmiotu zamówienia w miejscu i czasie określonym przez Zamawiającego, w oparciu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o harmonogram, uaktualniany w odniesieniu do możliwości i potrzeb UP.</w:t>
      </w:r>
    </w:p>
    <w:p w14:paraId="509E016A" w14:textId="3CDD76C1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 xml:space="preserve">- Przekazywanie Zamawiającemu wszelkiej oryginalnej dokumentacji związanej z prowadzeniem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w terminie do 3 dni roboczych po zakończon</w:t>
      </w:r>
      <w:r>
        <w:rPr>
          <w:rFonts w:ascii="Times New Roman" w:hAnsi="Times New Roman" w:cs="Times New Roman"/>
          <w:sz w:val="24"/>
          <w:szCs w:val="24"/>
        </w:rPr>
        <w:t>ej realizacji umowy</w:t>
      </w:r>
      <w:r w:rsidRPr="00167EE3">
        <w:rPr>
          <w:rFonts w:ascii="Times New Roman" w:hAnsi="Times New Roman" w:cs="Times New Roman"/>
          <w:sz w:val="24"/>
          <w:szCs w:val="24"/>
        </w:rPr>
        <w:t>, a zeskanowanych dokumentów na każde wezwanie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Zamawiającego.</w:t>
      </w:r>
    </w:p>
    <w:p w14:paraId="6DAAF58F" w14:textId="7F2BA9DD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Informowanie UP o współfinansowaniu szkolenia ze środków Unii Europejskiej w ramach Europejskiego Funduszu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Społecznego Plus.</w:t>
      </w:r>
    </w:p>
    <w:p w14:paraId="529B5167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Prawidłową i efektywną realizację powierzonych zadań.</w:t>
      </w:r>
    </w:p>
    <w:p w14:paraId="126652A6" w14:textId="1AE4E3C4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Prowadzenie zajęć zgodnie z zasadą równości kobiet i mężczyzn oraz niedyskryminacji, stosowanie języka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wrażliwego na płeć, wykluczenie stereotypowego podejścia do realizacji zadania w stosunku do kobiet i mężczyzn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oraz osób z niepełnosprawnościami.</w:t>
      </w:r>
    </w:p>
    <w:p w14:paraId="795A8A4F" w14:textId="1D7FB5CF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Wykonywanie dodatkowych czynności administracyjnych związanych z prowadzeniem zajęć, w tym: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rozprowadzanie wśród UP materiałów przekazanych przez Zamawiającego, zbieranie od UP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uprawniających do uczestnictwa w zajęciach, oznaczenie materiałów szkoleniowych zgodnie z zasadami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wskazanymi przez Zamawiającego.</w:t>
      </w:r>
    </w:p>
    <w:p w14:paraId="42F45E09" w14:textId="7F868B62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Pr="00167EE3">
        <w:rPr>
          <w:rFonts w:ascii="Times New Roman" w:hAnsi="Times New Roman" w:cs="Times New Roman"/>
          <w:sz w:val="24"/>
          <w:szCs w:val="24"/>
        </w:rPr>
        <w:t>Klauzula środowiskowa - Załącznik nr 4: realizację usługi z zachowaniem zasady zrównoważonego rozwoju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poprzez:</w:t>
      </w:r>
    </w:p>
    <w:p w14:paraId="33C846E7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oszczędność energii i wody,</w:t>
      </w:r>
    </w:p>
    <w:p w14:paraId="2554D846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powtórne wykorzystanie zasobów,</w:t>
      </w:r>
    </w:p>
    <w:p w14:paraId="0992E3E5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poszanowanie środowiska,</w:t>
      </w:r>
    </w:p>
    <w:p w14:paraId="633D81A9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wysoką jakość materiałów szkoleniowych, tak by posłużyły dłużej,</w:t>
      </w:r>
    </w:p>
    <w:p w14:paraId="49A41672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oszczędzanie energii m.in. poprzez odpowiednie sterowanie ogrzewaniem,</w:t>
      </w:r>
    </w:p>
    <w:p w14:paraId="36FDFC64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lastRenderedPageBreak/>
        <w:t>- rozmieszczanie w miejscach zajęć informacji przypominających o konieczności dbałości o środowisko,</w:t>
      </w:r>
    </w:p>
    <w:p w14:paraId="48C84E29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stosowanie pojemników na makulaturę, segregację śmieci,</w:t>
      </w:r>
    </w:p>
    <w:p w14:paraId="476B5FD3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wyłączanie nieużywanych urządzeń z prądu,</w:t>
      </w:r>
    </w:p>
    <w:p w14:paraId="7D47EED3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dbałość o sprzęt,</w:t>
      </w:r>
    </w:p>
    <w:p w14:paraId="4BA2184D" w14:textId="3C6DBDE3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korzystanie tylko z niezbędnego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557B1C" w14:textId="30453C59" w:rsidR="00167EE3" w:rsidRDefault="00EF799A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67EE3" w:rsidRPr="00167EE3">
        <w:rPr>
          <w:rFonts w:ascii="Times New Roman" w:hAnsi="Times New Roman" w:cs="Times New Roman"/>
          <w:sz w:val="24"/>
          <w:szCs w:val="24"/>
        </w:rPr>
        <w:t>amawiający zastrzega sobie możliwość przesunięcia terminu realizacji zamówienia, w szczególności w wyniku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rezygnacji UP z dalszego udziału w projekcie, zgłoszonych przez UP uzasadnionych potrzeb w zakresie organizacji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wsparcia, w wyniku wprowadzonych zmian do umowy o dofinansowanie/wniosku o dofinansowanie realizowanego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projektu, jak również w sytuacjach, których Zamawiający, działając z należytą starannością, nie mógł przewidzieć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A07E49" w14:textId="6B28F38D" w:rsidR="004D085F" w:rsidRPr="00EF799A" w:rsidRDefault="00EF799A" w:rsidP="004D08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4D085F" w:rsidRPr="00EF799A">
        <w:rPr>
          <w:rFonts w:ascii="Times New Roman" w:hAnsi="Times New Roman" w:cs="Times New Roman"/>
          <w:b/>
          <w:bCs/>
          <w:sz w:val="24"/>
          <w:szCs w:val="24"/>
        </w:rPr>
        <w:t>orma zatrudnienia:</w:t>
      </w:r>
    </w:p>
    <w:p w14:paraId="6C0E504C" w14:textId="67881676" w:rsidR="004D085F" w:rsidRDefault="004D085F" w:rsidP="004D08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Umowa- projekt stanowi załącznik nr  </w:t>
      </w:r>
      <w:r w:rsidR="00B31FC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do </w:t>
      </w:r>
      <w:r w:rsidR="00EF799A">
        <w:rPr>
          <w:rFonts w:ascii="Times New Roman" w:hAnsi="Times New Roman" w:cs="Times New Roman"/>
          <w:sz w:val="24"/>
          <w:szCs w:val="24"/>
        </w:rPr>
        <w:t>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99A">
        <w:rPr>
          <w:rFonts w:ascii="Times New Roman" w:hAnsi="Times New Roman" w:cs="Times New Roman"/>
          <w:sz w:val="24"/>
          <w:szCs w:val="24"/>
        </w:rPr>
        <w:t>zapytania</w:t>
      </w:r>
      <w:r>
        <w:rPr>
          <w:rFonts w:ascii="Times New Roman" w:hAnsi="Times New Roman" w:cs="Times New Roman"/>
          <w:sz w:val="24"/>
          <w:szCs w:val="24"/>
        </w:rPr>
        <w:t xml:space="preserve"> ofertowego. </w:t>
      </w:r>
    </w:p>
    <w:p w14:paraId="6FD10895" w14:textId="3987D9B8" w:rsidR="004D085F" w:rsidRPr="007A22D3" w:rsidRDefault="004D085F" w:rsidP="004D08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2D3">
        <w:rPr>
          <w:rFonts w:ascii="Times New Roman" w:hAnsi="Times New Roman" w:cs="Times New Roman"/>
          <w:b/>
          <w:bCs/>
          <w:sz w:val="24"/>
          <w:szCs w:val="24"/>
        </w:rPr>
        <w:t>Termin realizacji zamówienia:</w:t>
      </w:r>
    </w:p>
    <w:p w14:paraId="549A80D1" w14:textId="0AF8FB50" w:rsidR="004D085F" w:rsidRDefault="004D085F" w:rsidP="004D08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prowadzić usług</w:t>
      </w:r>
      <w:r w:rsidR="00B5639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>
        <w:rPr>
          <w:rFonts w:ascii="Times New Roman" w:hAnsi="Times New Roman" w:cs="Times New Roman"/>
          <w:sz w:val="24"/>
          <w:szCs w:val="24"/>
        </w:rPr>
        <w:t>, będąc</w:t>
      </w:r>
      <w:r w:rsidR="00B5639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przedmiotem zamówienia od dnia podpisania umowy do dnia 30.06.2026</w:t>
      </w:r>
      <w:r w:rsidR="007A22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D07C10" w14:textId="2084474E" w:rsidR="007A22D3" w:rsidRPr="004D085F" w:rsidRDefault="007A22D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przewiduje możliwość zmiany terminu realizacji zamówienia. </w:t>
      </w:r>
      <w:r w:rsidR="00167EE3">
        <w:rPr>
          <w:rFonts w:ascii="Times New Roman" w:hAnsi="Times New Roman" w:cs="Times New Roman"/>
          <w:sz w:val="24"/>
          <w:szCs w:val="24"/>
        </w:rPr>
        <w:t>Z</w:t>
      </w:r>
      <w:r w:rsidR="00167EE3" w:rsidRPr="00167EE3">
        <w:rPr>
          <w:rFonts w:ascii="Times New Roman" w:hAnsi="Times New Roman" w:cs="Times New Roman"/>
          <w:sz w:val="24"/>
          <w:szCs w:val="24"/>
        </w:rPr>
        <w:t>amawiający zastrzega sobie możliwość przesunięcia terminu realizacji zamówienia, w szczególności w wyniku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rezygnacji UP z dalszego udziału w projekcie, zgłoszonych przez UP uzasadnionych potrzeb w zakresie organizacji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wsparcia, w wyniku wprowadzonych zmian do umowy o dofinansowanie/wniosku o dofinansowanie realizowanego</w:t>
      </w:r>
      <w:r w:rsidR="00167EE3">
        <w:rPr>
          <w:rFonts w:ascii="Times New Roman" w:hAnsi="Times New Roman" w:cs="Times New Roman"/>
          <w:sz w:val="24"/>
          <w:szCs w:val="24"/>
        </w:rPr>
        <w:t xml:space="preserve"> </w:t>
      </w:r>
      <w:r w:rsidR="00167EE3" w:rsidRPr="00167EE3">
        <w:rPr>
          <w:rFonts w:ascii="Times New Roman" w:hAnsi="Times New Roman" w:cs="Times New Roman"/>
          <w:sz w:val="24"/>
          <w:szCs w:val="24"/>
        </w:rPr>
        <w:t>projektu, jak również w sytuacjach, których Zamawiający, działając z należytą starannością, nie mógł przewidzieć</w:t>
      </w:r>
    </w:p>
    <w:p w14:paraId="2AE07021" w14:textId="6AC9BE8E" w:rsidR="004D085F" w:rsidRPr="00167EE3" w:rsidRDefault="00167EE3" w:rsidP="004D085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EE3">
        <w:rPr>
          <w:rFonts w:ascii="Times New Roman" w:hAnsi="Times New Roman" w:cs="Times New Roman"/>
          <w:b/>
          <w:bCs/>
          <w:sz w:val="24"/>
          <w:szCs w:val="24"/>
        </w:rPr>
        <w:t>Miejsce realizacji zamówienia:</w:t>
      </w:r>
    </w:p>
    <w:p w14:paraId="1670CBC1" w14:textId="26ABF2B5" w:rsidR="00167EE3" w:rsidRPr="004D085F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167EE3">
        <w:rPr>
          <w:rFonts w:ascii="Times New Roman" w:hAnsi="Times New Roman" w:cs="Times New Roman"/>
          <w:sz w:val="24"/>
          <w:szCs w:val="24"/>
        </w:rPr>
        <w:t>eren Gminy Kąty Wrocławskie oraz Gminy Sobótka, forma stacjonarna, w miejscu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dostosowanym do potrzeb UP</w:t>
      </w:r>
    </w:p>
    <w:p w14:paraId="0A7A0398" w14:textId="77777777" w:rsidR="00167EE3" w:rsidRPr="00167EE3" w:rsidRDefault="00167EE3" w:rsidP="00167EE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EE3">
        <w:rPr>
          <w:rFonts w:ascii="Times New Roman" w:hAnsi="Times New Roman" w:cs="Times New Roman"/>
          <w:b/>
          <w:bCs/>
          <w:sz w:val="24"/>
          <w:szCs w:val="24"/>
        </w:rPr>
        <w:t>Wymagania wobec Wykonawcy:</w:t>
      </w:r>
    </w:p>
    <w:p w14:paraId="45AE90E6" w14:textId="386D6588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a) Posiadanie wpisu do Rejestru Instytucji Szkoleniowych (RIS) prowadzonego przez Wojewódzki Urząd Pracy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właściwy ze względu na siedzibę instytucji szkoleniowej</w:t>
      </w:r>
      <w:r>
        <w:rPr>
          <w:rFonts w:ascii="Times New Roman" w:hAnsi="Times New Roman" w:cs="Times New Roman"/>
          <w:sz w:val="24"/>
          <w:szCs w:val="24"/>
        </w:rPr>
        <w:t>- jeśli dotyczy firmy</w:t>
      </w:r>
      <w:r w:rsidRPr="00167EE3">
        <w:rPr>
          <w:rFonts w:ascii="Times New Roman" w:hAnsi="Times New Roman" w:cs="Times New Roman"/>
          <w:sz w:val="24"/>
          <w:szCs w:val="24"/>
        </w:rPr>
        <w:t>.</w:t>
      </w:r>
    </w:p>
    <w:p w14:paraId="54F99255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b) Dysponowanie trenerem/-</w:t>
      </w:r>
      <w:proofErr w:type="spellStart"/>
      <w:r w:rsidRPr="00167EE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167EE3">
        <w:rPr>
          <w:rFonts w:ascii="Times New Roman" w:hAnsi="Times New Roman" w:cs="Times New Roman"/>
          <w:sz w:val="24"/>
          <w:szCs w:val="24"/>
        </w:rPr>
        <w:t xml:space="preserve"> posiadającym/-</w:t>
      </w:r>
      <w:proofErr w:type="spellStart"/>
      <w:r w:rsidRPr="00167EE3">
        <w:rPr>
          <w:rFonts w:ascii="Times New Roman" w:hAnsi="Times New Roman" w:cs="Times New Roman"/>
          <w:sz w:val="24"/>
          <w:szCs w:val="24"/>
        </w:rPr>
        <w:t>ymi</w:t>
      </w:r>
      <w:proofErr w:type="spellEnd"/>
      <w:r w:rsidRPr="00167EE3">
        <w:rPr>
          <w:rFonts w:ascii="Times New Roman" w:hAnsi="Times New Roman" w:cs="Times New Roman"/>
          <w:sz w:val="24"/>
          <w:szCs w:val="24"/>
        </w:rPr>
        <w:t>:</w:t>
      </w:r>
    </w:p>
    <w:p w14:paraId="280DB227" w14:textId="4E1E6410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- wykształcenie wyższe/zawodowe/podyplomowe lub certyfikaty/zaświadczenia/inne umożliwiające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przeprowadzenie szkolenia zgodnego z przedmiotem zamówienia</w:t>
      </w:r>
    </w:p>
    <w:p w14:paraId="307851D1" w14:textId="7777777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lastRenderedPageBreak/>
        <w:t>oraz</w:t>
      </w:r>
    </w:p>
    <w:p w14:paraId="5A580350" w14:textId="408772F7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 xml:space="preserve">- co najmniej </w:t>
      </w:r>
      <w:r w:rsidR="001C7928">
        <w:rPr>
          <w:rFonts w:ascii="Times New Roman" w:hAnsi="Times New Roman" w:cs="Times New Roman"/>
          <w:sz w:val="24"/>
          <w:szCs w:val="24"/>
        </w:rPr>
        <w:t>4</w:t>
      </w:r>
      <w:r w:rsidRPr="00167EE3">
        <w:rPr>
          <w:rFonts w:ascii="Times New Roman" w:hAnsi="Times New Roman" w:cs="Times New Roman"/>
          <w:sz w:val="24"/>
          <w:szCs w:val="24"/>
        </w:rPr>
        <w:t xml:space="preserve"> lata doświadczenia w pracy na analogicznym stanowisku, tj. prowadzeniu szkoleń w danej</w:t>
      </w:r>
      <w:r w:rsidR="001C7928"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dziedzinie/zawodzie/tematyce lub minimum 400 godzin przeprowadzonych szkoleń z tożsamego zakresu.</w:t>
      </w:r>
    </w:p>
    <w:p w14:paraId="4B69D026" w14:textId="6CA23A2B" w:rsidR="00167EE3" w:rsidRPr="00167EE3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c) Dysponowanie potencjałem organizacyjno-technicznym umożliwiającym organizację szkoleń, zapewnienie</w:t>
      </w:r>
      <w:r w:rsidR="001C7928"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materiałów, sali szkoleniowej</w:t>
      </w:r>
      <w:r w:rsidR="001C7928">
        <w:rPr>
          <w:rFonts w:ascii="Times New Roman" w:hAnsi="Times New Roman" w:cs="Times New Roman"/>
          <w:sz w:val="24"/>
          <w:szCs w:val="24"/>
        </w:rPr>
        <w:t>.</w:t>
      </w:r>
    </w:p>
    <w:p w14:paraId="69AACF35" w14:textId="26C46EFA" w:rsidR="004D085F" w:rsidRDefault="00167EE3" w:rsidP="00167EE3">
      <w:pPr>
        <w:jc w:val="both"/>
        <w:rPr>
          <w:rFonts w:ascii="Times New Roman" w:hAnsi="Times New Roman" w:cs="Times New Roman"/>
          <w:sz w:val="24"/>
          <w:szCs w:val="24"/>
        </w:rPr>
      </w:pPr>
      <w:r w:rsidRPr="00167EE3">
        <w:rPr>
          <w:rFonts w:ascii="Times New Roman" w:hAnsi="Times New Roman" w:cs="Times New Roman"/>
          <w:sz w:val="24"/>
          <w:szCs w:val="24"/>
        </w:rPr>
        <w:t>11. Wynagrodzenie współfinansowane będzie ze środków Unii Europejskiej w ramach Europejskiego Funduszu</w:t>
      </w:r>
      <w:r w:rsidR="001C7928">
        <w:rPr>
          <w:rFonts w:ascii="Times New Roman" w:hAnsi="Times New Roman" w:cs="Times New Roman"/>
          <w:sz w:val="24"/>
          <w:szCs w:val="24"/>
        </w:rPr>
        <w:t xml:space="preserve"> </w:t>
      </w:r>
      <w:r w:rsidRPr="00167EE3">
        <w:rPr>
          <w:rFonts w:ascii="Times New Roman" w:hAnsi="Times New Roman" w:cs="Times New Roman"/>
          <w:sz w:val="24"/>
          <w:szCs w:val="24"/>
        </w:rPr>
        <w:t>Społecznego Plus.</w:t>
      </w:r>
    </w:p>
    <w:p w14:paraId="0081DED9" w14:textId="77777777" w:rsidR="001C7928" w:rsidRPr="001C7928" w:rsidRDefault="001C7928" w:rsidP="001C79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928">
        <w:rPr>
          <w:rFonts w:ascii="Times New Roman" w:hAnsi="Times New Roman" w:cs="Times New Roman"/>
          <w:b/>
          <w:bCs/>
          <w:sz w:val="24"/>
          <w:szCs w:val="24"/>
        </w:rPr>
        <w:t>OPIS WARUNKÓW UDZIAŁU W POSTĘPOWANIU ORAZ PRZYGOTOWANIA I ZŁOŻENIA OFERTY.</w:t>
      </w:r>
    </w:p>
    <w:p w14:paraId="555B7885" w14:textId="14C49C93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1. Wybór Wykonawcy odbywa się z zachowaniem zasady konkurencyjności określonej w Wytycznych dotyczących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kwalifikowalności wydatków na lata 2021-2027, bez stosowania procedur określonych w ustawie z dnia 11 września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 xml:space="preserve">2019r. – Prawo zamówień publicznych (Dz.U. z 2019r. poz. 2019; </w:t>
      </w:r>
      <w:proofErr w:type="spellStart"/>
      <w:r w:rsidRPr="001C792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C7928">
        <w:rPr>
          <w:rFonts w:ascii="Times New Roman" w:hAnsi="Times New Roman" w:cs="Times New Roman"/>
          <w:sz w:val="24"/>
          <w:szCs w:val="24"/>
        </w:rPr>
        <w:t>. Dz.U. z 2023r. poz. 1605).</w:t>
      </w:r>
    </w:p>
    <w:p w14:paraId="312B5E05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2. Do składania ofert zapraszamy wyłącznie Wykonawców spełniających łącznie następujące warunki:</w:t>
      </w:r>
    </w:p>
    <w:p w14:paraId="35E33A55" w14:textId="7AF8A3C6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a) Posiadających wpis do Rejestru Instytucji Szkoleniowych (RIS) prowadzonego przez Wojewódzki Urząd Pracy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właściwy ze względu na siedzibę instytucji szkoleniowej</w:t>
      </w:r>
      <w:r>
        <w:rPr>
          <w:rFonts w:ascii="Times New Roman" w:hAnsi="Times New Roman" w:cs="Times New Roman"/>
          <w:sz w:val="24"/>
          <w:szCs w:val="24"/>
        </w:rPr>
        <w:t>- w przypadku firmy</w:t>
      </w:r>
      <w:r w:rsidRPr="001C7928">
        <w:rPr>
          <w:rFonts w:ascii="Times New Roman" w:hAnsi="Times New Roman" w:cs="Times New Roman"/>
          <w:sz w:val="24"/>
          <w:szCs w:val="24"/>
        </w:rPr>
        <w:t>.</w:t>
      </w:r>
    </w:p>
    <w:p w14:paraId="6941A38C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Opis weryfikacji spełniania warunku:</w:t>
      </w:r>
    </w:p>
    <w:p w14:paraId="162C1571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 o spełnianiu</w:t>
      </w:r>
    </w:p>
    <w:p w14:paraId="7C5BA933" w14:textId="0673461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wymagań, w którym potwierdza spełnianie powyższego warunku. Zamawiający dodatkowo we własnym 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zweryfikuje wpis w publicznym rejestrze.</w:t>
      </w:r>
    </w:p>
    <w:p w14:paraId="63770874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b) Dysponujących trenerem/-</w:t>
      </w:r>
      <w:proofErr w:type="spellStart"/>
      <w:r w:rsidRPr="001C792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1C7928">
        <w:rPr>
          <w:rFonts w:ascii="Times New Roman" w:hAnsi="Times New Roman" w:cs="Times New Roman"/>
          <w:sz w:val="24"/>
          <w:szCs w:val="24"/>
        </w:rPr>
        <w:t xml:space="preserve"> posiadającym/-</w:t>
      </w:r>
      <w:proofErr w:type="spellStart"/>
      <w:r w:rsidRPr="001C7928">
        <w:rPr>
          <w:rFonts w:ascii="Times New Roman" w:hAnsi="Times New Roman" w:cs="Times New Roman"/>
          <w:sz w:val="24"/>
          <w:szCs w:val="24"/>
        </w:rPr>
        <w:t>ymi</w:t>
      </w:r>
      <w:proofErr w:type="spellEnd"/>
      <w:r w:rsidRPr="001C7928">
        <w:rPr>
          <w:rFonts w:ascii="Times New Roman" w:hAnsi="Times New Roman" w:cs="Times New Roman"/>
          <w:sz w:val="24"/>
          <w:szCs w:val="24"/>
        </w:rPr>
        <w:t>:</w:t>
      </w:r>
    </w:p>
    <w:p w14:paraId="6757F74C" w14:textId="3A1A0B2A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wykształcenie wyższe/zawodowe/podyplomowe lub certyfikaty/zaświadczenia/inne umożliwiające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przeprowadzenie szkolenia zgodnego z przedmiotem zamówienia</w:t>
      </w:r>
    </w:p>
    <w:p w14:paraId="34B70496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oraz</w:t>
      </w:r>
    </w:p>
    <w:p w14:paraId="34468875" w14:textId="0C7C48E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 xml:space="preserve">- co najmniej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7928">
        <w:rPr>
          <w:rFonts w:ascii="Times New Roman" w:hAnsi="Times New Roman" w:cs="Times New Roman"/>
          <w:sz w:val="24"/>
          <w:szCs w:val="24"/>
        </w:rPr>
        <w:t xml:space="preserve"> lata doświadczenia w pracy na analogicznym stanowisku, tj. prowadzeniu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superwizji</w:t>
      </w:r>
      <w:proofErr w:type="spellEnd"/>
      <w:r w:rsidRPr="001C7928">
        <w:rPr>
          <w:rFonts w:ascii="Times New Roman" w:hAnsi="Times New Roman" w:cs="Times New Roman"/>
          <w:sz w:val="24"/>
          <w:szCs w:val="24"/>
        </w:rPr>
        <w:t xml:space="preserve"> w danej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dziedzinie/zawodzie/tematyce lub minimum 400 godzin przeprowadzonych szkoleń z tożsamego zakresu.</w:t>
      </w:r>
    </w:p>
    <w:p w14:paraId="10EDAEC6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Opis weryfikacji spełniania warunku:</w:t>
      </w:r>
    </w:p>
    <w:p w14:paraId="0956933C" w14:textId="77777777" w:rsidR="001C7928" w:rsidRPr="001C7928" w:rsidRDefault="001C7928" w:rsidP="001C79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928">
        <w:rPr>
          <w:rFonts w:ascii="Times New Roman" w:hAnsi="Times New Roman" w:cs="Times New Roman"/>
          <w:b/>
          <w:bCs/>
          <w:sz w:val="24"/>
          <w:szCs w:val="24"/>
        </w:rPr>
        <w:lastRenderedPageBreak/>
        <w:t>Oferent wraz z ofertą musi złożyć:</w:t>
      </w:r>
    </w:p>
    <w:p w14:paraId="595B2C34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Załącznik nr 1 – Formularz oferty zawierający w treści oświadczenie o spełnianiu wymagań oraz</w:t>
      </w:r>
    </w:p>
    <w:p w14:paraId="19BBA4B4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Załącznik nr 2 - Doświadczenie trenerów</w:t>
      </w:r>
    </w:p>
    <w:p w14:paraId="4EAA50C0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oraz</w:t>
      </w:r>
    </w:p>
    <w:p w14:paraId="7C5A5AFE" w14:textId="623792CB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kopie dokumentów potwierdzających wymagane wykształcenie, kwalifikacje i doświadczenie (np. dyplomy,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certyfikaty, zaświadczenia, świadectwa pracy, protokoły wykonania usług, inne potwierdzające należyte 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usługi). Przedłożone dokumenty muszą w sposób nie budzący wątpliwości potwierdzać spełnianie wymagań.</w:t>
      </w:r>
    </w:p>
    <w:p w14:paraId="3AF92EE0" w14:textId="423F579D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Zamawiający informuje, że w trakcie realizacji zamówienia będzie możliwe prowadzenie zajęć przez innych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trenerów niż wskazani w ofercie, pod warunkiem, że osoba zastępująca będzie posiadała co najmniej takie same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kwalifikacje i doświadczenie jak osoba zastępowana.</w:t>
      </w:r>
    </w:p>
    <w:p w14:paraId="763A3290" w14:textId="15C9CEB4" w:rsid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Wykonawca będzie zobowiązany do przedkładania dokumentów osób zastępujących, w tym kopii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potwierdzających wykształcenie/kwalifikacje i doświadczenie oraz uzyskania akceptacji Zamawiającego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rozpoczęciem prowadzenia zajęć przez te osoby</w:t>
      </w:r>
    </w:p>
    <w:p w14:paraId="1F453C06" w14:textId="217D8A05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Dysponujących potencjałem organizacyjno-technicznym umożliwiającym organizację szkoleń, zapewnienie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materiałów, sali.</w:t>
      </w:r>
    </w:p>
    <w:p w14:paraId="3E1C808E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Opis weryfikacji spełniania warunku:</w:t>
      </w:r>
    </w:p>
    <w:p w14:paraId="5643E487" w14:textId="60A81716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 o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wymagań, w którym potwierdza spełnianie powyższego warunku.</w:t>
      </w:r>
    </w:p>
    <w:p w14:paraId="05A2F0AE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d) Znajdujących się w sytuacji ekonomicznej i finansowej umożliwiającej realizację zamówienia.</w:t>
      </w:r>
    </w:p>
    <w:p w14:paraId="56F7EA53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Opis weryfikacji spełniania warunku:</w:t>
      </w:r>
    </w:p>
    <w:p w14:paraId="1992ED1B" w14:textId="7D93E4FE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o spełnianiu wymagań, w którym potwierdza spełnianie powyższego warunku.</w:t>
      </w:r>
    </w:p>
    <w:p w14:paraId="349EDB95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e) W przypadku osób prawnych oraz osób fizycznych prowadzących jednoosobową działalność gospodarczą:</w:t>
      </w:r>
    </w:p>
    <w:p w14:paraId="37714C79" w14:textId="592DB3FF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Posiadających wdrożone odpowiednie środki techniczne i organizacyjne gwarantujące przetwarzanie 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osobowych w sposób zgodny z Rozporządzeniem Parlamentu Europejskiego i Rady (UE) 2016/679 z dnia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kwietnia 2016 r. w sprawie ochrony osób fizycznych w związku z przetwarzaniem danych osobowych i 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danych).</w:t>
      </w:r>
    </w:p>
    <w:p w14:paraId="6BE82B02" w14:textId="639DEC41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lastRenderedPageBreak/>
        <w:t>Ww. warunek ma na celu zapewnienie właściwego i bezpiecznego przetwarzania danych osobowych Uczestników,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które zostaną powierzone Wykonawcy w celu realizacji zamówienia.</w:t>
      </w:r>
    </w:p>
    <w:p w14:paraId="44C6E170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Opis weryfikacji spełniania warunku:</w:t>
      </w:r>
    </w:p>
    <w:p w14:paraId="104577EC" w14:textId="2FD4B0DB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 o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wymagań, w którym potwierdza spełnianie powyższego warunku.</w:t>
      </w:r>
    </w:p>
    <w:p w14:paraId="55E4F070" w14:textId="110C1B18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f) Projekt realizowany jest w Partnerstwie przez: Gmina Kąty Wrocławskie/ Gminny Ośrodek Pomocy Społecznej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 Kątach Wrocławskich – Partner Wiodący, Gminę Sobótka/Gminny Ośrodek Pomocy Społecznej w Sobótce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Partner nr 1, Fundację Imago – Partner nr 2. Wykonawcy nie mogą być powiązani z Zamawiającym (Beneficjentem)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oraz Partnerem osobowo lub kapitałowo. Przez powiązania osobowe lub kapitałowe rozumie się wzajemne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powiązania między Zamawiającym (Beneficjentem) oraz Partnerem lub osobami upoważnionymi do zaciągania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zobowiązań w imieniu Zamawiającego lub osobami wykonującymi w imieniu Zamawiającego czynności związane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z przygotowaniem lub przeprowadzeniem procedury wyboru Wykonawcy a Wykonawcą, polegające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 szczególności na:</w:t>
      </w:r>
    </w:p>
    <w:p w14:paraId="4AE8DA52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uczestniczeniu w spółce jako wspólnik spółki cywilnej lub spółki osobowej;</w:t>
      </w:r>
    </w:p>
    <w:p w14:paraId="620C4943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posiadaniu co najmniej 10% udziałów lub akcji (o ile niższy próg nie wynika z przepisów prawa);</w:t>
      </w:r>
    </w:p>
    <w:p w14:paraId="0C638881" w14:textId="77777777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pełnieniu funkcji członka organu nadzorczego lub zarządzającego, prokurenta, pełnomocnika;</w:t>
      </w:r>
    </w:p>
    <w:p w14:paraId="6BC84E2B" w14:textId="088F062F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pozostawaniu w związku małżeńskim, w stosunku pokrewieństwa lub powinowactwa w linii prostej,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pokrewieństwa lub powinowactwa w linii bocznej do drugiego stopnia, lub związaniu z tytułu przysposobienia,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opieki lub kurateli albo pozostawaniu we wspólnym pożyciu w zamawiającym, jego zastępcą prawnym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członkami organów zarządzających lub organów nadzorczych zamawiającego;</w:t>
      </w:r>
    </w:p>
    <w:p w14:paraId="07484221" w14:textId="2C5DAAD0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- pozostawaniu z zamawiającym w takim stosunku prawnym lub faktycznym, że istnieje uzasadniona wątpliwość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do ich bezstronności lub niezależności w związku z postępowaniem o udzielenie zamówienia.</w:t>
      </w:r>
    </w:p>
    <w:p w14:paraId="477A3786" w14:textId="415AD06D" w:rsidR="001C7928" w:rsidRP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Dodatkowo z postępowania zostaną wykluczeni Wykonawcy w przypadku wystąpienia konfliktu interesów.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konflikt interesów rozumie się naruszenie zasady bezinteresowności i bezstronności poprzez w szczególności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wykonywanie zadań mających związek lub kolidujących ze stanowiskiem służbowym, mających negatywny wpływ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na sprawy prowadzone w ramach obowiązków służbowych, lub na bezstronność prowadzenia spraw służbowych</w:t>
      </w:r>
    </w:p>
    <w:p w14:paraId="2FB9D17E" w14:textId="3EDDD6B9" w:rsidR="001C7928" w:rsidRDefault="001C7928" w:rsidP="001C7928">
      <w:pPr>
        <w:jc w:val="both"/>
        <w:rPr>
          <w:rFonts w:ascii="Times New Roman" w:hAnsi="Times New Roman" w:cs="Times New Roman"/>
          <w:sz w:val="24"/>
          <w:szCs w:val="24"/>
        </w:rPr>
      </w:pPr>
      <w:r w:rsidRPr="001C7928">
        <w:rPr>
          <w:rFonts w:ascii="Times New Roman" w:hAnsi="Times New Roman" w:cs="Times New Roman"/>
          <w:sz w:val="24"/>
          <w:szCs w:val="24"/>
        </w:rPr>
        <w:t>z uwagi na względy rodzinne, emocjonalne, sympatie polityczne lub związki z jakimkolwiek krajem, interes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928">
        <w:rPr>
          <w:rFonts w:ascii="Times New Roman" w:hAnsi="Times New Roman" w:cs="Times New Roman"/>
          <w:sz w:val="24"/>
          <w:szCs w:val="24"/>
        </w:rPr>
        <w:t>gospodarczy lub jakiekolwiek inne bezpośrednie lub pośrednie interesy osobist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7ECA3D21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lastRenderedPageBreak/>
        <w:t>Opis weryfikacji spełniania warunku:</w:t>
      </w:r>
    </w:p>
    <w:p w14:paraId="6C75456B" w14:textId="056D78D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 o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wymagań, w którym potwierdza brak występowania powiązań i brak konfliktu interesów. Wykonawcy pozostający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powiązaniu opisanym powyżej lub konflikcie interesów zostaną wykluczeni z postępowania.</w:t>
      </w:r>
    </w:p>
    <w:p w14:paraId="69F4FDE6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g) Nie należą do kategorii Wykonawców wykluczonych z postępowania, tj.:</w:t>
      </w:r>
    </w:p>
    <w:p w14:paraId="19E1FA6A" w14:textId="3299BA86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Wykonawców, którzy, z przyczyn leżących po ich stronie, w znacznym stopniu lub zakresie nie wykonali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nienależycie wykonali albo długotrwale nienależycie wykonywali istotne zobowiązanie wynikające z wcześniejszej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umowy w sprawie zamówienia publicznego lub umowy koncesji, co doprowadziło do wypowiedzenia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odstąpienia od umowy, odszkodowania, wykonania zastępczego lub realizacji uprawnień z tytułu rękojmi za wady.</w:t>
      </w:r>
    </w:p>
    <w:p w14:paraId="0D5072ED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0BE7A1C6" w14:textId="570BD006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Zamawiający nie dokonuje opisu sposobu oceny spełnienia tego warunku. Wykonawca podpisując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jednocześnie oświadcza spełnienie tego warunku.</w:t>
      </w:r>
    </w:p>
    <w:p w14:paraId="54EB8668" w14:textId="22C500E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Wykonawców, w stosunku do których otwarto likwidację, ogłoszono upadłość, których aktywami zarządza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likwidator lub sąd, zawarli układ z wierzycielami, których działalność gospodarcza jest zawieszona albo znajdują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oni w innej tego rodzaju sytuacji wynikającej z podobnej procedury przewidzianej w przepisach miejsca wszczęcia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tej procedury.</w:t>
      </w:r>
    </w:p>
    <w:p w14:paraId="6A9017D9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704D5821" w14:textId="67B64C6D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Zamawiający nie dokonuje opisu sposobu oceny spełnienia tego warunku. Wykonawca podpisując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jednocześnie oświadcza spełnienie tego warunku.</w:t>
      </w:r>
    </w:p>
    <w:p w14:paraId="4DE858BB" w14:textId="2EC119D4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Wykonawców, wobec których wydano prawomocny wyrok sądu lub ostateczną decyzję administracyjną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 zaleganiu z uiszczeniem podatków, opłat lub składek na ubezpieczenie społeczne lub zdrowotne, chyba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wykonawca odpowiednio przed upływem terminu do składania wniosków o dopuszczenie do udziału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postępowaniu albo przed upływem terminu składania ofert dokonał płatności należnych podatków, opłat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składek na ubezpieczenie społeczne lub zdrowotne wraz z odsetkami lub grzywnami lub zawarł wiążące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porozumienie w sprawie spłaty tych należności.</w:t>
      </w:r>
    </w:p>
    <w:p w14:paraId="65A0EFD3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6A1D4F16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Wykonawca podpisując ofertę oświadcza spełnienie tego warunku.</w:t>
      </w:r>
    </w:p>
    <w:p w14:paraId="3DC6B38E" w14:textId="04F4553A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Dodatkowo w przypadku, gdy Wykonawca zostanie wyłoniony do realizacji usługi, przed podpisaniem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celu spełnienia tego warunku Wykonawca zobowiązany jest przedłożyć:</w:t>
      </w:r>
    </w:p>
    <w:p w14:paraId="24535E75" w14:textId="73508C62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lastRenderedPageBreak/>
        <w:t>- Aktualne zaświadczenie właściwego naczelnika urzędu skarbowego potwierdzające, że Wykonawca nie zalega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 opłacaniem podatków lub zaświadczenie, że uzyskał przewidziane prawem zwolnienie, odroczenie lub rozłożenie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na raty zaległych płatności lub wstrzymanie w całości wykonania decyzji właściwego organu – wystawionego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wcześniej niż 3 miesiące przed upływem terminu składania ofert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- Aktualne zaświadczenie właściwego oddziału Zakładu Ubezpieczeń Społecznych lub Kasy Rolniczego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Ubezpieczenia Społecznego potwierdzające, że Wykonawca nie zalega z opłacaniem składek na ubezpieczenia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społeczne lub zdrowotne lub potwierdzenia, że uzyskał przewidziane prawem zwolnienie, odroczenie lub rozłożenie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na raty zaległych płatności lub wstrzymanie w całości wykonania decyzji właściwego organu – wystawione 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wcześniej niż 3 miesiące przed upływem terminu składania ofert.</w:t>
      </w:r>
    </w:p>
    <w:p w14:paraId="2D5B6B92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 będących osobami fizycznymi, których prawomocnie skazano za przestępstwo:</w:t>
      </w:r>
    </w:p>
    <w:p w14:paraId="0E64BBF5" w14:textId="05BFD04F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udziału w zorganizowanej grupie przestępczej albo związku mającym na celu popełnienie przestępstwa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przestępstwa skarbowego, o którym mowa w art. 258 Kodeksu karnego,</w:t>
      </w:r>
    </w:p>
    <w:p w14:paraId="498B5775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handlu ludźmi, o którym mowa w art. 189a Kodeksu karnego,</w:t>
      </w:r>
    </w:p>
    <w:p w14:paraId="7E022DC3" w14:textId="727F99E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o którym mowa w art. 228-230a, art. 250a Kodeksu karnego, w art. 46-48 ustawy z dnia 25 czerwca 2010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 sporcie (Dz.U. z 2022 r. poz. 1599 i 2185) lub w art. 54 ust. 1-4 ustawy z dnia 12 maja 2011 r. o refundacji leków,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środków spożywczych specjalnego przeznaczenia żywieniowego oraz wyrobów medycznych (Dz.U. z 2023 r. poz.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826),</w:t>
      </w:r>
    </w:p>
    <w:p w14:paraId="680E8BBD" w14:textId="162183EB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finansowania przestępstwa o charakterze terrorystycznym, o którym mowa w art. 165a Kodeksu karnego,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przestępstwo udaremniania lub utrudniania stwierdzenia przestępnego pochodzenia pieniędzy lub ukrywania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pochodzenia, o którym mowa w art. 299 Kodeksu karnego,</w:t>
      </w:r>
    </w:p>
    <w:p w14:paraId="40279FCD" w14:textId="76661053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o charakterze terrorystycznym, o którym mowa w art. 115 § 20 Kodeksu karnego, lub mające na celu popełnienie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tego przestępstwa,</w:t>
      </w:r>
    </w:p>
    <w:p w14:paraId="4C198769" w14:textId="3F510758" w:rsidR="001C792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powierzenia wykonywania pracy małoletniemu cudzoziemcowi, o którym mowa w art. 9 ust. 2 ustawy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15 czerwca 2012 r. o skutkach powierzania wykonywania pracy cudzoziemcom przebywającym wbrew przepisom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na terytorium Rzeczypospolitej Polskiej (Dz.U. z 2021 r. poz.1745),</w:t>
      </w:r>
    </w:p>
    <w:p w14:paraId="588A2435" w14:textId="66583B3B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przeciwko obrotowi gospodarczemu, o których mowa w art. 296-307 Kodeksu karnego, przestępstwo oszustwa,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 którym mowa w art. 286 Kodeksu karnego, przestępstwo przeciwko wiarygodności dokumentów, o których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art. 270-277d Kodeksu karnego, lub przestępstwo skarbowe,</w:t>
      </w:r>
    </w:p>
    <w:p w14:paraId="68D25EF6" w14:textId="3138CAE4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o którym mowa w art. 9 ust. 1 i 3 lub art. 10 ustawy z dnia 15 czerwca 2012 r. o skutkach powierzania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wykonywania pracy cudzoziemcom przebywającym wbrew przepisom na terytorium Rzeczypospolitej Polskiej</w:t>
      </w:r>
    </w:p>
    <w:p w14:paraId="6991ED7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lastRenderedPageBreak/>
        <w:t>– lub za odpowiedni czyn zabroniony określony w przepisach prawa obcego;</w:t>
      </w:r>
    </w:p>
    <w:p w14:paraId="1E4FCFDD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76E61EC2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Wykonawca podpisując ofertę oświadcza spełnienie tego warunku.</w:t>
      </w:r>
    </w:p>
    <w:p w14:paraId="2F86FC29" w14:textId="6C124BF8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Dodatkowo w przypadku, gdy Wykonawca zostanie wyłoniony do realizacji usługi, przed podpisaniem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celu spełnienia tego warunku Wykonawca zobowiązany jest przedłożyć aktualną informację z Krajowego Rejestru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Karnego w zakresie określonym w art. 108 ust. 1 pkt. 1) Ustawy z dnia 11 września 2019 r. – Prawo zamówień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publicznych (Dz.U. z 2019 r. poz. 2019, 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C50A8">
        <w:rPr>
          <w:rFonts w:ascii="Times New Roman" w:hAnsi="Times New Roman" w:cs="Times New Roman"/>
          <w:sz w:val="24"/>
          <w:szCs w:val="24"/>
        </w:rPr>
        <w:t>. Dz.U. z 2023 r. poz. 1605) wystawioną nie wcześniej niż 6 miesięcy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upływem terminu składania ofert.</w:t>
      </w:r>
    </w:p>
    <w:p w14:paraId="68848C74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Wykonawców, wobec których prawomocnie orzeczono zakaz ubiegania się o zamówienia publiczne;</w:t>
      </w:r>
    </w:p>
    <w:p w14:paraId="400D3CFF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56E9C9F8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Wykonawca podpisując ofertę oświadcza spełnienie tego warunku.</w:t>
      </w:r>
    </w:p>
    <w:p w14:paraId="0C081C10" w14:textId="22FB4D46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Dodatkowo w przypadku, gdy Wykonawca zostanie wyłoniony do realizacji usługi, przed podpisaniem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celu spełnienia tego warunku Wykonawca zobowiązany jest przedłożyć aktualną informację z Krajowego Rejestru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Karnego w zakresie określonym w art. 108 ust. 1 pkt 4) Ustawy z dnia 11 września 2019 r. – Prawo zamówień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publicznych (Dz.U. z 2019 r. poz. 2019, 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C50A8">
        <w:rPr>
          <w:rFonts w:ascii="Times New Roman" w:hAnsi="Times New Roman" w:cs="Times New Roman"/>
          <w:sz w:val="24"/>
          <w:szCs w:val="24"/>
        </w:rPr>
        <w:t>. Dz.U. z 2023 r. poz. 1605) wystawioną nie wcześniej niż 6 miesięcy przed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upływem terminu składania ofert.</w:t>
      </w:r>
    </w:p>
    <w:p w14:paraId="5EE322D2" w14:textId="6C7E36D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Wykonawców, których urzędującego członka organu zarządzającego lub nadzorczego, wspólnika spółki w spółce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jawnej lub partnerskiej albo komplementariusza w spółce komandytowej lub komandytowo-akcyjnej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prokurenta prawomocnie skazano za przestępstwo, o którym mowa w art. 108 ust. 1 pkt 1) Ustawy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11 września 2019 r. – Prawo zamówień publicznych (Dz.U. z 2019 r. poz. 2019, 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C50A8">
        <w:rPr>
          <w:rFonts w:ascii="Times New Roman" w:hAnsi="Times New Roman" w:cs="Times New Roman"/>
          <w:sz w:val="24"/>
          <w:szCs w:val="24"/>
        </w:rPr>
        <w:t>. Dz.U. z 2023 r. poz. 1605);</w:t>
      </w:r>
    </w:p>
    <w:p w14:paraId="4ABBB1D3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1DA1B5D5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Wykonawca podpisując ofertę oświadcza spełnienie tego warunku.</w:t>
      </w:r>
    </w:p>
    <w:p w14:paraId="0FBB5DAA" w14:textId="72123A11" w:rsid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Dodatkowo w przypadku, gdy Wykonawca zostanie wyłoniony do realizacji usługi, przed podpisaniem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celu spełnienia tego warunku Wykonawca zobowiązany jest przedłożyć aktualną informację aktualną informację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 Krajowego Rejestru Karnego w zakresie określonym w art. 108 ust. 1 pkt 2) oraz art. 109 ust. 1 pkt 3)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z dnia 11 września 2019 r. – Prawo zamówień publicznych (Dz.U. z 2019 r. poz. 2019, 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C50A8">
        <w:rPr>
          <w:rFonts w:ascii="Times New Roman" w:hAnsi="Times New Roman" w:cs="Times New Roman"/>
          <w:sz w:val="24"/>
          <w:szCs w:val="24"/>
        </w:rPr>
        <w:t>. Dz.U. z 2023 r. poz. 1605)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wystawioną nie wcześniej niż 6 miesięcy przed upływem terminu składania ofert.</w:t>
      </w:r>
    </w:p>
    <w:p w14:paraId="26BD1EA5" w14:textId="012F2D28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Wykonawców wykluczonych z postępowania na podstawie art. 7 ust. 1 w zw. z art. 7 ust. 9 ustawy z dnia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kwietnia 2022 r. o szczególnych rozwiązaniach w zakresie przeciwdziałania </w:t>
      </w:r>
      <w:r w:rsidRPr="006C50A8">
        <w:rPr>
          <w:rFonts w:ascii="Times New Roman" w:hAnsi="Times New Roman" w:cs="Times New Roman"/>
          <w:sz w:val="24"/>
          <w:szCs w:val="24"/>
        </w:rPr>
        <w:lastRenderedPageBreak/>
        <w:t>wspieraniu agresji na Ukrainę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służących ochronie bezpieczeństwa narodowego (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C50A8">
        <w:rPr>
          <w:rFonts w:ascii="Times New Roman" w:hAnsi="Times New Roman" w:cs="Times New Roman"/>
          <w:sz w:val="24"/>
          <w:szCs w:val="24"/>
        </w:rPr>
        <w:t>. Dz. U. z 2024r. poz. 507).</w:t>
      </w:r>
    </w:p>
    <w:p w14:paraId="404D6F24" w14:textId="77777777" w:rsidR="006C50A8" w:rsidRPr="00EF799A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0A585FCB" w14:textId="3C3CE2EB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Oferent wraz z ofertą składa Załącznik nr 1 – Formularz oferty zawierający w treści oświadczenia o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wymagań oraz Załącznik nr 4 Oświadczenie w zakresie objęcia sankcjami. Wykonawcy pozostający w powiązaniu</w:t>
      </w:r>
      <w:r>
        <w:rPr>
          <w:rFonts w:ascii="Times New Roman" w:hAnsi="Times New Roman" w:cs="Times New Roman"/>
          <w:sz w:val="24"/>
          <w:szCs w:val="24"/>
        </w:rPr>
        <w:t xml:space="preserve"> z o</w:t>
      </w:r>
      <w:r w:rsidRPr="006C50A8">
        <w:rPr>
          <w:rFonts w:ascii="Times New Roman" w:hAnsi="Times New Roman" w:cs="Times New Roman"/>
          <w:sz w:val="24"/>
          <w:szCs w:val="24"/>
        </w:rPr>
        <w:t>pisanym powyżej zostaną wykluczeni z postępowania.</w:t>
      </w:r>
    </w:p>
    <w:p w14:paraId="7B5F9C73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Złożyli nieprawdziwe informacje mające wpływ na wynik prowadzonego postępowania.</w:t>
      </w:r>
    </w:p>
    <w:p w14:paraId="1E01E05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58D1AEF8" w14:textId="794898D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Zamawiający nie dokonuje opisu sposobu oceny spełnienia tego warunku. Wykonawca podpisując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jednocześnie oświadcza spełnienie tego warunku.</w:t>
      </w:r>
    </w:p>
    <w:p w14:paraId="484F302E" w14:textId="698C29C6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Nie złożyli oświadczenia o spełnianiu warunków udziału w postępowaniu lub dokumentów potwierdzających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spełnianie tych warunków lub złożone dokumenty zawierają błędy.</w:t>
      </w:r>
    </w:p>
    <w:p w14:paraId="20F83B71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Opis weryfikacji spełniania warunku:</w:t>
      </w:r>
    </w:p>
    <w:p w14:paraId="6E0D12A6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Ocena kompletności i poprawności złożonych dokumentów.</w:t>
      </w:r>
    </w:p>
    <w:p w14:paraId="069157C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3. Ofertę należy złożyć na formularzach, których wzory stanowią załączniki do niniejszego zapytania ofertowego.</w:t>
      </w:r>
    </w:p>
    <w:p w14:paraId="10E12F4F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4. Oferta musi być wypełniona w sposób czytelny w języku polskim.</w:t>
      </w:r>
    </w:p>
    <w:p w14:paraId="29E09E2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5. Zamawiający nie dopuszcza możliwości składania ofert częściowych.</w:t>
      </w:r>
    </w:p>
    <w:p w14:paraId="291FF75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6. Zamawiający nie dopuszcza możliwości składania ofert wariantowych.</w:t>
      </w:r>
    </w:p>
    <w:p w14:paraId="4A608EC9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7. Wykonawca jest związany ofertą przez okres 30 dni od dnia upływu terminu składania ofert.</w:t>
      </w:r>
    </w:p>
    <w:p w14:paraId="7552881D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8. Ofertę zatrzymuje Zamawiający. Złożone wraz z ofertą dokumenty lub oświadczenia nie podlegają zwrotowi.</w:t>
      </w:r>
    </w:p>
    <w:p w14:paraId="0B8EAAFE" w14:textId="1874B2D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9. Zamawiający będzie miał prawo żądać wyjaśnień od Wykonawców, których oferty będą zawierały cenę, która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wydaje się rażąco niska w stosunku do przedmiotu zamówienia, tj. różni się o więcej niż 30% od średniej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arytmetycznej cen wszystkich ważnych ofert niepodlegających odrzuceniu lub budzi wątpliwości zamawiającego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do możliwości wykonania przedmiotu zamówienia zgodnie z wymaganiami określonymi w zapytaniu ofertowym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wynikającymi z odrębnych przepisów. Zamawiający zażąda od wykonawcy złożenia w wyznaczonym terminie</w:t>
      </w:r>
    </w:p>
    <w:p w14:paraId="65B9B5F5" w14:textId="02AF530F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wyjaśnień, w tym złożenia dowodów w zakresie wyliczenia ceny lub kosztu. Zamawiający ocenia te wyjaśnienia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w konsultacji z wykonawcą i może odrzucić ofertę wyłącznie w </w:t>
      </w:r>
      <w:r w:rsidRPr="006C50A8">
        <w:rPr>
          <w:rFonts w:ascii="Times New Roman" w:hAnsi="Times New Roman" w:cs="Times New Roman"/>
          <w:sz w:val="24"/>
          <w:szCs w:val="24"/>
        </w:rPr>
        <w:lastRenderedPageBreak/>
        <w:t>przypadku, gdy złożone wyjaśnienia wraz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 dowodami nie uzasadniają podanej ceny lub kosztu w tej ofercie.</w:t>
      </w:r>
    </w:p>
    <w:p w14:paraId="054C935F" w14:textId="20A488D6" w:rsid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10. Zamawiający zastrzega sobie prawo do poprawienia w tekście przesłanej oferty oczywistych omyłek pisarskich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lub rachunkowych, niezwłocznie zawiadamiając o tym danego Wykonawcę.</w:t>
      </w:r>
    </w:p>
    <w:p w14:paraId="2CFC65F1" w14:textId="3BC98479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6C50A8">
        <w:rPr>
          <w:rFonts w:ascii="Times New Roman" w:hAnsi="Times New Roman" w:cs="Times New Roman"/>
          <w:sz w:val="24"/>
          <w:szCs w:val="24"/>
        </w:rPr>
        <w:t>Oferta musi zawierać cenę brutto, tzn. musi uwzględniać wszystkie koszty i składniki niezbędne do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zamówienia oraz ewentualne składki na ubezpieczenie społecznie i zdrowotne, których obowiązek regulowania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wynika z aktualnie obowiązujących przepisów zarówno przez Wykonawcę jak i Zamawiającego (tj. płaca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Wykonawcy brutto oraz narzuty na wynagrodzenie ze strony Zamawiającego)oraz materiały, wynajem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Sali.</w:t>
      </w:r>
    </w:p>
    <w:p w14:paraId="3F8ECC93" w14:textId="3FB1F56F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Wykonawca podlegający opodatkowaniu VAT, w przypadku podlegania stawce VAT innej niż 23%, zobowiązany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do podania pisemnego uzasadnienia zastosowanej stawki podatku.</w:t>
      </w:r>
    </w:p>
    <w:p w14:paraId="3E09FE9F" w14:textId="49DED40A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12. Komunikacja w postępowaniu o udzielenie zamówienia, w tym ogłoszenie zapytania ofertowego, składanie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ofert, wymiana informacji między Zamawiającym a Wykonawcą oraz przekazywanie dokumentów i oświadczeń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odbywa się za pomocą platformy BK2021.</w:t>
      </w:r>
    </w:p>
    <w:p w14:paraId="2079FF11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13. Każdy Wykonawca może złożyć tylko jedną ofertę.</w:t>
      </w:r>
    </w:p>
    <w:p w14:paraId="0868CC10" w14:textId="3E80F27A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14. Zamawiający zabrania jakichkolwiek modyfikacji treści dokumentów, za wyjątkiem miejsc służących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do wypełnienia oferty.</w:t>
      </w:r>
    </w:p>
    <w:p w14:paraId="5B47F3DF" w14:textId="671A20CA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15. Jakiekolwiek odstępstwo od wyżej opisanego sposobu przygotowania oferty jest równoznaczne z jej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odrzuceniem, ze względu na niespełnienie kryteriów formalnych.</w:t>
      </w:r>
    </w:p>
    <w:p w14:paraId="74B8E529" w14:textId="021D0A1A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16. Zamawiający zastrzega sobie prawo przedłużenia terminu składania ofert oraz do unieważnienia zapytania bez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ponoszenia jakichkolwiek skutków prawnych i finansowych.</w:t>
      </w:r>
    </w:p>
    <w:p w14:paraId="472AAC93" w14:textId="746F52F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17. Do upływu terminu składania ofert Zamawiający zastrzega sobie prawo zmiany lub uzupełnienia treści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niniejszego zapytania ofertowego.</w:t>
      </w:r>
    </w:p>
    <w:p w14:paraId="4B2B5898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18. Miejsce i termin składania ofert:</w:t>
      </w:r>
    </w:p>
    <w:p w14:paraId="58F2AD36" w14:textId="069AA2A0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 xml:space="preserve">a) Termin składania ofert upływa </w:t>
      </w:r>
      <w:r w:rsidR="00B5639E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kwietnia</w:t>
      </w:r>
      <w:r w:rsidRPr="006C50A8">
        <w:rPr>
          <w:rFonts w:ascii="Times New Roman" w:hAnsi="Times New Roman" w:cs="Times New Roman"/>
          <w:sz w:val="24"/>
          <w:szCs w:val="24"/>
        </w:rPr>
        <w:t xml:space="preserve"> 202</w:t>
      </w:r>
      <w:r w:rsidR="00B5639E">
        <w:rPr>
          <w:rFonts w:ascii="Times New Roman" w:hAnsi="Times New Roman" w:cs="Times New Roman"/>
          <w:sz w:val="24"/>
          <w:szCs w:val="24"/>
        </w:rPr>
        <w:t>5</w:t>
      </w:r>
      <w:r w:rsidRPr="006C50A8">
        <w:rPr>
          <w:rFonts w:ascii="Times New Roman" w:hAnsi="Times New Roman" w:cs="Times New Roman"/>
          <w:sz w:val="24"/>
          <w:szCs w:val="24"/>
        </w:rPr>
        <w:t xml:space="preserve"> roku o godzinie 00:00.</w:t>
      </w:r>
    </w:p>
    <w:p w14:paraId="70EBE354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b) Ofertę należy złożyć poprzez Bazę Konkurencyjności BK2021</w:t>
      </w:r>
    </w:p>
    <w:p w14:paraId="6D0B3796" w14:textId="6343176E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https://bazakonkurencyjnosci.funduszeeuropejskie.gov.pl/ zgodnie z instrukcją zamieszczoną na bazie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konkurencyjności.</w:t>
      </w:r>
    </w:p>
    <w:p w14:paraId="62605AF1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 xml:space="preserve">c) </w:t>
      </w:r>
      <w:r w:rsidRPr="006C50A8">
        <w:rPr>
          <w:rFonts w:ascii="Times New Roman" w:hAnsi="Times New Roman" w:cs="Times New Roman"/>
          <w:b/>
          <w:bCs/>
          <w:sz w:val="24"/>
          <w:szCs w:val="24"/>
        </w:rPr>
        <w:t>Oferta jest składana w:</w:t>
      </w:r>
    </w:p>
    <w:p w14:paraId="258DCDA8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formie elektronicznej (w rozumieniu przepisów Kodeksu cywilnego);</w:t>
      </w:r>
    </w:p>
    <w:p w14:paraId="3AD99379" w14:textId="70A933AD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lastRenderedPageBreak/>
        <w:t>- postaci elektronicznej opatrzonej podpisem zaufanym (w rozumieniu ustawy z 17 lutego 2005 o informatyzacji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działalności podmiotów realizujących zadania publiczne).</w:t>
      </w:r>
    </w:p>
    <w:p w14:paraId="47FB4CB1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d) Poszczególne oświadczenia i dokumenty mogą być złożone:</w:t>
      </w:r>
    </w:p>
    <w:p w14:paraId="0EBA03F0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 oryginale (jeżeli zostały złożone lub wystawione w formie elektronicznej lub postaci elektronicznej) lub</w:t>
      </w:r>
    </w:p>
    <w:p w14:paraId="310B1092" w14:textId="29AD81D2" w:rsid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w formie skanu (elektronicznego odwzorowania) dokumentu wystawionego w postaci papierowej opatrzonego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przez Wykonawcę kwalifikowanym podpisem elektronicznym lub podpisem zaufanym</w:t>
      </w:r>
    </w:p>
    <w:p w14:paraId="2E8CBA14" w14:textId="450EC8B2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6C50A8">
        <w:rPr>
          <w:rFonts w:ascii="Times New Roman" w:hAnsi="Times New Roman" w:cs="Times New Roman"/>
          <w:sz w:val="24"/>
          <w:szCs w:val="24"/>
        </w:rPr>
        <w:t>Za datę przekazania oferty przyjmuje się datę jej przekazania na platformę BK2021.</w:t>
      </w:r>
    </w:p>
    <w:p w14:paraId="1A59AA01" w14:textId="3112F77E" w:rsid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f) Oferta powinna być podpisana przez osobę/y uprawnione do składania oświadczeń woli w imieniu Wykonawcy,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wg dokumentów rejestrowych lub właściwego pełnomocnictwa dołączonego do oferty.</w:t>
      </w:r>
    </w:p>
    <w:p w14:paraId="72862B76" w14:textId="77777777" w:rsidR="006C50A8" w:rsidRPr="006C50A8" w:rsidRDefault="006C50A8" w:rsidP="006C50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0A8">
        <w:rPr>
          <w:rFonts w:ascii="Times New Roman" w:hAnsi="Times New Roman" w:cs="Times New Roman"/>
          <w:b/>
          <w:bCs/>
          <w:sz w:val="24"/>
          <w:szCs w:val="24"/>
        </w:rPr>
        <w:t>WARUNKI ZAWARCIA UMOWY.</w:t>
      </w:r>
    </w:p>
    <w:p w14:paraId="0E579C1E" w14:textId="10228D05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1. Zamawiający informuje, a Wykonawca składając ofertę, akceptuje, że w umowie będą znajdowały się 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innymi następujące zapisy:</w:t>
      </w:r>
    </w:p>
    <w:p w14:paraId="579AEBD3" w14:textId="66731943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a) Przewidujące karę umowną w wysokości 5% łącznego wynagrodzenia Wykonawcy – w przypadku braku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możliwości realizowania umowy na rzecz Zamawiającego w wymaganym zakresie i wymiarze lub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wykonywania przez Wykonawcę umowy w sposób niezgodny z postanowieniami umowy oraz bez zachowania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należytej staranności.</w:t>
      </w:r>
    </w:p>
    <w:p w14:paraId="58C41E6E" w14:textId="6C791F60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b) Przewidujące karę umowną w wysokości 5% łącznego wynagrodzenia Wykonawcy – każdorazowo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niezrealizowania usługi w miejscu i terminie wskazanym przez Zamawiającego (tj. terminie wskazanym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 zachowaniem zadeklarowanej przez Wykonawcę gotowości do realizacji usługi).</w:t>
      </w:r>
    </w:p>
    <w:p w14:paraId="76D056D9" w14:textId="3C8600E1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C50A8">
        <w:rPr>
          <w:rFonts w:ascii="Times New Roman" w:hAnsi="Times New Roman" w:cs="Times New Roman"/>
          <w:sz w:val="24"/>
          <w:szCs w:val="24"/>
        </w:rPr>
        <w:t>) Zastrzegające Zamawiającemu możliwość potrącenia naliczonych kar umownych z wynagrodzenia Wykonawcy.</w:t>
      </w:r>
    </w:p>
    <w:p w14:paraId="638D87AC" w14:textId="5F2ABA83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C50A8">
        <w:rPr>
          <w:rFonts w:ascii="Times New Roman" w:hAnsi="Times New Roman" w:cs="Times New Roman"/>
          <w:sz w:val="24"/>
          <w:szCs w:val="24"/>
        </w:rPr>
        <w:t>) Zastrzegające prawo do dochodzenia odszkodowania przez Zamawiającego do wysokości faktycznych strat jakie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poniósł Zamawiający na skutek działania lub zaniechania Wykonawcy oraz pokrycia wszelkich kosztów poniesionych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przez Zamawiającego w związku z realizacją usługi w innym terminie.</w:t>
      </w:r>
    </w:p>
    <w:p w14:paraId="15EA46F6" w14:textId="0695B2CF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6C50A8">
        <w:rPr>
          <w:rFonts w:ascii="Times New Roman" w:hAnsi="Times New Roman" w:cs="Times New Roman"/>
          <w:sz w:val="24"/>
          <w:szCs w:val="24"/>
        </w:rPr>
        <w:t>) Zastrzegające możliwość rozwiązania przez Zamawiającego umowy bez wypowiedzenia i bez odszkodowania,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w przypadku:</w:t>
      </w:r>
    </w:p>
    <w:p w14:paraId="2376523F" w14:textId="3AC1FBB4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gdy monitoring/kontrola realizacji usługi wykaże nieprawidłowości (np. niezgodność prowadzenia zajęć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z harmonogramem, niezgodność z przedmiotem zamówienia, niezgodność </w:t>
      </w:r>
      <w:r w:rsidRPr="006C50A8">
        <w:rPr>
          <w:rFonts w:ascii="Times New Roman" w:hAnsi="Times New Roman" w:cs="Times New Roman"/>
          <w:sz w:val="24"/>
          <w:szCs w:val="24"/>
        </w:rPr>
        <w:lastRenderedPageBreak/>
        <w:t>warunków lokalowych, niezgodność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z programem, prowadzenie zajęć niezgodnie z zaplanowanymi metodami dydaktycznymi, skargi UP, braki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 xml:space="preserve">w materiałach szkoleniowych, braki w wyposażeniu </w:t>
      </w:r>
      <w:proofErr w:type="spellStart"/>
      <w:r w:rsidRPr="006C50A8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EF799A"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). Przy pierwszej nieprawidłowości Wykonawca otrzyma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upomnienie, przy drugiej nieprawidłowości Zamawiający może rozwiązać umowę bez wypowiedzenia i bez</w:t>
      </w:r>
    </w:p>
    <w:p w14:paraId="0D3DF0D7" w14:textId="77777777" w:rsidR="006C50A8" w:rsidRP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odszkodowania,</w:t>
      </w:r>
    </w:p>
    <w:p w14:paraId="7B842406" w14:textId="4CE4394C" w:rsidR="006C50A8" w:rsidRDefault="006C50A8" w:rsidP="006C50A8">
      <w:pPr>
        <w:jc w:val="both"/>
        <w:rPr>
          <w:rFonts w:ascii="Times New Roman" w:hAnsi="Times New Roman" w:cs="Times New Roman"/>
          <w:sz w:val="24"/>
          <w:szCs w:val="24"/>
        </w:rPr>
      </w:pPr>
      <w:r w:rsidRPr="006C50A8">
        <w:rPr>
          <w:rFonts w:ascii="Times New Roman" w:hAnsi="Times New Roman" w:cs="Times New Roman"/>
          <w:sz w:val="24"/>
          <w:szCs w:val="24"/>
        </w:rPr>
        <w:t>- uznania bądź kwestionowania przez Instytucję Pośredniczącą poszczególnych wydatków związanych z realizacją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Projektu, w tym zadań, bądź ich części za niekwalifikowane z uwagi na uchybienia Wykonawcy w trakcie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A8">
        <w:rPr>
          <w:rFonts w:ascii="Times New Roman" w:hAnsi="Times New Roman" w:cs="Times New Roman"/>
          <w:sz w:val="24"/>
          <w:szCs w:val="24"/>
        </w:rPr>
        <w:t>przedmiotu umowy</w:t>
      </w:r>
      <w:r w:rsidR="00EF799A">
        <w:rPr>
          <w:rFonts w:ascii="Times New Roman" w:hAnsi="Times New Roman" w:cs="Times New Roman"/>
          <w:sz w:val="24"/>
          <w:szCs w:val="24"/>
        </w:rPr>
        <w:t>.</w:t>
      </w:r>
    </w:p>
    <w:p w14:paraId="66738FC5" w14:textId="77777777" w:rsidR="00EF799A" w:rsidRPr="00EF799A" w:rsidRDefault="00EF799A" w:rsidP="00EF7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KRYTERIA OCENY OFERT.</w:t>
      </w:r>
    </w:p>
    <w:p w14:paraId="382257D9" w14:textId="7FF8C529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Przy wyborze najkorzystniejszej oferty Zamawiający będzie kierować się następującymi kryteriami i ich znaczeniem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oraz w następujący sposób będzie oceniał oferty w poszczególnych kryteriach:</w:t>
      </w:r>
    </w:p>
    <w:p w14:paraId="43B500AA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Kryterium Liczba punktów możliwych do uzyskania (waga)</w:t>
      </w:r>
    </w:p>
    <w:p w14:paraId="11E75EC4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1. Cena 70</w:t>
      </w:r>
    </w:p>
    <w:p w14:paraId="742B32FB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2. Doświadczenie trenerów 15</w:t>
      </w:r>
    </w:p>
    <w:p w14:paraId="384FC6B6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3. Czas reakcji 15</w:t>
      </w:r>
    </w:p>
    <w:p w14:paraId="678713F3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Suma 100</w:t>
      </w:r>
    </w:p>
    <w:p w14:paraId="687D20DC" w14:textId="77777777" w:rsid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53754" w14:textId="05B0BE31" w:rsidR="00EF799A" w:rsidRPr="00EF799A" w:rsidRDefault="00EF799A" w:rsidP="00EF7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Kryterium 1. Cena - 70% (maksymalnie możliwych do uzyskania 70,00 pkt).</w:t>
      </w:r>
    </w:p>
    <w:p w14:paraId="7CF87A7D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Sposób przyznawania punktacji za spełnienie kryterium:</w:t>
      </w:r>
    </w:p>
    <w:p w14:paraId="637FF99B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K1 = (</w:t>
      </w:r>
      <w:proofErr w:type="spellStart"/>
      <w:r w:rsidRPr="00EF799A">
        <w:rPr>
          <w:rFonts w:ascii="Times New Roman" w:hAnsi="Times New Roman" w:cs="Times New Roman"/>
          <w:sz w:val="24"/>
          <w:szCs w:val="24"/>
        </w:rPr>
        <w:t>Cmin</w:t>
      </w:r>
      <w:proofErr w:type="spellEnd"/>
      <w:r w:rsidRPr="00EF799A">
        <w:rPr>
          <w:rFonts w:ascii="Times New Roman" w:hAnsi="Times New Roman" w:cs="Times New Roman"/>
          <w:sz w:val="24"/>
          <w:szCs w:val="24"/>
        </w:rPr>
        <w:t>/ C) x 70</w:t>
      </w:r>
    </w:p>
    <w:p w14:paraId="3F97943D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K1 – liczba punktów uzyskana za kryterium Ceny</w:t>
      </w:r>
    </w:p>
    <w:p w14:paraId="351EB556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99A">
        <w:rPr>
          <w:rFonts w:ascii="Times New Roman" w:hAnsi="Times New Roman" w:cs="Times New Roman"/>
          <w:sz w:val="24"/>
          <w:szCs w:val="24"/>
        </w:rPr>
        <w:t>Cmin</w:t>
      </w:r>
      <w:proofErr w:type="spellEnd"/>
      <w:r w:rsidRPr="00EF799A">
        <w:rPr>
          <w:rFonts w:ascii="Times New Roman" w:hAnsi="Times New Roman" w:cs="Times New Roman"/>
          <w:sz w:val="24"/>
          <w:szCs w:val="24"/>
        </w:rPr>
        <w:t xml:space="preserve"> – najniższa cena brutto spośród ważnych ofert</w:t>
      </w:r>
    </w:p>
    <w:p w14:paraId="761F8186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C – cena brutto badanej oferty</w:t>
      </w:r>
    </w:p>
    <w:p w14:paraId="31B8F75A" w14:textId="77777777" w:rsidR="00EF799A" w:rsidRPr="00EF799A" w:rsidRDefault="00EF799A" w:rsidP="00EF7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Kryterium 2. Doświadczenie trenerów - 15% (maksymalnie możliwych do uzyskania 15,00 pkt).</w:t>
      </w:r>
    </w:p>
    <w:p w14:paraId="3E508357" w14:textId="15F791E1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Oceniane będzie doświadczenie trenerów, którzy będą realizowali zamówienie, w prowadzeniu zajęć w ramach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szkoleń z tematyki jak w przedmiocie zamówienia.</w:t>
      </w:r>
    </w:p>
    <w:p w14:paraId="31CB63D1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Sposób przyznawania punktacji za spełnienie kryterium:</w:t>
      </w:r>
    </w:p>
    <w:p w14:paraId="62C12024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 xml:space="preserve">K2 = (D / </w:t>
      </w:r>
      <w:proofErr w:type="spellStart"/>
      <w:r w:rsidRPr="00EF799A">
        <w:rPr>
          <w:rFonts w:ascii="Times New Roman" w:hAnsi="Times New Roman" w:cs="Times New Roman"/>
          <w:sz w:val="24"/>
          <w:szCs w:val="24"/>
        </w:rPr>
        <w:t>Dmax</w:t>
      </w:r>
      <w:proofErr w:type="spellEnd"/>
      <w:r w:rsidRPr="00EF799A">
        <w:rPr>
          <w:rFonts w:ascii="Times New Roman" w:hAnsi="Times New Roman" w:cs="Times New Roman"/>
          <w:sz w:val="24"/>
          <w:szCs w:val="24"/>
        </w:rPr>
        <w:t>) x 15</w:t>
      </w:r>
    </w:p>
    <w:p w14:paraId="25FAEF67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lastRenderedPageBreak/>
        <w:t>K2 – liczba punktów uzyskana za kryterium Doświadczenie trenerów</w:t>
      </w:r>
    </w:p>
    <w:p w14:paraId="26BF1298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799A">
        <w:rPr>
          <w:rFonts w:ascii="Times New Roman" w:hAnsi="Times New Roman" w:cs="Times New Roman"/>
          <w:sz w:val="24"/>
          <w:szCs w:val="24"/>
        </w:rPr>
        <w:t>Dmax</w:t>
      </w:r>
      <w:proofErr w:type="spellEnd"/>
      <w:r w:rsidRPr="00EF799A">
        <w:rPr>
          <w:rFonts w:ascii="Times New Roman" w:hAnsi="Times New Roman" w:cs="Times New Roman"/>
          <w:sz w:val="24"/>
          <w:szCs w:val="24"/>
        </w:rPr>
        <w:t xml:space="preserve"> – wykazana najwyższa liczba godzin przeprowadzonych zajęć</w:t>
      </w:r>
    </w:p>
    <w:p w14:paraId="0B391256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D – wykazana liczba godzin przeprowadzonych zajęć w badanej ofercie*</w:t>
      </w:r>
    </w:p>
    <w:p w14:paraId="27811ACD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* W przypadku wykazania więcej niż jednego trenera, Zamawiający przyjmuje średnią arytmetyczną liczb godzin</w:t>
      </w:r>
    </w:p>
    <w:p w14:paraId="1EEDEEBC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przeprowadzonych zajęć przez wszystkich wykazanych trenerów.</w:t>
      </w:r>
    </w:p>
    <w:p w14:paraId="28EC67FB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Maksymalne oceniane doświadczenie trenerów wynosi 400 godzin.</w:t>
      </w:r>
    </w:p>
    <w:p w14:paraId="7C4796C3" w14:textId="7A05871E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Po przekroczeniu wskazanej wyżej wartości dodatkowe godziny doświadczenia nie mają wpływu na ilość punktów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na ocenie.</w:t>
      </w:r>
    </w:p>
    <w:p w14:paraId="616FB9BD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Doświadczenie trenerów będzie weryfikowane na podstawie:</w:t>
      </w:r>
    </w:p>
    <w:p w14:paraId="16356E17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- informacji zawartych w Załączniku nr 2,</w:t>
      </w:r>
    </w:p>
    <w:p w14:paraId="68A57017" w14:textId="4BC049B8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- oraz kopii dokumentów potwierdzających, że wykazane usługi zostały zrealizowane lub są wykonywane należycie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Wykonawca jest zobowiązany wykazać w Załączniku nr 2 doświadczenie trenera, który będzie realizował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zamówienie, i którego dokumenty przedkładane są na potwierdzenie spełnienia warunku udziału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wskazanego w rozdziale II, ust. 2 pkt b).</w:t>
      </w:r>
    </w:p>
    <w:p w14:paraId="2DCA1AFE" w14:textId="77777777" w:rsidR="00EF799A" w:rsidRPr="00EF799A" w:rsidRDefault="00EF799A" w:rsidP="00EF7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Kryterium 3. Czas reakcji – 15% (maksymalnie możliwych do uzyskania 15,00 pkt).</w:t>
      </w:r>
    </w:p>
    <w:p w14:paraId="08E0FBEB" w14:textId="78960A06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Czas reakcji, to liczona w dniach roboczych, gotowość Wykonawcy do przystąpienia do realizacji usługi, od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przekazania przez Zamawiającego Wykonawcy wezwania do zrealizowania zajęć dla danej grupy, a dniem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ich faktycznego rozpoczęcia przez Wykonawcę.</w:t>
      </w:r>
    </w:p>
    <w:p w14:paraId="3A2D162D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Sposób przyznawania punktacji:</w:t>
      </w:r>
    </w:p>
    <w:p w14:paraId="6EB891D7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Liczba dni Liczba punktów</w:t>
      </w:r>
    </w:p>
    <w:p w14:paraId="39BFC89C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10 i więcej 0 pkt</w:t>
      </w:r>
    </w:p>
    <w:p w14:paraId="0D7FEAE8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5-7 10 pkt</w:t>
      </w:r>
    </w:p>
    <w:p w14:paraId="7F637EC6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1-4 dni 20 pkt</w:t>
      </w:r>
    </w:p>
    <w:p w14:paraId="5A2009D8" w14:textId="02276446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W przypadku nie rozpoczęcia przez Wykonawcę realizacji usługi w terminie wskazanym przez Zamawiającego,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zgodnym z zadeklarowanym przez Wykonawcę czasem reakcji, Wykonawca zapłaci każdorazowo karę umowną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 wysokości 5% całkowitej ceny brutto zamówienia.</w:t>
      </w:r>
    </w:p>
    <w:p w14:paraId="1A268BB2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Łącznie możliwych do uzyskania 100,00 pkt (100%).</w:t>
      </w:r>
    </w:p>
    <w:p w14:paraId="53C9F88A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Ostateczna liczba punktów (O) będzie obliczana wg następującego wzoru:</w:t>
      </w:r>
    </w:p>
    <w:p w14:paraId="0650ADEA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lastRenderedPageBreak/>
        <w:t>O = K1 + K2 + K3 + K4</w:t>
      </w:r>
    </w:p>
    <w:p w14:paraId="602C8D13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Punkty liczone będą z dokładnością do dwóch miejsc po przecinku.</w:t>
      </w:r>
    </w:p>
    <w:p w14:paraId="1771F76B" w14:textId="6805576E" w:rsid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Oferta, która uzyska najwyższą̨ liczbę̨ punktów przyznanych wg powyższych kryteriów, zostanie uznana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Zamawiającego za najkorzystniejszą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6B3AB8" w14:textId="77777777" w:rsidR="00EF799A" w:rsidRPr="00EF799A" w:rsidRDefault="00EF799A" w:rsidP="00EF799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799A">
        <w:rPr>
          <w:rFonts w:ascii="Times New Roman" w:hAnsi="Times New Roman" w:cs="Times New Roman"/>
          <w:b/>
          <w:bCs/>
          <w:sz w:val="24"/>
          <w:szCs w:val="24"/>
        </w:rPr>
        <w:t>V. INFORMACJE UZUPEŁNIAJĄCE.</w:t>
      </w:r>
    </w:p>
    <w:p w14:paraId="20716455" w14:textId="14DAF13E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1. Oferta Wykonawcy musi spełniać wszystkie wymogi stawiane w zapytaniu ofertowym i być złożona na wzorach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załączników dołączonych do niniejszego zapytania.</w:t>
      </w:r>
    </w:p>
    <w:p w14:paraId="3922D477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2. Decyzja Zamawiającego o odrzuceniu oferty jest decyzją ostateczną.</w:t>
      </w:r>
    </w:p>
    <w:p w14:paraId="7D5A84F8" w14:textId="7AC187AF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3. W przypadku, gdy wybrany Wykonawca odstąpi od podpisania umowy z Zamawiającym, możliwe jest podpisanie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przez Zamawiającego umowy z kolejnym Wykonawcą, który w postępowaniu uzyskał kolejną najwyższą liczbę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punktów.</w:t>
      </w:r>
    </w:p>
    <w:p w14:paraId="6B996C1E" w14:textId="46FCD259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4. Zamawiający jest uprawniony do poprawienia w tekście oferty oczywistych omyłek pisarskich, niezwłocznie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zawiadamiając o tym danego Wykonawcę.</w:t>
      </w:r>
    </w:p>
    <w:p w14:paraId="6C3C7B5E" w14:textId="74792C81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5. W przypadku, gdy zaproponowane oferty przekroczą kwotę, jaką Zamawiający może przeznaczyć na realizację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zamówienia tj. kwotę przekraczającą stawki założone w szczegółowym budżecie projektu, Zamawiający może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powtórzyć postępowanie w trybie zasady konkurencyjności.</w:t>
      </w:r>
    </w:p>
    <w:p w14:paraId="6755B0E5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6. W przypadku uzyskania przez dwóch lub więcej Wykonawców takiej samej liczby punktów decyduje niższa cena.</w:t>
      </w:r>
    </w:p>
    <w:p w14:paraId="31F4C621" w14:textId="7D28E0A5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7. Zamawiający zastrzega możliwość weryfikacji złożonych oświadczeń i danych w tych oświadczeniach na każdym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etapie oceny oferty i realizacji zamówienia.</w:t>
      </w:r>
    </w:p>
    <w:p w14:paraId="02FA09AF" w14:textId="5EBBE68E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8. Płatność za realizację przedmiotu zamówienia będzie dokonywana na podstawie rachunków/ faktur,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wystawianych przez Wykonawcę nie częściej niż raz w miesiącu, w terminie 21 dni od otrzymania rachunku/faktury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przez Zamawiającego oraz po sporządzeniu protokołu wskazującego prawidłowe wykonanie zadań i podpisaniu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bez zastrzeżeń przez obie strony ( waz z załączeniem listy obecności UP).</w:t>
      </w:r>
    </w:p>
    <w:p w14:paraId="66D81D11" w14:textId="3F36F24F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9. Zamawiający dopuszcza możliwość zmiany postanowień zawartej umowy, na podstawie aneksu do umowy,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 zakresie/przypadkach:</w:t>
      </w:r>
    </w:p>
    <w:p w14:paraId="7B170AC0" w14:textId="75B4ED95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a) Terminu realizacji usługi – w szczególności w wyniku rezygnacji UP z dalszego udziału w projekcie, zgłoszonych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przez UP uzasadnionych potrzeb w zakresie organizacji wsparcia, w wyniku wprowadzonych zmian do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 dofinansowanie/wniosku o dofinansowanie realizowanego projektu, jak również w sytuacjach, 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Zamawiający, działając z należytą starannością, nie mógł przewidzieć.</w:t>
      </w:r>
    </w:p>
    <w:p w14:paraId="3D04AEAB" w14:textId="5984DC24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lastRenderedPageBreak/>
        <w:t>b) Miejsca realizacji usługi – w wyniku wprowadzonych zmian do umowy o dofinansowanie/ wniosku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 dofinansowanie realizowanego projektu, przy czym zmiana miejsca realizacji może ograniczać się jedynie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obszaru wskazanego – Gmina Kąty Wrocławskie oraz Gmina Sobótka.</w:t>
      </w:r>
    </w:p>
    <w:p w14:paraId="47CE2B6F" w14:textId="56E3F726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c) Zmniejszenia wymiaru zamówienia – w szczególności w wyniku wprowadzonych zmian do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 dofinansowanie/wniosku o dofinansowanie realizowanego projektu, rezygnacji UP z dalszego udziału w projekcie,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jak również w sytuacjach, których Zamawiający, działając z należytą starannością, nie mógł przewidzieć.</w:t>
      </w:r>
    </w:p>
    <w:p w14:paraId="3FEC37D4" w14:textId="30B2761B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d) Zwiększenia wymiaru zamówienia – w szczególności w wyniku wprowadzonych zmian do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o dofinansowanie/wniosku o dofinansowanie realizowanego projektu oraz w wyniku skierowania na daną formę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wsparcia większej liczby UP w oparciu o dokumenty opracowane w ramach projektu.</w:t>
      </w:r>
    </w:p>
    <w:p w14:paraId="39FA206F" w14:textId="4969C11A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e) Sposobu wykonania przedmiotu zamówienia – w sytuacji wprowadzenia zmian do umowy o dofinansowanie/wniosku o dofinansowanie realizowanego projektu.</w:t>
      </w:r>
    </w:p>
    <w:p w14:paraId="657BFA2F" w14:textId="20D0A7EE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f) Wysokości łącznego wynagrodzenia Wykonawcy spowodowanego wprowadzeniem zmian, o których mowa w pkt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c) i d), przy zachowaniu niezmienionych stawek jednostkowych.</w:t>
      </w:r>
    </w:p>
    <w:p w14:paraId="6039D362" w14:textId="77777777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g) Wystąpienia siły wyższej.</w:t>
      </w:r>
    </w:p>
    <w:p w14:paraId="28761FAA" w14:textId="5FEE1CDB" w:rsidR="00EF799A" w:rsidRP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h) Zmiany wartości umowy w przypadku zwiększenia bądź zmniejszenia stawek podatku od towarów i usług,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dotyczących Przedmiotu Zamówienia w wyniku zmian ustawy z dnia 11 marca 2004 r. o podatku od towarów i usług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 xml:space="preserve">(Dz. U. z 2004 r., Nr 54, poz. 535, </w:t>
      </w:r>
      <w:proofErr w:type="spellStart"/>
      <w:r w:rsidRPr="00EF799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F799A">
        <w:rPr>
          <w:rFonts w:ascii="Times New Roman" w:hAnsi="Times New Roman" w:cs="Times New Roman"/>
          <w:sz w:val="24"/>
          <w:szCs w:val="24"/>
        </w:rPr>
        <w:t>. Dz.U. z 2023r. poz. 1570), które wejdą w życie po dniu zawarcia umowy,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99A">
        <w:rPr>
          <w:rFonts w:ascii="Times New Roman" w:hAnsi="Times New Roman" w:cs="Times New Roman"/>
          <w:sz w:val="24"/>
          <w:szCs w:val="24"/>
        </w:rPr>
        <w:t>a przed wykonaniem przedmiotu zamówienia.</w:t>
      </w:r>
    </w:p>
    <w:p w14:paraId="56A988C6" w14:textId="77777777" w:rsidR="00EF799A" w:rsidRDefault="00EF799A" w:rsidP="00EF799A">
      <w:pPr>
        <w:jc w:val="both"/>
        <w:rPr>
          <w:rFonts w:ascii="Times New Roman" w:hAnsi="Times New Roman" w:cs="Times New Roman"/>
          <w:sz w:val="24"/>
          <w:szCs w:val="24"/>
        </w:rPr>
      </w:pPr>
      <w:r w:rsidRPr="00EF799A">
        <w:rPr>
          <w:rFonts w:ascii="Times New Roman" w:hAnsi="Times New Roman" w:cs="Times New Roman"/>
          <w:sz w:val="24"/>
          <w:szCs w:val="24"/>
        </w:rPr>
        <w:t>i) Oczywistych omyłek pisarskich i rachunkowych w treści umowy.</w:t>
      </w:r>
    </w:p>
    <w:p w14:paraId="0C553189" w14:textId="77777777" w:rsidR="00635870" w:rsidRPr="00635870" w:rsidRDefault="00635870" w:rsidP="006358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5870">
        <w:rPr>
          <w:rFonts w:ascii="Times New Roman" w:hAnsi="Times New Roman" w:cs="Times New Roman"/>
          <w:b/>
          <w:bCs/>
          <w:sz w:val="24"/>
          <w:szCs w:val="24"/>
        </w:rPr>
        <w:t>VI. KLAUZULA INFORMACYJNA RODO.</w:t>
      </w:r>
    </w:p>
    <w:p w14:paraId="1BBDF3A6" w14:textId="75142FAF" w:rsidR="00635870" w:rsidRDefault="00635870" w:rsidP="00635870">
      <w:pPr>
        <w:jc w:val="both"/>
        <w:rPr>
          <w:rFonts w:ascii="Times New Roman" w:hAnsi="Times New Roman" w:cs="Times New Roman"/>
          <w:sz w:val="24"/>
          <w:szCs w:val="24"/>
        </w:rPr>
      </w:pPr>
      <w:r w:rsidRPr="00635870">
        <w:rPr>
          <w:rFonts w:ascii="Times New Roman" w:hAnsi="Times New Roman" w:cs="Times New Roman"/>
          <w:sz w:val="24"/>
          <w:szCs w:val="24"/>
        </w:rPr>
        <w:t>Mając na uwadze fakt, że w związku z prowadzonym postępowaniem o udzielenie zamówienia mogą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870">
        <w:rPr>
          <w:rFonts w:ascii="Times New Roman" w:hAnsi="Times New Roman" w:cs="Times New Roman"/>
          <w:sz w:val="24"/>
          <w:szCs w:val="24"/>
        </w:rPr>
        <w:t>przetwarzane dane osobowe osób fizycznych, Zamawiający informuje, że zgodnie z art. 13 ust. 1 i 2 rozporządzenia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870">
        <w:rPr>
          <w:rFonts w:ascii="Times New Roman" w:hAnsi="Times New Roman" w:cs="Times New Roman"/>
          <w:sz w:val="24"/>
          <w:szCs w:val="24"/>
        </w:rPr>
        <w:t>Parlamentu Europejskiego i Rady (UE) 2016/679 z dnia 27 kwietnia 2016 r. w sprawie ochrony osób fizycznych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635870">
        <w:rPr>
          <w:rFonts w:ascii="Times New Roman" w:hAnsi="Times New Roman" w:cs="Times New Roman"/>
          <w:sz w:val="24"/>
          <w:szCs w:val="24"/>
        </w:rPr>
        <w:t>związku z przetwarzaniem danych osobowych i w sprawie swobodnego przepływu takich danych oraz uchylenia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870">
        <w:rPr>
          <w:rFonts w:ascii="Times New Roman" w:hAnsi="Times New Roman" w:cs="Times New Roman"/>
          <w:sz w:val="24"/>
          <w:szCs w:val="24"/>
        </w:rPr>
        <w:t>dyrektywy 95/46/WE (ogólne rozporządzenie o ochronie danych) (Dz. Urz. UE L 119 z 04.05.2016, str. 1), dalej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5870">
        <w:rPr>
          <w:rFonts w:ascii="Times New Roman" w:hAnsi="Times New Roman" w:cs="Times New Roman"/>
          <w:sz w:val="24"/>
          <w:szCs w:val="24"/>
        </w:rPr>
        <w:t>„RODO”</w:t>
      </w:r>
    </w:p>
    <w:p w14:paraId="2C5F4195" w14:textId="77777777" w:rsidR="00635870" w:rsidRPr="00A577D5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>Administratorami moich danych osobowych są:</w:t>
      </w:r>
    </w:p>
    <w:p w14:paraId="5D63A8F3" w14:textId="77777777" w:rsidR="00635870" w:rsidRDefault="00635870" w:rsidP="00635870">
      <w:pPr>
        <w:pStyle w:val="Bezodstpw"/>
        <w:numPr>
          <w:ilvl w:val="0"/>
          <w:numId w:val="6"/>
        </w:numPr>
        <w:jc w:val="both"/>
      </w:pPr>
      <w:r>
        <w:t xml:space="preserve">w przypadkach związanych z realizacją zadań dotyczących przygotowania kadry do realizacji usług w ramach projektu – Gmina Kąty Wrocławskie z siedzibą w Kątach Wrocławskich, Rynek Ratusz 1, reprezentowana przez Gminny Ośrodek Pomocy Społecznej w Kątach Wrocławskich, </w:t>
      </w:r>
      <w:r>
        <w:lastRenderedPageBreak/>
        <w:t xml:space="preserve">ul. Nowowiejska 4, 55-080 Kąty Wrocławskie, tel. </w:t>
      </w:r>
      <w:r w:rsidRPr="00FC20CC">
        <w:t>71  33 47</w:t>
      </w:r>
      <w:r>
        <w:t> </w:t>
      </w:r>
      <w:r w:rsidRPr="00FC20CC">
        <w:t>226</w:t>
      </w:r>
      <w:r>
        <w:t xml:space="preserve">, adres e-mail: </w:t>
      </w:r>
      <w:hyperlink r:id="rId7" w:history="1">
        <w:r w:rsidRPr="00992341">
          <w:rPr>
            <w:rStyle w:val="Hipercze"/>
          </w:rPr>
          <w:t>sekretariat@gopskaty.pl</w:t>
        </w:r>
      </w:hyperlink>
      <w:r>
        <w:t xml:space="preserve">; </w:t>
      </w:r>
    </w:p>
    <w:p w14:paraId="5355587B" w14:textId="77777777" w:rsidR="00635870" w:rsidRPr="00B60923" w:rsidRDefault="00635870" w:rsidP="00635870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>
        <w:t xml:space="preserve">w przypadkach związanych z realizacją zadań dotyczących wsparcia kadry w świadczeniu usług w ramach projektu – Gmina Sobótka z siedzibą </w:t>
      </w:r>
      <w:r w:rsidRPr="00B60923">
        <w:rPr>
          <w:rFonts w:cstheme="minorHAnsi"/>
        </w:rPr>
        <w:t xml:space="preserve">w Sobótce, Rynek 1, reprezentowana przez Ośrodek Pomocy Społecznej w Sobótce, ul. Strzelców 2/1, 55-050 Sobótka, nr tel. 71 31 62 829, adres e-mail:  </w:t>
      </w:r>
      <w:hyperlink r:id="rId8" w:history="1">
        <w:r w:rsidRPr="00B60923">
          <w:rPr>
            <w:rStyle w:val="Hipercze"/>
            <w:rFonts w:cstheme="minorHAnsi"/>
          </w:rPr>
          <w:t>k.dwornik@ops.sobotka.pl</w:t>
        </w:r>
      </w:hyperlink>
      <w:r w:rsidRPr="00B60923">
        <w:rPr>
          <w:rFonts w:cstheme="minorHAnsi"/>
        </w:rPr>
        <w:t>;</w:t>
      </w:r>
    </w:p>
    <w:p w14:paraId="0C30373C" w14:textId="77777777" w:rsidR="00635870" w:rsidRPr="00B60923" w:rsidRDefault="00635870" w:rsidP="00635870">
      <w:pPr>
        <w:pStyle w:val="Bezodstpw"/>
        <w:numPr>
          <w:ilvl w:val="0"/>
          <w:numId w:val="6"/>
        </w:numPr>
        <w:jc w:val="both"/>
        <w:rPr>
          <w:rFonts w:cstheme="minorHAnsi"/>
        </w:rPr>
      </w:pPr>
      <w:r w:rsidRPr="00B60923">
        <w:rPr>
          <w:rFonts w:cstheme="minorHAnsi"/>
        </w:rPr>
        <w:t xml:space="preserve">w przypadkach związanych z realizacją zadań dotyczących świadczenia usług środowiskowych w projekcie (asystenckich, </w:t>
      </w:r>
      <w:proofErr w:type="spellStart"/>
      <w:r w:rsidRPr="00B60923">
        <w:rPr>
          <w:rFonts w:cstheme="minorHAnsi"/>
        </w:rPr>
        <w:t>wytchnieniowych</w:t>
      </w:r>
      <w:proofErr w:type="spellEnd"/>
      <w:r w:rsidRPr="00B60923">
        <w:rPr>
          <w:rFonts w:cstheme="minorHAnsi"/>
        </w:rPr>
        <w:t xml:space="preserve">, opiekuńczych) - Fundacja Imago, al. gen. Józefa Hallera 123, 55-050 Wrocław, tel. 797 996 564 lub 509 771 751, adres e-mail: </w:t>
      </w:r>
      <w:r w:rsidRPr="00B60923">
        <w:rPr>
          <w:rStyle w:val="Hipercze"/>
          <w:rFonts w:cstheme="minorHAnsi"/>
          <w:spacing w:val="-2"/>
        </w:rPr>
        <w:t>biuro@fundacjaimago.pl</w:t>
      </w:r>
    </w:p>
    <w:p w14:paraId="30C3B664" w14:textId="77777777" w:rsidR="00635870" w:rsidRPr="00A577D5" w:rsidRDefault="00635870" w:rsidP="00635870">
      <w:pPr>
        <w:pStyle w:val="Bezodstpw"/>
        <w:jc w:val="both"/>
      </w:pPr>
    </w:p>
    <w:p w14:paraId="5F38D9A4" w14:textId="77777777" w:rsidR="00635870" w:rsidRPr="00A577D5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 xml:space="preserve">Mogę skontaktować się z Inspektorem Ochrony Danych: </w:t>
      </w:r>
    </w:p>
    <w:p w14:paraId="23025514" w14:textId="77777777" w:rsidR="00635870" w:rsidRDefault="00635870" w:rsidP="00635870">
      <w:pPr>
        <w:pStyle w:val="Bezodstpw"/>
        <w:numPr>
          <w:ilvl w:val="0"/>
          <w:numId w:val="7"/>
        </w:numPr>
        <w:jc w:val="both"/>
      </w:pPr>
      <w:r>
        <w:t xml:space="preserve">Administrator – Gminny Ośrodek Pomocy Społecznej w Kątach Wrocławskich wyznaczył inspektora ochrony danych, z którym mogę się skontaktować poprzez adres e-mail: </w:t>
      </w:r>
      <w:r w:rsidRPr="00B60923">
        <w:rPr>
          <w:bCs/>
        </w:rPr>
        <w:t xml:space="preserve">e-mail: </w:t>
      </w:r>
      <w:r>
        <w:t>korzuch@infoic.pl;</w:t>
      </w:r>
    </w:p>
    <w:p w14:paraId="2B869458" w14:textId="77777777" w:rsidR="00635870" w:rsidRPr="00B60923" w:rsidRDefault="00635870" w:rsidP="00635870">
      <w:pPr>
        <w:pStyle w:val="Bezodstpw"/>
        <w:numPr>
          <w:ilvl w:val="0"/>
          <w:numId w:val="7"/>
        </w:numPr>
        <w:jc w:val="both"/>
      </w:pPr>
      <w:r>
        <w:t xml:space="preserve">Administrator – Ośrodek Pomocy Społecznej w Sobótce wyznaczył inspektora ochrony danych, pana Andrzeja </w:t>
      </w:r>
      <w:r w:rsidRPr="00B60923">
        <w:t xml:space="preserve">Pawłowicza, z którym mogę się skontaktować poprzez adres e-mail: </w:t>
      </w:r>
      <w:hyperlink r:id="rId9" w:history="1">
        <w:r w:rsidRPr="00B60923">
          <w:rPr>
            <w:rStyle w:val="Hipercze"/>
          </w:rPr>
          <w:t>iod@sobotka.pl</w:t>
        </w:r>
      </w:hyperlink>
      <w:r>
        <w:rPr>
          <w:rStyle w:val="Hipercze"/>
        </w:rPr>
        <w:t>;</w:t>
      </w:r>
    </w:p>
    <w:p w14:paraId="64F5B0A9" w14:textId="77777777" w:rsidR="00635870" w:rsidRPr="00B60923" w:rsidRDefault="00635870" w:rsidP="00635870">
      <w:pPr>
        <w:pStyle w:val="Bezodstpw"/>
        <w:numPr>
          <w:ilvl w:val="0"/>
          <w:numId w:val="7"/>
        </w:numPr>
        <w:jc w:val="both"/>
      </w:pPr>
      <w:r w:rsidRPr="00B60923">
        <w:t xml:space="preserve">Administrator – Fundacja Imago wyznaczył inspektora ochrony danych, z którym mogę się skontaktować poprzez adres e-mail: </w:t>
      </w:r>
      <w:r>
        <w:rPr>
          <w:rStyle w:val="Hipercze"/>
          <w:rFonts w:cstheme="minorHAnsi"/>
          <w:spacing w:val="-2"/>
        </w:rPr>
        <w:t>piotr.kuzniak@fundacjaimago.pl.</w:t>
      </w:r>
    </w:p>
    <w:p w14:paraId="4087222E" w14:textId="77777777" w:rsidR="00635870" w:rsidRDefault="00635870" w:rsidP="00635870">
      <w:pPr>
        <w:pStyle w:val="Bezodstpw"/>
        <w:ind w:left="283"/>
        <w:jc w:val="both"/>
      </w:pPr>
      <w:r w:rsidRPr="00A577D5">
        <w:t>Z każdym z wymienionych inspektorów ochrony danych można się kontaktować we wszystkich sprawach dotyczących przetwarzania danych osobowych oraz korzystania z praw związanych z przetwarzaniem danych, które pozostają  w jego zakresie działania.</w:t>
      </w:r>
    </w:p>
    <w:p w14:paraId="1B370FF0" w14:textId="77777777" w:rsidR="00635870" w:rsidRPr="00A577D5" w:rsidRDefault="00635870" w:rsidP="00635870">
      <w:pPr>
        <w:pStyle w:val="Bezodstpw"/>
        <w:jc w:val="both"/>
      </w:pPr>
    </w:p>
    <w:p w14:paraId="2A6B19C5" w14:textId="6D763B59" w:rsidR="00635870" w:rsidRDefault="00635870" w:rsidP="00635870">
      <w:pPr>
        <w:pStyle w:val="Bezodstpw"/>
        <w:numPr>
          <w:ilvl w:val="0"/>
          <w:numId w:val="5"/>
        </w:numPr>
        <w:jc w:val="both"/>
      </w:pPr>
      <w:r>
        <w:t>D</w:t>
      </w:r>
      <w:r w:rsidRPr="00A577D5">
        <w:t xml:space="preserve">ane osobowe przetwarzane są w celu realizacji projektu, w szczególności potwierdzenia kwalifikowalności wydatków, udzielenia wsparcia, monitoringu, ewaluacji, kontroli, audytu i sprawozdawczości oraz działań informacyjno-promocyjnych w ramach </w:t>
      </w:r>
      <w:bookmarkStart w:id="0" w:name="_Hlk136521156"/>
      <w:r w:rsidRPr="00A577D5">
        <w:t>programu FEDS 2021–2027</w:t>
      </w:r>
      <w:bookmarkEnd w:id="0"/>
      <w:r w:rsidRPr="00A577D5">
        <w:t>, a także w celach związanych z odzyskiwaniem środków, celach archiwalnych oraz statystycznych</w:t>
      </w:r>
      <w:r>
        <w:t>.</w:t>
      </w:r>
    </w:p>
    <w:p w14:paraId="69C85B27" w14:textId="77777777" w:rsidR="00635870" w:rsidRPr="00A577D5" w:rsidRDefault="00635870" w:rsidP="00635870">
      <w:pPr>
        <w:pStyle w:val="Bezodstpw"/>
        <w:ind w:left="360"/>
        <w:jc w:val="both"/>
      </w:pPr>
      <w:r>
        <w:t>Podstawą prawną p</w:t>
      </w:r>
      <w:r w:rsidRPr="00A577D5">
        <w:t>rzetwarzani</w:t>
      </w:r>
      <w:r>
        <w:t>a</w:t>
      </w:r>
      <w:r w:rsidRPr="00A577D5">
        <w:t xml:space="preserve"> moich danych osobowych jest art. 6 ust. 1 lit. c</w:t>
      </w:r>
      <w:r>
        <w:t xml:space="preserve"> RODO (przetwarzanie z tytułu wypełnienia obowiązku prawnego ciążącego na Administratorach), art. 6 ust. 1 lit. b RODO (przetwarzanie z tytułu podjęcia działań przez zawarciem umowy)</w:t>
      </w:r>
      <w:r w:rsidRPr="00A577D5">
        <w:t xml:space="preserve"> </w:t>
      </w:r>
      <w:r>
        <w:t xml:space="preserve">a także art. 6 ust. 1 lit. e RODO oraz, w przypadku danych szczególnych, art. 9 ust. 2 lit. g RODO (przetwarzanie ze względu na ważny interes publiczny), </w:t>
      </w:r>
      <w:r w:rsidRPr="00A577D5">
        <w:t>w związku z poniższymi aktami prawnymi:</w:t>
      </w:r>
    </w:p>
    <w:p w14:paraId="465DD709" w14:textId="77777777" w:rsidR="00635870" w:rsidRDefault="00635870" w:rsidP="00635870">
      <w:pPr>
        <w:pStyle w:val="Bezodstpw"/>
        <w:numPr>
          <w:ilvl w:val="0"/>
          <w:numId w:val="8"/>
        </w:numPr>
        <w:jc w:val="both"/>
      </w:pPr>
      <w:r w:rsidRPr="00A577D5">
        <w:t>rozporządzenia Parlamentu Europejskiego i Rady (UE) nr 2021/1060 z dnia 24 czerwca 2021 r. ustanawiającego wspólne przepisy dotyczące Europejskiego Funduszu Rozwoj</w:t>
      </w:r>
      <w:r>
        <w:t xml:space="preserve">u </w:t>
      </w:r>
      <w:r w:rsidRPr="00A577D5">
        <w:t xml:space="preserve">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z 2021 r. Nr 231/159 </w:t>
      </w:r>
      <w:r>
        <w:t xml:space="preserve"> </w:t>
      </w:r>
      <w:r w:rsidRPr="00A577D5">
        <w:t>z dnia 30 czerwca 2021 r. ze zm.);</w:t>
      </w:r>
    </w:p>
    <w:p w14:paraId="190F5561" w14:textId="77777777" w:rsidR="00635870" w:rsidRDefault="00635870" w:rsidP="00635870">
      <w:pPr>
        <w:pStyle w:val="Bezodstpw"/>
        <w:numPr>
          <w:ilvl w:val="0"/>
          <w:numId w:val="8"/>
        </w:numPr>
        <w:jc w:val="both"/>
      </w:pPr>
      <w:r w:rsidRPr="00A577D5">
        <w:t>rozporządzenia Parlamentu Europejskiego i Rady (UE) 2021/1057 z dnia 24 czerwca 2021 r. ustanawiającego Europejski Fundusz Społeczny Plus (EFS+) oraz uchylającego rozporządzenie (UE) nr 1296/2013 (Dz. Urz. UE L z 2021 r. Nr 231/21 z dnia 30 czerwca  2021 r. ze zm.)</w:t>
      </w:r>
      <w:r>
        <w:t>;</w:t>
      </w:r>
    </w:p>
    <w:p w14:paraId="7C4B2D4C" w14:textId="5F361823" w:rsidR="00635870" w:rsidRDefault="00635870" w:rsidP="00635870">
      <w:pPr>
        <w:pStyle w:val="Bezodstpw"/>
        <w:numPr>
          <w:ilvl w:val="0"/>
          <w:numId w:val="8"/>
        </w:numPr>
        <w:jc w:val="both"/>
      </w:pPr>
      <w:r w:rsidRPr="00A577D5">
        <w:lastRenderedPageBreak/>
        <w:t xml:space="preserve">ustawy z dnia 28 kwietnia 2022 r. o zasadach realizacji zadań finansowanych ze środków europejskich </w:t>
      </w:r>
      <w:r>
        <w:t xml:space="preserve">  </w:t>
      </w:r>
      <w:r w:rsidRPr="00A577D5">
        <w:t>w perspektywie finansowej 2021–2027</w:t>
      </w:r>
      <w:r>
        <w:t>, w szczególności art. 89-93;</w:t>
      </w:r>
    </w:p>
    <w:p w14:paraId="6B15AC40" w14:textId="77777777" w:rsidR="00635870" w:rsidRDefault="00635870" w:rsidP="00635870">
      <w:pPr>
        <w:pStyle w:val="Bezodstpw"/>
        <w:numPr>
          <w:ilvl w:val="0"/>
          <w:numId w:val="8"/>
        </w:numPr>
        <w:jc w:val="both"/>
      </w:pPr>
      <w:r>
        <w:t xml:space="preserve">ustawy </w:t>
      </w:r>
      <w:r w:rsidRPr="005026E2">
        <w:t xml:space="preserve">z </w:t>
      </w:r>
      <w:r>
        <w:t xml:space="preserve">dnia </w:t>
      </w:r>
      <w:r w:rsidRPr="005026E2">
        <w:t>14 czerwca 1960 r. - Kodeks postępowania administracyjnego</w:t>
      </w:r>
      <w:r>
        <w:t>;</w:t>
      </w:r>
    </w:p>
    <w:p w14:paraId="397E05F7" w14:textId="77777777" w:rsidR="00635870" w:rsidRPr="00A577D5" w:rsidRDefault="00635870" w:rsidP="00635870">
      <w:pPr>
        <w:pStyle w:val="Akapitzlist"/>
        <w:numPr>
          <w:ilvl w:val="0"/>
          <w:numId w:val="8"/>
        </w:numPr>
        <w:overflowPunct w:val="0"/>
        <w:spacing w:after="200" w:line="276" w:lineRule="auto"/>
      </w:pPr>
      <w:r>
        <w:t xml:space="preserve">ustawy z dnia </w:t>
      </w:r>
      <w:r w:rsidRPr="00CE5F3B">
        <w:t xml:space="preserve">27 sierpnia 2009 r. o finansach publicznych. </w:t>
      </w:r>
    </w:p>
    <w:p w14:paraId="32B7B22B" w14:textId="77777777" w:rsidR="00635870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>Odbiorcami moich danych osobowych będą</w:t>
      </w:r>
      <w:r>
        <w:t xml:space="preserve"> </w:t>
      </w:r>
      <w:r w:rsidRPr="00A577D5">
        <w:t xml:space="preserve">podmioty, które na zlecenie Instytucji </w:t>
      </w:r>
      <w:r>
        <w:t>Zarządzającej</w:t>
      </w:r>
      <w:r w:rsidRPr="00A577D5">
        <w:t xml:space="preserve"> i Beneficjent</w:t>
      </w:r>
      <w:r>
        <w:t>ów</w:t>
      </w:r>
      <w:r w:rsidRPr="00A577D5">
        <w:t xml:space="preserve"> uczestniczą w realizacji projektu. Dane osobowe mogą zostać przekazane podmiotom świadczącym usługi w związku z realizacją projektu na zlecenie Ministra właściwego ds. rozwoju regionalnego, Instytucji Zarządzającej programu FEDS 2021–2027</w:t>
      </w:r>
      <w:r>
        <w:t xml:space="preserve"> </w:t>
      </w:r>
      <w:r w:rsidRPr="00A577D5">
        <w:t xml:space="preserve">lub </w:t>
      </w:r>
      <w:r>
        <w:t>B</w:t>
      </w:r>
      <w:r w:rsidRPr="00A577D5">
        <w:t>eneficjent</w:t>
      </w:r>
      <w:r>
        <w:t>ów</w:t>
      </w:r>
      <w:r w:rsidRPr="00A577D5">
        <w:t xml:space="preserve"> m.in. w zakresie badań ewaluacyjnych, kontroli i audytu w ramach programu FEDS 2021–2027</w:t>
      </w:r>
      <w:r>
        <w:t xml:space="preserve"> oraz</w:t>
      </w:r>
      <w:r w:rsidRPr="00A577D5">
        <w:t xml:space="preserve"> informacji i promocji projektu/programu FEDS 2021–2027</w:t>
      </w:r>
      <w:r>
        <w:t>.</w:t>
      </w:r>
    </w:p>
    <w:p w14:paraId="4C3AE281" w14:textId="77777777" w:rsidR="00635870" w:rsidRDefault="00635870" w:rsidP="00635870">
      <w:pPr>
        <w:pStyle w:val="Bezodstpw"/>
        <w:ind w:left="360"/>
        <w:jc w:val="both"/>
      </w:pPr>
    </w:p>
    <w:p w14:paraId="0A104243" w14:textId="7FEC0283" w:rsidR="00635870" w:rsidRDefault="00635870" w:rsidP="00635870">
      <w:pPr>
        <w:pStyle w:val="Bezodstpw"/>
        <w:numPr>
          <w:ilvl w:val="0"/>
          <w:numId w:val="5"/>
        </w:numPr>
        <w:jc w:val="both"/>
      </w:pPr>
      <w:r>
        <w:t>Da</w:t>
      </w:r>
      <w:r w:rsidRPr="00A577D5">
        <w:t>ne osobowe będą przechowywane przez okres niezbędny na potrzeby rozliczenia projektu, na potrzeby rozliczenia i zamknięcia programu FEDS 2021–2027 oraz do czasu zakończenia archiwizowania dokumentacji</w:t>
      </w:r>
      <w:r>
        <w:t>.</w:t>
      </w:r>
    </w:p>
    <w:p w14:paraId="2CCABE30" w14:textId="77777777" w:rsidR="00635870" w:rsidRDefault="00635870" w:rsidP="00635870">
      <w:pPr>
        <w:pStyle w:val="Bezodstpw"/>
        <w:jc w:val="both"/>
      </w:pPr>
    </w:p>
    <w:p w14:paraId="78EEF39A" w14:textId="0ABAF5F8" w:rsidR="00635870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 xml:space="preserve">Podanie danych jest warunkiem koniecznym </w:t>
      </w:r>
      <w:r>
        <w:t xml:space="preserve">uczestnictwa w projekcie, w tym </w:t>
      </w:r>
      <w:r w:rsidRPr="00A577D5">
        <w:t xml:space="preserve">otrzymania wsparcia, a odmowa ich podania jest równoznaczna z brakiem możliwości </w:t>
      </w:r>
      <w:r>
        <w:t xml:space="preserve">uczestnictwa, w tym </w:t>
      </w:r>
      <w:r w:rsidRPr="00A577D5">
        <w:t>udzielenia wsparcia w ramach projektu</w:t>
      </w:r>
      <w:r>
        <w:t xml:space="preserve">. </w:t>
      </w:r>
      <w:r>
        <w:t xml:space="preserve"> </w:t>
      </w:r>
      <w:r w:rsidRPr="00A577D5">
        <w:t>W zakresie danych szczególnych kategorii</w:t>
      </w:r>
      <w:r>
        <w:t xml:space="preserve">, </w:t>
      </w:r>
      <w:r w:rsidRPr="00A577D5">
        <w:t>o których mowa w art. 9</w:t>
      </w:r>
      <w:r>
        <w:t xml:space="preserve"> ust. 1</w:t>
      </w:r>
      <w:r w:rsidRPr="00A577D5">
        <w:t xml:space="preserve"> RODO, mam prawo odmowy ich podania, jednakże odmowa podania informacji dotyczących tych danych skutkuje brakiem możliwości weryfikacji kwalifikowalności uczestnika oraz prowadzi do niezakwalifikowania się  do udziału w projekcie</w:t>
      </w:r>
      <w:r>
        <w:t>.</w:t>
      </w:r>
    </w:p>
    <w:p w14:paraId="020455AF" w14:textId="77777777" w:rsidR="00635870" w:rsidRDefault="00635870" w:rsidP="00635870">
      <w:pPr>
        <w:pStyle w:val="Bezodstpw"/>
        <w:jc w:val="both"/>
      </w:pPr>
    </w:p>
    <w:p w14:paraId="7B57BC10" w14:textId="77777777" w:rsidR="00635870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 xml:space="preserve">Posiadam prawo dostępu do treści </w:t>
      </w:r>
      <w:r>
        <w:t>m</w:t>
      </w:r>
      <w:r w:rsidRPr="00A577D5">
        <w:t>oich danych oraz prawo ich sprostowania, ograniczenia przetwarzania, prawo wniesienia sprzeciwu. W tym przypadku nie ma zastosowania prawo do usunięcia danych, ponieważ przetwarzanie moich danych jest niezbędne do wywiązania się z prawnego obowiązku wymagającego przetwarzania na mocy prawa Unii oraz prawa państwa członkowskiego, któremu podlegają Administratorzy</w:t>
      </w:r>
      <w:r>
        <w:t>.</w:t>
      </w:r>
    </w:p>
    <w:p w14:paraId="6FD6B96F" w14:textId="77777777" w:rsidR="00635870" w:rsidRDefault="00635870" w:rsidP="00635870">
      <w:pPr>
        <w:pStyle w:val="Bezodstpw"/>
        <w:ind w:left="360"/>
        <w:jc w:val="both"/>
      </w:pPr>
      <w:r w:rsidRPr="00A577D5">
        <w:t xml:space="preserve"> </w:t>
      </w:r>
    </w:p>
    <w:p w14:paraId="1B94BF67" w14:textId="1AE4B168" w:rsidR="00635870" w:rsidRDefault="00635870" w:rsidP="00635870">
      <w:pPr>
        <w:pStyle w:val="Bezodstpw"/>
        <w:numPr>
          <w:ilvl w:val="0"/>
          <w:numId w:val="5"/>
        </w:numPr>
        <w:jc w:val="both"/>
      </w:pPr>
      <w:r w:rsidRPr="00A577D5">
        <w:t>Mam prawo wniesienia skargi do Prezesa Urzędu Ochrony Danych</w:t>
      </w:r>
      <w:r>
        <w:t xml:space="preserve">, </w:t>
      </w:r>
      <w:r w:rsidRPr="00A577D5">
        <w:t>ul. Stawki 2, 00-193 Warszawa, gdy uznam,</w:t>
      </w:r>
      <w:r>
        <w:t xml:space="preserve"> </w:t>
      </w:r>
      <w:r w:rsidRPr="00A577D5">
        <w:t>iż przetwarzanie danych osobowych narusza przepisy RODO.</w:t>
      </w:r>
    </w:p>
    <w:p w14:paraId="347F916F" w14:textId="77777777" w:rsidR="00635870" w:rsidRDefault="00635870" w:rsidP="00635870">
      <w:pPr>
        <w:pStyle w:val="Bezodstpw"/>
        <w:ind w:left="360"/>
        <w:jc w:val="both"/>
      </w:pPr>
    </w:p>
    <w:p w14:paraId="1CFB1FF3" w14:textId="16610811" w:rsidR="00635870" w:rsidRPr="00A577D5" w:rsidRDefault="00635870" w:rsidP="00635870">
      <w:pPr>
        <w:pStyle w:val="Bezodstpw"/>
        <w:numPr>
          <w:ilvl w:val="0"/>
          <w:numId w:val="5"/>
        </w:numPr>
        <w:jc w:val="both"/>
      </w:pPr>
      <w:r>
        <w:t xml:space="preserve">Przetwarzanie moich danych osobowych nie będzie </w:t>
      </w:r>
      <w:r w:rsidRPr="000F6156">
        <w:t>podlegało zautomatyzowanemu podejmowaniu decyzji, w tym profilowaniu.</w:t>
      </w:r>
    </w:p>
    <w:p w14:paraId="690571D6" w14:textId="77777777" w:rsidR="00635870" w:rsidRPr="00A577D5" w:rsidRDefault="00635870" w:rsidP="00635870">
      <w:pPr>
        <w:pStyle w:val="Bezodstpw"/>
        <w:jc w:val="both"/>
        <w:rPr>
          <w:rStyle w:val="FontStyle37"/>
          <w:rFonts w:asciiTheme="minorHAnsi" w:hAnsiTheme="minorHAnsi" w:cstheme="minorBidi"/>
          <w:b w:val="0"/>
          <w:bCs w:val="0"/>
        </w:rPr>
      </w:pPr>
    </w:p>
    <w:p w14:paraId="49A5DA59" w14:textId="77777777" w:rsidR="00635870" w:rsidRPr="00A577D5" w:rsidRDefault="00635870" w:rsidP="00635870">
      <w:pPr>
        <w:pStyle w:val="Bezodstpw"/>
        <w:jc w:val="both"/>
        <w:rPr>
          <w:rStyle w:val="FontStyle37"/>
          <w:rFonts w:asciiTheme="minorHAnsi" w:hAnsiTheme="minorHAnsi" w:cstheme="minorBidi"/>
          <w:b w:val="0"/>
          <w:bCs w:val="0"/>
        </w:rPr>
      </w:pPr>
    </w:p>
    <w:p w14:paraId="66F9A609" w14:textId="44CFAF8F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ZAŁĄCZNIKI.</w:t>
      </w:r>
    </w:p>
    <w:p w14:paraId="1263A5E7" w14:textId="77777777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a) Załącznik nr 1 Formularz oferty.</w:t>
      </w:r>
    </w:p>
    <w:p w14:paraId="13E04159" w14:textId="77777777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b) Załącznik nr 2 Doświadczenie trenerów.</w:t>
      </w:r>
    </w:p>
    <w:p w14:paraId="1D37B02D" w14:textId="77777777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c) Załącznik nr 3 Oświadczenie w zakresie objęcia sankcjami.</w:t>
      </w:r>
    </w:p>
    <w:p w14:paraId="7C6E74B4" w14:textId="77777777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d) Załącznik nr 4 Oświadczenie o spełnieniu klauzuli środowiskowej.</w:t>
      </w:r>
    </w:p>
    <w:p w14:paraId="06D964C0" w14:textId="34800CBC" w:rsidR="00EF799A" w:rsidRPr="00635870" w:rsidRDefault="00EF799A" w:rsidP="006358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870">
        <w:rPr>
          <w:rFonts w:ascii="Times New Roman" w:hAnsi="Times New Roman" w:cs="Times New Roman"/>
        </w:rPr>
        <w:t>e) Załącznik nr 5 Wzór umowy</w:t>
      </w:r>
    </w:p>
    <w:sectPr w:rsidR="00EF799A" w:rsidRPr="0063587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7CBED" w14:textId="77777777" w:rsidR="00CC789F" w:rsidRDefault="00CC789F" w:rsidP="00EF799A">
      <w:pPr>
        <w:spacing w:after="0" w:line="240" w:lineRule="auto"/>
      </w:pPr>
      <w:r>
        <w:separator/>
      </w:r>
    </w:p>
  </w:endnote>
  <w:endnote w:type="continuationSeparator" w:id="0">
    <w:p w14:paraId="55ACFC1A" w14:textId="77777777" w:rsidR="00CC789F" w:rsidRDefault="00CC789F" w:rsidP="00EF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8A4BE" w14:textId="77777777" w:rsidR="00CC789F" w:rsidRDefault="00CC789F" w:rsidP="00EF799A">
      <w:pPr>
        <w:spacing w:after="0" w:line="240" w:lineRule="auto"/>
      </w:pPr>
      <w:r>
        <w:separator/>
      </w:r>
    </w:p>
  </w:footnote>
  <w:footnote w:type="continuationSeparator" w:id="0">
    <w:p w14:paraId="452362F2" w14:textId="77777777" w:rsidR="00CC789F" w:rsidRDefault="00CC789F" w:rsidP="00EF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6C6" w14:textId="16C909D5" w:rsidR="00EF799A" w:rsidRDefault="00EF799A">
    <w:pPr>
      <w:pStyle w:val="Nagwek"/>
    </w:pPr>
    <w:r>
      <w:rPr>
        <w:noProof/>
      </w:rPr>
      <w:drawing>
        <wp:inline distT="0" distB="0" distL="0" distR="0" wp14:anchorId="398AE953" wp14:editId="4F507323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FC8001" w14:textId="77777777" w:rsidR="00EF799A" w:rsidRPr="00C73FD1" w:rsidRDefault="00EF799A" w:rsidP="00EF799A">
    <w:pPr>
      <w:spacing w:after="0" w:line="240" w:lineRule="auto"/>
      <w:jc w:val="center"/>
      <w:rPr>
        <w:rFonts w:cstheme="minorHAnsi"/>
        <w:sz w:val="16"/>
        <w:szCs w:val="16"/>
      </w:rPr>
    </w:pPr>
    <w:r>
      <w:rPr>
        <w:rFonts w:cstheme="minorHAnsi"/>
        <w:bCs/>
        <w:sz w:val="16"/>
        <w:szCs w:val="16"/>
      </w:rPr>
      <w:t xml:space="preserve">Projekt </w:t>
    </w:r>
    <w:r w:rsidRPr="00C73FD1">
      <w:rPr>
        <w:rFonts w:cstheme="minorHAnsi"/>
        <w:bCs/>
        <w:sz w:val="16"/>
        <w:szCs w:val="16"/>
      </w:rPr>
      <w:t>„Usługi społeczne w Gminie Kąty Wrocławskie i Gminie Sobótka”</w:t>
    </w:r>
    <w:r>
      <w:rPr>
        <w:rFonts w:cstheme="minorHAnsi"/>
        <w:bCs/>
        <w:sz w:val="16"/>
        <w:szCs w:val="16"/>
      </w:rPr>
      <w:t xml:space="preserve">  Nr. </w:t>
    </w:r>
    <w:r w:rsidRPr="00C73FD1">
      <w:rPr>
        <w:rFonts w:cstheme="minorHAnsi"/>
        <w:sz w:val="16"/>
        <w:szCs w:val="16"/>
      </w:rPr>
      <w:t>FEDS. 07 .10-IP. 02 - 002/24</w:t>
    </w:r>
  </w:p>
  <w:p w14:paraId="02C78E4B" w14:textId="77777777" w:rsidR="00EF799A" w:rsidRPr="00C73FD1" w:rsidRDefault="00EF799A" w:rsidP="00EF799A">
    <w:pPr>
      <w:spacing w:after="0" w:line="240" w:lineRule="auto"/>
      <w:jc w:val="center"/>
      <w:rPr>
        <w:rFonts w:cstheme="minorHAnsi"/>
        <w:sz w:val="16"/>
        <w:szCs w:val="16"/>
      </w:rPr>
    </w:pPr>
    <w:r w:rsidRPr="00C73FD1">
      <w:rPr>
        <w:rFonts w:cstheme="minorHAnsi"/>
        <w:bCs/>
        <w:sz w:val="16"/>
        <w:szCs w:val="16"/>
      </w:rPr>
      <w:t>współfinansowany ze środków Europejskiego Funduszu Społecznego Plus</w:t>
    </w:r>
    <w:r>
      <w:rPr>
        <w:rFonts w:cstheme="minorHAnsi"/>
        <w:bCs/>
        <w:sz w:val="16"/>
        <w:szCs w:val="16"/>
      </w:rPr>
      <w:t xml:space="preserve">  w ramach </w:t>
    </w:r>
    <w:r w:rsidRPr="00C73FD1">
      <w:rPr>
        <w:rFonts w:cstheme="minorHAnsi"/>
        <w:bCs/>
        <w:sz w:val="16"/>
        <w:szCs w:val="16"/>
      </w:rPr>
      <w:t>Program</w:t>
    </w:r>
    <w:r>
      <w:rPr>
        <w:rFonts w:cstheme="minorHAnsi"/>
        <w:bCs/>
        <w:sz w:val="16"/>
        <w:szCs w:val="16"/>
      </w:rPr>
      <w:t>u</w:t>
    </w:r>
    <w:r w:rsidRPr="00C73FD1">
      <w:rPr>
        <w:rFonts w:cstheme="minorHAnsi"/>
        <w:bCs/>
        <w:sz w:val="16"/>
        <w:szCs w:val="16"/>
      </w:rPr>
      <w:t xml:space="preserve"> Fundusze Europejskie dla Dolnego Śląska 2021-2027</w:t>
    </w:r>
  </w:p>
  <w:p w14:paraId="3CAA8440" w14:textId="77777777" w:rsidR="00EF799A" w:rsidRDefault="00EF799A" w:rsidP="00EF799A">
    <w:pPr>
      <w:jc w:val="center"/>
    </w:pPr>
  </w:p>
  <w:p w14:paraId="6E5ECD72" w14:textId="77777777" w:rsidR="00EF799A" w:rsidRDefault="00EF7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15"/>
    <w:multiLevelType w:val="hybridMultilevel"/>
    <w:tmpl w:val="B7002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03F5B"/>
    <w:multiLevelType w:val="hybridMultilevel"/>
    <w:tmpl w:val="D0944A26"/>
    <w:lvl w:ilvl="0" w:tplc="AB0094E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3827744"/>
    <w:multiLevelType w:val="hybridMultilevel"/>
    <w:tmpl w:val="BE124D88"/>
    <w:lvl w:ilvl="0" w:tplc="A9049F0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D0D502A"/>
    <w:multiLevelType w:val="hybridMultilevel"/>
    <w:tmpl w:val="7A00E4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4C7871"/>
    <w:multiLevelType w:val="hybridMultilevel"/>
    <w:tmpl w:val="8786A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46FB7"/>
    <w:multiLevelType w:val="hybridMultilevel"/>
    <w:tmpl w:val="F3ACB374"/>
    <w:lvl w:ilvl="0" w:tplc="B726B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21513"/>
    <w:multiLevelType w:val="hybridMultilevel"/>
    <w:tmpl w:val="1E867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1286"/>
    <w:multiLevelType w:val="hybridMultilevel"/>
    <w:tmpl w:val="B0FA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090130">
    <w:abstractNumId w:val="5"/>
  </w:num>
  <w:num w:numId="2" w16cid:durableId="538009352">
    <w:abstractNumId w:val="6"/>
  </w:num>
  <w:num w:numId="3" w16cid:durableId="854464001">
    <w:abstractNumId w:val="0"/>
  </w:num>
  <w:num w:numId="4" w16cid:durableId="990602014">
    <w:abstractNumId w:val="4"/>
  </w:num>
  <w:num w:numId="5" w16cid:durableId="1851527213">
    <w:abstractNumId w:val="3"/>
  </w:num>
  <w:num w:numId="6" w16cid:durableId="174274054">
    <w:abstractNumId w:val="1"/>
  </w:num>
  <w:num w:numId="7" w16cid:durableId="541989450">
    <w:abstractNumId w:val="2"/>
  </w:num>
  <w:num w:numId="8" w16cid:durableId="10767106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6C"/>
    <w:rsid w:val="0003686C"/>
    <w:rsid w:val="00165B4D"/>
    <w:rsid w:val="001677DB"/>
    <w:rsid w:val="00167EE3"/>
    <w:rsid w:val="001C7928"/>
    <w:rsid w:val="003E2822"/>
    <w:rsid w:val="00470A97"/>
    <w:rsid w:val="004D085F"/>
    <w:rsid w:val="0055294E"/>
    <w:rsid w:val="00597618"/>
    <w:rsid w:val="0063017E"/>
    <w:rsid w:val="00635870"/>
    <w:rsid w:val="006C50A8"/>
    <w:rsid w:val="00700A7A"/>
    <w:rsid w:val="007A22D3"/>
    <w:rsid w:val="00A96807"/>
    <w:rsid w:val="00AF177F"/>
    <w:rsid w:val="00B31FCA"/>
    <w:rsid w:val="00B5639E"/>
    <w:rsid w:val="00C175A3"/>
    <w:rsid w:val="00C34292"/>
    <w:rsid w:val="00CA46E0"/>
    <w:rsid w:val="00CC789F"/>
    <w:rsid w:val="00EF799A"/>
    <w:rsid w:val="00F0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9FEC7"/>
  <w15:chartTrackingRefBased/>
  <w15:docId w15:val="{ABB4BDC1-7C9F-4FC6-BD6A-BFDB672C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6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6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68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6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68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68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68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68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68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68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6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68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686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686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68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68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68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68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6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6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8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6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68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68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68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686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68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686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686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F7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9A"/>
  </w:style>
  <w:style w:type="paragraph" w:styleId="Stopka">
    <w:name w:val="footer"/>
    <w:basedOn w:val="Normalny"/>
    <w:link w:val="StopkaZnak"/>
    <w:uiPriority w:val="99"/>
    <w:unhideWhenUsed/>
    <w:rsid w:val="00EF7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9A"/>
  </w:style>
  <w:style w:type="character" w:customStyle="1" w:styleId="FontStyle37">
    <w:name w:val="Font Style37"/>
    <w:basedOn w:val="Domylnaczcionkaakapitu"/>
    <w:uiPriority w:val="99"/>
    <w:qFormat/>
    <w:rsid w:val="00635870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qFormat/>
    <w:rsid w:val="00635870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635870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635870"/>
    <w:pPr>
      <w:overflowPunct w:val="0"/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dwornik@ops.sobotk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opskat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sobot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21</Pages>
  <Words>6913</Words>
  <Characters>41479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Dwornik-Piszczalka</dc:creator>
  <cp:keywords/>
  <dc:description/>
  <cp:lastModifiedBy>Katarzyna Dwornik-Piszczalka</cp:lastModifiedBy>
  <cp:revision>3</cp:revision>
  <cp:lastPrinted>2025-04-22T07:44:00Z</cp:lastPrinted>
  <dcterms:created xsi:type="dcterms:W3CDTF">2025-03-28T07:46:00Z</dcterms:created>
  <dcterms:modified xsi:type="dcterms:W3CDTF">2025-04-22T08:45:00Z</dcterms:modified>
</cp:coreProperties>
</file>