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E30D" w14:textId="77777777" w:rsidR="007D1DC4" w:rsidRDefault="007D1DC4">
      <w:pPr>
        <w:pStyle w:val="Standard"/>
      </w:pPr>
    </w:p>
    <w:p w14:paraId="1AD0570C" w14:textId="77777777" w:rsidR="007D1DC4" w:rsidRDefault="00000000">
      <w:pPr>
        <w:pStyle w:val="Standard"/>
        <w:spacing w:after="120" w:line="276" w:lineRule="auto"/>
        <w:ind w:left="3540"/>
        <w:jc w:val="right"/>
      </w:pPr>
      <w:r>
        <w:rPr>
          <w:rFonts w:eastAsia="Times New Roman" w:cs="Calibri"/>
          <w:b/>
          <w:bCs/>
          <w:i/>
          <w:iCs/>
          <w:sz w:val="24"/>
          <w:szCs w:val="24"/>
          <w:lang w:eastAsia="pl-PL"/>
        </w:rPr>
        <w:t>Załącznik nr 8 do zapytania ofertowego</w:t>
      </w:r>
    </w:p>
    <w:p w14:paraId="45A81B5C" w14:textId="77777777" w:rsidR="007D1DC4" w:rsidRDefault="007D1DC4">
      <w:pPr>
        <w:pStyle w:val="Standard"/>
        <w:spacing w:after="0" w:line="360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D2E7482" w14:textId="77777777" w:rsidR="007D1DC4" w:rsidRDefault="00000000">
      <w:pPr>
        <w:pStyle w:val="StandardWW"/>
        <w:tabs>
          <w:tab w:val="left" w:pos="3900"/>
        </w:tabs>
        <w:spacing w:line="360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</w:p>
    <w:p w14:paraId="5A388221" w14:textId="77777777" w:rsidR="007D1DC4" w:rsidRDefault="007D1DC4">
      <w:pPr>
        <w:pStyle w:val="StandardWW"/>
        <w:tabs>
          <w:tab w:val="left" w:pos="3900"/>
        </w:tabs>
        <w:spacing w:line="36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4E52333" w14:textId="77777777" w:rsidR="007D1DC4" w:rsidRDefault="007D1DC4">
      <w:pPr>
        <w:pStyle w:val="StandardWW"/>
        <w:tabs>
          <w:tab w:val="left" w:pos="3900"/>
        </w:tabs>
        <w:spacing w:line="36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58434FE" w14:textId="77777777" w:rsidR="007D1DC4" w:rsidRDefault="00000000">
      <w:pPr>
        <w:pStyle w:val="StandardWW"/>
        <w:spacing w:line="360" w:lineRule="auto"/>
        <w:jc w:val="center"/>
      </w:pPr>
      <w:bookmarkStart w:id="0" w:name="_GoBack"/>
      <w:r>
        <w:rPr>
          <w:rFonts w:ascii="Calibri" w:eastAsia="Calibri" w:hAnsi="Calibri" w:cs="Calibri"/>
          <w:b/>
          <w:color w:val="000000"/>
          <w:sz w:val="22"/>
          <w:szCs w:val="22"/>
        </w:rPr>
        <w:t>PROTOKÓŁ Z WIZJI LOKALNEJ</w:t>
      </w:r>
      <w:bookmarkEnd w:id="0"/>
    </w:p>
    <w:p w14:paraId="5BF1C977" w14:textId="77777777" w:rsidR="007D1DC4" w:rsidRDefault="007D1DC4">
      <w:pPr>
        <w:pStyle w:val="StandardWW"/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65CAC839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F70256C" w14:textId="77777777" w:rsidR="007D1DC4" w:rsidRDefault="00000000">
      <w:pPr>
        <w:pStyle w:val="Standard"/>
        <w:spacing w:line="0" w:lineRule="atLeast"/>
        <w:ind w:left="4"/>
      </w:pPr>
      <w:r>
        <w:rPr>
          <w:rFonts w:cs="Calibri"/>
        </w:rPr>
        <w:t xml:space="preserve">W związku z ogłoszonym zapytaniem ofertowym dla </w:t>
      </w:r>
      <w:r>
        <w:rPr>
          <w:rFonts w:eastAsia="Times New Roman" w:cs="Calibri"/>
          <w:kern w:val="0"/>
          <w:lang w:eastAsia="pl-PL"/>
        </w:rPr>
        <w:t>F.H.U."BOBI" Robert Pachoł, 32-210  Książ Wielki ul. Warszawska 13, woj. MAŁOPOLSKIE, pow. miechowski, gm. Książ Wielki</w:t>
      </w:r>
      <w:r>
        <w:rPr>
          <w:rFonts w:cs="Calibri"/>
        </w:rPr>
        <w:t xml:space="preserve"> w ramach realizowanego projektu  „Wzrost konkurencyjności Hotelu Zameczek poprzez wprowadzenie nowej usługi wczasów rehabilitacyjno-odchudzających, region małopolski” współfinansowanego ze środków programu Krajowego Planu Odbudowy i Zwiększania Odporności, inwestycja A1.2.1 Inwestycje dla przedsiębiorstw w produkty, usługi i kompetencje pracowników oraz kadry związane z dywersyfikacją działalności</w:t>
      </w:r>
      <w:r>
        <w:rPr>
          <w:rFonts w:eastAsia="Times New Roman" w:cs="Calibri"/>
          <w:i/>
          <w:color w:val="00000A"/>
          <w:kern w:val="0"/>
          <w:lang w:eastAsia="pl-PL"/>
        </w:rPr>
        <w:t>,</w:t>
      </w:r>
      <w:r>
        <w:rPr>
          <w:rFonts w:cs="Calibri"/>
        </w:rPr>
        <w:t xml:space="preserve"> podmiot …………………………………………………………………………………………………… (pełna nazwa) potwierdza, iż w ramach przygotowania do złożenia oferty, dokonał oględzin miejsca w którym należy wykonać przedmiot zamówienia (w miejscowości </w:t>
      </w:r>
      <w:r>
        <w:rPr>
          <w:rFonts w:eastAsia="Times New Roman" w:cs="Calibri"/>
          <w:kern w:val="0"/>
          <w:lang w:eastAsia="pl-PL"/>
        </w:rPr>
        <w:t>32-210  Książ Wielki ul. Warszawska 13, woj. MAŁOPOLSKIE, pow. miechowski, gm. Książ Wielki</w:t>
      </w:r>
      <w:r>
        <w:rPr>
          <w:rFonts w:cs="Calibri"/>
        </w:rPr>
        <w:t>), miał możliwość dokonania wszelkich pomiarów i nie wnosi żadnych zastrzeżeń z tego tytułu mogących mieć wpływ na realizację przedmiotu zamówienia.</w:t>
      </w:r>
    </w:p>
    <w:p w14:paraId="7C587D97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9D7167E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B86DDB9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FF50F5E" w14:textId="77777777" w:rsidR="007D1DC4" w:rsidRDefault="00000000">
      <w:pPr>
        <w:pStyle w:val="StandardWW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dnia ………………………………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</w:t>
      </w:r>
    </w:p>
    <w:p w14:paraId="775B9171" w14:textId="77777777" w:rsidR="007D1DC4" w:rsidRDefault="00000000">
      <w:pPr>
        <w:pStyle w:val="StandardWW"/>
        <w:spacing w:line="360" w:lineRule="auto"/>
        <w:ind w:left="4248" w:firstLine="708"/>
        <w:jc w:val="both"/>
      </w:pPr>
      <w:r>
        <w:rPr>
          <w:rFonts w:ascii="Calibri" w:hAnsi="Calibri" w:cs="Calibri"/>
          <w:sz w:val="22"/>
          <w:szCs w:val="22"/>
        </w:rPr>
        <w:t>Podpis Wykonawcy</w:t>
      </w:r>
    </w:p>
    <w:p w14:paraId="0EE7857A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2F862AC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DEE5A04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C003D1E" w14:textId="77777777" w:rsidR="007D1DC4" w:rsidRDefault="00000000">
      <w:pPr>
        <w:pStyle w:val="StandardWW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.....…………………………………………………………</w:t>
      </w:r>
    </w:p>
    <w:p w14:paraId="603596DE" w14:textId="77777777" w:rsidR="007D1DC4" w:rsidRDefault="00000000">
      <w:pPr>
        <w:pStyle w:val="StandardWW"/>
        <w:spacing w:line="360" w:lineRule="auto"/>
        <w:ind w:left="4248" w:firstLine="708"/>
        <w:jc w:val="both"/>
      </w:pPr>
      <w:r>
        <w:rPr>
          <w:rFonts w:ascii="Calibri" w:hAnsi="Calibri" w:cs="Calibri"/>
          <w:sz w:val="22"/>
          <w:szCs w:val="22"/>
        </w:rPr>
        <w:t>Podpis Zamawiającego</w:t>
      </w:r>
    </w:p>
    <w:p w14:paraId="02E99CF1" w14:textId="77777777" w:rsidR="007D1DC4" w:rsidRDefault="007D1DC4">
      <w:pPr>
        <w:pStyle w:val="StandardWW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36784E" w14:textId="77777777" w:rsidR="007D1DC4" w:rsidRDefault="007D1DC4">
      <w:pPr>
        <w:pStyle w:val="StandardWW"/>
        <w:spacing w:line="36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" w:name="_Hlk161737476"/>
      <w:bookmarkEnd w:id="1"/>
    </w:p>
    <w:p w14:paraId="5FB22F5D" w14:textId="77777777" w:rsidR="007D1DC4" w:rsidRDefault="007D1DC4">
      <w:pPr>
        <w:pStyle w:val="Standard"/>
        <w:spacing w:after="0" w:line="360" w:lineRule="auto"/>
        <w:ind w:left="360"/>
        <w:jc w:val="both"/>
        <w:rPr>
          <w:rFonts w:eastAsia="Times New Roman" w:cs="Calibri"/>
          <w:lang w:eastAsia="pl-PL"/>
        </w:rPr>
      </w:pPr>
    </w:p>
    <w:p w14:paraId="51CFEA43" w14:textId="77777777" w:rsidR="007D1DC4" w:rsidRDefault="007D1DC4">
      <w:pPr>
        <w:pStyle w:val="Standard"/>
        <w:spacing w:after="0" w:line="360" w:lineRule="auto"/>
        <w:ind w:left="360"/>
        <w:jc w:val="both"/>
        <w:rPr>
          <w:rFonts w:eastAsia="Times New Roman" w:cs="Calibri"/>
          <w:lang w:eastAsia="pl-PL"/>
        </w:rPr>
      </w:pPr>
    </w:p>
    <w:sectPr w:rsidR="007D1DC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CC2D" w14:textId="77777777" w:rsidR="00663431" w:rsidRDefault="00663431">
      <w:r>
        <w:separator/>
      </w:r>
    </w:p>
  </w:endnote>
  <w:endnote w:type="continuationSeparator" w:id="0">
    <w:p w14:paraId="6F89AB64" w14:textId="77777777" w:rsidR="00663431" w:rsidRDefault="0066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8E576" w14:textId="77777777" w:rsidR="00663431" w:rsidRDefault="00663431">
      <w:r>
        <w:rPr>
          <w:color w:val="000000"/>
        </w:rPr>
        <w:separator/>
      </w:r>
    </w:p>
  </w:footnote>
  <w:footnote w:type="continuationSeparator" w:id="0">
    <w:p w14:paraId="2932CA1F" w14:textId="77777777" w:rsidR="00663431" w:rsidRDefault="00663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0694" w14:textId="77777777" w:rsidR="00000000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7BB819" wp14:editId="0E5280CF">
          <wp:simplePos x="0" y="0"/>
          <wp:positionH relativeFrom="page">
            <wp:posOffset>755641</wp:posOffset>
          </wp:positionH>
          <wp:positionV relativeFrom="page">
            <wp:posOffset>415795</wp:posOffset>
          </wp:positionV>
          <wp:extent cx="6461635" cy="638278"/>
          <wp:effectExtent l="0" t="0" r="0" b="0"/>
          <wp:wrapThrough wrapText="bothSides">
            <wp:wrapPolygon edited="0">
              <wp:start x="573" y="1934"/>
              <wp:lineTo x="255" y="5802"/>
              <wp:lineTo x="191" y="16117"/>
              <wp:lineTo x="892" y="19340"/>
              <wp:lineTo x="21333" y="19340"/>
              <wp:lineTo x="21333" y="1934"/>
              <wp:lineTo x="573" y="1934"/>
            </wp:wrapPolygon>
          </wp:wrapThrough>
          <wp:docPr id="118448446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61635" cy="6382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2535E83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D335A"/>
    <w:multiLevelType w:val="multilevel"/>
    <w:tmpl w:val="8EE8D4AC"/>
    <w:styleLink w:val="No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num w:numId="1" w16cid:durableId="103739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D1DC4"/>
    <w:rsid w:val="00663431"/>
    <w:rsid w:val="007D1DC4"/>
    <w:rsid w:val="00DC27A9"/>
    <w:rsid w:val="00FB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02DD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Standard"/>
    <w:pPr>
      <w:ind w:left="720"/>
      <w:contextualSpacing/>
    </w:pPr>
    <w:rPr>
      <w:kern w:val="0"/>
    </w:rPr>
  </w:style>
  <w:style w:type="paragraph" w:customStyle="1" w:styleId="Footnote">
    <w:name w:val="Footnote"/>
    <w:basedOn w:val="Standard"/>
    <w:pPr>
      <w:spacing w:after="0" w:line="240" w:lineRule="auto"/>
    </w:pPr>
    <w:rPr>
      <w:kern w:val="0"/>
      <w:sz w:val="20"/>
      <w:szCs w:val="20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  <w:szCs w:val="20"/>
    </w:rPr>
  </w:style>
  <w:style w:type="paragraph" w:styleId="Poprawka">
    <w:name w:val="Revision"/>
    <w:pPr>
      <w:widowControl/>
      <w:suppressAutoHyphens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Marginalia">
    <w:name w:val="Marginalia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Marginalia"/>
    <w:next w:val="Marginalia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WW">
    <w:name w:val="Standard (WW)"/>
    <w:pPr>
      <w:widowControl/>
      <w:suppressAutoHyphens/>
    </w:pPr>
    <w:rPr>
      <w:rFonts w:ascii="Arial" w:eastAsia="Arial" w:hAnsi="Arial" w:cs="Arial"/>
      <w:kern w:val="0"/>
      <w:sz w:val="24"/>
      <w:szCs w:val="24"/>
      <w:lang w:eastAsia="zh-CN" w:bidi="hi-IN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rPr>
      <w:kern w:val="0"/>
      <w:sz w:val="20"/>
      <w:szCs w:val="20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markedcontent">
    <w:name w:val="markedcontent"/>
    <w:basedOn w:val="Domylnaczcionkaakapitu"/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numbering" w:customStyle="1" w:styleId="NoList">
    <w:name w:val="No List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katarzyna_kulik@parp.gov.pl</dc:creator>
  <cp:lastModifiedBy>Klaudia Nosek</cp:lastModifiedBy>
  <cp:revision>2</cp:revision>
  <cp:lastPrinted>2023-10-18T11:55:00Z</cp:lastPrinted>
  <dcterms:created xsi:type="dcterms:W3CDTF">2025-05-27T13:43:00Z</dcterms:created>
  <dcterms:modified xsi:type="dcterms:W3CDTF">2025-05-27T13:43:00Z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PARP</vt:lpwstr>
  </property>
</Properties>
</file>