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46D76" w14:textId="77777777" w:rsidR="003065EC" w:rsidRDefault="00000000">
      <w:pPr>
        <w:jc w:val="center"/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0" distR="0" simplePos="0" relativeHeight="2" behindDoc="0" locked="0" layoutInCell="0" allowOverlap="1" wp14:anchorId="4D7D33F0" wp14:editId="573E58C6">
            <wp:simplePos x="0" y="0"/>
            <wp:positionH relativeFrom="page">
              <wp:posOffset>603250</wp:posOffset>
            </wp:positionH>
            <wp:positionV relativeFrom="page">
              <wp:posOffset>263525</wp:posOffset>
            </wp:positionV>
            <wp:extent cx="6461760" cy="638175"/>
            <wp:effectExtent l="0" t="0" r="0" b="0"/>
            <wp:wrapThrough wrapText="bothSides">
              <wp:wrapPolygon edited="0">
                <wp:start x="412" y="449"/>
                <wp:lineTo x="92" y="4270"/>
                <wp:lineTo x="23" y="14610"/>
                <wp:lineTo x="732" y="17756"/>
                <wp:lineTo x="21187" y="17756"/>
                <wp:lineTo x="21187" y="449"/>
                <wp:lineTo x="412" y="449"/>
              </wp:wrapPolygon>
            </wp:wrapThrough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4"/>
          <w:szCs w:val="24"/>
        </w:rPr>
        <w:t>Załącznik nr 6</w:t>
      </w:r>
    </w:p>
    <w:p w14:paraId="41E80203" w14:textId="77777777" w:rsidR="003065EC" w:rsidRDefault="00000000">
      <w:pPr>
        <w:jc w:val="center"/>
        <w:rPr>
          <w:b/>
          <w:bCs/>
        </w:rPr>
      </w:pPr>
      <w:r>
        <w:rPr>
          <w:b/>
          <w:bCs/>
        </w:rPr>
        <w:t>SPECYFIKACJA USŁUG BUDOWLANYCH</w:t>
      </w:r>
    </w:p>
    <w:p w14:paraId="7CA20521" w14:textId="77777777" w:rsidR="003065EC" w:rsidRDefault="003065EC">
      <w:pPr>
        <w:jc w:val="center"/>
      </w:pPr>
    </w:p>
    <w:p w14:paraId="6EABAD3C" w14:textId="77777777" w:rsidR="003065EC" w:rsidRDefault="00000000">
      <w:pPr>
        <w:jc w:val="center"/>
      </w:pPr>
      <w:r>
        <w:t>§ 1</w:t>
      </w:r>
    </w:p>
    <w:p w14:paraId="4B21C684" w14:textId="77777777" w:rsidR="003065EC" w:rsidRDefault="00000000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Zamawiający zleca, a Wykonawca zobowiązuje się do wykonania usług budowlanych do określonej specyfikacji:</w:t>
      </w:r>
    </w:p>
    <w:p w14:paraId="69C98932" w14:textId="23A62824" w:rsidR="003065EC" w:rsidRDefault="00000000">
      <w:pPr>
        <w:rPr>
          <w:rFonts w:cstheme="minorHAnsi"/>
        </w:rPr>
      </w:pPr>
      <w:r>
        <w:rPr>
          <w:rFonts w:cstheme="minorHAnsi"/>
        </w:rPr>
        <w:t xml:space="preserve">Nazwa zamówienia: Usługi budowlane </w:t>
      </w:r>
    </w:p>
    <w:p w14:paraId="0B7FEBE3" w14:textId="6A7209E7" w:rsidR="003065EC" w:rsidRDefault="00000000" w:rsidP="00512888">
      <w:pPr>
        <w:rPr>
          <w:rFonts w:cstheme="minorHAnsi"/>
        </w:rPr>
      </w:pPr>
      <w:r>
        <w:rPr>
          <w:rFonts w:cstheme="minorHAnsi"/>
        </w:rPr>
        <w:t xml:space="preserve">Specyfikacja zamówienia: </w:t>
      </w:r>
    </w:p>
    <w:p w14:paraId="23E228C0" w14:textId="77777777" w:rsidR="00512888" w:rsidRPr="00213C25" w:rsidRDefault="00512888" w:rsidP="00512888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60594">
        <w:rPr>
          <w:rFonts w:cstheme="minorHAnsi"/>
          <w:sz w:val="24"/>
          <w:szCs w:val="24"/>
        </w:rPr>
        <w:t xml:space="preserve">Roboty budowlane związane z remontem 9 pokoi hotelowych z </w:t>
      </w:r>
      <w:r w:rsidRPr="00213C25">
        <w:rPr>
          <w:rFonts w:cstheme="minorHAnsi"/>
          <w:sz w:val="24"/>
          <w:szCs w:val="24"/>
        </w:rPr>
        <w:t xml:space="preserve">łazienkami, czyli </w:t>
      </w:r>
    </w:p>
    <w:p w14:paraId="364218D4" w14:textId="77777777" w:rsidR="00512888" w:rsidRPr="00760594" w:rsidRDefault="00512888" w:rsidP="00512888">
      <w:pPr>
        <w:pStyle w:val="Akapitzlist"/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wymiana 14 szt. Okien i parapetów wraz z obróbką</w:t>
      </w:r>
    </w:p>
    <w:p w14:paraId="20BF5702" w14:textId="77777777" w:rsidR="00512888" w:rsidRPr="00760594" w:rsidRDefault="00512888" w:rsidP="00512888">
      <w:pPr>
        <w:pStyle w:val="Akapitzlist"/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 xml:space="preserve">rozbiórka 9 łazienek (wyburzenie ścian, demontaż urządzeń sanitarnych, </w:t>
      </w:r>
      <w:proofErr w:type="spellStart"/>
      <w:r w:rsidRPr="00760594">
        <w:rPr>
          <w:rFonts w:eastAsia="Times New Roman" w:cstheme="minorHAnsi"/>
          <w:sz w:val="24"/>
          <w:szCs w:val="24"/>
          <w:lang w:eastAsia="pl-PL"/>
        </w:rPr>
        <w:t>almatury</w:t>
      </w:r>
      <w:proofErr w:type="spellEnd"/>
      <w:r w:rsidRPr="00760594">
        <w:rPr>
          <w:rFonts w:eastAsia="Times New Roman" w:cstheme="minorHAnsi"/>
          <w:sz w:val="24"/>
          <w:szCs w:val="24"/>
          <w:lang w:eastAsia="pl-PL"/>
        </w:rPr>
        <w:t xml:space="preserve">, skuwanie płytek ceramicznych, demontaż starej instalacji </w:t>
      </w:r>
      <w:proofErr w:type="spellStart"/>
      <w:r w:rsidRPr="00760594">
        <w:rPr>
          <w:rFonts w:eastAsia="Times New Roman" w:cstheme="minorHAnsi"/>
          <w:sz w:val="24"/>
          <w:szCs w:val="24"/>
          <w:lang w:eastAsia="pl-PL"/>
        </w:rPr>
        <w:t>wod-kan</w:t>
      </w:r>
      <w:proofErr w:type="spellEnd"/>
      <w:r w:rsidRPr="00760594">
        <w:rPr>
          <w:rFonts w:eastAsia="Times New Roman" w:cstheme="minorHAnsi"/>
          <w:sz w:val="24"/>
          <w:szCs w:val="24"/>
          <w:lang w:eastAsia="pl-PL"/>
        </w:rPr>
        <w:t xml:space="preserve"> i CO)</w:t>
      </w:r>
    </w:p>
    <w:p w14:paraId="6779A0F8" w14:textId="77777777" w:rsidR="00512888" w:rsidRPr="00760594" w:rsidRDefault="00512888" w:rsidP="00512888">
      <w:pPr>
        <w:pStyle w:val="Akapitzlist"/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postawienie nowych ścianek działowych ok.35m2</w:t>
      </w:r>
    </w:p>
    <w:p w14:paraId="4021419B" w14:textId="77777777" w:rsidR="00512888" w:rsidRPr="00760594" w:rsidRDefault="00512888" w:rsidP="00512888">
      <w:pPr>
        <w:pStyle w:val="Akapitzlist"/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 xml:space="preserve">montaż nowych instalacji </w:t>
      </w:r>
      <w:proofErr w:type="spellStart"/>
      <w:r w:rsidRPr="00760594">
        <w:rPr>
          <w:rFonts w:eastAsia="Times New Roman" w:cstheme="minorHAnsi"/>
          <w:sz w:val="24"/>
          <w:szCs w:val="24"/>
          <w:lang w:eastAsia="pl-PL"/>
        </w:rPr>
        <w:t>wod</w:t>
      </w:r>
      <w:proofErr w:type="spellEnd"/>
      <w:r w:rsidRPr="00760594">
        <w:rPr>
          <w:rFonts w:eastAsia="Times New Roman" w:cstheme="minorHAnsi"/>
          <w:sz w:val="24"/>
          <w:szCs w:val="24"/>
          <w:lang w:eastAsia="pl-PL"/>
        </w:rPr>
        <w:t>.-</w:t>
      </w:r>
      <w:proofErr w:type="spellStart"/>
      <w:r w:rsidRPr="00760594">
        <w:rPr>
          <w:rFonts w:eastAsia="Times New Roman" w:cstheme="minorHAnsi"/>
          <w:sz w:val="24"/>
          <w:szCs w:val="24"/>
          <w:lang w:eastAsia="pl-PL"/>
        </w:rPr>
        <w:t>kan</w:t>
      </w:r>
      <w:proofErr w:type="spellEnd"/>
      <w:r w:rsidRPr="00760594">
        <w:rPr>
          <w:rFonts w:eastAsia="Times New Roman" w:cstheme="minorHAnsi"/>
          <w:sz w:val="24"/>
          <w:szCs w:val="24"/>
          <w:lang w:eastAsia="pl-PL"/>
        </w:rPr>
        <w:t xml:space="preserve"> oraz </w:t>
      </w:r>
      <w:proofErr w:type="spellStart"/>
      <w:r w:rsidRPr="00760594">
        <w:rPr>
          <w:rFonts w:eastAsia="Times New Roman" w:cstheme="minorHAnsi"/>
          <w:sz w:val="24"/>
          <w:szCs w:val="24"/>
          <w:lang w:eastAsia="pl-PL"/>
        </w:rPr>
        <w:t>almatury</w:t>
      </w:r>
      <w:proofErr w:type="spellEnd"/>
      <w:r w:rsidRPr="00760594">
        <w:rPr>
          <w:rFonts w:eastAsia="Times New Roman" w:cstheme="minorHAnsi"/>
          <w:sz w:val="24"/>
          <w:szCs w:val="24"/>
          <w:lang w:eastAsia="pl-PL"/>
        </w:rPr>
        <w:t xml:space="preserve"> i urządzeń sanitarnych w 9 łazie</w:t>
      </w:r>
      <w:r>
        <w:rPr>
          <w:rFonts w:eastAsia="Times New Roman" w:cstheme="minorHAnsi"/>
          <w:sz w:val="24"/>
          <w:szCs w:val="24"/>
          <w:lang w:eastAsia="pl-PL"/>
        </w:rPr>
        <w:t>n</w:t>
      </w:r>
      <w:r w:rsidRPr="00760594">
        <w:rPr>
          <w:rFonts w:eastAsia="Times New Roman" w:cstheme="minorHAnsi"/>
          <w:sz w:val="24"/>
          <w:szCs w:val="24"/>
          <w:lang w:eastAsia="pl-PL"/>
        </w:rPr>
        <w:t>kach</w:t>
      </w:r>
    </w:p>
    <w:p w14:paraId="56DEA648" w14:textId="77777777" w:rsidR="00512888" w:rsidRPr="00760594" w:rsidRDefault="00512888" w:rsidP="00512888">
      <w:pPr>
        <w:pStyle w:val="Akapitzlist"/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położenie płytek ceramicznych ok. 150m2</w:t>
      </w:r>
    </w:p>
    <w:p w14:paraId="369E033B" w14:textId="77777777" w:rsidR="00512888" w:rsidRPr="00760594" w:rsidRDefault="00512888" w:rsidP="00512888">
      <w:pPr>
        <w:pStyle w:val="Akapitzlist"/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 xml:space="preserve">wymiana instalacji elektrycznej w 9 pokojach i łazienkach </w:t>
      </w:r>
    </w:p>
    <w:p w14:paraId="66EEB790" w14:textId="77777777" w:rsidR="00512888" w:rsidRPr="00760594" w:rsidRDefault="00512888" w:rsidP="00512888">
      <w:pPr>
        <w:pStyle w:val="Akapitzlist"/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wymiana instalacj</w:t>
      </w:r>
      <w:r>
        <w:rPr>
          <w:rFonts w:eastAsia="Times New Roman" w:cstheme="minorHAnsi"/>
          <w:sz w:val="24"/>
          <w:szCs w:val="24"/>
          <w:lang w:eastAsia="pl-PL"/>
        </w:rPr>
        <w:t>i</w:t>
      </w:r>
      <w:r w:rsidRPr="00760594">
        <w:rPr>
          <w:rFonts w:eastAsia="Times New Roman" w:cstheme="minorHAnsi"/>
          <w:sz w:val="24"/>
          <w:szCs w:val="24"/>
          <w:lang w:eastAsia="pl-PL"/>
        </w:rPr>
        <w:t xml:space="preserve"> TV i internetowej </w:t>
      </w:r>
    </w:p>
    <w:p w14:paraId="6F04F3F0" w14:textId="77777777" w:rsidR="00512888" w:rsidRPr="00760594" w:rsidRDefault="00512888" w:rsidP="00512888">
      <w:pPr>
        <w:pStyle w:val="Akapitzlist"/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montaż sufitów podwieszanych wraz z malowaniem ok. 140m2</w:t>
      </w:r>
    </w:p>
    <w:p w14:paraId="2C0F3C38" w14:textId="77777777" w:rsidR="00512888" w:rsidRPr="00760594" w:rsidRDefault="00512888" w:rsidP="00512888">
      <w:pPr>
        <w:pStyle w:val="Akapitzlist"/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demontaż starych tapet oraz położenie nowych ok. 230m2</w:t>
      </w:r>
    </w:p>
    <w:p w14:paraId="5F85F7E6" w14:textId="77777777" w:rsidR="00512888" w:rsidRPr="00760594" w:rsidRDefault="00512888" w:rsidP="00512888">
      <w:pPr>
        <w:pStyle w:val="Akapitzlist"/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równanie podłóg i zrobienie wylewek ok. 120 m2</w:t>
      </w:r>
    </w:p>
    <w:p w14:paraId="31841E4E" w14:textId="77777777" w:rsidR="00512888" w:rsidRPr="00760594" w:rsidRDefault="00512888" w:rsidP="00512888">
      <w:pPr>
        <w:pStyle w:val="Akapitzlist"/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wymiana wykładzin podłogowych i podkładów ok. 110 m2</w:t>
      </w:r>
    </w:p>
    <w:p w14:paraId="636C68FC" w14:textId="5060614F" w:rsidR="003065EC" w:rsidRDefault="00512888" w:rsidP="00512888">
      <w:pPr>
        <w:pStyle w:val="Akapitzlist"/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60594">
        <w:rPr>
          <w:rFonts w:eastAsia="Times New Roman" w:cstheme="minorHAnsi"/>
          <w:sz w:val="24"/>
          <w:szCs w:val="24"/>
          <w:lang w:eastAsia="pl-PL"/>
        </w:rPr>
        <w:t>wymiana stolarki drzwiowej w 9 pokojach i łazienkach 18 szt.</w:t>
      </w:r>
    </w:p>
    <w:p w14:paraId="40AAAB7C" w14:textId="77777777" w:rsidR="00512888" w:rsidRPr="00512888" w:rsidRDefault="00512888" w:rsidP="00512888">
      <w:pPr>
        <w:pStyle w:val="Akapitzlist"/>
        <w:suppressAutoHyphens w:val="0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1047460" w14:textId="39947318" w:rsidR="003065EC" w:rsidRPr="009E33FF" w:rsidRDefault="00000000">
      <w:pPr>
        <w:pStyle w:val="Akapitzlist"/>
        <w:numPr>
          <w:ilvl w:val="0"/>
          <w:numId w:val="1"/>
        </w:numPr>
        <w:spacing w:after="315" w:line="240" w:lineRule="auto"/>
        <w:jc w:val="both"/>
        <w:textAlignment w:val="baseline"/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cstheme="minorHAnsi"/>
        </w:rPr>
        <w:t>Wykonawca</w:t>
      </w:r>
      <w:r>
        <w:t xml:space="preserve"> wykona usługi budowlane Zamawiającemu o parametrach zgodnych z opisami w złożonej przez Wykonawcę ofercie z dnia …….………..202</w:t>
      </w:r>
      <w:r w:rsidR="00AF1AAD">
        <w:t>5</w:t>
      </w:r>
      <w:r>
        <w:t xml:space="preserve"> i ogłoszeniem nr </w:t>
      </w:r>
      <w:r w:rsidR="006169A4" w:rsidRPr="006169A4">
        <w:t>2025-85839-212491</w:t>
      </w:r>
      <w:r w:rsidR="009E33FF">
        <w:t xml:space="preserve"> </w:t>
      </w:r>
      <w:r>
        <w:t>zapytania ofertowego opublikowanego w dniu</w:t>
      </w:r>
      <w:r w:rsidR="006169A4">
        <w:t xml:space="preserve"> 28.05.</w:t>
      </w:r>
      <w:r>
        <w:t>202</w:t>
      </w:r>
      <w:r w:rsidR="00AF1AAD">
        <w:t>5</w:t>
      </w:r>
      <w:r>
        <w:t xml:space="preserve"> na portalu: </w:t>
      </w:r>
    </w:p>
    <w:p w14:paraId="7F8A8876" w14:textId="49417A0B" w:rsidR="009E33FF" w:rsidRPr="009E33FF" w:rsidRDefault="009E33FF" w:rsidP="009E33FF">
      <w:pPr>
        <w:pStyle w:val="Akapitzlist"/>
        <w:spacing w:after="315" w:line="240" w:lineRule="auto"/>
        <w:jc w:val="both"/>
        <w:textAlignment w:val="baseline"/>
        <w:rPr>
          <w:rFonts w:cstheme="minorHAnsi"/>
          <w:color w:val="000000"/>
          <w:spacing w:val="2"/>
          <w:shd w:val="clear" w:color="auto" w:fill="FFFFFF"/>
        </w:rPr>
      </w:pPr>
      <w:hyperlink r:id="rId8" w:history="1">
        <w:r w:rsidRPr="009E33FF">
          <w:rPr>
            <w:rStyle w:val="Hipercze"/>
            <w:rFonts w:cstheme="minorHAnsi"/>
            <w:spacing w:val="2"/>
            <w:shd w:val="clear" w:color="auto" w:fill="FFFFFF"/>
          </w:rPr>
          <w:t>https://bazakonkurencyjnosci.funduszeeuropejskie.gov.pl/</w:t>
        </w:r>
      </w:hyperlink>
    </w:p>
    <w:p w14:paraId="32F155C7" w14:textId="77777777" w:rsidR="003065EC" w:rsidRDefault="00000000">
      <w:pPr>
        <w:pStyle w:val="Akapitzlist"/>
        <w:numPr>
          <w:ilvl w:val="0"/>
          <w:numId w:val="1"/>
        </w:numPr>
        <w:jc w:val="both"/>
      </w:pPr>
      <w:r>
        <w:t>Wykonawca wykona usługi budowlane zgodnie ze sztuką budowlaną w sposób kompletny, z zachowaniem wszystkich zasad bezpieczeństwa.</w:t>
      </w:r>
    </w:p>
    <w:p w14:paraId="6F747108" w14:textId="77777777" w:rsidR="003065EC" w:rsidRDefault="00000000">
      <w:pPr>
        <w:pStyle w:val="Akapitzlist"/>
        <w:numPr>
          <w:ilvl w:val="0"/>
          <w:numId w:val="1"/>
        </w:numPr>
        <w:jc w:val="both"/>
      </w:pPr>
      <w:r>
        <w:rPr>
          <w:rFonts w:cstheme="minorHAnsi"/>
        </w:rPr>
        <w:t>Wykonawca</w:t>
      </w:r>
      <w:r>
        <w:t xml:space="preserve"> zobowiązuje się do wykonania przedmiotu zamówienia i pokrycia kosztów związanych z transportem, ubezpieczeniem na czas transportu i innych kosztów związanych z wykonaniem przedmiotu zamówienia </w:t>
      </w:r>
      <w:r>
        <w:rPr>
          <w:rFonts w:cstheme="minorHAnsi"/>
        </w:rPr>
        <w:t xml:space="preserve">-na miejscu: </w:t>
      </w:r>
      <w:r>
        <w:rPr>
          <w:rFonts w:eastAsia="Times New Roman" w:cs="Aptos"/>
          <w:lang w:eastAsia="pl-PL"/>
        </w:rPr>
        <w:t xml:space="preserve"> F.H.U."BOBI" Robert Pachoł, 32-210  Książ Wielki ul. Warszawska 13, woj. MAŁOPOLSKIE, pow. miechowski, gm. Książ Wielki</w:t>
      </w:r>
    </w:p>
    <w:p w14:paraId="61213385" w14:textId="77777777" w:rsidR="003065EC" w:rsidRDefault="00000000">
      <w:pPr>
        <w:jc w:val="center"/>
      </w:pPr>
      <w:r>
        <w:t>§ 2</w:t>
      </w:r>
    </w:p>
    <w:p w14:paraId="51C259A5" w14:textId="471DA9B1" w:rsidR="003065EC" w:rsidRDefault="00000000">
      <w:pPr>
        <w:pStyle w:val="Akapitzlist"/>
        <w:numPr>
          <w:ilvl w:val="0"/>
          <w:numId w:val="2"/>
        </w:numPr>
      </w:pPr>
      <w:r>
        <w:t>Termin wykonania umowy: do 2025-0</w:t>
      </w:r>
      <w:r w:rsidR="00AF1AAD">
        <w:t>7-30</w:t>
      </w:r>
    </w:p>
    <w:p w14:paraId="27F5F119" w14:textId="77777777" w:rsidR="003065EC" w:rsidRDefault="003065EC">
      <w:pPr>
        <w:pStyle w:val="Akapitzlist"/>
      </w:pPr>
    </w:p>
    <w:p w14:paraId="212F23FA" w14:textId="77777777" w:rsidR="003065EC" w:rsidRDefault="003065EC"/>
    <w:p w14:paraId="2883E3C5" w14:textId="77777777" w:rsidR="003065EC" w:rsidRDefault="003065EC"/>
    <w:p w14:paraId="66C5CE03" w14:textId="77777777" w:rsidR="003065EC" w:rsidRDefault="00000000">
      <w:pPr>
        <w:rPr>
          <w:b/>
        </w:rPr>
      </w:pPr>
      <w:r>
        <w:rPr>
          <w:b/>
          <w:bCs/>
        </w:rPr>
        <w:t xml:space="preserve">                   Wykonawca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Zamawiający</w:t>
      </w:r>
    </w:p>
    <w:sectPr w:rsidR="003065EC"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90FC9" w14:textId="77777777" w:rsidR="00AD13B6" w:rsidRDefault="00AD13B6">
      <w:pPr>
        <w:spacing w:after="0" w:line="240" w:lineRule="auto"/>
      </w:pPr>
      <w:r>
        <w:separator/>
      </w:r>
    </w:p>
  </w:endnote>
  <w:endnote w:type="continuationSeparator" w:id="0">
    <w:p w14:paraId="2E65F113" w14:textId="77777777" w:rsidR="00AD13B6" w:rsidRDefault="00AD1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70515" w14:textId="77777777" w:rsidR="003065EC" w:rsidRDefault="003065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4933386"/>
      <w:docPartObj>
        <w:docPartGallery w:val="Page Numbers (Bottom of Page)"/>
        <w:docPartUnique/>
      </w:docPartObj>
    </w:sdtPr>
    <w:sdtContent>
      <w:p w14:paraId="5B8A8274" w14:textId="77777777" w:rsidR="003065EC" w:rsidRDefault="00000000">
        <w:pPr>
          <w:pStyle w:val="Stopka"/>
          <w:jc w:val="right"/>
        </w:pPr>
      </w:p>
    </w:sdtContent>
  </w:sdt>
  <w:p w14:paraId="6BBB8796" w14:textId="77777777" w:rsidR="003065EC" w:rsidRDefault="003065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4595717"/>
      <w:docPartObj>
        <w:docPartGallery w:val="Page Numbers (Bottom of Page)"/>
        <w:docPartUnique/>
      </w:docPartObj>
    </w:sdtPr>
    <w:sdtContent>
      <w:p w14:paraId="7A06B253" w14:textId="77777777" w:rsidR="003065EC" w:rsidRDefault="00000000">
        <w:pPr>
          <w:pStyle w:val="Stopka"/>
          <w:jc w:val="right"/>
        </w:pPr>
      </w:p>
    </w:sdtContent>
  </w:sdt>
  <w:p w14:paraId="6DF42105" w14:textId="77777777" w:rsidR="003065EC" w:rsidRDefault="003065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3F607" w14:textId="77777777" w:rsidR="00AD13B6" w:rsidRDefault="00AD13B6">
      <w:pPr>
        <w:spacing w:after="0" w:line="240" w:lineRule="auto"/>
      </w:pPr>
      <w:r>
        <w:separator/>
      </w:r>
    </w:p>
  </w:footnote>
  <w:footnote w:type="continuationSeparator" w:id="0">
    <w:p w14:paraId="7AAF6C38" w14:textId="77777777" w:rsidR="00AD13B6" w:rsidRDefault="00AD1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C6748"/>
    <w:multiLevelType w:val="multilevel"/>
    <w:tmpl w:val="FD22A9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E97F02"/>
    <w:multiLevelType w:val="multilevel"/>
    <w:tmpl w:val="7B32C8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579397F"/>
    <w:multiLevelType w:val="multilevel"/>
    <w:tmpl w:val="54CEB4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0FB29E7"/>
    <w:multiLevelType w:val="multilevel"/>
    <w:tmpl w:val="A85C3B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34173773">
    <w:abstractNumId w:val="3"/>
  </w:num>
  <w:num w:numId="2" w16cid:durableId="1401639050">
    <w:abstractNumId w:val="1"/>
  </w:num>
  <w:num w:numId="3" w16cid:durableId="381444353">
    <w:abstractNumId w:val="0"/>
  </w:num>
  <w:num w:numId="4" w16cid:durableId="257755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5EC"/>
    <w:rsid w:val="003065EC"/>
    <w:rsid w:val="00512888"/>
    <w:rsid w:val="006169A4"/>
    <w:rsid w:val="009E33FF"/>
    <w:rsid w:val="00A61443"/>
    <w:rsid w:val="00AD13B6"/>
    <w:rsid w:val="00AF1AAD"/>
    <w:rsid w:val="00D86B18"/>
    <w:rsid w:val="00DC27A9"/>
    <w:rsid w:val="00FA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9B9B9"/>
  <w15:docId w15:val="{5674E0AF-63D5-487D-9E23-9C19B477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08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A05142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97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97BB9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3D3B"/>
  </w:style>
  <w:style w:type="character" w:customStyle="1" w:styleId="StopkaZnak">
    <w:name w:val="Stopka Znak"/>
    <w:basedOn w:val="Domylnaczcionkaakapitu"/>
    <w:link w:val="Stopka"/>
    <w:uiPriority w:val="99"/>
    <w:qFormat/>
    <w:rsid w:val="00AF3D3B"/>
  </w:style>
  <w:style w:type="character" w:customStyle="1" w:styleId="Nagwek3Znak">
    <w:name w:val="Nagłówek 3 Znak"/>
    <w:basedOn w:val="Domylnaczcionkaakapitu"/>
    <w:link w:val="Nagwek3"/>
    <w:uiPriority w:val="9"/>
    <w:qFormat/>
    <w:rsid w:val="00A0514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008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C00877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1283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FA78F4"/>
    <w:rPr>
      <w:rFonts w:ascii="Calibri" w:eastAsia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97C97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3D3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FA78F4"/>
    <w:pPr>
      <w:widowControl w:val="0"/>
      <w:spacing w:after="0" w:line="240" w:lineRule="auto"/>
    </w:pPr>
    <w:rPr>
      <w:rFonts w:ascii="Calibri" w:eastAsia="Calibri" w:hAnsi="Calibri" w:cs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6C3AC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F3D3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128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Romañczuk</dc:creator>
  <dc:description/>
  <cp:lastModifiedBy>Klaudia Nosek</cp:lastModifiedBy>
  <cp:revision>5</cp:revision>
  <cp:lastPrinted>2020-03-30T11:42:00Z</cp:lastPrinted>
  <dcterms:created xsi:type="dcterms:W3CDTF">2025-05-27T13:08:00Z</dcterms:created>
  <dcterms:modified xsi:type="dcterms:W3CDTF">2025-05-28T12:07:00Z</dcterms:modified>
  <dc:language>pl-PL</dc:language>
</cp:coreProperties>
</file>