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34CCC" w14:textId="4A89E861" w:rsidR="00221DBD" w:rsidRPr="007C3E43" w:rsidRDefault="00000000" w:rsidP="007C3E43">
      <w:pPr>
        <w:rPr>
          <w:rFonts w:asciiTheme="minorHAnsi" w:eastAsia="Times New Roman" w:hAnsiTheme="minorHAnsi" w:cstheme="minorHAnsi"/>
          <w:b/>
          <w:sz w:val="18"/>
          <w:szCs w:val="18"/>
        </w:rPr>
      </w:pPr>
      <w:r w:rsidRPr="007C3E43">
        <w:rPr>
          <w:rFonts w:asciiTheme="minorHAnsi" w:eastAsia="Times New Roman" w:hAnsiTheme="minorHAnsi" w:cstheme="minorHAnsi"/>
          <w:b/>
          <w:sz w:val="18"/>
          <w:szCs w:val="18"/>
        </w:rPr>
        <w:t>ZAŁĄCZNIK NR 4</w:t>
      </w:r>
      <w:r w:rsidR="00E118B5">
        <w:rPr>
          <w:rFonts w:asciiTheme="minorHAnsi" w:eastAsia="Times New Roman" w:hAnsiTheme="minorHAnsi" w:cstheme="minorHAnsi"/>
          <w:b/>
          <w:sz w:val="18"/>
          <w:szCs w:val="18"/>
        </w:rPr>
        <w:t>.</w:t>
      </w:r>
      <w:r w:rsidR="009D2B8B">
        <w:rPr>
          <w:rFonts w:asciiTheme="minorHAnsi" w:eastAsia="Times New Roman" w:hAnsiTheme="minorHAnsi" w:cstheme="minorHAnsi"/>
          <w:b/>
          <w:sz w:val="18"/>
          <w:szCs w:val="18"/>
        </w:rPr>
        <w:t>2</w:t>
      </w:r>
      <w:r w:rsidR="00E118B5">
        <w:rPr>
          <w:rFonts w:asciiTheme="minorHAnsi" w:eastAsia="Times New Roman" w:hAnsiTheme="minorHAnsi" w:cstheme="minorHAnsi"/>
          <w:b/>
          <w:sz w:val="18"/>
          <w:szCs w:val="18"/>
        </w:rPr>
        <w:t xml:space="preserve"> </w:t>
      </w:r>
      <w:r w:rsidRPr="007C3E43">
        <w:rPr>
          <w:rFonts w:asciiTheme="minorHAnsi" w:eastAsia="Times New Roman" w:hAnsiTheme="minorHAnsi" w:cstheme="minorHAnsi"/>
          <w:b/>
          <w:sz w:val="18"/>
          <w:szCs w:val="18"/>
        </w:rPr>
        <w:t xml:space="preserve">DO ZAPYTANIA OFERTOWEGO </w:t>
      </w:r>
      <w:r w:rsidR="0070242B" w:rsidRPr="007C3E43">
        <w:rPr>
          <w:rFonts w:asciiTheme="minorHAnsi" w:eastAsia="Times New Roman" w:hAnsiTheme="minorHAnsi" w:cstheme="minorHAnsi"/>
          <w:b/>
          <w:sz w:val="18"/>
          <w:szCs w:val="18"/>
        </w:rPr>
        <w:t>NR BK/0</w:t>
      </w:r>
      <w:r w:rsidR="00CC6675">
        <w:rPr>
          <w:rFonts w:asciiTheme="minorHAnsi" w:eastAsia="Times New Roman" w:hAnsiTheme="minorHAnsi" w:cstheme="minorHAnsi"/>
          <w:b/>
          <w:sz w:val="18"/>
          <w:szCs w:val="18"/>
        </w:rPr>
        <w:t>4</w:t>
      </w:r>
      <w:r w:rsidR="00803412" w:rsidRPr="007C3E43">
        <w:rPr>
          <w:rFonts w:asciiTheme="minorHAnsi" w:eastAsia="Times New Roman" w:hAnsiTheme="minorHAnsi" w:cstheme="minorHAnsi"/>
          <w:b/>
          <w:sz w:val="18"/>
          <w:szCs w:val="18"/>
        </w:rPr>
        <w:t>/2025</w:t>
      </w:r>
    </w:p>
    <w:p w14:paraId="53A2F16C" w14:textId="085531BC" w:rsidR="00221DBD" w:rsidRPr="007C3E43" w:rsidRDefault="0070242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 w:rsidRPr="007C3E43">
        <w:rPr>
          <w:rFonts w:asciiTheme="minorHAnsi" w:eastAsia="Times New Roman" w:hAnsiTheme="minorHAnsi" w:cstheme="minorHAnsi"/>
          <w:b/>
          <w:sz w:val="26"/>
          <w:szCs w:val="26"/>
        </w:rPr>
        <w:t>Szczegółowy opis przedmiotu zamówienia</w:t>
      </w:r>
    </w:p>
    <w:p w14:paraId="06D7C309" w14:textId="77777777" w:rsidR="00167092" w:rsidRPr="007C3E43" w:rsidRDefault="0016709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</w:p>
    <w:p w14:paraId="690A48AB" w14:textId="77777777" w:rsidR="0070242B" w:rsidRPr="007C3E43" w:rsidRDefault="0070242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346F7F64" w14:textId="520DEFBC" w:rsidR="0070242B" w:rsidRPr="007C3E43" w:rsidRDefault="00066285" w:rsidP="00066285">
      <w:pPr>
        <w:pStyle w:val="Akapitzlist"/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000000"/>
        </w:rPr>
      </w:pPr>
      <w:r>
        <w:rPr>
          <w:rFonts w:asciiTheme="minorHAnsi" w:eastAsia="Times New Roman" w:hAnsiTheme="minorHAnsi" w:cstheme="minorHAnsi"/>
          <w:b/>
          <w:color w:val="000000"/>
        </w:rPr>
        <w:t xml:space="preserve">Zadanie nr </w:t>
      </w:r>
      <w:r w:rsidR="009D2B8B">
        <w:rPr>
          <w:rFonts w:asciiTheme="minorHAnsi" w:eastAsia="Times New Roman" w:hAnsiTheme="minorHAnsi" w:cstheme="minorHAnsi"/>
          <w:b/>
          <w:color w:val="000000"/>
        </w:rPr>
        <w:t>2</w:t>
      </w:r>
      <w:r w:rsidR="00FD2876">
        <w:rPr>
          <w:rFonts w:asciiTheme="minorHAnsi" w:eastAsia="Times New Roman" w:hAnsiTheme="minorHAnsi" w:cstheme="minorHAnsi"/>
          <w:b/>
          <w:color w:val="000000"/>
        </w:rPr>
        <w:t xml:space="preserve">: </w:t>
      </w:r>
      <w:r w:rsidR="009D2B8B" w:rsidRPr="009D2B8B">
        <w:rPr>
          <w:rFonts w:asciiTheme="minorHAnsi" w:eastAsia="Times New Roman" w:hAnsiTheme="minorHAnsi" w:cstheme="minorHAnsi"/>
          <w:b/>
          <w:color w:val="000000"/>
        </w:rPr>
        <w:t xml:space="preserve">Nagłośnienie </w:t>
      </w:r>
      <w:r w:rsidR="009D2B8B">
        <w:rPr>
          <w:rFonts w:asciiTheme="minorHAnsi" w:eastAsia="Times New Roman" w:hAnsiTheme="minorHAnsi" w:cstheme="minorHAnsi"/>
          <w:b/>
          <w:color w:val="000000"/>
        </w:rPr>
        <w:t>do kina plenerowego</w:t>
      </w:r>
      <w:r>
        <w:rPr>
          <w:rFonts w:asciiTheme="minorHAnsi" w:eastAsia="Times New Roman" w:hAnsiTheme="minorHAnsi" w:cstheme="minorHAnsi"/>
          <w:b/>
          <w:color w:val="000000"/>
        </w:rPr>
        <w:t xml:space="preserve">- </w:t>
      </w:r>
      <w:r w:rsidR="004B1D7B">
        <w:rPr>
          <w:rFonts w:asciiTheme="minorHAnsi" w:eastAsia="Times New Roman" w:hAnsiTheme="minorHAnsi" w:cstheme="minorHAnsi"/>
          <w:b/>
          <w:color w:val="000000"/>
        </w:rPr>
        <w:t xml:space="preserve">zestaw </w:t>
      </w:r>
      <w:r w:rsidR="0070242B" w:rsidRPr="007C3E43">
        <w:rPr>
          <w:rFonts w:asciiTheme="minorHAnsi" w:eastAsia="Times New Roman" w:hAnsiTheme="minorHAnsi" w:cstheme="minorHAnsi"/>
          <w:b/>
          <w:color w:val="000000"/>
        </w:rPr>
        <w:t xml:space="preserve">1 szt. </w:t>
      </w:r>
    </w:p>
    <w:p w14:paraId="4A11F118" w14:textId="77777777" w:rsidR="002F0C2E" w:rsidRDefault="002F0C2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15646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709"/>
        <w:gridCol w:w="7799"/>
        <w:gridCol w:w="3236"/>
        <w:gridCol w:w="1511"/>
        <w:gridCol w:w="1430"/>
        <w:gridCol w:w="961"/>
      </w:tblGrid>
      <w:tr w:rsidR="00221DBD" w14:paraId="6FD9A9A1" w14:textId="77777777" w:rsidTr="0028327A">
        <w:trPr>
          <w:trHeight w:val="17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0F6C32" w14:textId="77777777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77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B6998C" w14:textId="77777777" w:rsidR="00221DBD" w:rsidRDefault="00000000">
            <w:pPr>
              <w:spacing w:after="0" w:line="240" w:lineRule="auto"/>
              <w:ind w:right="2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Funkcjonalność/parametr/element</w:t>
            </w:r>
          </w:p>
        </w:tc>
        <w:tc>
          <w:tcPr>
            <w:tcW w:w="3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75380C" w14:textId="4C794D24" w:rsidR="00803412" w:rsidRDefault="00000000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Czy </w:t>
            </w:r>
            <w:r w:rsidR="00066285">
              <w:rPr>
                <w:color w:val="000000"/>
                <w:sz w:val="20"/>
                <w:szCs w:val="20"/>
              </w:rPr>
              <w:t>przedmiot zamówienia</w:t>
            </w:r>
            <w:r>
              <w:rPr>
                <w:color w:val="000000"/>
                <w:sz w:val="20"/>
                <w:szCs w:val="20"/>
              </w:rPr>
              <w:t xml:space="preserve"> objęt</w:t>
            </w:r>
            <w:r w:rsidR="00066285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ofertą posiada daną</w:t>
            </w:r>
            <w:r w:rsidR="002F0C2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funkcjonalność/parametr/element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210D66F9" w14:textId="77777777" w:rsidR="00803412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Należy wpisać:</w:t>
            </w:r>
          </w:p>
          <w:p w14:paraId="6E2D7276" w14:textId="71659C3E" w:rsidR="00221DBD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- TAK </w:t>
            </w:r>
            <w:r w:rsidRPr="00803412">
              <w:rPr>
                <w:b/>
                <w:color w:val="000000"/>
                <w:sz w:val="20"/>
                <w:szCs w:val="20"/>
                <w:u w:val="single"/>
              </w:rPr>
              <w:t xml:space="preserve">oraz </w:t>
            </w:r>
            <w:r w:rsidRPr="0065645E">
              <w:rPr>
                <w:b/>
                <w:color w:val="FF0000"/>
                <w:sz w:val="20"/>
                <w:szCs w:val="20"/>
                <w:u w:val="single"/>
              </w:rPr>
              <w:t xml:space="preserve">obligatoryjnie podać wartość </w:t>
            </w:r>
            <w:r w:rsidR="00D6194A">
              <w:rPr>
                <w:b/>
                <w:color w:val="FF0000"/>
                <w:sz w:val="20"/>
                <w:szCs w:val="20"/>
                <w:u w:val="single"/>
              </w:rPr>
              <w:t xml:space="preserve">danego </w:t>
            </w:r>
            <w:r w:rsidRPr="0065645E">
              <w:rPr>
                <w:b/>
                <w:color w:val="FF0000"/>
                <w:sz w:val="20"/>
                <w:szCs w:val="20"/>
                <w:u w:val="single"/>
              </w:rPr>
              <w:t>parametru dla oferowan</w:t>
            </w:r>
            <w:r w:rsidR="002F0C2E">
              <w:rPr>
                <w:b/>
                <w:color w:val="FF0000"/>
                <w:sz w:val="20"/>
                <w:szCs w:val="20"/>
                <w:u w:val="single"/>
              </w:rPr>
              <w:t>e</w:t>
            </w:r>
            <w:r w:rsidR="004B1D7B">
              <w:rPr>
                <w:b/>
                <w:color w:val="FF0000"/>
                <w:sz w:val="20"/>
                <w:szCs w:val="20"/>
                <w:u w:val="single"/>
              </w:rPr>
              <w:t>go zestaw</w:t>
            </w:r>
            <w:r w:rsidR="00A13820">
              <w:rPr>
                <w:b/>
                <w:color w:val="FF0000"/>
                <w:sz w:val="20"/>
                <w:szCs w:val="20"/>
                <w:u w:val="single"/>
              </w:rPr>
              <w:t xml:space="preserve">u </w:t>
            </w:r>
            <w:r w:rsidR="0065645E" w:rsidRPr="0065645E">
              <w:rPr>
                <w:b/>
                <w:color w:val="FF0000"/>
                <w:sz w:val="20"/>
                <w:szCs w:val="20"/>
                <w:u w:val="single"/>
              </w:rPr>
              <w:t>np</w:t>
            </w:r>
            <w:r w:rsidR="0065645E" w:rsidRPr="00C4195D">
              <w:rPr>
                <w:b/>
                <w:color w:val="FF0000"/>
                <w:sz w:val="20"/>
                <w:szCs w:val="20"/>
                <w:u w:val="single"/>
              </w:rPr>
              <w:t xml:space="preserve">. TAK; </w:t>
            </w:r>
            <w:r w:rsidR="00A13820" w:rsidRPr="00A13820">
              <w:rPr>
                <w:b/>
                <w:color w:val="FF0000"/>
                <w:sz w:val="20"/>
                <w:szCs w:val="20"/>
                <w:u w:val="single"/>
              </w:rPr>
              <w:t>Pasmo przenoszenia dla zestawu w zakresie 45Hz -20 kHz</w:t>
            </w:r>
            <w:r w:rsidR="008B1C1C" w:rsidRPr="00C4195D">
              <w:rPr>
                <w:b/>
                <w:color w:val="FF0000"/>
                <w:sz w:val="20"/>
                <w:szCs w:val="20"/>
                <w:u w:val="single"/>
              </w:rPr>
              <w:t>,</w:t>
            </w:r>
            <w:r w:rsidR="0065645E" w:rsidRPr="00C4195D">
              <w:rPr>
                <w:b/>
                <w:color w:val="FF0000"/>
                <w:sz w:val="20"/>
                <w:szCs w:val="20"/>
                <w:u w:val="single"/>
              </w:rPr>
              <w:t xml:space="preserve"> etc.</w:t>
            </w:r>
          </w:p>
          <w:p w14:paraId="0B17E5FD" w14:textId="77777777" w:rsidR="00803412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7EAB7BF" w14:textId="060C1B74" w:rsidR="00803412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Lub</w:t>
            </w:r>
          </w:p>
          <w:p w14:paraId="43748D2B" w14:textId="77777777" w:rsidR="00803412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17AC93E" w14:textId="63DD4E0A" w:rsidR="00803412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NIE</w:t>
            </w:r>
            <w:r w:rsidR="0065645E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65645E" w:rsidRPr="0065645E">
              <w:rPr>
                <w:b/>
                <w:color w:val="FF0000"/>
                <w:sz w:val="20"/>
                <w:szCs w:val="20"/>
              </w:rPr>
              <w:t>(w przypadku wpisania NIE wypełnij dalsze kolumny tabeli)</w:t>
            </w:r>
          </w:p>
          <w:p w14:paraId="204116B4" w14:textId="016D96DF" w:rsidR="00221DBD" w:rsidRDefault="00000000" w:rsidP="0080341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sdt>
              <w:sdtPr>
                <w:tag w:val="goog_rdk_2"/>
                <w:id w:val="-606811334"/>
                <w:showingPlcHdr/>
              </w:sdtPr>
              <w:sdtContent>
                <w:r w:rsidR="00803412">
                  <w:t xml:space="preserve">     </w:t>
                </w:r>
              </w:sdtContent>
            </w:sdt>
          </w:p>
        </w:tc>
        <w:tc>
          <w:tcPr>
            <w:tcW w:w="1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B9280E" w14:textId="320884AE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tag w:val="goog_rdk_5"/>
                <w:id w:val="155965200"/>
              </w:sdtPr>
              <w:sdtContent>
                <w:r>
                  <w:rPr>
                    <w:color w:val="000000"/>
                    <w:sz w:val="20"/>
                    <w:szCs w:val="20"/>
                  </w:rPr>
                  <w:t xml:space="preserve">W przypadku wpisania w kolumnie C odpowiedzi </w:t>
                </w:r>
                <w:r>
                  <w:rPr>
                    <w:b/>
                    <w:color w:val="000000"/>
                    <w:sz w:val="20"/>
                    <w:szCs w:val="20"/>
                  </w:rPr>
                  <w:t>NIE, należy odpowiedzieć na pytanie czy oferowane jest rozwiązanie równoważne?</w:t>
                </w:r>
                <w:r>
                  <w:rPr>
                    <w:color w:val="000000"/>
                    <w:sz w:val="20"/>
                    <w:szCs w:val="20"/>
                  </w:rPr>
                  <w:br/>
                </w:r>
                <w:r>
                  <w:rPr>
                    <w:b/>
                    <w:color w:val="000000"/>
                    <w:sz w:val="20"/>
                    <w:szCs w:val="20"/>
                  </w:rPr>
                  <w:t>Należy wpisać TAK lub NIE.</w:t>
                </w:r>
                <w:sdt>
                  <w:sdtPr>
                    <w:tag w:val="goog_rdk_4"/>
                    <w:id w:val="-1766062281"/>
                  </w:sdtPr>
                  <w:sdtContent/>
                </w:sdt>
              </w:sdtContent>
            </w:sdt>
            <w:sdt>
              <w:sdtPr>
                <w:tag w:val="goog_rdk_7"/>
                <w:id w:val="-1524710423"/>
              </w:sdtPr>
              <w:sdtContent>
                <w:sdt>
                  <w:sdtPr>
                    <w:tag w:val="goog_rdk_6"/>
                    <w:id w:val="-201705939"/>
                  </w:sdtPr>
                  <w:sdtContent/>
                </w:sdt>
              </w:sdtContent>
            </w:sdt>
            <w:sdt>
              <w:sdtPr>
                <w:tag w:val="goog_rdk_8"/>
                <w:id w:val="729340022"/>
                <w:showingPlcHdr/>
              </w:sdtPr>
              <w:sdtContent>
                <w:r w:rsidR="00C329FF">
                  <w:t xml:space="preserve">     </w:t>
                </w:r>
              </w:sdtContent>
            </w:sdt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DA5CB4" w14:textId="0BD6CB40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tag w:val="goog_rdk_10"/>
                <w:id w:val="147334518"/>
              </w:sdtPr>
              <w:sdtContent>
                <w:r>
                  <w:rPr>
                    <w:color w:val="000000"/>
                    <w:sz w:val="20"/>
                    <w:szCs w:val="20"/>
                  </w:rPr>
                  <w:t xml:space="preserve">W przypadku wpisania w kolumnie D odpowiedzi </w:t>
                </w:r>
                <w:r>
                  <w:rPr>
                    <w:b/>
                    <w:color w:val="000000"/>
                    <w:sz w:val="20"/>
                    <w:szCs w:val="20"/>
                  </w:rPr>
                  <w:t>TAK</w:t>
                </w:r>
                <w:r>
                  <w:rPr>
                    <w:color w:val="000000"/>
                    <w:sz w:val="20"/>
                    <w:szCs w:val="20"/>
                  </w:rPr>
                  <w:t xml:space="preserve">, </w:t>
                </w:r>
                <w:r>
                  <w:rPr>
                    <w:b/>
                    <w:color w:val="000000"/>
                    <w:sz w:val="20"/>
                    <w:szCs w:val="20"/>
                  </w:rPr>
                  <w:t>należy dowieść, że oferowane rozwiązanie jest równoważne.</w:t>
                </w:r>
                <w:r>
                  <w:rPr>
                    <w:color w:val="000000"/>
                    <w:sz w:val="20"/>
                    <w:szCs w:val="20"/>
                  </w:rPr>
                  <w:br/>
                </w:r>
                <w:r>
                  <w:rPr>
                    <w:b/>
                    <w:color w:val="000000"/>
                    <w:sz w:val="20"/>
                    <w:szCs w:val="20"/>
                  </w:rPr>
                  <w:t>Jeżeli dotyczy.</w:t>
                </w:r>
                <w:sdt>
                  <w:sdtPr>
                    <w:tag w:val="goog_rdk_9"/>
                    <w:id w:val="-1787727231"/>
                  </w:sdtPr>
                  <w:sdtContent/>
                </w:sdt>
              </w:sdtContent>
            </w:sdt>
            <w:sdt>
              <w:sdtPr>
                <w:tag w:val="goog_rdk_12"/>
                <w:id w:val="-847246893"/>
              </w:sdtPr>
              <w:sdtContent>
                <w:sdt>
                  <w:sdtPr>
                    <w:tag w:val="goog_rdk_11"/>
                    <w:id w:val="1982881202"/>
                  </w:sdtPr>
                  <w:sdtContent/>
                </w:sdt>
              </w:sdtContent>
            </w:sdt>
            <w:sdt>
              <w:sdtPr>
                <w:tag w:val="goog_rdk_13"/>
                <w:id w:val="940874623"/>
                <w:showingPlcHdr/>
              </w:sdtPr>
              <w:sdtContent>
                <w:r w:rsidR="00C329FF">
                  <w:t xml:space="preserve">     </w:t>
                </w:r>
              </w:sdtContent>
            </w:sdt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233124" w14:textId="77777777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Uwagi</w:t>
            </w:r>
          </w:p>
          <w:p w14:paraId="317EFDC1" w14:textId="4A400707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tag w:val="goog_rdk_16"/>
                <w:id w:val="-558321433"/>
              </w:sdtPr>
              <w:sdtContent>
                <w:sdt>
                  <w:sdtPr>
                    <w:tag w:val="goog_rdk_15"/>
                    <w:id w:val="-999733853"/>
                  </w:sdtPr>
                  <w:sdtContent/>
                </w:sdt>
              </w:sdtContent>
            </w:sdt>
            <w:sdt>
              <w:sdtPr>
                <w:tag w:val="goog_rdk_17"/>
                <w:id w:val="-151059367"/>
                <w:showingPlcHdr/>
              </w:sdtPr>
              <w:sdtContent>
                <w:r w:rsidR="00C329FF">
                  <w:t xml:space="preserve">     </w:t>
                </w:r>
              </w:sdtContent>
            </w:sdt>
          </w:p>
        </w:tc>
      </w:tr>
      <w:sdt>
        <w:sdtPr>
          <w:tag w:val="goog_rdk_19"/>
          <w:id w:val="-1000649559"/>
        </w:sdtPr>
        <w:sdtContent>
          <w:tr w:rsidR="00221DBD" w14:paraId="38D620CA" w14:textId="77777777" w:rsidTr="0028327A">
            <w:trPr>
              <w:trHeight w:val="45"/>
            </w:trPr>
            <w:tc>
              <w:tcPr>
                <w:tcW w:w="7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21"/>
                  <w:id w:val="1812290200"/>
                </w:sdtPr>
                <w:sdtContent>
                  <w:p w14:paraId="0C4D8180" w14:textId="77777777" w:rsidR="00221DBD" w:rsidRDefault="00000000">
                    <w:pPr>
                      <w:spacing w:after="0" w:line="240" w:lineRule="auto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20"/>
                        <w:id w:val="478964882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A</w:t>
                        </w:r>
                      </w:sdtContent>
                    </w:sdt>
                  </w:p>
                </w:sdtContent>
              </w:sdt>
            </w:tc>
            <w:tc>
              <w:tcPr>
                <w:tcW w:w="7799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23"/>
                  <w:id w:val="-1799523765"/>
                </w:sdtPr>
                <w:sdtContent>
                  <w:p w14:paraId="146DB04B" w14:textId="77777777" w:rsidR="00221DBD" w:rsidRDefault="00000000">
                    <w:pPr>
                      <w:spacing w:after="0" w:line="240" w:lineRule="auto"/>
                      <w:ind w:right="207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22"/>
                        <w:id w:val="-1092162397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B</w:t>
                        </w:r>
                      </w:sdtContent>
                    </w:sdt>
                  </w:p>
                </w:sdtContent>
              </w:sdt>
            </w:tc>
            <w:tc>
              <w:tcPr>
                <w:tcW w:w="3236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25"/>
                  <w:id w:val="-647829818"/>
                </w:sdtPr>
                <w:sdtContent>
                  <w:p w14:paraId="4F10E7D7" w14:textId="77777777" w:rsidR="00221DBD" w:rsidRDefault="00000000">
                    <w:pPr>
                      <w:spacing w:after="0" w:line="240" w:lineRule="auto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24"/>
                        <w:id w:val="271897563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C</w:t>
                        </w:r>
                      </w:sdtContent>
                    </w:sdt>
                  </w:p>
                </w:sdtContent>
              </w:sdt>
            </w:tc>
            <w:tc>
              <w:tcPr>
                <w:tcW w:w="1511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27"/>
                  <w:id w:val="1044028068"/>
                </w:sdtPr>
                <w:sdtContent>
                  <w:p w14:paraId="569AFE98" w14:textId="77777777" w:rsidR="00221DBD" w:rsidRDefault="00000000">
                    <w:pPr>
                      <w:spacing w:after="0" w:line="240" w:lineRule="auto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26"/>
                        <w:id w:val="-1590236486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D</w:t>
                        </w:r>
                      </w:sdtContent>
                    </w:sdt>
                  </w:p>
                </w:sdtContent>
              </w:sdt>
            </w:tc>
            <w:tc>
              <w:tcPr>
                <w:tcW w:w="1430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29"/>
                  <w:id w:val="-555774363"/>
                </w:sdtPr>
                <w:sdtContent>
                  <w:p w14:paraId="1325DEBE" w14:textId="77777777" w:rsidR="00221DBD" w:rsidRDefault="00000000">
                    <w:pPr>
                      <w:spacing w:after="0" w:line="240" w:lineRule="auto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28"/>
                        <w:id w:val="-273478147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E</w:t>
                        </w:r>
                      </w:sdtContent>
                    </w:sdt>
                  </w:p>
                </w:sdtContent>
              </w:sdt>
            </w:tc>
            <w:tc>
              <w:tcPr>
                <w:tcW w:w="961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31"/>
                  <w:id w:val="2087492622"/>
                </w:sdtPr>
                <w:sdtContent>
                  <w:p w14:paraId="2EDEEA7A" w14:textId="77777777" w:rsidR="00221DBD" w:rsidRDefault="00000000">
                    <w:pPr>
                      <w:spacing w:after="0" w:line="240" w:lineRule="auto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30"/>
                        <w:id w:val="693194012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F</w:t>
                        </w:r>
                      </w:sdtContent>
                    </w:sdt>
                  </w:p>
                </w:sdtContent>
              </w:sdt>
            </w:tc>
          </w:tr>
        </w:sdtContent>
      </w:sdt>
      <w:tr w:rsidR="00FB178B" w14:paraId="285DC8B6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3B4F64" w14:textId="552F7F18" w:rsidR="00FB178B" w:rsidRPr="0028327A" w:rsidRDefault="00FB178B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8FE482" w14:textId="151831CA" w:rsidR="006E649B" w:rsidRDefault="006E649B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6E649B">
              <w:rPr>
                <w:rFonts w:asciiTheme="minorHAnsi" w:eastAsia="Times New Roman" w:hAnsiTheme="minorHAnsi" w:cstheme="minorHAnsi"/>
              </w:rPr>
              <w:t>Aktywny zestaw nagłośnieniowy do zastosowań plenerowych</w:t>
            </w:r>
            <w:r>
              <w:rPr>
                <w:rFonts w:asciiTheme="minorHAnsi" w:eastAsia="Times New Roman" w:hAnsiTheme="minorHAnsi" w:cstheme="minorHAnsi"/>
              </w:rPr>
              <w:t xml:space="preserve"> składa</w:t>
            </w:r>
            <w:r w:rsidR="002B570C">
              <w:rPr>
                <w:rFonts w:asciiTheme="minorHAnsi" w:eastAsia="Times New Roman" w:hAnsiTheme="minorHAnsi" w:cstheme="minorHAnsi"/>
              </w:rPr>
              <w:t>jący</w:t>
            </w:r>
            <w:r>
              <w:rPr>
                <w:rFonts w:asciiTheme="minorHAnsi" w:eastAsia="Times New Roman" w:hAnsiTheme="minorHAnsi" w:cstheme="minorHAnsi"/>
              </w:rPr>
              <w:t xml:space="preserve"> się </w:t>
            </w:r>
          </w:p>
          <w:p w14:paraId="7D61662C" w14:textId="123E0B19" w:rsidR="00FB178B" w:rsidRDefault="006E649B" w:rsidP="006E649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z </w:t>
            </w:r>
            <w:proofErr w:type="spellStart"/>
            <w:r w:rsidRPr="006E649B">
              <w:rPr>
                <w:rFonts w:asciiTheme="minorHAnsi" w:eastAsia="Times New Roman" w:hAnsiTheme="minorHAnsi" w:cstheme="minorHAnsi"/>
              </w:rPr>
              <w:t>subwoofer</w:t>
            </w:r>
            <w:r>
              <w:rPr>
                <w:rFonts w:asciiTheme="minorHAnsi" w:eastAsia="Times New Roman" w:hAnsiTheme="minorHAnsi" w:cstheme="minorHAnsi"/>
              </w:rPr>
              <w:t>a</w:t>
            </w:r>
            <w:proofErr w:type="spellEnd"/>
            <w:r w:rsidRPr="006E649B">
              <w:rPr>
                <w:rFonts w:asciiTheme="minorHAnsi" w:eastAsia="Times New Roman" w:hAnsiTheme="minorHAnsi" w:cstheme="minorHAnsi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</w:rPr>
              <w:t>i</w:t>
            </w:r>
            <w:r w:rsidRPr="006E649B">
              <w:rPr>
                <w:rFonts w:asciiTheme="minorHAnsi" w:eastAsia="Times New Roman" w:hAnsiTheme="minorHAnsi" w:cstheme="minorHAnsi"/>
              </w:rPr>
              <w:t xml:space="preserve"> kolumn</w:t>
            </w:r>
            <w:r>
              <w:rPr>
                <w:rFonts w:asciiTheme="minorHAnsi" w:eastAsia="Times New Roman" w:hAnsiTheme="minorHAnsi" w:cstheme="minorHAnsi"/>
              </w:rPr>
              <w:t>y</w:t>
            </w:r>
            <w:r w:rsidRPr="006E649B">
              <w:rPr>
                <w:rFonts w:asciiTheme="minorHAnsi" w:eastAsia="Times New Roman" w:hAnsiTheme="minorHAnsi" w:cstheme="minorHAnsi"/>
              </w:rPr>
              <w:t xml:space="preserve"> </w:t>
            </w:r>
            <w:proofErr w:type="spellStart"/>
            <w:r w:rsidRPr="006E649B">
              <w:rPr>
                <w:rFonts w:asciiTheme="minorHAnsi" w:eastAsia="Times New Roman" w:hAnsiTheme="minorHAnsi" w:cstheme="minorHAnsi"/>
              </w:rPr>
              <w:t>pełnopasmow</w:t>
            </w:r>
            <w:r>
              <w:rPr>
                <w:rFonts w:asciiTheme="minorHAnsi" w:eastAsia="Times New Roman" w:hAnsiTheme="minorHAnsi" w:cstheme="minorHAnsi"/>
              </w:rPr>
              <w:t>ej</w:t>
            </w:r>
            <w:proofErr w:type="spellEnd"/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9A4B1" w14:textId="77777777" w:rsidR="00FB178B" w:rsidRDefault="00FB178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FD3C5" w14:textId="77777777" w:rsidR="00FB178B" w:rsidRDefault="00FB17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C129F" w14:textId="77777777" w:rsidR="00FB178B" w:rsidRDefault="00FB17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3205F" w14:textId="77777777" w:rsidR="00FB178B" w:rsidRDefault="00FB17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4ED1" w14:paraId="37704922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5AA91D" w14:textId="660942C6" w:rsidR="005B4ED1" w:rsidRPr="0028327A" w:rsidRDefault="005B4ED1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16671F" w14:textId="6CCD560A" w:rsidR="005B4ED1" w:rsidRPr="00FB178B" w:rsidRDefault="006E649B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6E649B">
              <w:rPr>
                <w:rFonts w:asciiTheme="minorHAnsi" w:eastAsia="Times New Roman" w:hAnsiTheme="minorHAnsi" w:cstheme="minorHAnsi"/>
              </w:rPr>
              <w:t>Przeznaczenie: przestrzeń otwarta do 1000 m²</w:t>
            </w:r>
            <w:r>
              <w:rPr>
                <w:rFonts w:asciiTheme="minorHAnsi" w:eastAsia="Times New Roman" w:hAnsiTheme="minorHAnsi" w:cstheme="minorHAnsi"/>
              </w:rPr>
              <w:t xml:space="preserve"> (np. kino plenerowe)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EE2D5" w14:textId="77777777" w:rsidR="005B4ED1" w:rsidRDefault="005B4ED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0E5AA" w14:textId="77777777" w:rsidR="005B4ED1" w:rsidRDefault="005B4E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76DE5" w14:textId="77777777" w:rsidR="005B4ED1" w:rsidRDefault="005B4E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FBA71" w14:textId="77777777" w:rsidR="005B4ED1" w:rsidRDefault="005B4E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649B" w14:paraId="2A6306C8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4F0A47" w14:textId="77777777" w:rsidR="006E649B" w:rsidRPr="0028327A" w:rsidRDefault="006E649B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61F70D" w14:textId="615C352D" w:rsidR="006E649B" w:rsidRPr="006E649B" w:rsidRDefault="004E5369" w:rsidP="006E649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Zestaw p</w:t>
            </w:r>
            <w:r w:rsidR="006E649B" w:rsidRPr="006E649B">
              <w:rPr>
                <w:rFonts w:asciiTheme="minorHAnsi" w:eastAsia="Times New Roman" w:hAnsiTheme="minorHAnsi" w:cstheme="minorHAnsi"/>
              </w:rPr>
              <w:t xml:space="preserve">rzystosowany do pracy w warunkach zewnętrznych </w:t>
            </w:r>
          </w:p>
          <w:p w14:paraId="244A3237" w14:textId="7C4F974B" w:rsidR="006E649B" w:rsidRPr="006E649B" w:rsidRDefault="006E649B" w:rsidP="006E649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6E649B">
              <w:rPr>
                <w:rFonts w:asciiTheme="minorHAnsi" w:eastAsia="Times New Roman" w:hAnsiTheme="minorHAnsi" w:cstheme="minorHAnsi"/>
              </w:rPr>
              <w:t>Odporność minimalna: IPX4 (lub równoważna)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53B73" w14:textId="77777777" w:rsidR="006E649B" w:rsidRDefault="006E649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691F5" w14:textId="77777777" w:rsidR="006E649B" w:rsidRDefault="006E64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A1C0D" w14:textId="77777777" w:rsidR="006E649B" w:rsidRDefault="006E64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2F377" w14:textId="77777777" w:rsidR="006E649B" w:rsidRDefault="006E64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4ED1" w14:paraId="5C2FCDDD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57FF68" w14:textId="77777777" w:rsidR="005B4ED1" w:rsidRPr="0028327A" w:rsidRDefault="005B4ED1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EE07AE" w14:textId="1F85E529" w:rsidR="005B4ED1" w:rsidRPr="00FB178B" w:rsidRDefault="006E649B" w:rsidP="005B4ED1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6E649B">
              <w:rPr>
                <w:rFonts w:asciiTheme="minorHAnsi" w:eastAsia="Times New Roman" w:hAnsiTheme="minorHAnsi" w:cstheme="minorHAnsi"/>
              </w:rPr>
              <w:t>Łączna moc zestawu</w:t>
            </w:r>
            <w:r>
              <w:rPr>
                <w:rFonts w:asciiTheme="minorHAnsi" w:eastAsia="Times New Roman" w:hAnsiTheme="minorHAnsi" w:cstheme="minorHAnsi"/>
              </w:rPr>
              <w:t>:</w:t>
            </w:r>
            <w:r>
              <w:t xml:space="preserve"> </w:t>
            </w:r>
            <w:r w:rsidRPr="006E649B">
              <w:rPr>
                <w:rFonts w:asciiTheme="minorHAnsi" w:eastAsia="Times New Roman" w:hAnsiTheme="minorHAnsi" w:cstheme="minorHAnsi"/>
              </w:rPr>
              <w:t xml:space="preserve">Minimum 2000 W RMS; moc szczytowa </w:t>
            </w:r>
            <w:r>
              <w:rPr>
                <w:rFonts w:asciiTheme="minorHAnsi" w:eastAsia="Times New Roman" w:hAnsiTheme="minorHAnsi" w:cstheme="minorHAnsi"/>
              </w:rPr>
              <w:t xml:space="preserve">min. </w:t>
            </w:r>
            <w:r w:rsidRPr="006E649B">
              <w:rPr>
                <w:rFonts w:asciiTheme="minorHAnsi" w:eastAsia="Times New Roman" w:hAnsiTheme="minorHAnsi" w:cstheme="minorHAnsi"/>
              </w:rPr>
              <w:t>2</w:t>
            </w:r>
            <w:r>
              <w:rPr>
                <w:rFonts w:asciiTheme="minorHAnsi" w:eastAsia="Times New Roman" w:hAnsiTheme="minorHAnsi" w:cstheme="minorHAnsi"/>
              </w:rPr>
              <w:t>6</w:t>
            </w:r>
            <w:r w:rsidRPr="006E649B">
              <w:rPr>
                <w:rFonts w:asciiTheme="minorHAnsi" w:eastAsia="Times New Roman" w:hAnsiTheme="minorHAnsi" w:cstheme="minorHAnsi"/>
              </w:rPr>
              <w:t>00 W</w:t>
            </w:r>
            <w:r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98250" w14:textId="77777777" w:rsidR="005B4ED1" w:rsidRDefault="005B4ED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92AAD" w14:textId="77777777" w:rsidR="005B4ED1" w:rsidRDefault="005B4E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7131A" w14:textId="77777777" w:rsidR="005B4ED1" w:rsidRDefault="005B4E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4A7A2" w14:textId="77777777" w:rsidR="005B4ED1" w:rsidRDefault="005B4E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B178B" w14:paraId="2D224868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745AF7" w14:textId="77777777" w:rsidR="00FB178B" w:rsidRPr="0028327A" w:rsidRDefault="00FB178B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ABA285" w14:textId="77777777" w:rsidR="006E649B" w:rsidRDefault="006E649B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6E649B">
              <w:rPr>
                <w:rFonts w:asciiTheme="minorHAnsi" w:eastAsia="Times New Roman" w:hAnsiTheme="minorHAnsi" w:cstheme="minorHAnsi"/>
              </w:rPr>
              <w:t>Poziom ciśnienia akustycznego</w:t>
            </w:r>
            <w:r>
              <w:rPr>
                <w:rFonts w:asciiTheme="minorHAnsi" w:eastAsia="Times New Roman" w:hAnsiTheme="minorHAnsi" w:cstheme="minorHAnsi"/>
              </w:rPr>
              <w:t xml:space="preserve">: </w:t>
            </w:r>
          </w:p>
          <w:p w14:paraId="2F6A0A8C" w14:textId="77777777" w:rsidR="006E649B" w:rsidRDefault="006E649B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6E649B">
              <w:rPr>
                <w:rFonts w:asciiTheme="minorHAnsi" w:eastAsia="Times New Roman" w:hAnsiTheme="minorHAnsi" w:cstheme="minorHAnsi"/>
              </w:rPr>
              <w:t xml:space="preserve">Minimum 135 </w:t>
            </w:r>
            <w:proofErr w:type="spellStart"/>
            <w:r w:rsidRPr="006E649B">
              <w:rPr>
                <w:rFonts w:asciiTheme="minorHAnsi" w:eastAsia="Times New Roman" w:hAnsiTheme="minorHAnsi" w:cstheme="minorHAnsi"/>
              </w:rPr>
              <w:t>dB</w:t>
            </w:r>
            <w:proofErr w:type="spellEnd"/>
            <w:r w:rsidRPr="006E649B">
              <w:rPr>
                <w:rFonts w:asciiTheme="minorHAnsi" w:eastAsia="Times New Roman" w:hAnsiTheme="minorHAnsi" w:cstheme="minorHAnsi"/>
              </w:rPr>
              <w:t xml:space="preserve"> SPL </w:t>
            </w:r>
            <w:r>
              <w:rPr>
                <w:rFonts w:asciiTheme="minorHAnsi" w:eastAsia="Times New Roman" w:hAnsiTheme="minorHAnsi" w:cstheme="minorHAnsi"/>
              </w:rPr>
              <w:t xml:space="preserve">dla </w:t>
            </w:r>
            <w:proofErr w:type="spellStart"/>
            <w:r w:rsidRPr="006E649B">
              <w:rPr>
                <w:rFonts w:asciiTheme="minorHAnsi" w:eastAsia="Times New Roman" w:hAnsiTheme="minorHAnsi" w:cstheme="minorHAnsi"/>
              </w:rPr>
              <w:t>subwoofe</w:t>
            </w:r>
            <w:r>
              <w:rPr>
                <w:rFonts w:asciiTheme="minorHAnsi" w:eastAsia="Times New Roman" w:hAnsiTheme="minorHAnsi" w:cstheme="minorHAnsi"/>
              </w:rPr>
              <w:t>a</w:t>
            </w:r>
            <w:proofErr w:type="spellEnd"/>
            <w:r w:rsidRPr="006E649B">
              <w:rPr>
                <w:rFonts w:asciiTheme="minorHAnsi" w:eastAsia="Times New Roman" w:hAnsiTheme="minorHAnsi" w:cstheme="minorHAnsi"/>
              </w:rPr>
              <w:t xml:space="preserve">, </w:t>
            </w:r>
          </w:p>
          <w:p w14:paraId="45D29B2F" w14:textId="667E43B7" w:rsidR="00FB178B" w:rsidRDefault="006E649B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Minimum: </w:t>
            </w:r>
            <w:r w:rsidRPr="006E649B">
              <w:rPr>
                <w:rFonts w:asciiTheme="minorHAnsi" w:eastAsia="Times New Roman" w:hAnsiTheme="minorHAnsi" w:cstheme="minorHAnsi"/>
              </w:rPr>
              <w:t xml:space="preserve">128 </w:t>
            </w:r>
            <w:proofErr w:type="spellStart"/>
            <w:r w:rsidRPr="006E649B">
              <w:rPr>
                <w:rFonts w:asciiTheme="minorHAnsi" w:eastAsia="Times New Roman" w:hAnsiTheme="minorHAnsi" w:cstheme="minorHAnsi"/>
              </w:rPr>
              <w:t>dB</w:t>
            </w:r>
            <w:proofErr w:type="spellEnd"/>
            <w:r w:rsidRPr="006E649B">
              <w:rPr>
                <w:rFonts w:asciiTheme="minorHAnsi" w:eastAsia="Times New Roman" w:hAnsiTheme="minorHAnsi" w:cstheme="minorHAnsi"/>
              </w:rPr>
              <w:t xml:space="preserve"> SPL </w:t>
            </w:r>
            <w:r>
              <w:rPr>
                <w:rFonts w:asciiTheme="minorHAnsi" w:eastAsia="Times New Roman" w:hAnsiTheme="minorHAnsi" w:cstheme="minorHAnsi"/>
              </w:rPr>
              <w:t xml:space="preserve">dla </w:t>
            </w:r>
            <w:r w:rsidRPr="006E649B">
              <w:rPr>
                <w:rFonts w:asciiTheme="minorHAnsi" w:eastAsia="Times New Roman" w:hAnsiTheme="minorHAnsi" w:cstheme="minorHAnsi"/>
              </w:rPr>
              <w:t>kolumn</w:t>
            </w:r>
            <w:r>
              <w:rPr>
                <w:rFonts w:asciiTheme="minorHAnsi" w:eastAsia="Times New Roman" w:hAnsiTheme="minorHAnsi" w:cstheme="minorHAnsi"/>
              </w:rPr>
              <w:t>y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831D1" w14:textId="77777777" w:rsidR="00FB178B" w:rsidRDefault="00FB178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BED4D" w14:textId="77777777" w:rsidR="00FB178B" w:rsidRDefault="00FB17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B7CAA" w14:textId="77777777" w:rsidR="00FB178B" w:rsidRDefault="00FB17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A497E" w14:textId="77777777" w:rsidR="00FB178B" w:rsidRDefault="00FB17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5795A" w14:paraId="1C3DAFA1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3FBDC0" w14:textId="768C4DBA" w:rsidR="0085795A" w:rsidRPr="0028327A" w:rsidRDefault="00A7108F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bookmarkStart w:id="0" w:name="_Hlk196644190"/>
            <w:r w:rsidRPr="0028327A"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5F24EC" w14:textId="4D24298E" w:rsidR="0085795A" w:rsidRPr="0085795A" w:rsidRDefault="006E649B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6E649B">
              <w:rPr>
                <w:rFonts w:asciiTheme="minorHAnsi" w:eastAsia="Times New Roman" w:hAnsiTheme="minorHAnsi" w:cstheme="minorHAnsi"/>
              </w:rPr>
              <w:t>Pasmo przenoszenia</w:t>
            </w:r>
            <w:r>
              <w:rPr>
                <w:rFonts w:asciiTheme="minorHAnsi" w:eastAsia="Times New Roman" w:hAnsiTheme="minorHAnsi" w:cstheme="minorHAnsi"/>
              </w:rPr>
              <w:t xml:space="preserve"> dla zestawu w zakresie min.</w:t>
            </w:r>
            <w:r>
              <w:t xml:space="preserve"> </w:t>
            </w:r>
            <w:r w:rsidRPr="006E649B">
              <w:rPr>
                <w:rFonts w:asciiTheme="minorHAnsi" w:eastAsia="Times New Roman" w:hAnsiTheme="minorHAnsi" w:cstheme="minorHAnsi"/>
              </w:rPr>
              <w:t>45Hz -20 kHz.</w:t>
            </w:r>
            <w:r>
              <w:rPr>
                <w:rFonts w:asciiTheme="minorHAnsi" w:eastAsia="Times New Roman" w:hAnsiTheme="minorHAnsi" w:cstheme="minorHAnsi"/>
              </w:rPr>
              <w:t xml:space="preserve">  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85815" w14:textId="77777777" w:rsidR="0085795A" w:rsidRDefault="00857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822A1" w14:textId="77777777" w:rsidR="0085795A" w:rsidRDefault="008579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53DDA" w14:textId="77777777" w:rsidR="0085795A" w:rsidRDefault="008579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292FC" w14:textId="77777777" w:rsidR="0085795A" w:rsidRDefault="008579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21DBD" w14:paraId="3BBF990C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9EFF45" w14:textId="7F8EC01E" w:rsidR="00221DBD" w:rsidRPr="0028327A" w:rsidRDefault="00A7108F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8327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B3F33B" w14:textId="41837C17" w:rsidR="00221DBD" w:rsidRPr="0085795A" w:rsidRDefault="006E649B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6E649B">
              <w:rPr>
                <w:rFonts w:asciiTheme="minorHAnsi" w:eastAsia="Times New Roman" w:hAnsiTheme="minorHAnsi" w:cstheme="minorHAnsi"/>
              </w:rPr>
              <w:t>Cyfrowe przetwarzanie DSP z filtrami liniowo-fazowymi FIR poprawiającymi zgodność fazową i zrozumiałość mowy w pełnym paśmie częstotliwości.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6C6F9" w14:textId="77777777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BFC32" w14:textId="77777777" w:rsidR="00221DBD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6FDC7" w14:textId="77777777" w:rsidR="00221DBD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29F8C" w14:textId="77777777" w:rsidR="00221DBD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A3F7C" w14:paraId="0BA0ACA1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CF43C0" w14:textId="226D404D" w:rsidR="006A3F7C" w:rsidRPr="0028327A" w:rsidRDefault="00A7108F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8327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66D77E" w14:textId="50A8FBEA" w:rsidR="006A3F7C" w:rsidRPr="0085795A" w:rsidRDefault="00D30971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D30971">
              <w:rPr>
                <w:rFonts w:asciiTheme="minorHAnsi" w:eastAsia="Times New Roman" w:hAnsiTheme="minorHAnsi" w:cstheme="minorHAnsi"/>
              </w:rPr>
              <w:t xml:space="preserve">Zrozumiałość mowy (STI): wartość współczynnika Speech </w:t>
            </w:r>
            <w:proofErr w:type="spellStart"/>
            <w:r w:rsidRPr="00D30971">
              <w:rPr>
                <w:rFonts w:asciiTheme="minorHAnsi" w:eastAsia="Times New Roman" w:hAnsiTheme="minorHAnsi" w:cstheme="minorHAnsi"/>
              </w:rPr>
              <w:t>Transmission</w:t>
            </w:r>
            <w:proofErr w:type="spellEnd"/>
            <w:r w:rsidRPr="00D30971">
              <w:rPr>
                <w:rFonts w:asciiTheme="minorHAnsi" w:eastAsia="Times New Roman" w:hAnsiTheme="minorHAnsi" w:cstheme="minorHAnsi"/>
              </w:rPr>
              <w:t xml:space="preserve"> Index (STI) nie niższa niż 0,5 – system powinien zapewniać wyraźne i zrozumiałe dialogi w warunkach zewnętrznych (plenerowych)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5E633" w14:textId="77777777" w:rsidR="006A3F7C" w:rsidRDefault="006A3F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CFBCE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50066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D3ED8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A3F7C" w14:paraId="274F9688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7749A8" w14:textId="0000C86A" w:rsidR="006A3F7C" w:rsidRPr="0028327A" w:rsidRDefault="00A7108F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8327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CC12EF" w14:textId="77777777" w:rsidR="00D30971" w:rsidRDefault="00D30971" w:rsidP="0085795A">
            <w:pPr>
              <w:spacing w:after="0" w:line="240" w:lineRule="auto"/>
              <w:jc w:val="right"/>
            </w:pPr>
            <w:r w:rsidRPr="00D30971">
              <w:rPr>
                <w:rFonts w:asciiTheme="minorHAnsi" w:eastAsia="Times New Roman" w:hAnsiTheme="minorHAnsi" w:cstheme="minorHAnsi"/>
              </w:rPr>
              <w:t>Wejścia/wyjścia</w:t>
            </w:r>
            <w:r>
              <w:rPr>
                <w:rFonts w:asciiTheme="minorHAnsi" w:eastAsia="Times New Roman" w:hAnsiTheme="minorHAnsi" w:cstheme="minorHAnsi"/>
              </w:rPr>
              <w:t>:</w:t>
            </w:r>
            <w:r>
              <w:t xml:space="preserve"> </w:t>
            </w:r>
          </w:p>
          <w:p w14:paraId="3DA00D43" w14:textId="1737E29E" w:rsidR="00D30971" w:rsidRDefault="00D30971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proofErr w:type="spellStart"/>
            <w:r w:rsidRPr="00D30971">
              <w:rPr>
                <w:rFonts w:asciiTheme="minorHAnsi" w:eastAsia="Times New Roman" w:hAnsiTheme="minorHAnsi" w:cstheme="minorHAnsi"/>
              </w:rPr>
              <w:t>Subwoofer</w:t>
            </w:r>
            <w:proofErr w:type="spellEnd"/>
            <w:r w:rsidRPr="00D30971">
              <w:rPr>
                <w:rFonts w:asciiTheme="minorHAnsi" w:eastAsia="Times New Roman" w:hAnsiTheme="minorHAnsi" w:cstheme="minorHAnsi"/>
              </w:rPr>
              <w:t xml:space="preserve">: XLR IN/OUT, Top OUT; </w:t>
            </w:r>
          </w:p>
          <w:p w14:paraId="78516654" w14:textId="69F380C6" w:rsidR="006A3F7C" w:rsidRPr="0085795A" w:rsidRDefault="00D30971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D30971">
              <w:rPr>
                <w:rFonts w:asciiTheme="minorHAnsi" w:eastAsia="Times New Roman" w:hAnsiTheme="minorHAnsi" w:cstheme="minorHAnsi"/>
              </w:rPr>
              <w:t xml:space="preserve">Kolumna: XLR </w:t>
            </w:r>
            <w:proofErr w:type="spellStart"/>
            <w:r w:rsidRPr="00D30971">
              <w:rPr>
                <w:rFonts w:asciiTheme="minorHAnsi" w:eastAsia="Times New Roman" w:hAnsiTheme="minorHAnsi" w:cstheme="minorHAnsi"/>
              </w:rPr>
              <w:t>combo</w:t>
            </w:r>
            <w:proofErr w:type="spellEnd"/>
            <w:r w:rsidRPr="00D30971">
              <w:rPr>
                <w:rFonts w:asciiTheme="minorHAnsi" w:eastAsia="Times New Roman" w:hAnsiTheme="minorHAnsi" w:cstheme="minorHAnsi"/>
              </w:rPr>
              <w:t xml:space="preserve"> IN, XLR OUT</w:t>
            </w:r>
            <w:r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F9C79" w14:textId="77777777" w:rsidR="006A3F7C" w:rsidRDefault="006A3F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2C6D0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2193E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F26C7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bookmarkEnd w:id="0"/>
      <w:tr w:rsidR="006A3F7C" w14:paraId="3A336B29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DAA622" w14:textId="374A48D0" w:rsidR="006A3F7C" w:rsidRPr="0028327A" w:rsidRDefault="00A7108F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8327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76E087" w14:textId="77777777" w:rsidR="006A3F7C" w:rsidRDefault="00D30971" w:rsidP="0028327A">
            <w:pPr>
              <w:spacing w:after="0" w:line="240" w:lineRule="auto"/>
              <w:ind w:left="-352" w:firstLine="352"/>
              <w:jc w:val="right"/>
              <w:rPr>
                <w:rFonts w:asciiTheme="minorHAnsi" w:eastAsia="Times New Roman" w:hAnsiTheme="minorHAnsi" w:cstheme="minorHAnsi"/>
              </w:rPr>
            </w:pPr>
            <w:r w:rsidRPr="00D30971">
              <w:rPr>
                <w:rFonts w:asciiTheme="minorHAnsi" w:eastAsia="Times New Roman" w:hAnsiTheme="minorHAnsi" w:cstheme="minorHAnsi"/>
              </w:rPr>
              <w:t>Typ systemu: mobilny, przenośny, do szybkiego montażu i demontażu</w:t>
            </w:r>
          </w:p>
          <w:p w14:paraId="38241F86" w14:textId="02AFEB50" w:rsidR="00D30971" w:rsidRPr="006A3F7C" w:rsidRDefault="00D30971" w:rsidP="00D30971">
            <w:pPr>
              <w:spacing w:after="0" w:line="240" w:lineRule="auto"/>
              <w:ind w:left="-352" w:firstLine="352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Waga maks.</w:t>
            </w:r>
            <w:r>
              <w:t xml:space="preserve"> </w:t>
            </w:r>
            <w:proofErr w:type="spellStart"/>
            <w:r w:rsidRPr="00D30971">
              <w:rPr>
                <w:rFonts w:asciiTheme="minorHAnsi" w:eastAsia="Times New Roman" w:hAnsiTheme="minorHAnsi" w:cstheme="minorHAnsi"/>
              </w:rPr>
              <w:t>Subwoofer</w:t>
            </w:r>
            <w:proofErr w:type="spellEnd"/>
            <w:r w:rsidRPr="00D30971">
              <w:rPr>
                <w:rFonts w:asciiTheme="minorHAnsi" w:eastAsia="Times New Roman" w:hAnsiTheme="minorHAnsi" w:cstheme="minorHAnsi"/>
              </w:rPr>
              <w:t>: 5</w:t>
            </w:r>
            <w:r>
              <w:rPr>
                <w:rFonts w:asciiTheme="minorHAnsi" w:eastAsia="Times New Roman" w:hAnsiTheme="minorHAnsi" w:cstheme="minorHAnsi"/>
              </w:rPr>
              <w:t>8</w:t>
            </w:r>
            <w:r w:rsidRPr="00D30971">
              <w:rPr>
                <w:rFonts w:asciiTheme="minorHAnsi" w:eastAsia="Times New Roman" w:hAnsiTheme="minorHAnsi" w:cstheme="minorHAnsi"/>
              </w:rPr>
              <w:t xml:space="preserve"> kg ; Kolumna: </w:t>
            </w:r>
            <w:r>
              <w:rPr>
                <w:rFonts w:asciiTheme="minorHAnsi" w:eastAsia="Times New Roman" w:hAnsiTheme="minorHAnsi" w:cstheme="minorHAnsi"/>
              </w:rPr>
              <w:t>12</w:t>
            </w:r>
            <w:r w:rsidRPr="00D30971">
              <w:rPr>
                <w:rFonts w:asciiTheme="minorHAnsi" w:eastAsia="Times New Roman" w:hAnsiTheme="minorHAnsi" w:cstheme="minorHAnsi"/>
              </w:rPr>
              <w:t xml:space="preserve"> kg</w:t>
            </w:r>
            <w:r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A21DB" w14:textId="77777777" w:rsidR="006A3F7C" w:rsidRDefault="006A3F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1C805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32C26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1A0D1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A3F7C" w14:paraId="4AC75777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53F9ED" w14:textId="790DF436" w:rsidR="006A3F7C" w:rsidRPr="0028327A" w:rsidRDefault="00A7108F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8327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2A7D051" w14:textId="3E050E3A" w:rsidR="006A3F7C" w:rsidRPr="006A3F7C" w:rsidRDefault="00D30971" w:rsidP="007E670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D30971">
              <w:rPr>
                <w:rFonts w:asciiTheme="minorHAnsi" w:eastAsia="Times New Roman" w:hAnsiTheme="minorHAnsi" w:cstheme="minorHAnsi"/>
              </w:rPr>
              <w:t>Zasilanie 230 V AC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F7763" w14:textId="77777777" w:rsidR="006A3F7C" w:rsidRDefault="006A3F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3E123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0E330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8A2B8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A3F7C" w14:paraId="0750498A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735C47" w14:textId="275EAFD5" w:rsidR="006A3F7C" w:rsidRPr="0028327A" w:rsidRDefault="00A7108F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8327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A7E6C9" w14:textId="2FF252DF" w:rsidR="006A3F7C" w:rsidRPr="006A3F7C" w:rsidRDefault="00D30971" w:rsidP="007E670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D30971">
              <w:rPr>
                <w:rFonts w:asciiTheme="minorHAnsi" w:eastAsia="Times New Roman" w:hAnsiTheme="minorHAnsi" w:cstheme="minorHAnsi"/>
              </w:rPr>
              <w:t>Deklaracja zgodności CE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D8270" w14:textId="77777777" w:rsidR="006A3F7C" w:rsidRDefault="006A3F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1DF39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D740F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A41EF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4FA5AA82" w14:textId="77777777" w:rsidR="00221DBD" w:rsidRDefault="00221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6601A287" w14:textId="77777777" w:rsidR="001B24DB" w:rsidRDefault="001B24DB" w:rsidP="001B24DB">
      <w:pPr>
        <w:spacing w:line="240" w:lineRule="auto"/>
        <w:jc w:val="both"/>
        <w:rPr>
          <w:rFonts w:asciiTheme="minorHAnsi" w:eastAsia="Times New Roman" w:hAnsiTheme="minorHAnsi" w:cstheme="minorHAnsi"/>
        </w:rPr>
      </w:pPr>
    </w:p>
    <w:p w14:paraId="76FB998F" w14:textId="3F423BD9" w:rsidR="001B24DB" w:rsidRPr="00A07549" w:rsidRDefault="001B24DB" w:rsidP="001B24DB">
      <w:pPr>
        <w:spacing w:line="240" w:lineRule="auto"/>
        <w:jc w:val="right"/>
        <w:rPr>
          <w:rFonts w:asciiTheme="minorHAnsi" w:eastAsia="Times New Roman" w:hAnsiTheme="minorHAnsi" w:cstheme="minorHAnsi"/>
        </w:rPr>
      </w:pPr>
      <w:r w:rsidRPr="009C0D59">
        <w:rPr>
          <w:rFonts w:asciiTheme="minorHAnsi" w:eastAsia="Times New Roman" w:hAnsiTheme="minorHAnsi" w:cstheme="minorHAnsi"/>
          <w:i/>
          <w:iCs/>
        </w:rPr>
        <w:t>Miejs</w:t>
      </w:r>
      <w:r w:rsidR="00E90E37" w:rsidRPr="009C0D59">
        <w:rPr>
          <w:rFonts w:asciiTheme="minorHAnsi" w:eastAsia="Times New Roman" w:hAnsiTheme="minorHAnsi" w:cstheme="minorHAnsi"/>
          <w:i/>
          <w:iCs/>
        </w:rPr>
        <w:t>co</w:t>
      </w:r>
      <w:r w:rsidR="008877E4" w:rsidRPr="009C0D59">
        <w:rPr>
          <w:rFonts w:asciiTheme="minorHAnsi" w:eastAsia="Times New Roman" w:hAnsiTheme="minorHAnsi" w:cstheme="minorHAnsi"/>
          <w:i/>
          <w:iCs/>
        </w:rPr>
        <w:t>wość</w:t>
      </w:r>
      <w:r w:rsidRPr="009C0D59">
        <w:rPr>
          <w:rFonts w:asciiTheme="minorHAnsi" w:eastAsia="Times New Roman" w:hAnsiTheme="minorHAnsi" w:cstheme="minorHAnsi"/>
          <w:i/>
          <w:iCs/>
        </w:rPr>
        <w:t xml:space="preserve"> i data</w:t>
      </w:r>
      <w:r>
        <w:rPr>
          <w:rFonts w:asciiTheme="minorHAnsi" w:eastAsia="Times New Roman" w:hAnsiTheme="minorHAnsi" w:cstheme="minorHAnsi"/>
        </w:rPr>
        <w:t xml:space="preserve"> : </w:t>
      </w:r>
      <w:r w:rsidRPr="00A07549">
        <w:rPr>
          <w:rFonts w:asciiTheme="minorHAnsi" w:eastAsia="Times New Roman" w:hAnsiTheme="minorHAnsi" w:cstheme="minorHAnsi"/>
        </w:rPr>
        <w:t>……………………………………… dnia …………………………</w:t>
      </w:r>
    </w:p>
    <w:p w14:paraId="2D3EEA34" w14:textId="77777777" w:rsidR="001B24DB" w:rsidRDefault="001B24DB" w:rsidP="001B24DB">
      <w:pPr>
        <w:spacing w:line="240" w:lineRule="auto"/>
        <w:jc w:val="both"/>
        <w:rPr>
          <w:rFonts w:asciiTheme="minorHAnsi" w:eastAsia="Times New Roman" w:hAnsiTheme="minorHAnsi" w:cstheme="minorHAnsi"/>
        </w:rPr>
      </w:pPr>
    </w:p>
    <w:p w14:paraId="61AB8C0E" w14:textId="77777777" w:rsidR="001B24DB" w:rsidRPr="00A07549" w:rsidRDefault="001B24DB" w:rsidP="001B24DB">
      <w:pPr>
        <w:spacing w:line="240" w:lineRule="auto"/>
        <w:jc w:val="both"/>
        <w:rPr>
          <w:rFonts w:asciiTheme="minorHAnsi" w:eastAsia="Times New Roman" w:hAnsiTheme="minorHAnsi" w:cstheme="minorHAnsi"/>
        </w:rPr>
      </w:pPr>
    </w:p>
    <w:p w14:paraId="0D28D3A6" w14:textId="5F1A8F30" w:rsidR="001B24DB" w:rsidRPr="00A07549" w:rsidRDefault="001B24DB" w:rsidP="001B24DB">
      <w:pPr>
        <w:spacing w:line="240" w:lineRule="auto"/>
        <w:jc w:val="right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………………</w:t>
      </w:r>
      <w:r w:rsidRPr="00A07549">
        <w:rPr>
          <w:rFonts w:asciiTheme="minorHAnsi" w:eastAsia="Times New Roman" w:hAnsiTheme="minorHAnsi" w:cstheme="minorHAnsi"/>
        </w:rPr>
        <w:t>…..……………………………………………………..</w:t>
      </w:r>
    </w:p>
    <w:p w14:paraId="724C439F" w14:textId="77777777" w:rsidR="001B24DB" w:rsidRPr="001B24DB" w:rsidRDefault="001B24DB" w:rsidP="001B24DB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</w:rPr>
      </w:pPr>
      <w:r w:rsidRPr="001B24DB">
        <w:rPr>
          <w:rFonts w:asciiTheme="minorHAnsi" w:eastAsia="Times New Roman" w:hAnsiTheme="minorHAnsi" w:cstheme="minorHAnsi"/>
          <w:i/>
          <w:iCs/>
        </w:rPr>
        <w:t>Podpis uprawnionego przedstawiciela Oferenta</w:t>
      </w:r>
    </w:p>
    <w:p w14:paraId="06A76F25" w14:textId="4EE65FF2" w:rsidR="00552483" w:rsidRPr="00552483" w:rsidRDefault="00552483" w:rsidP="001B24DB">
      <w:pPr>
        <w:rPr>
          <w:rFonts w:ascii="Times New Roman" w:eastAsia="Times New Roman" w:hAnsi="Times New Roman" w:cs="Times New Roman"/>
          <w:b/>
        </w:rPr>
      </w:pPr>
    </w:p>
    <w:sectPr w:rsidR="00552483" w:rsidRPr="00552483" w:rsidSect="00FA1A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/>
      <w:pgMar w:top="1417" w:right="993" w:bottom="1417" w:left="595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7CDD0" w14:textId="77777777" w:rsidR="009E40A6" w:rsidRDefault="009E40A6">
      <w:pPr>
        <w:spacing w:after="0" w:line="240" w:lineRule="auto"/>
      </w:pPr>
      <w:r>
        <w:separator/>
      </w:r>
    </w:p>
  </w:endnote>
  <w:endnote w:type="continuationSeparator" w:id="0">
    <w:p w14:paraId="379DEF7C" w14:textId="77777777" w:rsidR="009E40A6" w:rsidRDefault="009E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A88ED" w14:textId="77777777" w:rsidR="00B53A6C" w:rsidRDefault="00B53A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A7BD1" w14:textId="77777777" w:rsidR="00221DB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73774">
      <w:rPr>
        <w:noProof/>
        <w:color w:val="000000"/>
      </w:rPr>
      <w:t>1</w:t>
    </w:r>
    <w:r>
      <w:rPr>
        <w:color w:val="000000"/>
      </w:rPr>
      <w:fldChar w:fldCharType="end"/>
    </w:r>
  </w:p>
  <w:p w14:paraId="1CCCCB2F" w14:textId="77777777" w:rsidR="00221DBD" w:rsidRDefault="00221D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4AA30" w14:textId="77777777" w:rsidR="00B53A6C" w:rsidRDefault="00B53A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C0B70" w14:textId="77777777" w:rsidR="009E40A6" w:rsidRDefault="009E40A6">
      <w:pPr>
        <w:spacing w:after="0" w:line="240" w:lineRule="auto"/>
      </w:pPr>
      <w:r>
        <w:separator/>
      </w:r>
    </w:p>
  </w:footnote>
  <w:footnote w:type="continuationSeparator" w:id="0">
    <w:p w14:paraId="29163F2B" w14:textId="77777777" w:rsidR="009E40A6" w:rsidRDefault="009E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69B20" w14:textId="77777777" w:rsidR="00B53A6C" w:rsidRDefault="00B53A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9056B" w14:textId="1000D783" w:rsidR="00221DBD" w:rsidRDefault="00B53A6C" w:rsidP="00A73774">
    <w:pPr>
      <w:jc w:val="center"/>
    </w:pPr>
    <w:r w:rsidRPr="00B53A6C">
      <w:rPr>
        <w:noProof/>
      </w:rPr>
      <w:drawing>
        <wp:inline distT="0" distB="0" distL="0" distR="0" wp14:anchorId="5E10F161" wp14:editId="17E16C38">
          <wp:extent cx="5284470" cy="327660"/>
          <wp:effectExtent l="0" t="0" r="0" b="0"/>
          <wp:docPr id="1699763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4470" cy="327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1D26E" w14:textId="77777777" w:rsidR="00221DBD" w:rsidRDefault="00221D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93683" w14:textId="77777777" w:rsidR="00B53A6C" w:rsidRDefault="00B53A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1DBB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9E26085"/>
    <w:multiLevelType w:val="multilevel"/>
    <w:tmpl w:val="DB32A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F20E26"/>
    <w:multiLevelType w:val="multilevel"/>
    <w:tmpl w:val="FD289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04F35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6F1177C"/>
    <w:multiLevelType w:val="hybridMultilevel"/>
    <w:tmpl w:val="3B2EA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152D7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12863CB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85D5E75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B4A0883"/>
    <w:multiLevelType w:val="multilevel"/>
    <w:tmpl w:val="DB32A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C9E0E0A"/>
    <w:multiLevelType w:val="multilevel"/>
    <w:tmpl w:val="453A2F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44D46C7"/>
    <w:multiLevelType w:val="hybridMultilevel"/>
    <w:tmpl w:val="F0B05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C2B18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64770AD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2EA41EA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A59094E"/>
    <w:multiLevelType w:val="hybridMultilevel"/>
    <w:tmpl w:val="A9D61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D44"/>
    <w:multiLevelType w:val="multilevel"/>
    <w:tmpl w:val="FD289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421970">
    <w:abstractNumId w:val="2"/>
  </w:num>
  <w:num w:numId="2" w16cid:durableId="1628511324">
    <w:abstractNumId w:val="15"/>
  </w:num>
  <w:num w:numId="3" w16cid:durableId="682055532">
    <w:abstractNumId w:val="4"/>
  </w:num>
  <w:num w:numId="4" w16cid:durableId="1555586012">
    <w:abstractNumId w:val="14"/>
  </w:num>
  <w:num w:numId="5" w16cid:durableId="1727023531">
    <w:abstractNumId w:val="7"/>
  </w:num>
  <w:num w:numId="6" w16cid:durableId="1934627433">
    <w:abstractNumId w:val="13"/>
  </w:num>
  <w:num w:numId="7" w16cid:durableId="1704356319">
    <w:abstractNumId w:val="11"/>
  </w:num>
  <w:num w:numId="8" w16cid:durableId="1570654044">
    <w:abstractNumId w:val="12"/>
  </w:num>
  <w:num w:numId="9" w16cid:durableId="1002900202">
    <w:abstractNumId w:val="8"/>
  </w:num>
  <w:num w:numId="10" w16cid:durableId="1021710987">
    <w:abstractNumId w:val="6"/>
  </w:num>
  <w:num w:numId="11" w16cid:durableId="371460453">
    <w:abstractNumId w:val="1"/>
  </w:num>
  <w:num w:numId="12" w16cid:durableId="2130780313">
    <w:abstractNumId w:val="9"/>
  </w:num>
  <w:num w:numId="13" w16cid:durableId="1542205042">
    <w:abstractNumId w:val="3"/>
  </w:num>
  <w:num w:numId="14" w16cid:durableId="1101073244">
    <w:abstractNumId w:val="0"/>
  </w:num>
  <w:num w:numId="15" w16cid:durableId="1270042112">
    <w:abstractNumId w:val="5"/>
  </w:num>
  <w:num w:numId="16" w16cid:durableId="19301894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DBD"/>
    <w:rsid w:val="00003FFA"/>
    <w:rsid w:val="00045856"/>
    <w:rsid w:val="00066285"/>
    <w:rsid w:val="000B374B"/>
    <w:rsid w:val="000C1693"/>
    <w:rsid w:val="000E2ADE"/>
    <w:rsid w:val="000E6EFC"/>
    <w:rsid w:val="00113AE4"/>
    <w:rsid w:val="001206A9"/>
    <w:rsid w:val="0012179B"/>
    <w:rsid w:val="00125366"/>
    <w:rsid w:val="00167092"/>
    <w:rsid w:val="001B24DB"/>
    <w:rsid w:val="001F0ABE"/>
    <w:rsid w:val="00221DBD"/>
    <w:rsid w:val="002362BD"/>
    <w:rsid w:val="002419ED"/>
    <w:rsid w:val="00245368"/>
    <w:rsid w:val="0028327A"/>
    <w:rsid w:val="002B570C"/>
    <w:rsid w:val="002F0C2E"/>
    <w:rsid w:val="002F5DC8"/>
    <w:rsid w:val="003259B1"/>
    <w:rsid w:val="00377525"/>
    <w:rsid w:val="00407DD4"/>
    <w:rsid w:val="0041002F"/>
    <w:rsid w:val="004B1D7B"/>
    <w:rsid w:val="004B655C"/>
    <w:rsid w:val="004E5369"/>
    <w:rsid w:val="004F045A"/>
    <w:rsid w:val="00516AFA"/>
    <w:rsid w:val="00540707"/>
    <w:rsid w:val="005475C2"/>
    <w:rsid w:val="00552483"/>
    <w:rsid w:val="005B4ED1"/>
    <w:rsid w:val="005D5A70"/>
    <w:rsid w:val="005F1AB9"/>
    <w:rsid w:val="006226F0"/>
    <w:rsid w:val="00625AD8"/>
    <w:rsid w:val="00634F9F"/>
    <w:rsid w:val="0065645E"/>
    <w:rsid w:val="00667048"/>
    <w:rsid w:val="006A3F7C"/>
    <w:rsid w:val="006C34CE"/>
    <w:rsid w:val="006C5170"/>
    <w:rsid w:val="006E649B"/>
    <w:rsid w:val="0070242B"/>
    <w:rsid w:val="00705C06"/>
    <w:rsid w:val="00766B52"/>
    <w:rsid w:val="007779DE"/>
    <w:rsid w:val="00784A06"/>
    <w:rsid w:val="007C3E43"/>
    <w:rsid w:val="007E670D"/>
    <w:rsid w:val="00803412"/>
    <w:rsid w:val="00821FF8"/>
    <w:rsid w:val="00844606"/>
    <w:rsid w:val="008541F3"/>
    <w:rsid w:val="0085795A"/>
    <w:rsid w:val="008877E4"/>
    <w:rsid w:val="008A6EEF"/>
    <w:rsid w:val="008B1C1C"/>
    <w:rsid w:val="008D3EB5"/>
    <w:rsid w:val="008E3530"/>
    <w:rsid w:val="008F3FD3"/>
    <w:rsid w:val="008F5597"/>
    <w:rsid w:val="009028E0"/>
    <w:rsid w:val="00930F35"/>
    <w:rsid w:val="00934C17"/>
    <w:rsid w:val="0097463F"/>
    <w:rsid w:val="009B671A"/>
    <w:rsid w:val="009C0D59"/>
    <w:rsid w:val="009D2B8B"/>
    <w:rsid w:val="009E40A6"/>
    <w:rsid w:val="009F5228"/>
    <w:rsid w:val="009F711E"/>
    <w:rsid w:val="00A13820"/>
    <w:rsid w:val="00A15D76"/>
    <w:rsid w:val="00A27C7D"/>
    <w:rsid w:val="00A7108F"/>
    <w:rsid w:val="00A73774"/>
    <w:rsid w:val="00AD0210"/>
    <w:rsid w:val="00AE4C77"/>
    <w:rsid w:val="00B0716E"/>
    <w:rsid w:val="00B1289C"/>
    <w:rsid w:val="00B40607"/>
    <w:rsid w:val="00B53A6C"/>
    <w:rsid w:val="00B87C2E"/>
    <w:rsid w:val="00BB067B"/>
    <w:rsid w:val="00C075F9"/>
    <w:rsid w:val="00C14908"/>
    <w:rsid w:val="00C179DD"/>
    <w:rsid w:val="00C26D92"/>
    <w:rsid w:val="00C329FF"/>
    <w:rsid w:val="00C4195D"/>
    <w:rsid w:val="00C64429"/>
    <w:rsid w:val="00CC6675"/>
    <w:rsid w:val="00CD0143"/>
    <w:rsid w:val="00CD45DF"/>
    <w:rsid w:val="00CE666A"/>
    <w:rsid w:val="00D30971"/>
    <w:rsid w:val="00D6194A"/>
    <w:rsid w:val="00D6410C"/>
    <w:rsid w:val="00DA544D"/>
    <w:rsid w:val="00DC7861"/>
    <w:rsid w:val="00DE1A27"/>
    <w:rsid w:val="00E118B5"/>
    <w:rsid w:val="00E33E1A"/>
    <w:rsid w:val="00E33F44"/>
    <w:rsid w:val="00E90E37"/>
    <w:rsid w:val="00EA4EEC"/>
    <w:rsid w:val="00ED0DE3"/>
    <w:rsid w:val="00ED59A4"/>
    <w:rsid w:val="00FA1A65"/>
    <w:rsid w:val="00FB178B"/>
    <w:rsid w:val="00FD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7D576"/>
  <w15:docId w15:val="{CF0F1725-40C9-4FF7-BA70-2DDFA809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qFormat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99"/>
    <w:qFormat/>
    <w:locked/>
    <w:rsid w:val="00656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XKVIGBeZAD7RHjyydgGQ1aBoMA==">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BCE0D62-7EEA-4223-B37D-02B5D009B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nowakowska</dc:creator>
  <cp:lastModifiedBy>Dagmara Gla</cp:lastModifiedBy>
  <cp:revision>5</cp:revision>
  <cp:lastPrinted>2025-02-03T07:47:00Z</cp:lastPrinted>
  <dcterms:created xsi:type="dcterms:W3CDTF">2025-05-20T06:11:00Z</dcterms:created>
  <dcterms:modified xsi:type="dcterms:W3CDTF">2025-06-09T09:22:00Z</dcterms:modified>
</cp:coreProperties>
</file>