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34B93B36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8151F3">
        <w:rPr>
          <w:rFonts w:ascii="Calibri" w:eastAsia="Times New Roman" w:hAnsi="Calibri" w:cs="Calibri"/>
          <w:bCs/>
          <w:sz w:val="20"/>
          <w:szCs w:val="20"/>
        </w:rPr>
        <w:t>7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>_12</w:t>
      </w:r>
      <w:r w:rsidR="009C5058">
        <w:rPr>
          <w:rFonts w:ascii="Calibri" w:eastAsia="Times New Roman" w:hAnsi="Calibri" w:cs="Calibri"/>
          <w:bCs/>
          <w:sz w:val="20"/>
          <w:szCs w:val="20"/>
        </w:rPr>
        <w:t>9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>_202</w:t>
      </w:r>
      <w:r w:rsidR="00A06273">
        <w:rPr>
          <w:rFonts w:ascii="Calibri" w:eastAsia="Times New Roman" w:hAnsi="Calibri" w:cs="Calibri"/>
          <w:bCs/>
          <w:sz w:val="20"/>
          <w:szCs w:val="20"/>
        </w:rPr>
        <w:t>5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z dnia </w:t>
      </w:r>
      <w:r w:rsidR="00393D79">
        <w:rPr>
          <w:rFonts w:ascii="Calibri" w:eastAsia="Times New Roman" w:hAnsi="Calibri" w:cs="Calibri"/>
          <w:bCs/>
          <w:sz w:val="20"/>
          <w:szCs w:val="20"/>
        </w:rPr>
        <w:t>16</w:t>
      </w:r>
      <w:r w:rsidR="00CE19EE">
        <w:rPr>
          <w:rFonts w:ascii="Calibri" w:eastAsia="Times New Roman" w:hAnsi="Calibri" w:cs="Calibri"/>
          <w:bCs/>
          <w:sz w:val="20"/>
          <w:szCs w:val="20"/>
        </w:rPr>
        <w:t>.04.2025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 xml:space="preserve">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5EB9E53" w14:textId="329BEF72" w:rsidR="00CE19EE" w:rsidRPr="00CE19EE" w:rsidRDefault="00CE19EE" w:rsidP="00CE19EE">
      <w:pPr>
        <w:pStyle w:val="Akapitzlist"/>
        <w:numPr>
          <w:ilvl w:val="0"/>
          <w:numId w:val="11"/>
        </w:numPr>
        <w:shd w:val="clear" w:color="auto" w:fill="FFFFFF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>Dysponują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  <w:r w:rsidRPr="00CE19EE">
        <w:rPr>
          <w:rFonts w:ascii="Calibri" w:eastAsia="Times New Roman" w:hAnsi="Calibri" w:cs="Calibri"/>
          <w:sz w:val="20"/>
          <w:szCs w:val="20"/>
        </w:rPr>
        <w:t xml:space="preserve">Dysponuje osobami zdolnymi do realizacji przedmiotu zamówienia tj. profesjonalną kadrą szkoleniową składającą się co najmniej z 1 osoby, która: </w:t>
      </w:r>
    </w:p>
    <w:p w14:paraId="0B25922C" w14:textId="77777777" w:rsidR="00CE19EE" w:rsidRPr="00CE19EE" w:rsidRDefault="00CE19EE" w:rsidP="00CE19EE">
      <w:p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>A.</w:t>
      </w:r>
      <w:r w:rsidRPr="00CE19EE">
        <w:rPr>
          <w:rFonts w:ascii="Calibri" w:eastAsia="Times New Roman" w:hAnsi="Calibri" w:cs="Calibri"/>
          <w:sz w:val="20"/>
          <w:szCs w:val="20"/>
        </w:rPr>
        <w:tab/>
        <w:t xml:space="preserve">Posiada przygotowanie pedagogiczne np. kurs pedagogiczny </w:t>
      </w:r>
    </w:p>
    <w:p w14:paraId="3B65686B" w14:textId="77777777" w:rsidR="00CE19EE" w:rsidRPr="00CE19EE" w:rsidRDefault="00CE19EE" w:rsidP="00CE19EE">
      <w:p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>B.</w:t>
      </w:r>
      <w:r w:rsidRPr="00CE19EE">
        <w:rPr>
          <w:rFonts w:ascii="Calibri" w:eastAsia="Times New Roman" w:hAnsi="Calibri" w:cs="Calibri"/>
          <w:sz w:val="20"/>
          <w:szCs w:val="20"/>
        </w:rPr>
        <w:tab/>
        <w:t>Posiada kwalifikacje w zawodzie sushi master</w:t>
      </w:r>
    </w:p>
    <w:p w14:paraId="3C63A0D2" w14:textId="73EC0CE6" w:rsidR="00CE19EE" w:rsidRDefault="00CE19EE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>C.</w:t>
      </w:r>
      <w:r w:rsidRPr="00CE19EE">
        <w:rPr>
          <w:rFonts w:ascii="Calibri" w:eastAsia="Times New Roman" w:hAnsi="Calibri" w:cs="Calibri"/>
          <w:sz w:val="20"/>
          <w:szCs w:val="20"/>
        </w:rPr>
        <w:tab/>
        <w:t>Trenerzy nie mogą być skazani za przestępstwo przeciwko wolności seksualnej i obyczajności, i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  <w:r w:rsidRPr="00CE19EE">
        <w:rPr>
          <w:rFonts w:ascii="Calibri" w:eastAsia="Times New Roman" w:hAnsi="Calibri" w:cs="Calibri"/>
          <w:sz w:val="20"/>
          <w:szCs w:val="20"/>
        </w:rPr>
        <w:t>przestępstwa z użyciem przemocy na szkodę małoletniego i nie może toczyć się przeciwko nim żadne postępowanie karne ani dyscyplinarne w tym zakresie;</w:t>
      </w:r>
    </w:p>
    <w:p w14:paraId="60849AFF" w14:textId="2886B437" w:rsidR="00170CE4" w:rsidRDefault="00170CE4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Wykaz osób  wyznaczonych do realizacji przedmiotu zamówienia: </w:t>
      </w:r>
    </w:p>
    <w:p w14:paraId="204F2259" w14:textId="77777777" w:rsidR="00170CE4" w:rsidRDefault="00170CE4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4"/>
        <w:gridCol w:w="2598"/>
        <w:gridCol w:w="2054"/>
        <w:gridCol w:w="1915"/>
        <w:gridCol w:w="2003"/>
      </w:tblGrid>
      <w:tr w:rsidR="00170CE4" w:rsidRPr="00170CE4" w14:paraId="1102F1D1" w14:textId="77777777" w:rsidTr="00170CE4">
        <w:tc>
          <w:tcPr>
            <w:tcW w:w="447" w:type="dxa"/>
          </w:tcPr>
          <w:p w14:paraId="201F44A9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Lp. </w:t>
            </w:r>
          </w:p>
        </w:tc>
        <w:tc>
          <w:tcPr>
            <w:tcW w:w="2601" w:type="dxa"/>
          </w:tcPr>
          <w:p w14:paraId="6A99C608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>Nazwisko i imię</w:t>
            </w:r>
          </w:p>
        </w:tc>
        <w:tc>
          <w:tcPr>
            <w:tcW w:w="2055" w:type="dxa"/>
          </w:tcPr>
          <w:p w14:paraId="284F1B6A" w14:textId="77777777" w:rsidR="00170CE4" w:rsidRPr="00170CE4" w:rsidRDefault="00170CE4" w:rsidP="00170CE4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>Przygotowanie pedagogiczne</w:t>
            </w:r>
          </w:p>
        </w:tc>
        <w:tc>
          <w:tcPr>
            <w:tcW w:w="1917" w:type="dxa"/>
          </w:tcPr>
          <w:p w14:paraId="7DDB8AAB" w14:textId="735915FA" w:rsidR="00170CE4" w:rsidRPr="00170CE4" w:rsidRDefault="00170CE4" w:rsidP="00170CE4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Kwalifikacje 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br/>
            </w: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>w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 </w:t>
            </w: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>przedmiocie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 </w:t>
            </w: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>zamówienia – sushi master</w:t>
            </w:r>
          </w:p>
        </w:tc>
        <w:tc>
          <w:tcPr>
            <w:tcW w:w="2004" w:type="dxa"/>
          </w:tcPr>
          <w:p w14:paraId="6A63C82A" w14:textId="35AB8A80" w:rsidR="00170CE4" w:rsidRPr="00170CE4" w:rsidRDefault="00170CE4" w:rsidP="00170CE4">
            <w:pPr>
              <w:shd w:val="clear" w:color="auto" w:fill="FFFFFF"/>
              <w:spacing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Zaświadczenie 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br/>
            </w:r>
            <w:r w:rsidRPr="00170CE4"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o niekaralności </w:t>
            </w: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t xml:space="preserve"> </w:t>
            </w:r>
          </w:p>
        </w:tc>
      </w:tr>
      <w:tr w:rsidR="00170CE4" w:rsidRPr="00170CE4" w14:paraId="2B722B5F" w14:textId="77777777" w:rsidTr="00170CE4">
        <w:tc>
          <w:tcPr>
            <w:tcW w:w="447" w:type="dxa"/>
          </w:tcPr>
          <w:p w14:paraId="39038A63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601" w:type="dxa"/>
          </w:tcPr>
          <w:p w14:paraId="57E0B8ED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55" w:type="dxa"/>
          </w:tcPr>
          <w:p w14:paraId="63234871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14:paraId="5B9F09EA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04" w:type="dxa"/>
          </w:tcPr>
          <w:p w14:paraId="7F4C414D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  <w:tr w:rsidR="00170CE4" w:rsidRPr="00170CE4" w14:paraId="036800F6" w14:textId="77777777" w:rsidTr="00170CE4">
        <w:tc>
          <w:tcPr>
            <w:tcW w:w="447" w:type="dxa"/>
          </w:tcPr>
          <w:p w14:paraId="55F6B3DA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601" w:type="dxa"/>
          </w:tcPr>
          <w:p w14:paraId="745E91F3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55" w:type="dxa"/>
          </w:tcPr>
          <w:p w14:paraId="6B121CB9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14:paraId="30E4D261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04" w:type="dxa"/>
          </w:tcPr>
          <w:p w14:paraId="55679FBD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  <w:tr w:rsidR="00170CE4" w:rsidRPr="00170CE4" w14:paraId="66F45B59" w14:textId="77777777" w:rsidTr="00170CE4">
        <w:tc>
          <w:tcPr>
            <w:tcW w:w="447" w:type="dxa"/>
          </w:tcPr>
          <w:p w14:paraId="47F9950A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601" w:type="dxa"/>
          </w:tcPr>
          <w:p w14:paraId="4CD778E6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55" w:type="dxa"/>
          </w:tcPr>
          <w:p w14:paraId="0145E859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1917" w:type="dxa"/>
          </w:tcPr>
          <w:p w14:paraId="71EF5B2C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004" w:type="dxa"/>
          </w:tcPr>
          <w:p w14:paraId="068993B6" w14:textId="77777777" w:rsidR="00170CE4" w:rsidRPr="00170CE4" w:rsidRDefault="00170CE4" w:rsidP="00170CE4">
            <w:pPr>
              <w:shd w:val="clear" w:color="auto" w:fill="FFFFFF"/>
              <w:spacing w:line="276" w:lineRule="auto"/>
              <w:ind w:left="720" w:hanging="720"/>
              <w:jc w:val="both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</w:tbl>
    <w:p w14:paraId="3190112C" w14:textId="77777777" w:rsidR="00170CE4" w:rsidRDefault="00170CE4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</w:p>
    <w:p w14:paraId="48652511" w14:textId="575F5E50" w:rsidR="00170CE4" w:rsidRDefault="00170CE4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Jako </w:t>
      </w:r>
      <w:r w:rsidR="00393D79">
        <w:rPr>
          <w:rFonts w:ascii="Calibri" w:eastAsia="Times New Roman" w:hAnsi="Calibri" w:cs="Calibri"/>
          <w:sz w:val="20"/>
          <w:szCs w:val="20"/>
        </w:rPr>
        <w:t>potwierdzenie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  <w:r w:rsidR="00393D79">
        <w:rPr>
          <w:rFonts w:ascii="Calibri" w:eastAsia="Times New Roman" w:hAnsi="Calibri" w:cs="Calibri"/>
          <w:sz w:val="20"/>
          <w:szCs w:val="20"/>
        </w:rPr>
        <w:t>spełnienia</w:t>
      </w:r>
      <w:r>
        <w:rPr>
          <w:rFonts w:ascii="Calibri" w:eastAsia="Times New Roman" w:hAnsi="Calibri" w:cs="Calibri"/>
          <w:sz w:val="20"/>
          <w:szCs w:val="20"/>
        </w:rPr>
        <w:t xml:space="preserve"> warunku załączam dowody (</w:t>
      </w:r>
      <w:r w:rsidRPr="00170CE4">
        <w:rPr>
          <w:rFonts w:ascii="Calibri" w:eastAsia="Times New Roman" w:hAnsi="Calibri" w:cs="Calibri"/>
          <w:i/>
          <w:iCs/>
          <w:sz w:val="20"/>
          <w:szCs w:val="20"/>
        </w:rPr>
        <w:t>wymienić jakie)</w:t>
      </w:r>
      <w:r>
        <w:rPr>
          <w:rFonts w:ascii="Calibri" w:eastAsia="Times New Roman" w:hAnsi="Calibri" w:cs="Calibri"/>
          <w:sz w:val="20"/>
          <w:szCs w:val="20"/>
        </w:rPr>
        <w:t xml:space="preserve"> </w:t>
      </w:r>
      <w:r w:rsidR="00393D79">
        <w:rPr>
          <w:rFonts w:ascii="Calibri" w:eastAsia="Times New Roman" w:hAnsi="Calibri" w:cs="Calibri"/>
          <w:sz w:val="20"/>
          <w:szCs w:val="20"/>
        </w:rPr>
        <w:t>:</w:t>
      </w:r>
    </w:p>
    <w:p w14:paraId="4939E4D4" w14:textId="3CD5968C" w:rsidR="00393D79" w:rsidRDefault="00393D79" w:rsidP="00393D79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...</w:t>
      </w:r>
    </w:p>
    <w:p w14:paraId="57048999" w14:textId="589BDB15" w:rsidR="00393D79" w:rsidRPr="00393D79" w:rsidRDefault="00393D79" w:rsidP="00393D79">
      <w:pPr>
        <w:pStyle w:val="Akapitzlist"/>
        <w:numPr>
          <w:ilvl w:val="0"/>
          <w:numId w:val="14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>...</w:t>
      </w:r>
    </w:p>
    <w:p w14:paraId="7217D343" w14:textId="77777777" w:rsidR="00393D79" w:rsidRPr="00CE19EE" w:rsidRDefault="00393D79" w:rsidP="00CE19EE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</w:p>
    <w:p w14:paraId="6A266663" w14:textId="59E46B99" w:rsidR="00CE19EE" w:rsidRPr="00CE19EE" w:rsidRDefault="00CE19EE" w:rsidP="00CE19EE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  <w:r w:rsidR="00393D79">
        <w:rPr>
          <w:rStyle w:val="Odwoanieprzypisukocowego"/>
          <w:rFonts w:ascii="Calibri" w:eastAsia="Times New Roman" w:hAnsi="Calibri" w:cs="Calibri"/>
          <w:sz w:val="20"/>
          <w:szCs w:val="20"/>
        </w:rPr>
        <w:endnoteReference w:id="1"/>
      </w:r>
    </w:p>
    <w:p w14:paraId="5FF827D8" w14:textId="2A30C3FC" w:rsidR="00CE19EE" w:rsidRPr="00CE19EE" w:rsidRDefault="00CE19EE" w:rsidP="00CE19EE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 xml:space="preserve">Oferent gwarantuje wydanie certyfikatu lub innego dokumentu potwierdzającego uzyskanie kwalifikacji/ kompetencji zawodowych. </w:t>
      </w:r>
      <w:r w:rsidR="00393D79">
        <w:rPr>
          <w:rStyle w:val="Odwoanieprzypisukocowego"/>
          <w:rFonts w:ascii="Calibri" w:eastAsia="Times New Roman" w:hAnsi="Calibri" w:cs="Calibri"/>
          <w:sz w:val="20"/>
          <w:szCs w:val="20"/>
        </w:rPr>
        <w:endnoteReference w:id="2"/>
      </w:r>
    </w:p>
    <w:p w14:paraId="2F826EEF" w14:textId="77777777" w:rsidR="00CE19EE" w:rsidRPr="00CE19EE" w:rsidRDefault="00CE19EE" w:rsidP="00CE19EE">
      <w:pPr>
        <w:pStyle w:val="Akapitzlist"/>
        <w:numPr>
          <w:ilvl w:val="0"/>
          <w:numId w:val="11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CE19EE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zapytania.</w:t>
      </w:r>
    </w:p>
    <w:p w14:paraId="290DE7D5" w14:textId="77777777" w:rsidR="00393D79" w:rsidRDefault="00393D79" w:rsidP="00393D79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</w:p>
    <w:p w14:paraId="0751F3AD" w14:textId="20744F2B" w:rsidR="003A5BAE" w:rsidRPr="00393D79" w:rsidRDefault="00393D79" w:rsidP="00393D79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393D79">
        <w:rPr>
          <w:rFonts w:ascii="Calibri" w:eastAsia="Times New Roman" w:hAnsi="Calibri" w:cs="Calibri"/>
          <w:i/>
          <w:iCs/>
          <w:sz w:val="20"/>
          <w:szCs w:val="20"/>
        </w:rPr>
        <w:t>Wykaz kursów/szkoleń zbieżnych z przedmiotem zamówienia: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4"/>
        <w:gridCol w:w="5711"/>
        <w:gridCol w:w="2859"/>
      </w:tblGrid>
      <w:tr w:rsidR="00393D79" w:rsidRPr="00393D79" w14:paraId="68B47D13" w14:textId="77777777" w:rsidTr="00393D79">
        <w:tc>
          <w:tcPr>
            <w:tcW w:w="447" w:type="dxa"/>
          </w:tcPr>
          <w:p w14:paraId="1FA2D5E7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 w:rsidRPr="00393D79">
              <w:rPr>
                <w:rFonts w:ascii="Calibri" w:eastAsia="Times New Roman" w:hAnsi="Calibri" w:cs="Calibri"/>
                <w:i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5716" w:type="dxa"/>
          </w:tcPr>
          <w:p w14:paraId="44F4C5A6" w14:textId="59BB1C03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t>Nazwa kursu/szkolenia</w:t>
            </w:r>
          </w:p>
        </w:tc>
        <w:tc>
          <w:tcPr>
            <w:tcW w:w="2861" w:type="dxa"/>
          </w:tcPr>
          <w:p w14:paraId="7D4F5D20" w14:textId="6005900F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i/>
                <w:sz w:val="20"/>
                <w:szCs w:val="20"/>
              </w:rPr>
              <w:t>Data przeprowadzenia wraz z liczbą uczestników</w:t>
            </w:r>
          </w:p>
        </w:tc>
      </w:tr>
      <w:tr w:rsidR="00393D79" w:rsidRPr="00393D79" w14:paraId="7996CC06" w14:textId="77777777" w:rsidTr="00393D79">
        <w:tc>
          <w:tcPr>
            <w:tcW w:w="447" w:type="dxa"/>
          </w:tcPr>
          <w:p w14:paraId="6F2F23D5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5716" w:type="dxa"/>
          </w:tcPr>
          <w:p w14:paraId="7E7E8BBA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861" w:type="dxa"/>
          </w:tcPr>
          <w:p w14:paraId="57C34765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  <w:tr w:rsidR="00393D79" w:rsidRPr="00393D79" w14:paraId="6DF43ACC" w14:textId="77777777" w:rsidTr="00393D79">
        <w:tc>
          <w:tcPr>
            <w:tcW w:w="447" w:type="dxa"/>
          </w:tcPr>
          <w:p w14:paraId="291DF652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5716" w:type="dxa"/>
          </w:tcPr>
          <w:p w14:paraId="7D7F703E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861" w:type="dxa"/>
          </w:tcPr>
          <w:p w14:paraId="1D01ED2B" w14:textId="77777777" w:rsidR="00393D79" w:rsidRPr="00393D79" w:rsidRDefault="00393D79" w:rsidP="00393D79">
            <w:pPr>
              <w:spacing w:after="200" w:line="276" w:lineRule="auto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  <w:tr w:rsidR="00393D79" w:rsidRPr="00393D79" w14:paraId="6B712300" w14:textId="77777777" w:rsidTr="00393D79">
        <w:tc>
          <w:tcPr>
            <w:tcW w:w="447" w:type="dxa"/>
          </w:tcPr>
          <w:p w14:paraId="634A594E" w14:textId="77777777" w:rsidR="00393D79" w:rsidRPr="00393D79" w:rsidRDefault="00393D79" w:rsidP="00393D79">
            <w:pPr>
              <w:spacing w:after="200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5716" w:type="dxa"/>
          </w:tcPr>
          <w:p w14:paraId="365100E5" w14:textId="77777777" w:rsidR="00393D79" w:rsidRPr="00393D79" w:rsidRDefault="00393D79" w:rsidP="00393D79">
            <w:pPr>
              <w:spacing w:after="200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  <w:tc>
          <w:tcPr>
            <w:tcW w:w="2861" w:type="dxa"/>
          </w:tcPr>
          <w:p w14:paraId="5C9C18D2" w14:textId="77777777" w:rsidR="00393D79" w:rsidRPr="00393D79" w:rsidRDefault="00393D79" w:rsidP="00393D79">
            <w:pPr>
              <w:spacing w:after="200"/>
              <w:rPr>
                <w:rFonts w:ascii="Calibri" w:eastAsia="Times New Roman" w:hAnsi="Calibri" w:cs="Calibri"/>
                <w:i/>
                <w:sz w:val="20"/>
                <w:szCs w:val="20"/>
              </w:rPr>
            </w:pPr>
          </w:p>
        </w:tc>
      </w:tr>
    </w:tbl>
    <w:p w14:paraId="1E1A9413" w14:textId="77777777" w:rsidR="000F232C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1D2EAB1A" w14:textId="748180F8" w:rsidR="00393D79" w:rsidRPr="001741F6" w:rsidRDefault="00393D79">
      <w:pPr>
        <w:spacing w:after="200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Jako potwierdzenie spełnienia warunku załączam dowody np. Protokoły odbioru/faktury/referencje lub inne dokumenty równoważne potwierdzające powyższy warunek obejmujący wskazaną liczbę oraz tematykę kursów/szkoleń. </w:t>
      </w: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p w14:paraId="05A9E945" w14:textId="77777777" w:rsidR="00170CE4" w:rsidRDefault="00170CE4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</w:p>
    <w:sectPr w:rsidR="00170CE4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27992" w14:textId="77777777" w:rsidR="00CE738E" w:rsidRDefault="00CE738E">
      <w:pPr>
        <w:spacing w:line="240" w:lineRule="auto"/>
      </w:pPr>
      <w:r>
        <w:separator/>
      </w:r>
    </w:p>
  </w:endnote>
  <w:endnote w:type="continuationSeparator" w:id="0">
    <w:p w14:paraId="0230F635" w14:textId="77777777" w:rsidR="00CE738E" w:rsidRDefault="00CE738E">
      <w:pPr>
        <w:spacing w:line="240" w:lineRule="auto"/>
      </w:pPr>
      <w:r>
        <w:continuationSeparator/>
      </w:r>
    </w:p>
  </w:endnote>
  <w:endnote w:id="1">
    <w:p w14:paraId="2B00B329" w14:textId="297E4D58" w:rsidR="00393D79" w:rsidRPr="00393D79" w:rsidRDefault="00393D79">
      <w:pPr>
        <w:pStyle w:val="Tekstprzypisukocowego"/>
        <w:rPr>
          <w:rFonts w:asciiTheme="majorHAnsi" w:hAnsiTheme="majorHAnsi" w:cstheme="majorHAnsi"/>
          <w:lang w:val="pl-PL"/>
        </w:rPr>
      </w:pPr>
      <w:r w:rsidRPr="00393D79">
        <w:rPr>
          <w:rStyle w:val="Odwoanieprzypisukocowego"/>
          <w:rFonts w:asciiTheme="majorHAnsi" w:hAnsiTheme="majorHAnsi" w:cstheme="majorHAnsi"/>
        </w:rPr>
        <w:endnoteRef/>
      </w:r>
      <w:r w:rsidRPr="00393D79">
        <w:rPr>
          <w:rFonts w:asciiTheme="majorHAnsi" w:hAnsiTheme="majorHAnsi" w:cstheme="majorHAnsi"/>
        </w:rPr>
        <w:t xml:space="preserve"> </w:t>
      </w:r>
      <w:r w:rsidRPr="00393D79">
        <w:rPr>
          <w:rFonts w:asciiTheme="majorHAnsi" w:hAnsiTheme="majorHAnsi" w:cstheme="majorHAnsi"/>
          <w:lang w:val="pl-PL"/>
        </w:rPr>
        <w:t>Jako potwierdzenie spełnienia warunku oferent na etapie składania oferty przedstawi wpis do rejestru instytucji szkoleniowych</w:t>
      </w:r>
    </w:p>
  </w:endnote>
  <w:endnote w:id="2">
    <w:p w14:paraId="116BA0BA" w14:textId="77777777" w:rsidR="00393D79" w:rsidRPr="00393D79" w:rsidRDefault="00393D79" w:rsidP="00393D79">
      <w:pPr>
        <w:pStyle w:val="Tekstprzypisukocowego"/>
        <w:rPr>
          <w:rFonts w:asciiTheme="majorHAnsi" w:hAnsiTheme="majorHAnsi" w:cstheme="majorHAnsi"/>
          <w:i/>
          <w:iCs/>
        </w:rPr>
      </w:pPr>
      <w:r w:rsidRPr="00393D79">
        <w:rPr>
          <w:rStyle w:val="Odwoanieprzypisukocowego"/>
          <w:rFonts w:asciiTheme="majorHAnsi" w:hAnsiTheme="majorHAnsi" w:cstheme="majorHAnsi"/>
        </w:rPr>
        <w:endnoteRef/>
      </w:r>
      <w:r w:rsidRPr="00393D79">
        <w:rPr>
          <w:rFonts w:asciiTheme="majorHAnsi" w:hAnsiTheme="majorHAnsi" w:cstheme="majorHAnsi"/>
        </w:rPr>
        <w:t xml:space="preserve"> Zamawiający uzna warunek za spełniony na podstawie załączonego do oferty wzoru dokumentu potwierdzającego kwalifikacje zawodowe wraz z uzupełnioną i podpisaną  listą sprawdzająca do weryfikacji, czy dany dokument można uznać za potwierdzający kwalifikację na potrzeby mierzenia wskaźników monitorowania EFS+ dot. uzyskiwania kwalifikacji.</w:t>
      </w:r>
    </w:p>
    <w:p w14:paraId="6901ACE6" w14:textId="77777777" w:rsidR="00393D79" w:rsidRPr="00393D79" w:rsidRDefault="00393D79" w:rsidP="00393D79">
      <w:pPr>
        <w:pStyle w:val="Tekstprzypisukocowego"/>
        <w:rPr>
          <w:rFonts w:asciiTheme="majorHAnsi" w:hAnsiTheme="majorHAnsi" w:cstheme="majorHAnsi"/>
          <w:i/>
          <w:iCs/>
        </w:rPr>
      </w:pPr>
    </w:p>
    <w:p w14:paraId="2BDB5392" w14:textId="0052EFA4" w:rsidR="00393D79" w:rsidRPr="00393D79" w:rsidRDefault="00393D79">
      <w:pPr>
        <w:pStyle w:val="Tekstprzypisukocowego"/>
        <w:rPr>
          <w:rFonts w:asciiTheme="majorHAnsi" w:hAnsiTheme="majorHAnsi" w:cstheme="majorHAns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76175" w14:textId="77777777" w:rsidR="00CE738E" w:rsidRDefault="00CE738E">
      <w:pPr>
        <w:spacing w:line="240" w:lineRule="auto"/>
      </w:pPr>
      <w:r>
        <w:separator/>
      </w:r>
    </w:p>
  </w:footnote>
  <w:footnote w:type="continuationSeparator" w:id="0">
    <w:p w14:paraId="628F2F6E" w14:textId="77777777" w:rsidR="00CE738E" w:rsidRDefault="00CE73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4E3704"/>
    <w:multiLevelType w:val="hybridMultilevel"/>
    <w:tmpl w:val="8A66D4B2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9513E"/>
    <w:multiLevelType w:val="hybridMultilevel"/>
    <w:tmpl w:val="48C66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60967"/>
    <w:multiLevelType w:val="hybridMultilevel"/>
    <w:tmpl w:val="AADA0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2184"/>
    <w:multiLevelType w:val="hybridMultilevel"/>
    <w:tmpl w:val="419A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4CE1D0A"/>
    <w:multiLevelType w:val="hybridMultilevel"/>
    <w:tmpl w:val="79B487A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5340A5"/>
    <w:multiLevelType w:val="hybridMultilevel"/>
    <w:tmpl w:val="E9365FF2"/>
    <w:lvl w:ilvl="0" w:tplc="6228341A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75680"/>
    <w:multiLevelType w:val="hybridMultilevel"/>
    <w:tmpl w:val="6956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96C81"/>
    <w:multiLevelType w:val="hybridMultilevel"/>
    <w:tmpl w:val="5918850E"/>
    <w:lvl w:ilvl="0" w:tplc="DD745B06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12"/>
  </w:num>
  <w:num w:numId="3" w16cid:durableId="452748243">
    <w:abstractNumId w:val="13"/>
  </w:num>
  <w:num w:numId="4" w16cid:durableId="802314309">
    <w:abstractNumId w:val="1"/>
  </w:num>
  <w:num w:numId="5" w16cid:durableId="2081635007">
    <w:abstractNumId w:val="9"/>
  </w:num>
  <w:num w:numId="6" w16cid:durableId="1009597485">
    <w:abstractNumId w:val="6"/>
  </w:num>
  <w:num w:numId="7" w16cid:durableId="1840000041">
    <w:abstractNumId w:val="8"/>
  </w:num>
  <w:num w:numId="8" w16cid:durableId="886137494">
    <w:abstractNumId w:val="10"/>
  </w:num>
  <w:num w:numId="9" w16cid:durableId="469059128">
    <w:abstractNumId w:val="3"/>
  </w:num>
  <w:num w:numId="10" w16cid:durableId="1248802667">
    <w:abstractNumId w:val="4"/>
  </w:num>
  <w:num w:numId="11" w16cid:durableId="1259172890">
    <w:abstractNumId w:val="5"/>
  </w:num>
  <w:num w:numId="12" w16cid:durableId="1279750968">
    <w:abstractNumId w:val="11"/>
  </w:num>
  <w:num w:numId="13" w16cid:durableId="1901596647">
    <w:abstractNumId w:val="7"/>
  </w:num>
  <w:num w:numId="14" w16cid:durableId="924387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06D87"/>
    <w:rsid w:val="00023150"/>
    <w:rsid w:val="00034963"/>
    <w:rsid w:val="00036ED6"/>
    <w:rsid w:val="000F232C"/>
    <w:rsid w:val="00140413"/>
    <w:rsid w:val="00170CE4"/>
    <w:rsid w:val="001741F6"/>
    <w:rsid w:val="00176C36"/>
    <w:rsid w:val="001A3253"/>
    <w:rsid w:val="001E07A4"/>
    <w:rsid w:val="002B318B"/>
    <w:rsid w:val="00305A4F"/>
    <w:rsid w:val="003107C4"/>
    <w:rsid w:val="00393D79"/>
    <w:rsid w:val="003A5BAE"/>
    <w:rsid w:val="004B407A"/>
    <w:rsid w:val="004C089A"/>
    <w:rsid w:val="005A7C84"/>
    <w:rsid w:val="00620959"/>
    <w:rsid w:val="00697ECD"/>
    <w:rsid w:val="006B238E"/>
    <w:rsid w:val="007C7C8C"/>
    <w:rsid w:val="008151F3"/>
    <w:rsid w:val="008C46E1"/>
    <w:rsid w:val="008E2F2E"/>
    <w:rsid w:val="009220BB"/>
    <w:rsid w:val="009C5058"/>
    <w:rsid w:val="009F3C48"/>
    <w:rsid w:val="009F6DA5"/>
    <w:rsid w:val="00A0287D"/>
    <w:rsid w:val="00A06273"/>
    <w:rsid w:val="00A33EED"/>
    <w:rsid w:val="00A735CC"/>
    <w:rsid w:val="00B15754"/>
    <w:rsid w:val="00B42C48"/>
    <w:rsid w:val="00BC3473"/>
    <w:rsid w:val="00C50BF1"/>
    <w:rsid w:val="00CD099C"/>
    <w:rsid w:val="00CE19EE"/>
    <w:rsid w:val="00CE738E"/>
    <w:rsid w:val="00D30C41"/>
    <w:rsid w:val="00DC4206"/>
    <w:rsid w:val="00DF5C49"/>
    <w:rsid w:val="00E746D9"/>
    <w:rsid w:val="00EB3E53"/>
    <w:rsid w:val="00EB6229"/>
    <w:rsid w:val="00EE7151"/>
    <w:rsid w:val="00F3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  <w:style w:type="table" w:styleId="Tabela-Siatka">
    <w:name w:val="Table Grid"/>
    <w:basedOn w:val="Standardowy"/>
    <w:uiPriority w:val="39"/>
    <w:rsid w:val="00170CE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D7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D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D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Mamroł</dc:creator>
  <cp:lastModifiedBy>renata.mamrol@bldg.pl</cp:lastModifiedBy>
  <cp:revision>3</cp:revision>
  <dcterms:created xsi:type="dcterms:W3CDTF">2025-04-16T09:12:00Z</dcterms:created>
  <dcterms:modified xsi:type="dcterms:W3CDTF">2025-04-16T09:15:00Z</dcterms:modified>
</cp:coreProperties>
</file>