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1D8" w:rsidRPr="009172D8" w:rsidRDefault="00CA42DB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2</w:t>
      </w:r>
      <w:r w:rsidR="00645566">
        <w:rPr>
          <w:rFonts w:ascii="Calibri" w:hAnsi="Calibri" w:cs="Calibri"/>
          <w:b/>
          <w:bCs/>
          <w:sz w:val="22"/>
          <w:szCs w:val="22"/>
        </w:rPr>
        <w:t xml:space="preserve"> do zapytania ofertowego NR 4</w:t>
      </w:r>
      <w:r w:rsidR="009172D8" w:rsidRPr="009172D8">
        <w:rPr>
          <w:rFonts w:ascii="Calibri" w:hAnsi="Calibri" w:cs="Calibri"/>
          <w:b/>
          <w:bCs/>
          <w:sz w:val="22"/>
          <w:szCs w:val="22"/>
        </w:rPr>
        <w:t>/2025/HORECA</w:t>
      </w:r>
    </w:p>
    <w:p w:rsidR="009172D8" w:rsidRPr="009172D8" w:rsidRDefault="009172D8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9172D8" w:rsidRPr="009172D8" w:rsidRDefault="009B10C4" w:rsidP="009172D8">
      <w:pPr>
        <w:spacing w:after="120" w:line="276" w:lineRule="auto"/>
        <w:jc w:val="right"/>
        <w:rPr>
          <w:rFonts w:ascii="Calibri" w:hAnsi="Calibri" w:cs="Calibri"/>
          <w:bCs/>
          <w:sz w:val="22"/>
          <w:szCs w:val="22"/>
        </w:rPr>
      </w:pPr>
      <w:r w:rsidRPr="009172D8">
        <w:rPr>
          <w:rFonts w:ascii="Calibri" w:hAnsi="Calibri" w:cs="Calibri"/>
          <w:bCs/>
          <w:sz w:val="22"/>
          <w:szCs w:val="22"/>
        </w:rPr>
        <w:t>Miejscowość</w:t>
      </w:r>
      <w:r w:rsidR="009172D8" w:rsidRPr="009172D8">
        <w:rPr>
          <w:rFonts w:ascii="Calibri" w:hAnsi="Calibri" w:cs="Calibri"/>
          <w:bCs/>
          <w:sz w:val="22"/>
          <w:szCs w:val="22"/>
        </w:rPr>
        <w:t>, data …</w:t>
      </w:r>
      <w:r w:rsidR="000F7107">
        <w:rPr>
          <w:rFonts w:ascii="Calibri" w:hAnsi="Calibri" w:cs="Calibri"/>
          <w:bCs/>
          <w:sz w:val="22"/>
          <w:szCs w:val="22"/>
        </w:rPr>
        <w:t>…….</w:t>
      </w:r>
      <w:r w:rsidR="009172D8" w:rsidRPr="009172D8">
        <w:rPr>
          <w:rFonts w:ascii="Calibri" w:hAnsi="Calibri" w:cs="Calibri"/>
          <w:bCs/>
          <w:sz w:val="22"/>
          <w:szCs w:val="22"/>
        </w:rPr>
        <w:t>……………………………</w:t>
      </w:r>
    </w:p>
    <w:p w:rsidR="009172D8" w:rsidRPr="009172D8" w:rsidRDefault="009172D8" w:rsidP="009172D8">
      <w:pPr>
        <w:spacing w:after="120" w:line="276" w:lineRule="auto"/>
        <w:jc w:val="right"/>
        <w:rPr>
          <w:rFonts w:ascii="Calibri" w:hAnsi="Calibri" w:cs="Calibri"/>
          <w:bCs/>
          <w:sz w:val="22"/>
          <w:szCs w:val="22"/>
        </w:rPr>
      </w:pPr>
    </w:p>
    <w:p w:rsidR="009172D8" w:rsidRPr="009172D8" w:rsidRDefault="009172D8" w:rsidP="009172D8">
      <w:pPr>
        <w:spacing w:after="120" w:line="276" w:lineRule="auto"/>
        <w:rPr>
          <w:rFonts w:ascii="Calibri" w:hAnsi="Calibri" w:cs="Calibri"/>
          <w:bCs/>
          <w:sz w:val="22"/>
          <w:szCs w:val="22"/>
        </w:rPr>
      </w:pPr>
      <w:r w:rsidRPr="009172D8">
        <w:rPr>
          <w:rFonts w:ascii="Calibri" w:hAnsi="Calibri" w:cs="Calibri"/>
          <w:bCs/>
          <w:sz w:val="22"/>
          <w:szCs w:val="22"/>
        </w:rPr>
        <w:t>Zamawiający:</w:t>
      </w:r>
    </w:p>
    <w:p w:rsidR="00BF301D" w:rsidRPr="00BF301D" w:rsidRDefault="00BF301D" w:rsidP="00BF301D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BF301D">
        <w:rPr>
          <w:rFonts w:ascii="Calibri" w:hAnsi="Calibri"/>
          <w:sz w:val="22"/>
          <w:szCs w:val="22"/>
        </w:rPr>
        <w:t xml:space="preserve">Małgorzata Balon At </w:t>
      </w:r>
      <w:proofErr w:type="spellStart"/>
      <w:r w:rsidRPr="00BF301D">
        <w:rPr>
          <w:rFonts w:ascii="Calibri" w:hAnsi="Calibri"/>
          <w:sz w:val="22"/>
          <w:szCs w:val="22"/>
        </w:rPr>
        <w:t>Cracow</w:t>
      </w:r>
      <w:proofErr w:type="spellEnd"/>
      <w:r w:rsidRPr="00BF301D">
        <w:rPr>
          <w:rFonts w:ascii="Calibri" w:hAnsi="Calibri"/>
          <w:sz w:val="22"/>
          <w:szCs w:val="22"/>
        </w:rPr>
        <w:br/>
      </w:r>
      <w:proofErr w:type="spellStart"/>
      <w:r w:rsidRPr="00BF301D">
        <w:rPr>
          <w:rFonts w:ascii="Calibri" w:hAnsi="Calibri"/>
          <w:sz w:val="22"/>
          <w:szCs w:val="22"/>
        </w:rPr>
        <w:t>Węgrzce</w:t>
      </w:r>
      <w:proofErr w:type="spellEnd"/>
      <w:r w:rsidRPr="00BF301D">
        <w:rPr>
          <w:rFonts w:ascii="Calibri" w:hAnsi="Calibri"/>
          <w:sz w:val="22"/>
          <w:szCs w:val="22"/>
        </w:rPr>
        <w:t xml:space="preserve"> Wielkie 495, </w:t>
      </w:r>
    </w:p>
    <w:p w:rsidR="00B870D4" w:rsidRPr="00BF301D" w:rsidRDefault="00BF301D" w:rsidP="00BF301D">
      <w:pPr>
        <w:spacing w:after="120" w:line="276" w:lineRule="auto"/>
        <w:rPr>
          <w:rFonts w:ascii="Calibri" w:hAnsi="Calibri" w:cs="Calibri"/>
          <w:bCs/>
          <w:sz w:val="22"/>
          <w:szCs w:val="22"/>
        </w:rPr>
      </w:pPr>
      <w:r w:rsidRPr="00BF301D">
        <w:rPr>
          <w:rFonts w:ascii="Calibri" w:hAnsi="Calibri"/>
          <w:sz w:val="22"/>
          <w:szCs w:val="22"/>
        </w:rPr>
        <w:t xml:space="preserve">32-002 </w:t>
      </w:r>
      <w:proofErr w:type="spellStart"/>
      <w:r w:rsidRPr="00BF301D">
        <w:rPr>
          <w:rFonts w:ascii="Calibri" w:hAnsi="Calibri"/>
          <w:sz w:val="22"/>
          <w:szCs w:val="22"/>
        </w:rPr>
        <w:t>Węgrzce</w:t>
      </w:r>
      <w:proofErr w:type="spellEnd"/>
      <w:r w:rsidRPr="00BF301D">
        <w:rPr>
          <w:rFonts w:ascii="Calibri" w:hAnsi="Calibri"/>
          <w:sz w:val="22"/>
          <w:szCs w:val="22"/>
        </w:rPr>
        <w:t xml:space="preserve"> Wielkie</w:t>
      </w:r>
      <w:r w:rsidRPr="00BF301D">
        <w:rPr>
          <w:rFonts w:ascii="Calibri" w:hAnsi="Calibri"/>
          <w:sz w:val="22"/>
          <w:szCs w:val="22"/>
        </w:rPr>
        <w:br/>
        <w:t>NIP: 9441360459</w:t>
      </w:r>
    </w:p>
    <w:p w:rsidR="009172D8" w:rsidRPr="009172D8" w:rsidRDefault="009172D8" w:rsidP="009172D8">
      <w:pPr>
        <w:autoSpaceDE w:val="0"/>
        <w:autoSpaceDN w:val="0"/>
        <w:adjustRightInd w:val="0"/>
        <w:rPr>
          <w:rFonts w:ascii="Calibri" w:hAnsi="Calibri" w:cs="Montserrat-Light"/>
          <w:sz w:val="22"/>
          <w:szCs w:val="22"/>
        </w:rPr>
      </w:pPr>
    </w:p>
    <w:p w:rsidR="00727EB4" w:rsidRPr="009172D8" w:rsidRDefault="00727EB4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9172D8" w:rsidRPr="009172D8" w:rsidRDefault="009172D8" w:rsidP="009172D8">
      <w:pPr>
        <w:widowControl w:val="0"/>
        <w:spacing w:line="304" w:lineRule="auto"/>
        <w:jc w:val="both"/>
        <w:rPr>
          <w:rFonts w:ascii="Calibri" w:hAnsi="Calibri"/>
          <w:sz w:val="22"/>
          <w:szCs w:val="22"/>
        </w:rPr>
      </w:pPr>
      <w:bookmarkStart w:id="0" w:name="_heading=h.gjdgxs" w:colFirst="0" w:colLast="0"/>
      <w:bookmarkEnd w:id="0"/>
      <w:r w:rsidRPr="009172D8">
        <w:rPr>
          <w:rFonts w:ascii="Calibri" w:hAnsi="Calibri"/>
          <w:color w:val="000000"/>
          <w:sz w:val="22"/>
          <w:szCs w:val="22"/>
        </w:rPr>
        <w:t>W nawiąza</w:t>
      </w:r>
      <w:r w:rsidR="00645566">
        <w:rPr>
          <w:rFonts w:ascii="Calibri" w:hAnsi="Calibri"/>
          <w:color w:val="000000"/>
          <w:sz w:val="22"/>
          <w:szCs w:val="22"/>
        </w:rPr>
        <w:t>niu do zapytania ofertowego nr 4</w:t>
      </w:r>
      <w:r w:rsidRPr="009172D8">
        <w:rPr>
          <w:rFonts w:ascii="Calibri" w:hAnsi="Calibri"/>
          <w:color w:val="000000"/>
          <w:sz w:val="22"/>
          <w:szCs w:val="22"/>
        </w:rPr>
        <w:t>/2025/HORECA, (ja/my) niżej podpisany(i):</w:t>
      </w:r>
    </w:p>
    <w:p w:rsidR="009172D8" w:rsidRPr="009172D8" w:rsidRDefault="009172D8" w:rsidP="009172D8">
      <w:pPr>
        <w:widowControl w:val="0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  <w:r w:rsidRPr="009172D8">
        <w:rPr>
          <w:rFonts w:ascii="Calibri" w:hAnsi="Calibri"/>
          <w:color w:val="000000"/>
          <w:sz w:val="22"/>
          <w:szCs w:val="22"/>
        </w:rPr>
        <w:t>imię .................</w:t>
      </w:r>
      <w:r w:rsidR="007D67EB">
        <w:rPr>
          <w:rFonts w:ascii="Calibri" w:hAnsi="Calibri"/>
          <w:color w:val="000000"/>
          <w:sz w:val="22"/>
          <w:szCs w:val="22"/>
        </w:rPr>
        <w:t>...........</w:t>
      </w:r>
      <w:r w:rsidRPr="009172D8">
        <w:rPr>
          <w:rFonts w:ascii="Calibri" w:hAnsi="Calibri"/>
          <w:color w:val="000000"/>
          <w:sz w:val="22"/>
          <w:szCs w:val="22"/>
        </w:rPr>
        <w:t>....</w:t>
      </w:r>
      <w:r w:rsidR="007D67EB">
        <w:rPr>
          <w:rFonts w:ascii="Calibri" w:hAnsi="Calibri"/>
          <w:color w:val="000000"/>
          <w:sz w:val="22"/>
          <w:szCs w:val="22"/>
        </w:rPr>
        <w:t>.</w:t>
      </w:r>
      <w:r w:rsidRPr="009172D8">
        <w:rPr>
          <w:rFonts w:ascii="Calibri" w:hAnsi="Calibri"/>
          <w:color w:val="000000"/>
          <w:sz w:val="22"/>
          <w:szCs w:val="22"/>
        </w:rPr>
        <w:t>........ nazwisko .............................................</w:t>
      </w:r>
    </w:p>
    <w:p w:rsidR="009172D8" w:rsidRPr="009172D8" w:rsidRDefault="009172D8" w:rsidP="009172D8">
      <w:pPr>
        <w:widowControl w:val="0"/>
        <w:spacing w:line="22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2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  <w:r w:rsidRPr="009172D8">
        <w:rPr>
          <w:rFonts w:ascii="Calibri" w:hAnsi="Calibri"/>
          <w:color w:val="000000"/>
          <w:sz w:val="22"/>
          <w:szCs w:val="22"/>
        </w:rPr>
        <w:t>imię ........................</w:t>
      </w:r>
      <w:r w:rsidR="007D67EB">
        <w:rPr>
          <w:rFonts w:ascii="Calibri" w:hAnsi="Calibri"/>
          <w:color w:val="000000"/>
          <w:sz w:val="22"/>
          <w:szCs w:val="22"/>
        </w:rPr>
        <w:t>...........</w:t>
      </w:r>
      <w:r w:rsidRPr="009172D8">
        <w:rPr>
          <w:rFonts w:ascii="Calibri" w:hAnsi="Calibri"/>
          <w:color w:val="000000"/>
          <w:sz w:val="22"/>
          <w:szCs w:val="22"/>
        </w:rPr>
        <w:t>..... nazwisko .............................................</w:t>
      </w:r>
    </w:p>
    <w:p w:rsidR="009172D8" w:rsidRPr="009172D8" w:rsidRDefault="009172D8" w:rsidP="009172D8">
      <w:pPr>
        <w:widowControl w:val="0"/>
        <w:spacing w:line="232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2" w:lineRule="auto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172D8" w:rsidRPr="009172D8" w:rsidTr="00EA3740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spacing w:line="229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działający w imieniu i na rzecz:</w:t>
            </w:r>
          </w:p>
          <w:p w:rsidR="009172D8" w:rsidRPr="009172D8" w:rsidRDefault="009172D8" w:rsidP="00EA3740">
            <w:pPr>
              <w:widowControl w:val="0"/>
              <w:spacing w:line="229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2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NIP/VAT-UE</w:t>
            </w: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Nr telefonu:</w:t>
            </w: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E-mail do kontaktu:</w:t>
            </w: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172D8" w:rsidRPr="009172D8" w:rsidRDefault="009172D8" w:rsidP="009172D8">
      <w:pPr>
        <w:spacing w:before="60" w:after="60"/>
        <w:jc w:val="both"/>
        <w:rPr>
          <w:rFonts w:ascii="Calibri" w:hAnsi="Calibri"/>
          <w:sz w:val="22"/>
          <w:szCs w:val="22"/>
        </w:rPr>
      </w:pPr>
      <w:r w:rsidRPr="009172D8">
        <w:rPr>
          <w:rFonts w:ascii="Calibri" w:hAnsi="Calibri"/>
          <w:sz w:val="22"/>
          <w:szCs w:val="22"/>
        </w:rPr>
        <w:t>W przypadku reprezentacji na podstawie pełnomocnictwa musi być ono dołączone do formularza  oferty.</w:t>
      </w:r>
    </w:p>
    <w:p w:rsidR="009172D8" w:rsidRPr="009172D8" w:rsidRDefault="009172D8" w:rsidP="009172D8">
      <w:pPr>
        <w:widowControl w:val="0"/>
        <w:spacing w:line="248" w:lineRule="auto"/>
        <w:ind w:left="367" w:right="40"/>
        <w:jc w:val="both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widowControl w:val="0"/>
        <w:jc w:val="center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b/>
          <w:color w:val="000000"/>
          <w:sz w:val="22"/>
          <w:szCs w:val="22"/>
        </w:rPr>
        <w:t>OŚWIADCZENIE</w:t>
      </w:r>
    </w:p>
    <w:p w:rsidR="00CA42DB" w:rsidRPr="00CA42DB" w:rsidRDefault="00CA42DB" w:rsidP="00CA42DB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widowControl w:val="0"/>
        <w:jc w:val="center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b/>
          <w:color w:val="000000"/>
          <w:sz w:val="22"/>
          <w:szCs w:val="22"/>
        </w:rPr>
        <w:t>o braku podstaw do wykluczenia</w:t>
      </w:r>
    </w:p>
    <w:p w:rsidR="00CA42DB" w:rsidRPr="00CA42DB" w:rsidRDefault="00CA42DB" w:rsidP="00CA42DB">
      <w:pPr>
        <w:widowControl w:val="0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pStyle w:val="Akapitzlist"/>
        <w:widowControl w:val="0"/>
        <w:numPr>
          <w:ilvl w:val="0"/>
          <w:numId w:val="15"/>
        </w:numPr>
        <w:spacing w:line="304" w:lineRule="auto"/>
        <w:contextualSpacing w:val="0"/>
        <w:jc w:val="both"/>
        <w:rPr>
          <w:rFonts w:ascii="Calibri" w:hAnsi="Calibri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 xml:space="preserve">Składając ofertę oświadczam/my, że reprezentowany przeze mnie Wykonawca nie jest </w:t>
      </w:r>
      <w:r w:rsidRPr="00CA42DB">
        <w:rPr>
          <w:rFonts w:ascii="Calibri" w:hAnsi="Calibri"/>
          <w:color w:val="000000"/>
          <w:sz w:val="22"/>
          <w:szCs w:val="22"/>
        </w:rPr>
        <w:lastRenderedPageBreak/>
        <w:t xml:space="preserve">powiązany osobowo i kapitałowo z Zamawiającym. </w:t>
      </w:r>
    </w:p>
    <w:p w:rsidR="00CA42DB" w:rsidRPr="00CA42DB" w:rsidRDefault="00CA42DB" w:rsidP="00CA42DB">
      <w:pPr>
        <w:widowControl w:val="0"/>
        <w:spacing w:line="275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ind w:left="720"/>
        <w:jc w:val="both"/>
        <w:rPr>
          <w:rFonts w:ascii="Calibri" w:hAnsi="Calibri"/>
          <w:sz w:val="22"/>
          <w:szCs w:val="22"/>
        </w:rPr>
      </w:pPr>
      <w:r w:rsidRPr="00CA42DB">
        <w:rPr>
          <w:rFonts w:ascii="Calibri" w:hAnsi="Calibri"/>
          <w:sz w:val="22"/>
          <w:szCs w:val="22"/>
        </w:rPr>
        <w:t>Zgodnie z zasadą konkurencyjności opisaną w “Wytycznych dotyczących kwalifikowalności wydatków na lata 2021-2027” (Warszawa, 18 listopada 2022 r.)</w:t>
      </w:r>
    </w:p>
    <w:p w:rsidR="00CA42DB" w:rsidRPr="00CA42DB" w:rsidRDefault="00CA42DB" w:rsidP="00CA42DB">
      <w:pPr>
        <w:ind w:left="2160"/>
        <w:jc w:val="both"/>
        <w:rPr>
          <w:rFonts w:ascii="Calibri" w:hAnsi="Calibri"/>
          <w:sz w:val="22"/>
          <w:szCs w:val="22"/>
        </w:rPr>
      </w:pPr>
    </w:p>
    <w:p w:rsidR="00CA42DB" w:rsidRPr="00CA42DB" w:rsidRDefault="00CA42DB" w:rsidP="00CA42DB">
      <w:pPr>
        <w:ind w:left="720"/>
        <w:jc w:val="both"/>
        <w:rPr>
          <w:rFonts w:ascii="Calibri" w:hAnsi="Calibri"/>
          <w:sz w:val="22"/>
          <w:szCs w:val="22"/>
        </w:rPr>
      </w:pPr>
      <w:r w:rsidRPr="00CA42DB">
        <w:rPr>
          <w:rFonts w:ascii="Calibri" w:hAnsi="Calibri"/>
          <w:sz w:val="22"/>
          <w:szCs w:val="22"/>
        </w:rPr>
        <w:t xml:space="preserve">przez powiązania kapitałowe i osobowe rozumie się wzajemne powiązania między Wykonawcą a Zamawiającym polegające na: </w:t>
      </w:r>
    </w:p>
    <w:p w:rsidR="00CA42DB" w:rsidRPr="00CA42DB" w:rsidRDefault="00CA42DB" w:rsidP="00CA42D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13"/>
        <w:jc w:val="both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CA42DB" w:rsidRPr="00CA42DB" w:rsidRDefault="00CA42DB" w:rsidP="00CA42D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13"/>
        <w:jc w:val="both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CA42DB" w:rsidRPr="00CA42DB" w:rsidRDefault="00CA42DB" w:rsidP="00CA42D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13"/>
        <w:jc w:val="both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pozostawaniu w takim stosunku prawnym lub faktycznym, że istnieje uzasadniona wątpliwość co do ich bezstronności lub niezależności w związku z postępowaniem o udzielenie zamówienia.</w:t>
      </w:r>
    </w:p>
    <w:p w:rsidR="00CA42DB" w:rsidRPr="00CA42DB" w:rsidRDefault="00CA42DB" w:rsidP="00CA42D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 xml:space="preserve">Zgodnie z Ustawą o utworzeniu Polskiej Agencji Rozwoju Przedsiębiorczości z dnia 09.11.2000 r. </w:t>
      </w:r>
    </w:p>
    <w:p w:rsidR="00CA42DB" w:rsidRPr="00CA42DB" w:rsidRDefault="00CA42DB" w:rsidP="00CA42D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przez powiązania osobowe lub kapitałowe rozumie się powiązania między Zamawiającym lub członkami organów tego podmiotu, a wykonawcą lub członkami organów wykonawcy, polegające na:</w:t>
      </w:r>
    </w:p>
    <w:p w:rsidR="00CA42DB" w:rsidRPr="00CA42DB" w:rsidRDefault="00CA42DB" w:rsidP="00CA42DB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54"/>
        <w:contextualSpacing w:val="0"/>
        <w:jc w:val="both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uczestniczeniu w spółce jako wspólnik spółki cywilnej lub spółki osobowej;</w:t>
      </w:r>
    </w:p>
    <w:p w:rsidR="00CA42DB" w:rsidRPr="00CA42DB" w:rsidRDefault="00CA42DB" w:rsidP="00CA42DB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54"/>
        <w:contextualSpacing w:val="0"/>
        <w:jc w:val="both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posiadaniu co najmniej 10% udziałów lub akcji;</w:t>
      </w:r>
    </w:p>
    <w:p w:rsidR="00CA42DB" w:rsidRPr="00CA42DB" w:rsidRDefault="00CA42DB" w:rsidP="00CA42DB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54"/>
        <w:contextualSpacing w:val="0"/>
        <w:jc w:val="both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pełnieniu funkcji członka organu nadzorczego lub zarządzającego, prokurenta, pełnomocnika;</w:t>
      </w:r>
    </w:p>
    <w:p w:rsidR="00CA42DB" w:rsidRPr="00CA42DB" w:rsidRDefault="00CA42DB" w:rsidP="00CA42DB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54"/>
        <w:contextualSpacing w:val="0"/>
        <w:jc w:val="both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CA42DB" w:rsidRPr="00CA42DB" w:rsidRDefault="00CA42DB" w:rsidP="00CA42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52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widowControl w:val="0"/>
        <w:spacing w:line="81" w:lineRule="auto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widowControl w:val="0"/>
        <w:spacing w:line="8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widowControl w:val="0"/>
        <w:spacing w:line="8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widowControl w:val="0"/>
        <w:jc w:val="right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................................................................................</w:t>
      </w:r>
    </w:p>
    <w:p w:rsidR="00CA42DB" w:rsidRPr="00CA42DB" w:rsidRDefault="00CA42DB" w:rsidP="00CA42DB">
      <w:pPr>
        <w:widowControl w:val="0"/>
        <w:spacing w:line="5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widowControl w:val="0"/>
        <w:spacing w:line="242" w:lineRule="auto"/>
        <w:ind w:right="-111"/>
        <w:jc w:val="right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(czytelny podpis osoby upra</w:t>
      </w:r>
      <w:r w:rsidR="00645566">
        <w:rPr>
          <w:rFonts w:ascii="Calibri" w:hAnsi="Calibri"/>
          <w:color w:val="000000"/>
          <w:sz w:val="22"/>
          <w:szCs w:val="22"/>
        </w:rPr>
        <w:t>wnionej do reprezentowania Dost</w:t>
      </w:r>
      <w:r w:rsidRPr="00CA42DB">
        <w:rPr>
          <w:rFonts w:ascii="Calibri" w:hAnsi="Calibri"/>
          <w:color w:val="000000"/>
          <w:sz w:val="22"/>
          <w:szCs w:val="22"/>
        </w:rPr>
        <w:t>awcy)</w:t>
      </w:r>
      <w:bookmarkStart w:id="1" w:name="bookmark=id.30j0zll" w:colFirst="0" w:colLast="0"/>
      <w:bookmarkStart w:id="2" w:name="bookmark=id.gjdgxs" w:colFirst="0" w:colLast="0"/>
      <w:bookmarkEnd w:id="1"/>
      <w:bookmarkEnd w:id="2"/>
    </w:p>
    <w:p w:rsidR="00CA42DB" w:rsidRPr="00CA42DB" w:rsidRDefault="00CA42DB" w:rsidP="00CA42DB">
      <w:pPr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pStyle w:val="Akapitzlist"/>
        <w:widowControl w:val="0"/>
        <w:numPr>
          <w:ilvl w:val="0"/>
          <w:numId w:val="15"/>
        </w:numPr>
        <w:spacing w:line="304" w:lineRule="auto"/>
        <w:contextualSpacing w:val="0"/>
        <w:jc w:val="both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CA42DB" w:rsidRPr="00CA42DB" w:rsidRDefault="00CA42DB" w:rsidP="00CA42DB">
      <w:pPr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widowControl w:val="0"/>
        <w:spacing w:line="8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widowControl w:val="0"/>
        <w:spacing w:line="8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CA42DB" w:rsidRPr="00CA42DB" w:rsidRDefault="00CA42DB" w:rsidP="00CA42DB">
      <w:pPr>
        <w:widowControl w:val="0"/>
        <w:jc w:val="right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>................................................................................</w:t>
      </w:r>
    </w:p>
    <w:p w:rsidR="00CA42DB" w:rsidRPr="00CA42DB" w:rsidRDefault="00CA42DB" w:rsidP="00CA42DB">
      <w:pPr>
        <w:widowControl w:val="0"/>
        <w:spacing w:line="5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2F5DD2" w:rsidRPr="00CA42DB" w:rsidRDefault="00CA42DB" w:rsidP="00CA42DB">
      <w:pPr>
        <w:widowControl w:val="0"/>
        <w:spacing w:line="242" w:lineRule="auto"/>
        <w:ind w:right="-111"/>
        <w:jc w:val="right"/>
        <w:rPr>
          <w:rFonts w:ascii="Calibri" w:hAnsi="Calibri"/>
          <w:color w:val="000000"/>
          <w:sz w:val="22"/>
          <w:szCs w:val="22"/>
        </w:rPr>
      </w:pPr>
      <w:r w:rsidRPr="00CA42DB">
        <w:rPr>
          <w:rFonts w:ascii="Calibri" w:hAnsi="Calibri"/>
          <w:color w:val="000000"/>
          <w:sz w:val="22"/>
          <w:szCs w:val="22"/>
        </w:rPr>
        <w:t xml:space="preserve">(czytelny podpis osoby uprawnionej do reprezentowania </w:t>
      </w:r>
      <w:r w:rsidR="00645566">
        <w:rPr>
          <w:rFonts w:ascii="Calibri" w:hAnsi="Calibri"/>
          <w:color w:val="000000"/>
          <w:sz w:val="22"/>
          <w:szCs w:val="22"/>
        </w:rPr>
        <w:t>Dost</w:t>
      </w:r>
      <w:r w:rsidR="00645566" w:rsidRPr="00CA42DB">
        <w:rPr>
          <w:rFonts w:ascii="Calibri" w:hAnsi="Calibri"/>
          <w:color w:val="000000"/>
          <w:sz w:val="22"/>
          <w:szCs w:val="22"/>
        </w:rPr>
        <w:t>awcy</w:t>
      </w:r>
      <w:bookmarkStart w:id="3" w:name="_GoBack"/>
      <w:bookmarkEnd w:id="3"/>
      <w:r w:rsidRPr="00CA42DB">
        <w:rPr>
          <w:rFonts w:ascii="Calibri" w:hAnsi="Calibri"/>
          <w:color w:val="000000"/>
          <w:sz w:val="22"/>
          <w:szCs w:val="22"/>
        </w:rPr>
        <w:t>)</w:t>
      </w:r>
    </w:p>
    <w:sectPr w:rsidR="002F5DD2" w:rsidRPr="00CA42DB">
      <w:head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68C" w:rsidRDefault="0011768C" w:rsidP="003454FF">
      <w:r>
        <w:separator/>
      </w:r>
    </w:p>
  </w:endnote>
  <w:endnote w:type="continuationSeparator" w:id="0">
    <w:p w:rsidR="0011768C" w:rsidRDefault="0011768C" w:rsidP="00345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tserrat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68C" w:rsidRDefault="0011768C" w:rsidP="003454FF">
      <w:r>
        <w:separator/>
      </w:r>
    </w:p>
  </w:footnote>
  <w:footnote w:type="continuationSeparator" w:id="0">
    <w:p w:rsidR="0011768C" w:rsidRDefault="0011768C" w:rsidP="00345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D8" w:rsidRDefault="009172D8">
    <w:pPr>
      <w:pStyle w:val="Nagwek"/>
    </w:pPr>
    <w:r>
      <w:rPr>
        <w:noProof/>
      </w:rPr>
      <w:drawing>
        <wp:inline distT="0" distB="0" distL="0" distR="0" wp14:anchorId="4045AC90" wp14:editId="4BF9DD90">
          <wp:extent cx="5758180" cy="361950"/>
          <wp:effectExtent l="0" t="0" r="0" b="0"/>
          <wp:docPr id="1136116130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72D8" w:rsidRDefault="009172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8E3"/>
    <w:multiLevelType w:val="hybridMultilevel"/>
    <w:tmpl w:val="80FC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10E6D"/>
    <w:multiLevelType w:val="hybridMultilevel"/>
    <w:tmpl w:val="24727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30C00"/>
    <w:multiLevelType w:val="hybridMultilevel"/>
    <w:tmpl w:val="138E9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259EE"/>
    <w:multiLevelType w:val="hybridMultilevel"/>
    <w:tmpl w:val="BCD4C1CE"/>
    <w:lvl w:ilvl="0" w:tplc="20EA28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F2273"/>
    <w:multiLevelType w:val="hybridMultilevel"/>
    <w:tmpl w:val="B510BF1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AC1666"/>
    <w:multiLevelType w:val="hybridMultilevel"/>
    <w:tmpl w:val="0966F9EE"/>
    <w:lvl w:ilvl="0" w:tplc="EE6A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0071A9"/>
    <w:multiLevelType w:val="multilevel"/>
    <w:tmpl w:val="569E7DD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F523F41"/>
    <w:multiLevelType w:val="multilevel"/>
    <w:tmpl w:val="D9EE1D4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49E57EB"/>
    <w:multiLevelType w:val="hybridMultilevel"/>
    <w:tmpl w:val="24AE7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6EA5AAD"/>
    <w:multiLevelType w:val="hybridMultilevel"/>
    <w:tmpl w:val="AC5A87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FC52BEF"/>
    <w:multiLevelType w:val="hybridMultilevel"/>
    <w:tmpl w:val="32126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F06341"/>
    <w:multiLevelType w:val="hybridMultilevel"/>
    <w:tmpl w:val="EB7ED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75D62"/>
    <w:multiLevelType w:val="hybridMultilevel"/>
    <w:tmpl w:val="75DCFBD0"/>
    <w:lvl w:ilvl="0" w:tplc="C178BA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020C78"/>
    <w:multiLevelType w:val="hybridMultilevel"/>
    <w:tmpl w:val="A07AF0D4"/>
    <w:lvl w:ilvl="0" w:tplc="24482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11"/>
  </w:num>
  <w:num w:numId="5">
    <w:abstractNumId w:val="0"/>
  </w:num>
  <w:num w:numId="6">
    <w:abstractNumId w:val="9"/>
  </w:num>
  <w:num w:numId="7">
    <w:abstractNumId w:val="1"/>
  </w:num>
  <w:num w:numId="8">
    <w:abstractNumId w:val="4"/>
  </w:num>
  <w:num w:numId="9">
    <w:abstractNumId w:val="12"/>
  </w:num>
  <w:num w:numId="10">
    <w:abstractNumId w:val="2"/>
  </w:num>
  <w:num w:numId="11">
    <w:abstractNumId w:val="10"/>
  </w:num>
  <w:num w:numId="12">
    <w:abstractNumId w:val="14"/>
  </w:num>
  <w:num w:numId="13">
    <w:abstractNumId w:val="6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C5A"/>
    <w:rsid w:val="00096E10"/>
    <w:rsid w:val="000F7107"/>
    <w:rsid w:val="0011768C"/>
    <w:rsid w:val="001E5FFE"/>
    <w:rsid w:val="00247800"/>
    <w:rsid w:val="002F5DD2"/>
    <w:rsid w:val="003454FF"/>
    <w:rsid w:val="00490993"/>
    <w:rsid w:val="005831D8"/>
    <w:rsid w:val="005B0C93"/>
    <w:rsid w:val="00612C87"/>
    <w:rsid w:val="006421FB"/>
    <w:rsid w:val="00645566"/>
    <w:rsid w:val="006D75CE"/>
    <w:rsid w:val="00727EB4"/>
    <w:rsid w:val="007D67EB"/>
    <w:rsid w:val="007D6D13"/>
    <w:rsid w:val="009172D8"/>
    <w:rsid w:val="009B10C4"/>
    <w:rsid w:val="009B3567"/>
    <w:rsid w:val="00A65895"/>
    <w:rsid w:val="00A81053"/>
    <w:rsid w:val="00B870D4"/>
    <w:rsid w:val="00BF301D"/>
    <w:rsid w:val="00C71A7D"/>
    <w:rsid w:val="00CA42DB"/>
    <w:rsid w:val="00E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Wypunktowanie,sw tekst,BulletC,lp1,Preambuła,CP-UC,CP-Punkty,Bullet List,List - bullets,Equipment,Bullet 1,b1,Figure_name,Ref"/>
    <w:basedOn w:val="Normalny"/>
    <w:link w:val="AkapitzlistZnak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D1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sw tekst Znak,BulletC Znak,lp1 Znak,Preambuła Znak"/>
    <w:link w:val="Akapitzlist"/>
    <w:uiPriority w:val="34"/>
    <w:qFormat/>
    <w:locked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9172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F5DD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F5DD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Wypunktowanie,sw tekst,BulletC,lp1,Preambuła,CP-UC,CP-Punkty,Bullet List,List - bullets,Equipment,Bullet 1,b1,Figure_name,Ref"/>
    <w:basedOn w:val="Normalny"/>
    <w:link w:val="AkapitzlistZnak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D1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sw tekst Znak,BulletC Znak,lp1 Znak,Preambuła Znak"/>
    <w:link w:val="Akapitzlist"/>
    <w:uiPriority w:val="34"/>
    <w:qFormat/>
    <w:locked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9172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F5DD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F5DD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g="http://schemas.microsoft.com/office/word/2010/wordprocessingGroup" xmlns:wpc="http://schemas.microsoft.com/office/word/2010/wordprocessingCanvas" xmlns:wps="http://schemas.microsoft.com/office/word/2010/wordprocessingShape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am3d="http://schemas.microsoft.com/office/drawing/2017/model3d" xmlns:c173="http://schemas.microsoft.com/office/drawing/2017/03/chart" xmlns:dgm1611="http://schemas.microsoft.com/office/drawing/2016/11/diagram" xmlns:c16="http://schemas.microsoft.com/office/drawing/2014/chart" xmlns:cx="http://schemas.microsoft.com/office/drawing/2014/chartex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a14="http://schemas.microsoft.com/office/drawing/2010/main" xmlns:mc="http://schemas.openxmlformats.org/markup-compatibility/2006" xmlns:w15="http://schemas.microsoft.com/office/word/2012/wordml" xmlns:wp14="http://schemas.microsoft.com/office/word/2010/wordprocessingDrawing" xmlns:wp="http://schemas.openxmlformats.org/drawingml/2006/wordprocessingDrawing" xmlns:r="http://schemas.openxmlformats.org/officeDocument/2006/relationships" xmlns:w14="http://schemas.microsoft.com/office/word/2010/wordml" xmlns:m="http://schemas.openxmlformats.org/officeDocument/2006/math" xmlns:w="http://schemas.openxmlformats.org/wordprocess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Zabielska / TISE</dc:creator>
  <cp:lastModifiedBy>Krzysztof</cp:lastModifiedBy>
  <cp:revision>2</cp:revision>
  <dcterms:created xsi:type="dcterms:W3CDTF">2025-06-27T08:35:00Z</dcterms:created>
  <dcterms:modified xsi:type="dcterms:W3CDTF">2025-06-27T08:35:00Z</dcterms:modified>
</cp:coreProperties>
</file>