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1D661" w14:textId="3050A633" w:rsidR="00AA4D07" w:rsidRPr="00B45543" w:rsidRDefault="00DE454E" w:rsidP="00010128">
      <w:pPr>
        <w:jc w:val="right"/>
        <w:rPr>
          <w:rFonts w:ascii="Times New Roman" w:hAnsi="Times New Roman"/>
          <w:b/>
          <w:bCs/>
        </w:rPr>
      </w:pPr>
      <w:r w:rsidRPr="00B45543">
        <w:rPr>
          <w:rFonts w:ascii="Times New Roman" w:hAnsi="Times New Roman"/>
          <w:b/>
          <w:bCs/>
        </w:rPr>
        <w:t xml:space="preserve">Załącznik nr </w:t>
      </w:r>
      <w:r w:rsidR="00C13D90" w:rsidRPr="00B45543">
        <w:rPr>
          <w:rFonts w:ascii="Times New Roman" w:hAnsi="Times New Roman"/>
          <w:b/>
          <w:bCs/>
        </w:rPr>
        <w:t>6</w:t>
      </w:r>
      <w:r w:rsidRPr="00B45543">
        <w:rPr>
          <w:rFonts w:ascii="Times New Roman" w:hAnsi="Times New Roman"/>
          <w:b/>
          <w:bCs/>
        </w:rPr>
        <w:t xml:space="preserve"> do zapytania ofertowego </w:t>
      </w:r>
    </w:p>
    <w:p w14:paraId="2CCCE743" w14:textId="77777777" w:rsidR="00010128" w:rsidRDefault="00DE454E">
      <w:pPr>
        <w:jc w:val="center"/>
        <w:rPr>
          <w:rFonts w:ascii="Times New Roman" w:hAnsi="Times New Roman"/>
          <w:b/>
          <w:bCs/>
        </w:rPr>
      </w:pPr>
      <w:r w:rsidRPr="00B45543">
        <w:rPr>
          <w:rFonts w:ascii="Times New Roman" w:hAnsi="Times New Roman"/>
          <w:b/>
          <w:bCs/>
        </w:rPr>
        <w:t xml:space="preserve"> </w:t>
      </w:r>
    </w:p>
    <w:p w14:paraId="4B1A2E7D" w14:textId="4DBB7D90" w:rsidR="00AA4D07" w:rsidRPr="00B45543" w:rsidRDefault="0001012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</w:t>
      </w:r>
      <w:r w:rsidR="00DE454E" w:rsidRPr="00B45543">
        <w:rPr>
          <w:rFonts w:ascii="Times New Roman" w:hAnsi="Times New Roman"/>
          <w:b/>
          <w:bCs/>
        </w:rPr>
        <w:t>świadczenie o braku powiązań kapitałowych lub osobowych</w:t>
      </w:r>
    </w:p>
    <w:p w14:paraId="467656CA" w14:textId="77777777" w:rsidR="00AA4D07" w:rsidRPr="00B45543" w:rsidRDefault="00AA4D07">
      <w:pPr>
        <w:rPr>
          <w:rFonts w:ascii="Times New Roman" w:hAnsi="Times New Roman"/>
        </w:rPr>
      </w:pPr>
    </w:p>
    <w:p w14:paraId="44EC5401" w14:textId="49FDAC9C" w:rsidR="00AA4D07" w:rsidRPr="00B45543" w:rsidRDefault="00DE454E">
      <w:pPr>
        <w:spacing w:line="360" w:lineRule="auto"/>
        <w:jc w:val="both"/>
        <w:rPr>
          <w:rFonts w:ascii="Times New Roman" w:hAnsi="Times New Roman"/>
        </w:rPr>
      </w:pPr>
      <w:r w:rsidRPr="00B45543">
        <w:rPr>
          <w:rFonts w:ascii="Times New Roman" w:hAnsi="Times New Roman"/>
        </w:rPr>
        <w:t>Nazwa wykonawcy: ………………………………………………………………</w:t>
      </w:r>
      <w:r w:rsidR="00B45543">
        <w:rPr>
          <w:rFonts w:ascii="Times New Roman" w:hAnsi="Times New Roman"/>
        </w:rPr>
        <w:t>…</w:t>
      </w:r>
      <w:r w:rsidRPr="00B45543">
        <w:rPr>
          <w:rFonts w:ascii="Times New Roman" w:hAnsi="Times New Roman"/>
        </w:rPr>
        <w:t>…………………</w:t>
      </w:r>
    </w:p>
    <w:p w14:paraId="395F9549" w14:textId="1E5D27A1" w:rsidR="00AA4D07" w:rsidRPr="00B45543" w:rsidRDefault="00DE454E">
      <w:pPr>
        <w:spacing w:line="360" w:lineRule="auto"/>
        <w:jc w:val="both"/>
        <w:rPr>
          <w:rFonts w:ascii="Times New Roman" w:hAnsi="Times New Roman"/>
        </w:rPr>
      </w:pPr>
      <w:r w:rsidRPr="00B45543">
        <w:rPr>
          <w:rFonts w:ascii="Times New Roman" w:hAnsi="Times New Roman"/>
        </w:rPr>
        <w:t>adres siedziby……………………………………..…….……………………………….………………</w:t>
      </w:r>
    </w:p>
    <w:p w14:paraId="22EEF314" w14:textId="520494DD" w:rsidR="00AA4D07" w:rsidRPr="00B45543" w:rsidRDefault="00DE454E">
      <w:pPr>
        <w:spacing w:line="360" w:lineRule="auto"/>
        <w:jc w:val="both"/>
        <w:rPr>
          <w:rFonts w:ascii="Times New Roman" w:hAnsi="Times New Roman"/>
        </w:rPr>
      </w:pPr>
      <w:r w:rsidRPr="00B45543">
        <w:rPr>
          <w:rFonts w:ascii="Times New Roman" w:hAnsi="Times New Roman"/>
        </w:rPr>
        <w:t>Tel. ………………………………</w:t>
      </w:r>
      <w:r w:rsidR="00B45543">
        <w:rPr>
          <w:rFonts w:ascii="Times New Roman" w:hAnsi="Times New Roman"/>
        </w:rPr>
        <w:t xml:space="preserve">, </w:t>
      </w:r>
      <w:r w:rsidRPr="00B45543">
        <w:rPr>
          <w:rFonts w:ascii="Times New Roman" w:hAnsi="Times New Roman"/>
        </w:rPr>
        <w:t>e-mail …………………….……</w:t>
      </w:r>
      <w:r w:rsidR="00B45543">
        <w:rPr>
          <w:rFonts w:ascii="Times New Roman" w:hAnsi="Times New Roman"/>
        </w:rPr>
        <w:t>……………………….</w:t>
      </w:r>
      <w:r w:rsidRPr="00B45543">
        <w:rPr>
          <w:rFonts w:ascii="Times New Roman" w:hAnsi="Times New Roman"/>
        </w:rPr>
        <w:t xml:space="preserve">………… </w:t>
      </w:r>
    </w:p>
    <w:p w14:paraId="6B26DED8" w14:textId="401D8DD2" w:rsidR="00AA4D07" w:rsidRPr="00B45543" w:rsidRDefault="00DE454E" w:rsidP="00B45543">
      <w:pPr>
        <w:spacing w:line="360" w:lineRule="auto"/>
        <w:jc w:val="both"/>
        <w:rPr>
          <w:rFonts w:ascii="Times New Roman" w:hAnsi="Times New Roman"/>
        </w:rPr>
      </w:pPr>
      <w:r w:rsidRPr="00B45543">
        <w:rPr>
          <w:rFonts w:ascii="Times New Roman" w:hAnsi="Times New Roman"/>
        </w:rPr>
        <w:t>NIP………………………………,</w:t>
      </w:r>
      <w:r w:rsidR="00B45543">
        <w:rPr>
          <w:rFonts w:ascii="Times New Roman" w:hAnsi="Times New Roman"/>
        </w:rPr>
        <w:t xml:space="preserve"> REGON</w:t>
      </w:r>
      <w:r w:rsidRPr="00B45543">
        <w:rPr>
          <w:rFonts w:ascii="Times New Roman" w:hAnsi="Times New Roman"/>
        </w:rPr>
        <w:t>…………………….……</w:t>
      </w:r>
      <w:r w:rsidR="00B45543">
        <w:rPr>
          <w:rFonts w:ascii="Times New Roman" w:hAnsi="Times New Roman"/>
        </w:rPr>
        <w:t>………………………</w:t>
      </w:r>
      <w:r w:rsidRPr="00B45543">
        <w:rPr>
          <w:rFonts w:ascii="Times New Roman" w:hAnsi="Times New Roman"/>
        </w:rPr>
        <w:t>…………</w:t>
      </w:r>
    </w:p>
    <w:p w14:paraId="4D3FF948" w14:textId="77777777" w:rsidR="00AA4D07" w:rsidRPr="00B45543" w:rsidRDefault="00DE454E" w:rsidP="00CC19B4">
      <w:pPr>
        <w:spacing w:before="240"/>
        <w:jc w:val="center"/>
        <w:rPr>
          <w:rFonts w:ascii="Times New Roman" w:hAnsi="Times New Roman"/>
          <w:b/>
          <w:i/>
        </w:rPr>
      </w:pPr>
      <w:r w:rsidRPr="00B45543">
        <w:rPr>
          <w:rFonts w:ascii="Times New Roman" w:hAnsi="Times New Roman"/>
          <w:b/>
          <w:i/>
        </w:rPr>
        <w:t>Oświadczenie Wykonawcy o braku powiązań kapitałowych lub osobowych</w:t>
      </w:r>
    </w:p>
    <w:p w14:paraId="2A4B1FE4" w14:textId="77777777" w:rsidR="00AA4D07" w:rsidRPr="00B45543" w:rsidRDefault="00AA4D07">
      <w:pPr>
        <w:jc w:val="center"/>
        <w:rPr>
          <w:rFonts w:ascii="Times New Roman" w:hAnsi="Times New Roman"/>
          <w:b/>
        </w:rPr>
      </w:pPr>
    </w:p>
    <w:p w14:paraId="1F13346A" w14:textId="366147D8" w:rsidR="00AA4D07" w:rsidRPr="00B45543" w:rsidRDefault="00DE454E">
      <w:pPr>
        <w:widowControl/>
        <w:suppressAutoHyphens w:val="0"/>
        <w:spacing w:line="360" w:lineRule="auto"/>
        <w:jc w:val="both"/>
        <w:rPr>
          <w:rFonts w:ascii="Times New Roman" w:hAnsi="Times New Roman"/>
          <w:b/>
        </w:rPr>
      </w:pPr>
      <w:r w:rsidRPr="00B45543">
        <w:rPr>
          <w:rFonts w:ascii="Times New Roman" w:hAnsi="Times New Roman"/>
        </w:rPr>
        <w:t xml:space="preserve">W związku ze złożeniem </w:t>
      </w:r>
      <w:bookmarkStart w:id="0" w:name="_Hlk91069201"/>
      <w:bookmarkStart w:id="1" w:name="_Hlk94019410"/>
      <w:r w:rsidRPr="00B45543">
        <w:rPr>
          <w:rFonts w:ascii="Times New Roman" w:hAnsi="Times New Roman"/>
        </w:rPr>
        <w:t xml:space="preserve">oferty </w:t>
      </w:r>
      <w:bookmarkEnd w:id="0"/>
      <w:bookmarkEnd w:id="1"/>
      <w:r w:rsidRPr="00B45543">
        <w:rPr>
          <w:rFonts w:ascii="Times New Roman" w:hAnsi="Times New Roman"/>
        </w:rPr>
        <w:t xml:space="preserve">na wykonanie przez zewnętrznych ekspertów usług wsparcia </w:t>
      </w:r>
      <w:r w:rsidR="00B35ECD">
        <w:rPr>
          <w:rFonts w:ascii="Times New Roman" w:hAnsi="Times New Roman"/>
        </w:rPr>
        <w:br/>
      </w:r>
      <w:r w:rsidR="00B35ECD" w:rsidRPr="00B35ECD">
        <w:rPr>
          <w:rFonts w:ascii="Times New Roman" w:hAnsi="Times New Roman"/>
        </w:rPr>
        <w:t>w realizacji projektu</w:t>
      </w:r>
      <w:r w:rsidR="002D4133">
        <w:rPr>
          <w:rFonts w:ascii="Times New Roman" w:hAnsi="Times New Roman"/>
        </w:rPr>
        <w:t>:</w:t>
      </w:r>
      <w:r w:rsidR="00B35ECD" w:rsidRPr="00B35ECD">
        <w:rPr>
          <w:rFonts w:ascii="Times New Roman" w:hAnsi="Times New Roman"/>
        </w:rPr>
        <w:t xml:space="preserve"> </w:t>
      </w:r>
      <w:bookmarkStart w:id="2" w:name="_Hlk193117709"/>
      <w:r w:rsidR="00B35ECD" w:rsidRPr="00B35ECD">
        <w:rPr>
          <w:rFonts w:ascii="Times New Roman" w:hAnsi="Times New Roman"/>
        </w:rPr>
        <w:t>„</w:t>
      </w:r>
      <w:proofErr w:type="spellStart"/>
      <w:r w:rsidR="00B35ECD" w:rsidRPr="00B35ECD">
        <w:rPr>
          <w:rFonts w:ascii="Times New Roman" w:hAnsi="Times New Roman"/>
        </w:rPr>
        <w:t>Cyberbezpieczny</w:t>
      </w:r>
      <w:proofErr w:type="spellEnd"/>
      <w:r w:rsidR="00B35ECD" w:rsidRPr="00B35ECD">
        <w:rPr>
          <w:rFonts w:ascii="Times New Roman" w:hAnsi="Times New Roman"/>
        </w:rPr>
        <w:t xml:space="preserve"> Powiat Nidzicki (skrót CPN)” dofinasowanego z Funduszy Europejskich na Rozwój Cyfrowy 2021-2027; Priorytet II: Zaawansowane usługi cyfrowe; Działanie 2.2. – Wzmocnienie krajowego systemu </w:t>
      </w:r>
      <w:proofErr w:type="spellStart"/>
      <w:r w:rsidR="00B35ECD" w:rsidRPr="00B35ECD">
        <w:rPr>
          <w:rFonts w:ascii="Times New Roman" w:hAnsi="Times New Roman"/>
        </w:rPr>
        <w:t>cyberbezpieczeństwa</w:t>
      </w:r>
      <w:bookmarkEnd w:id="2"/>
      <w:proofErr w:type="spellEnd"/>
      <w:r w:rsidR="00B35ECD" w:rsidRPr="00B35ECD">
        <w:rPr>
          <w:rFonts w:ascii="Times New Roman" w:hAnsi="Times New Roman"/>
        </w:rPr>
        <w:t xml:space="preserve">, </w:t>
      </w:r>
      <w:r w:rsidRPr="00B45543">
        <w:rPr>
          <w:rFonts w:ascii="Times New Roman" w:hAnsi="Times New Roman"/>
          <w:b/>
        </w:rPr>
        <w:t>oświadczam(y), że nie jestem(</w:t>
      </w:r>
      <w:proofErr w:type="spellStart"/>
      <w:r w:rsidRPr="00B45543">
        <w:rPr>
          <w:rFonts w:ascii="Times New Roman" w:hAnsi="Times New Roman"/>
          <w:b/>
        </w:rPr>
        <w:t>eśmy</w:t>
      </w:r>
      <w:proofErr w:type="spellEnd"/>
      <w:r w:rsidRPr="00B45543">
        <w:rPr>
          <w:rFonts w:ascii="Times New Roman" w:hAnsi="Times New Roman"/>
          <w:b/>
        </w:rPr>
        <w:t>) powiązani z Zamawiającym osobowo lub kapitałowo.</w:t>
      </w:r>
    </w:p>
    <w:p w14:paraId="3ECE7E08" w14:textId="77777777" w:rsidR="00AA4D07" w:rsidRPr="00B45543" w:rsidRDefault="00DE454E" w:rsidP="00AE05C5">
      <w:pPr>
        <w:widowControl/>
        <w:suppressAutoHyphens w:val="0"/>
        <w:spacing w:before="120"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2C5C33D" w14:textId="77777777" w:rsidR="00AA4D07" w:rsidRPr="00B45543" w:rsidRDefault="00DE454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uczestniczeniu w spółce jako wspólnik spółki cywilnej lub spółki osobowej,</w:t>
      </w:r>
    </w:p>
    <w:p w14:paraId="47DFB5D4" w14:textId="77777777" w:rsidR="00AA4D07" w:rsidRPr="00B45543" w:rsidRDefault="00DE454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posiadaniu co najmniej 10% udziałów lub akcji,</w:t>
      </w:r>
    </w:p>
    <w:p w14:paraId="6C4F6878" w14:textId="77777777" w:rsidR="00AA4D07" w:rsidRPr="00B45543" w:rsidRDefault="00DE454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pełnieniu funkcji członka organu nadzorczego lub zarządzającego, prokurenta, pełnomocnika,</w:t>
      </w:r>
    </w:p>
    <w:p w14:paraId="3D67B75C" w14:textId="77777777" w:rsidR="00AA4D07" w:rsidRPr="00B45543" w:rsidRDefault="00DE454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4EF21053" w14:textId="77777777" w:rsidR="00AA4D07" w:rsidRPr="00B45543" w:rsidRDefault="00DE454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/>
          <w:color w:val="000001"/>
          <w:lang w:eastAsia="pl-PL"/>
        </w:rPr>
      </w:pPr>
      <w:r w:rsidRPr="00B45543">
        <w:rPr>
          <w:rFonts w:ascii="Times New Roman" w:hAnsi="Times New Roman"/>
          <w:color w:val="000001"/>
          <w:lang w:eastAsia="pl-PL"/>
        </w:rPr>
        <w:t>pozostawaniu z wykonawcą w takim stosunku prawnym lub faktycznym, że może to budzić uzasadnione wątpliwości co do bezstronności tych osób.</w:t>
      </w:r>
    </w:p>
    <w:p w14:paraId="37691A11" w14:textId="77777777" w:rsidR="00AA4D07" w:rsidRPr="00B45543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="Times New Roman" w:hAnsi="Times New Roman"/>
        </w:rPr>
      </w:pPr>
    </w:p>
    <w:p w14:paraId="5619D6D1" w14:textId="77777777" w:rsidR="00AA4D07" w:rsidRPr="00B45543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="Times New Roman" w:hAnsi="Times New Roman"/>
        </w:rPr>
      </w:pPr>
    </w:p>
    <w:p w14:paraId="3852E532" w14:textId="77777777" w:rsidR="00AA4D07" w:rsidRPr="00B45543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="Times New Roman" w:hAnsi="Times New Roman"/>
        </w:rPr>
      </w:pPr>
    </w:p>
    <w:p w14:paraId="5F2F7DC3" w14:textId="757725F0" w:rsidR="00AA4D07" w:rsidRPr="00B45543" w:rsidRDefault="00DE454E">
      <w:pPr>
        <w:spacing w:line="360" w:lineRule="auto"/>
        <w:jc w:val="both"/>
        <w:rPr>
          <w:rFonts w:ascii="Times New Roman" w:hAnsi="Times New Roman"/>
        </w:rPr>
      </w:pPr>
      <w:r w:rsidRPr="00B45543">
        <w:rPr>
          <w:rFonts w:ascii="Times New Roman" w:eastAsia="Arial CE" w:hAnsi="Times New Roman"/>
        </w:rPr>
        <w:t>………………………….., dnia ……………202</w:t>
      </w:r>
      <w:r w:rsidR="007723F4">
        <w:rPr>
          <w:rFonts w:ascii="Times New Roman" w:eastAsia="Arial CE" w:hAnsi="Times New Roman"/>
        </w:rPr>
        <w:t>5</w:t>
      </w:r>
      <w:r w:rsidRPr="00B45543">
        <w:rPr>
          <w:rFonts w:ascii="Times New Roman" w:eastAsia="Arial CE" w:hAnsi="Times New Roman"/>
        </w:rPr>
        <w:t xml:space="preserve"> r.</w:t>
      </w:r>
    </w:p>
    <w:p w14:paraId="3BF8906F" w14:textId="77777777" w:rsidR="00AA4D07" w:rsidRPr="00B45543" w:rsidRDefault="00DE454E">
      <w:pPr>
        <w:pStyle w:val="Standard"/>
        <w:tabs>
          <w:tab w:val="left" w:pos="4500"/>
          <w:tab w:val="decimal" w:leader="dot" w:pos="9072"/>
        </w:tabs>
        <w:ind w:left="0"/>
        <w:rPr>
          <w:sz w:val="22"/>
          <w:szCs w:val="22"/>
        </w:rPr>
      </w:pPr>
      <w:r w:rsidRPr="00B45543">
        <w:rPr>
          <w:sz w:val="22"/>
          <w:szCs w:val="22"/>
        </w:rPr>
        <w:tab/>
      </w:r>
      <w:r w:rsidRPr="00B45543">
        <w:rPr>
          <w:sz w:val="22"/>
          <w:szCs w:val="22"/>
        </w:rPr>
        <w:tab/>
      </w:r>
    </w:p>
    <w:p w14:paraId="49C9D00F" w14:textId="77777777" w:rsidR="00AA4D07" w:rsidRPr="00B45543" w:rsidRDefault="00DE454E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  <w:r w:rsidRPr="00B45543">
        <w:rPr>
          <w:sz w:val="22"/>
          <w:szCs w:val="22"/>
        </w:rPr>
        <w:tab/>
        <w:t>(podpis osoby/ osób uprawnionej /</w:t>
      </w:r>
      <w:proofErr w:type="spellStart"/>
      <w:r w:rsidRPr="00B45543">
        <w:rPr>
          <w:sz w:val="22"/>
          <w:szCs w:val="22"/>
        </w:rPr>
        <w:t>ych</w:t>
      </w:r>
      <w:proofErr w:type="spellEnd"/>
    </w:p>
    <w:p w14:paraId="5E3FB234" w14:textId="77777777" w:rsidR="00AA4D07" w:rsidRPr="00B45543" w:rsidRDefault="00DE454E">
      <w:pPr>
        <w:pStyle w:val="Textbody"/>
        <w:tabs>
          <w:tab w:val="center" w:pos="7124"/>
        </w:tabs>
        <w:spacing w:after="0"/>
        <w:rPr>
          <w:sz w:val="22"/>
          <w:szCs w:val="22"/>
        </w:rPr>
      </w:pPr>
      <w:r w:rsidRPr="00B45543">
        <w:rPr>
          <w:sz w:val="22"/>
          <w:szCs w:val="22"/>
        </w:rPr>
        <w:tab/>
        <w:t>do reprezentowania Wykonawcy)</w:t>
      </w:r>
    </w:p>
    <w:sectPr w:rsidR="00AA4D07" w:rsidRPr="00B45543">
      <w:headerReference w:type="default" r:id="rId7"/>
      <w:footerReference w:type="default" r:id="rId8"/>
      <w:pgSz w:w="11906" w:h="16838"/>
      <w:pgMar w:top="1928" w:right="1418" w:bottom="1418" w:left="1418" w:header="107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0C1D5" w14:textId="77777777" w:rsidR="001B5809" w:rsidRDefault="001B5809">
      <w:pPr>
        <w:spacing w:line="240" w:lineRule="auto"/>
      </w:pPr>
      <w:r>
        <w:separator/>
      </w:r>
    </w:p>
  </w:endnote>
  <w:endnote w:type="continuationSeparator" w:id="0">
    <w:p w14:paraId="6B357111" w14:textId="77777777" w:rsidR="001B5809" w:rsidRDefault="001B58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Optima">
    <w:altName w:val="Times New Roman"/>
    <w:charset w:val="EE"/>
    <w:family w:val="roman"/>
    <w:pitch w:val="variable"/>
  </w:font>
  <w:font w:name="Arial CE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B1DDD" w14:textId="77777777" w:rsidR="00AA4D07" w:rsidRDefault="00DE454E">
    <w:pPr>
      <w:pStyle w:val="Stopka"/>
    </w:pPr>
    <w:r>
      <w:rPr>
        <w:noProof/>
        <w:lang w:eastAsia="pl-PL"/>
      </w:rPr>
      <w:drawing>
        <wp:anchor distT="0" distB="0" distL="114300" distR="114300" simplePos="0" relativeHeight="9" behindDoc="1" locked="0" layoutInCell="0" allowOverlap="1" wp14:anchorId="2258B999" wp14:editId="40D4E86A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4BC15" w14:textId="77777777" w:rsidR="001B5809" w:rsidRDefault="001B5809">
      <w:pPr>
        <w:spacing w:line="240" w:lineRule="auto"/>
      </w:pPr>
      <w:r>
        <w:separator/>
      </w:r>
    </w:p>
  </w:footnote>
  <w:footnote w:type="continuationSeparator" w:id="0">
    <w:p w14:paraId="68749712" w14:textId="77777777" w:rsidR="001B5809" w:rsidRDefault="001B58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EBDB" w14:textId="77777777" w:rsidR="00AA4D07" w:rsidRDefault="00DE454E">
    <w:pPr>
      <w:pStyle w:val="Nagwek"/>
    </w:pPr>
    <w:r>
      <w:rPr>
        <w:noProof/>
        <w:lang w:eastAsia="pl-PL"/>
      </w:rPr>
      <w:drawing>
        <wp:anchor distT="0" distB="0" distL="114300" distR="114300" simplePos="0" relativeHeight="3" behindDoc="1" locked="0" layoutInCell="0" allowOverlap="1" wp14:anchorId="0A0A21C3" wp14:editId="41BDECD6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5" behindDoc="1" locked="0" layoutInCell="0" allowOverlap="1" wp14:anchorId="2E33B405" wp14:editId="108DFB56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114300" simplePos="0" relativeHeight="7" behindDoc="1" locked="0" layoutInCell="0" allowOverlap="1" wp14:anchorId="31EFCBB7" wp14:editId="5766EB2B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6EE649" w14:textId="77777777" w:rsidR="00AA4D07" w:rsidRDefault="00AA4D07">
    <w:pPr>
      <w:pStyle w:val="Nagwek"/>
    </w:pPr>
  </w:p>
  <w:p w14:paraId="66853B0F" w14:textId="77777777" w:rsidR="00AA4D07" w:rsidRDefault="00AA4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7D6E"/>
    <w:multiLevelType w:val="multilevel"/>
    <w:tmpl w:val="7BDAF02E"/>
    <w:lvl w:ilvl="0">
      <w:start w:val="1"/>
      <w:numFmt w:val="decimal"/>
      <w:pStyle w:val="Struktura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23B219D8"/>
    <w:multiLevelType w:val="multilevel"/>
    <w:tmpl w:val="6A9A2888"/>
    <w:lvl w:ilvl="0">
      <w:start w:val="1"/>
      <w:numFmt w:val="decimal"/>
      <w:pStyle w:val="Punktyumowy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80E6572"/>
    <w:multiLevelType w:val="multilevel"/>
    <w:tmpl w:val="2D1AA09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P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" w15:restartNumberingAfterBreak="0">
    <w:nsid w:val="29E90364"/>
    <w:multiLevelType w:val="multilevel"/>
    <w:tmpl w:val="84CC069A"/>
    <w:lvl w:ilvl="0">
      <w:start w:val="1"/>
      <w:numFmt w:val="decimal"/>
      <w:pStyle w:val="Wytyczne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3D35EA7"/>
    <w:multiLevelType w:val="multilevel"/>
    <w:tmpl w:val="066EFB4A"/>
    <w:lvl w:ilvl="0">
      <w:start w:val="1"/>
      <w:numFmt w:val="decimal"/>
      <w:pStyle w:val="Podpunktumowy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46E45AC4"/>
    <w:multiLevelType w:val="multilevel"/>
    <w:tmpl w:val="9444599C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odpun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6" w15:restartNumberingAfterBreak="0">
    <w:nsid w:val="4A473890"/>
    <w:multiLevelType w:val="multilevel"/>
    <w:tmpl w:val="4BF8D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D8354A7"/>
    <w:multiLevelType w:val="multilevel"/>
    <w:tmpl w:val="BCFC894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656EED"/>
    <w:multiLevelType w:val="multilevel"/>
    <w:tmpl w:val="730614E2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9" w15:restartNumberingAfterBreak="0">
    <w:nsid w:val="6D23239B"/>
    <w:multiLevelType w:val="multilevel"/>
    <w:tmpl w:val="523673CC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 w16cid:durableId="1125347298">
    <w:abstractNumId w:val="0"/>
  </w:num>
  <w:num w:numId="2" w16cid:durableId="30617559">
    <w:abstractNumId w:val="9"/>
  </w:num>
  <w:num w:numId="3" w16cid:durableId="1766926164">
    <w:abstractNumId w:val="5"/>
  </w:num>
  <w:num w:numId="4" w16cid:durableId="706375696">
    <w:abstractNumId w:val="2"/>
  </w:num>
  <w:num w:numId="5" w16cid:durableId="1141651429">
    <w:abstractNumId w:val="8"/>
  </w:num>
  <w:num w:numId="6" w16cid:durableId="653678917">
    <w:abstractNumId w:val="3"/>
  </w:num>
  <w:num w:numId="7" w16cid:durableId="330331628">
    <w:abstractNumId w:val="1"/>
  </w:num>
  <w:num w:numId="8" w16cid:durableId="1219053526">
    <w:abstractNumId w:val="4"/>
  </w:num>
  <w:num w:numId="9" w16cid:durableId="877351298">
    <w:abstractNumId w:val="7"/>
  </w:num>
  <w:num w:numId="10" w16cid:durableId="582111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D07"/>
    <w:rsid w:val="00010128"/>
    <w:rsid w:val="00067400"/>
    <w:rsid w:val="00112DDF"/>
    <w:rsid w:val="001B5809"/>
    <w:rsid w:val="002D4133"/>
    <w:rsid w:val="00403915"/>
    <w:rsid w:val="004D0B73"/>
    <w:rsid w:val="00591689"/>
    <w:rsid w:val="006748F9"/>
    <w:rsid w:val="007723F4"/>
    <w:rsid w:val="008563D2"/>
    <w:rsid w:val="008670C8"/>
    <w:rsid w:val="008F2964"/>
    <w:rsid w:val="009F1BA7"/>
    <w:rsid w:val="00AA4D07"/>
    <w:rsid w:val="00AE05C5"/>
    <w:rsid w:val="00B35ECD"/>
    <w:rsid w:val="00B45543"/>
    <w:rsid w:val="00C04025"/>
    <w:rsid w:val="00C13D90"/>
    <w:rsid w:val="00CC19B4"/>
    <w:rsid w:val="00D164A1"/>
    <w:rsid w:val="00D87010"/>
    <w:rsid w:val="00DE454E"/>
    <w:rsid w:val="00EA15D4"/>
    <w:rsid w:val="00ED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0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pacing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5D5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5D5B"/>
  </w:style>
  <w:style w:type="character" w:customStyle="1" w:styleId="StopkaZnak">
    <w:name w:val="Stopka Znak"/>
    <w:basedOn w:val="Domylnaczcionkaakapitu"/>
    <w:link w:val="Stopka"/>
    <w:uiPriority w:val="99"/>
    <w:qFormat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FontStyle30">
    <w:name w:val="Font Style30"/>
    <w:uiPriority w:val="99"/>
    <w:qFormat/>
    <w:rsid w:val="00B35D5B"/>
    <w:rPr>
      <w:b/>
      <w:bCs/>
    </w:rPr>
  </w:style>
  <w:style w:type="character" w:customStyle="1" w:styleId="StrukturaZnak">
    <w:name w:val="Struktura Znak"/>
    <w:link w:val="Struktura"/>
    <w:qFormat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/>
      <w:lang w:val="x-none" w:eastAsia="x-none"/>
    </w:rPr>
  </w:style>
  <w:style w:type="character" w:customStyle="1" w:styleId="Teksttreci2Kursywa">
    <w:name w:val="Tekst treści (2) + Kursywa"/>
    <w:basedOn w:val="Teksttreci2"/>
    <w:qFormat/>
    <w:rsid w:val="00B35D5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qFormat/>
    <w:rsid w:val="00B35D5B"/>
    <w:rPr>
      <w:rFonts w:ascii="MS Reference Sans Serif" w:hAnsi="MS Reference Sans Serif" w:cs="MS Reference Sans Serif"/>
      <w:sz w:val="18"/>
      <w:szCs w:val="18"/>
    </w:rPr>
  </w:style>
  <w:style w:type="character" w:customStyle="1" w:styleId="PodpunktZnak">
    <w:name w:val="Podpunkt Znak"/>
    <w:basedOn w:val="PunktyZnak"/>
    <w:link w:val="Podpun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odpunktaZnak">
    <w:name w:val="Podpunkt a. Znak"/>
    <w:basedOn w:val="PunktyZnak"/>
    <w:link w:val="Podpunkta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">
    <w:name w:val="ppkt Znak"/>
    <w:basedOn w:val="PunktyZnak"/>
    <w:link w:val="ppkt0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qFormat/>
    <w:rsid w:val="00B35D5B"/>
    <w:rPr>
      <w:rFonts w:ascii="Cambria" w:eastAsia="Cambria" w:hAnsi="Cambria" w:cs="Cambri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B35D5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qFormat/>
    <w:rsid w:val="00B35D5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qFormat/>
    <w:rsid w:val="00B35D5B"/>
    <w:rPr>
      <w:rFonts w:ascii="Times New Roman" w:eastAsia="Times New Roman" w:hAnsi="Times New Roman"/>
      <w:i/>
      <w:i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Tytu1Znak">
    <w:name w:val="Tytuł1 Znak"/>
    <w:basedOn w:val="Domylnaczcionkaakapitu"/>
    <w:link w:val="Tytu1"/>
    <w:qFormat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character" w:customStyle="1" w:styleId="WytyczneZnak">
    <w:name w:val="Wytyczne Znak"/>
    <w:link w:val="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PodwytyczneZnak">
    <w:name w:val="Podwytyczne Znak"/>
    <w:link w:val="Pod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qFormat/>
    <w:rsid w:val="00C37CC3"/>
    <w:rPr>
      <w:rFonts w:ascii="Trebuchet MS" w:eastAsia="Times New Roman" w:hAnsi="Trebuchet MS" w:cs="Times New Roman"/>
      <w:lang w:eastAsia="ar-SA"/>
    </w:rPr>
  </w:style>
  <w:style w:type="character" w:customStyle="1" w:styleId="Style15Znak">
    <w:name w:val="Style15 Znak"/>
    <w:link w:val="Style15"/>
    <w:uiPriority w:val="99"/>
    <w:qFormat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FontStyle130">
    <w:name w:val="Font Style130"/>
    <w:uiPriority w:val="99"/>
    <w:qFormat/>
    <w:rsid w:val="00C37CC3"/>
    <w:rPr>
      <w:rFonts w:ascii="Arial" w:hAnsi="Arial" w:cs="Arial"/>
      <w:color w:val="000000"/>
      <w:sz w:val="22"/>
      <w:szCs w:val="22"/>
    </w:rPr>
  </w:style>
  <w:style w:type="character" w:customStyle="1" w:styleId="PunktyumowyZnak">
    <w:name w:val="Punkty umowy Znak"/>
    <w:basedOn w:val="Domylnaczcionkaakapitu"/>
    <w:link w:val="Punktyumowy"/>
    <w:qFormat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D2C41"/>
    <w:rPr>
      <w:rFonts w:ascii="Trebuchet MS" w:eastAsia="Times New Roman" w:hAnsi="Trebuchet MS" w:cs="Times New Roman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rsid w:val="00BC1D3D"/>
    <w:rPr>
      <w:rFonts w:ascii="Trebuchet MS" w:eastAsia="Times New Roman" w:hAnsi="Trebuchet MS" w:cs="Times New Roman"/>
      <w:lang w:eastAsia="ar-SA"/>
    </w:rPr>
  </w:style>
  <w:style w:type="character" w:customStyle="1" w:styleId="DefaultZnak">
    <w:name w:val="Default Znak"/>
    <w:basedOn w:val="Domylnaczcionkaakapitu"/>
    <w:link w:val="Default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qFormat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3E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semiHidden/>
    <w:qFormat/>
    <w:rsid w:val="00E00B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uiPriority w:val="99"/>
    <w:semiHidden/>
    <w:unhideWhenUsed/>
    <w:rsid w:val="00BC1D3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qFormat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after="200" w:line="276" w:lineRule="auto"/>
      <w:contextualSpacing w:val="0"/>
      <w:jc w:val="both"/>
    </w:pPr>
    <w:rPr>
      <w:rFonts w:eastAsia="Calibri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</w:style>
  <w:style w:type="paragraph" w:customStyle="1" w:styleId="ppkt0">
    <w:name w:val="ppkt"/>
    <w:basedOn w:val="Punkty"/>
    <w:link w:val="ppktZnak"/>
    <w:qFormat/>
    <w:rsid w:val="00B35D5B"/>
  </w:style>
  <w:style w:type="paragraph" w:customStyle="1" w:styleId="PPkt">
    <w:name w:val="PPkt"/>
    <w:basedOn w:val="Podpunkta"/>
    <w:link w:val="PPktZnak0"/>
    <w:qFormat/>
    <w:rsid w:val="00B35D5B"/>
    <w:pPr>
      <w:numPr>
        <w:ilvl w:val="1"/>
        <w:numId w:val="4"/>
      </w:numPr>
    </w:p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5"/>
      </w:numPr>
      <w:tabs>
        <w:tab w:val="left" w:pos="1701"/>
      </w:tabs>
      <w:suppressAutoHyphens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6"/>
      </w:numPr>
      <w:tabs>
        <w:tab w:val="left" w:pos="709"/>
      </w:tabs>
      <w:suppressAutoHyphens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qFormat/>
    <w:rsid w:val="00C37CC3"/>
  </w:style>
  <w:style w:type="paragraph" w:customStyle="1" w:styleId="Style15">
    <w:name w:val="Style15"/>
    <w:basedOn w:val="Normalny"/>
    <w:link w:val="Style15Znak"/>
    <w:uiPriority w:val="99"/>
    <w:qFormat/>
    <w:rsid w:val="00C37CC3"/>
    <w:pPr>
      <w:suppressAutoHyphens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qFormat/>
    <w:rsid w:val="00C37CC3"/>
    <w:pPr>
      <w:suppressAutoHyphens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qFormat/>
    <w:rsid w:val="00C37CC3"/>
    <w:pPr>
      <w:suppressAutoHyphens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qFormat/>
    <w:rsid w:val="00C37CC3"/>
    <w:pPr>
      <w:suppressAutoHyphens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7"/>
      </w:numPr>
      <w:suppressAutoHyphens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</w:pPr>
    <w:rPr>
      <w:rFonts w:ascii="Trebuchet MS" w:eastAsia="Times New Roman" w:hAnsi="Trebuchet MS" w:cs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D2C41"/>
    <w:pPr>
      <w:spacing w:after="120" w:line="480" w:lineRule="auto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D2C41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CD2C41"/>
    <w:pPr>
      <w:ind w:left="284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CD2C41"/>
    <w:pPr>
      <w:spacing w:after="120"/>
    </w:pPr>
  </w:style>
  <w:style w:type="paragraph" w:customStyle="1" w:styleId="normaltableau">
    <w:name w:val="normal_tableau"/>
    <w:basedOn w:val="Standard"/>
    <w:qFormat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qFormat/>
    <w:rsid w:val="00CD2C41"/>
    <w:pPr>
      <w:widowControl w:val="0"/>
      <w:spacing w:line="242" w:lineRule="exact"/>
      <w:ind w:left="0" w:hanging="979"/>
    </w:pPr>
    <w:rPr>
      <w:rFonts w:ascii="Verdana" w:hAnsi="Verdana" w:cs="Verdana"/>
    </w:rPr>
  </w:style>
  <w:style w:type="paragraph" w:customStyle="1" w:styleId="Tytu2">
    <w:name w:val="Tytuł2"/>
    <w:basedOn w:val="Normalny"/>
    <w:qFormat/>
    <w:rsid w:val="006F4D06"/>
    <w:pPr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2"/>
      <w:sz w:val="24"/>
      <w:szCs w:val="24"/>
      <w:lang w:eastAsia="pl-PL" w:bidi="pl-PL"/>
    </w:rPr>
  </w:style>
  <w:style w:type="paragraph" w:customStyle="1" w:styleId="Default">
    <w:name w:val="Default"/>
    <w:link w:val="DefaultZnak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8"/>
      </w:numPr>
      <w:spacing w:after="60"/>
    </w:pPr>
    <w:rPr>
      <w:rFonts w:ascii="Trebuchet MS" w:hAnsi="Trebuchet M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3E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3E5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WW8Num2">
    <w:name w:val="WW8Num2"/>
    <w:qFormat/>
    <w:rsid w:val="00CD2C41"/>
  </w:style>
  <w:style w:type="table" w:styleId="Tabela-Siatka">
    <w:name w:val="Table Grid"/>
    <w:basedOn w:val="Standardowy"/>
    <w:uiPriority w:val="59"/>
    <w:rsid w:val="00E6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2025-03-17T14:25:00Z</dcterms:created>
  <dcterms:modified xsi:type="dcterms:W3CDTF">2025-05-09T07:40:00Z</dcterms:modified>
  <dc:language/>
</cp:coreProperties>
</file>