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D151CE" w:rsidP="00B7015F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3c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A42EEA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68262C">
        <w:rPr>
          <w:rFonts w:eastAsia="MS PMincho" w:cs="Times New Roman"/>
          <w:sz w:val="22"/>
          <w:szCs w:val="22"/>
          <w:lang w:eastAsia="ar-SA"/>
        </w:rPr>
        <w:t>-04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D151CE" w:rsidRPr="00D151CE" w:rsidRDefault="00D151CE" w:rsidP="00D151CE">
      <w:pPr>
        <w:spacing w:line="264" w:lineRule="auto"/>
        <w:jc w:val="center"/>
        <w:rPr>
          <w:rFonts w:ascii="Times New Roman" w:eastAsia="Times New Roman" w:hAnsi="Times New Roman"/>
          <w:b/>
          <w:color w:val="404040" w:themeColor="text1" w:themeTint="BF"/>
          <w:lang w:eastAsia="pl-PL"/>
        </w:rPr>
      </w:pPr>
      <w:r w:rsidRPr="00D151CE"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>OŚWIADCZENIE O WYPEŁNIENIU OBOWIĄZKÓW INFORMACY</w:t>
      </w:r>
      <w:r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 xml:space="preserve">JNYCH PRZEWIDZIANYCH W ART. 13 </w:t>
      </w:r>
      <w:r w:rsidRPr="00D151CE"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 xml:space="preserve">ORAZ 14 ROZPORZĄDZENIA PARLAMENTU EUROPEJSKIEGO I RADY (UE) 2016/679 Z </w:t>
      </w:r>
      <w:r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>DNIA 27 KWIETNIA 2016 R. (RODO)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D151CE" w:rsidRPr="00A42EEA" w:rsidRDefault="00B7015F" w:rsidP="00A42EEA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eastAsia="Andale Sans UI" w:hAnsi="Times New Roman"/>
          <w:kern w:val="2"/>
        </w:rPr>
        <w:t>Składając ofertę w postę</w:t>
      </w:r>
      <w:r w:rsidR="004D7501">
        <w:rPr>
          <w:rFonts w:ascii="Times New Roman" w:eastAsia="Andale Sans UI" w:hAnsi="Times New Roman"/>
          <w:kern w:val="2"/>
        </w:rPr>
        <w:t>powaniu o udzielenie zamówienia</w:t>
      </w:r>
      <w:r w:rsidRPr="00605989">
        <w:rPr>
          <w:rFonts w:ascii="Times New Roman" w:eastAsia="Andale Sans UI" w:hAnsi="Times New Roman"/>
          <w:kern w:val="2"/>
        </w:rPr>
        <w:t xml:space="preserve">: </w:t>
      </w:r>
      <w:r w:rsidR="00BA1F0F">
        <w:rPr>
          <w:rFonts w:ascii="Times New Roman" w:hAnsi="Times New Roman"/>
          <w:b/>
        </w:rPr>
        <w:t>Sprzedaż</w:t>
      </w:r>
      <w:r w:rsidR="00380C9E">
        <w:rPr>
          <w:rFonts w:ascii="Times New Roman" w:hAnsi="Times New Roman"/>
          <w:b/>
        </w:rPr>
        <w:t xml:space="preserve"> oraz dostawa mebli ogrodowych </w:t>
      </w:r>
      <w:r w:rsidR="00BA1F0F">
        <w:rPr>
          <w:rFonts w:ascii="Times New Roman" w:hAnsi="Times New Roman"/>
          <w:b/>
        </w:rPr>
        <w:t xml:space="preserve">i </w:t>
      </w:r>
      <w:proofErr w:type="spellStart"/>
      <w:r w:rsidR="00BA1F0F">
        <w:rPr>
          <w:rFonts w:ascii="Times New Roman" w:hAnsi="Times New Roman"/>
          <w:b/>
        </w:rPr>
        <w:t>biokominków</w:t>
      </w:r>
      <w:proofErr w:type="spellEnd"/>
      <w:r w:rsidR="00BA1F0F">
        <w:rPr>
          <w:rFonts w:ascii="Times New Roman" w:hAnsi="Times New Roman"/>
          <w:b/>
        </w:rPr>
        <w:t xml:space="preserve"> gazowych </w:t>
      </w:r>
      <w:r w:rsidR="00A42EEA">
        <w:rPr>
          <w:rFonts w:ascii="Times New Roman" w:hAnsi="Times New Roman"/>
          <w:b/>
        </w:rPr>
        <w:t xml:space="preserve">w ramach realizacji </w:t>
      </w:r>
      <w:r w:rsidR="00380C9E">
        <w:rPr>
          <w:rFonts w:ascii="Times New Roman" w:hAnsi="Times New Roman"/>
          <w:b/>
        </w:rPr>
        <w:t xml:space="preserve">projektu pn. „Rozszerzenie </w:t>
      </w:r>
      <w:r w:rsidR="00A42EEA" w:rsidRPr="00DE00D1">
        <w:rPr>
          <w:rFonts w:ascii="Times New Roman" w:hAnsi="Times New Roman"/>
          <w:b/>
        </w:rPr>
        <w:t xml:space="preserve">działalności firmy "Maxima” </w:t>
      </w:r>
      <w:proofErr w:type="spellStart"/>
      <w:r w:rsidR="00A42EEA" w:rsidRPr="00DE00D1">
        <w:rPr>
          <w:rFonts w:ascii="Times New Roman" w:hAnsi="Times New Roman"/>
          <w:b/>
        </w:rPr>
        <w:t>s.c</w:t>
      </w:r>
      <w:proofErr w:type="spellEnd"/>
      <w:r w:rsidR="00A42EEA" w:rsidRPr="00DE00D1">
        <w:rPr>
          <w:rFonts w:ascii="Times New Roman" w:hAnsi="Times New Roman"/>
          <w:b/>
        </w:rPr>
        <w:t>. w Wolanowie poprzez świadcz</w:t>
      </w:r>
      <w:r w:rsidR="00380C9E">
        <w:rPr>
          <w:rFonts w:ascii="Times New Roman" w:hAnsi="Times New Roman"/>
          <w:b/>
        </w:rPr>
        <w:t xml:space="preserve">enie usług </w:t>
      </w:r>
      <w:proofErr w:type="spellStart"/>
      <w:r w:rsidR="00380C9E">
        <w:rPr>
          <w:rFonts w:ascii="Times New Roman" w:hAnsi="Times New Roman"/>
          <w:b/>
        </w:rPr>
        <w:t>kateringowych</w:t>
      </w:r>
      <w:proofErr w:type="spellEnd"/>
      <w:r w:rsidR="00380C9E">
        <w:rPr>
          <w:rFonts w:ascii="Times New Roman" w:hAnsi="Times New Roman"/>
          <w:b/>
        </w:rPr>
        <w:t xml:space="preserve"> – jako </w:t>
      </w:r>
      <w:r w:rsidR="00A42EEA" w:rsidRPr="00DE00D1">
        <w:rPr>
          <w:rFonts w:ascii="Times New Roman" w:hAnsi="Times New Roman"/>
          <w:b/>
        </w:rPr>
        <w:t>element zwiększenia jej odporności n</w:t>
      </w:r>
      <w:r w:rsidR="00380C9E">
        <w:rPr>
          <w:rFonts w:ascii="Times New Roman" w:hAnsi="Times New Roman"/>
          <w:b/>
        </w:rPr>
        <w:t xml:space="preserve">a sytuacje kryzysowe (Region 2 </w:t>
      </w:r>
      <w:r w:rsidR="00A42EEA" w:rsidRPr="00DE00D1">
        <w:rPr>
          <w:rFonts w:ascii="Times New Roman" w:hAnsi="Times New Roman"/>
          <w:b/>
        </w:rPr>
        <w:t>– województwo mazowieckie)”</w:t>
      </w:r>
      <w:r w:rsidR="00A42EEA">
        <w:rPr>
          <w:rFonts w:ascii="Times New Roman" w:hAnsi="Times New Roman"/>
        </w:rPr>
        <w:t xml:space="preserve"> (KPOD.01.03-IW.01-5999/24) </w:t>
      </w:r>
      <w:r w:rsidRPr="00605989">
        <w:rPr>
          <w:rFonts w:ascii="Times New Roman" w:eastAsia="Times New Roman" w:hAnsi="Times New Roman"/>
        </w:rPr>
        <w:t>oświadczam</w:t>
      </w:r>
      <w:r w:rsidR="001265FB">
        <w:rPr>
          <w:rFonts w:ascii="Times New Roman" w:eastAsia="Calibri" w:hAnsi="Times New Roman"/>
        </w:rPr>
        <w:t xml:space="preserve">, </w:t>
      </w:r>
      <w:r w:rsidR="00D151CE" w:rsidRPr="008E04A6">
        <w:rPr>
          <w:rFonts w:ascii="Times New Roman" w:eastAsia="Calibri" w:hAnsi="Times New Roman"/>
        </w:rPr>
        <w:t>że wypełniłem/łam obowiązki informacyjne przewidziane w art. 13 lub art. 14 RODO wobec osób fizycznych, od których dane osobowe bezpośrednio lub pośrednio pozy</w:t>
      </w:r>
      <w:r w:rsidR="00D151CE">
        <w:rPr>
          <w:rFonts w:ascii="Times New Roman" w:eastAsia="Calibri" w:hAnsi="Times New Roman"/>
        </w:rPr>
        <w:t xml:space="preserve">skałem/łam w celu ubiegania się </w:t>
      </w:r>
      <w:r w:rsidR="00D151CE" w:rsidRPr="008E04A6">
        <w:rPr>
          <w:rFonts w:ascii="Times New Roman" w:eastAsia="Calibri" w:hAnsi="Times New Roman"/>
        </w:rPr>
        <w:t>o udzielenie zapytania ofertowego w niniejszym postępowaniu.</w:t>
      </w:r>
    </w:p>
    <w:p w:rsidR="00D151CE" w:rsidRDefault="00D151CE" w:rsidP="00D151CE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605989" w:rsidRPr="00605989" w:rsidRDefault="00605989" w:rsidP="00D151CE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B7015F">
      <w:pPr>
        <w:keepNext/>
        <w:suppressAutoHyphens/>
        <w:spacing w:line="264" w:lineRule="auto"/>
        <w:outlineLvl w:val="3"/>
        <w:rPr>
          <w:rFonts w:ascii="Times New Roman" w:eastAsia="MS PMincho" w:hAnsi="Times New Roman"/>
          <w:bCs/>
          <w:sz w:val="20"/>
          <w:szCs w:val="24"/>
          <w:lang w:eastAsia="ar-SA"/>
        </w:rPr>
      </w:pPr>
    </w:p>
    <w:p w:rsidR="00605989" w:rsidRDefault="00605989" w:rsidP="00B7015F">
      <w:pPr>
        <w:spacing w:line="264" w:lineRule="auto"/>
        <w:jc w:val="both"/>
        <w:rPr>
          <w:rFonts w:ascii="Times New Roman" w:hAnsi="Times New Roman"/>
        </w:rPr>
      </w:pPr>
    </w:p>
    <w:p w:rsidR="00B7015F" w:rsidRDefault="00B7015F" w:rsidP="00B7015F">
      <w:pPr>
        <w:jc w:val="both"/>
        <w:rPr>
          <w:rFonts w:ascii="Times New Roman" w:hAnsi="Times New Roman"/>
        </w:rPr>
      </w:pPr>
    </w:p>
    <w:p w:rsidR="0033246A" w:rsidRDefault="0033246A" w:rsidP="00B7015F">
      <w:pPr>
        <w:jc w:val="both"/>
        <w:rPr>
          <w:rFonts w:ascii="Times New Roman" w:hAnsi="Times New Roman"/>
        </w:rPr>
      </w:pPr>
    </w:p>
    <w:p w:rsidR="00D151CE" w:rsidRPr="00B7015F" w:rsidRDefault="00D151CE" w:rsidP="00B7015F">
      <w:pPr>
        <w:jc w:val="both"/>
        <w:rPr>
          <w:rFonts w:ascii="Times New Roman" w:hAnsi="Times New Roman"/>
        </w:rPr>
      </w:pPr>
    </w:p>
    <w:p w:rsidR="00605989" w:rsidRPr="003E5783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9A6" w:rsidRDefault="00C129A6" w:rsidP="00095A8C">
      <w:r>
        <w:separator/>
      </w:r>
    </w:p>
  </w:endnote>
  <w:endnote w:type="continuationSeparator" w:id="0">
    <w:p w:rsidR="00C129A6" w:rsidRDefault="00C129A6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9A6" w:rsidRDefault="00C129A6" w:rsidP="00095A8C">
      <w:r>
        <w:separator/>
      </w:r>
    </w:p>
  </w:footnote>
  <w:footnote w:type="continuationSeparator" w:id="0">
    <w:p w:rsidR="00C129A6" w:rsidRDefault="00C129A6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5A8C"/>
    <w:rsid w:val="0009642C"/>
    <w:rsid w:val="000A6D2A"/>
    <w:rsid w:val="000C67E1"/>
    <w:rsid w:val="000F6ABC"/>
    <w:rsid w:val="00122B5F"/>
    <w:rsid w:val="00122B74"/>
    <w:rsid w:val="001265FB"/>
    <w:rsid w:val="00180406"/>
    <w:rsid w:val="00180632"/>
    <w:rsid w:val="001A1422"/>
    <w:rsid w:val="001A3FBA"/>
    <w:rsid w:val="001B34A4"/>
    <w:rsid w:val="001B7653"/>
    <w:rsid w:val="001D5748"/>
    <w:rsid w:val="001E671F"/>
    <w:rsid w:val="00211849"/>
    <w:rsid w:val="00237CBF"/>
    <w:rsid w:val="00241D93"/>
    <w:rsid w:val="0024274E"/>
    <w:rsid w:val="002470CB"/>
    <w:rsid w:val="002829B0"/>
    <w:rsid w:val="00287B0A"/>
    <w:rsid w:val="00290742"/>
    <w:rsid w:val="002958FC"/>
    <w:rsid w:val="002C6AAD"/>
    <w:rsid w:val="002D6304"/>
    <w:rsid w:val="002F2252"/>
    <w:rsid w:val="00301DEF"/>
    <w:rsid w:val="00302B43"/>
    <w:rsid w:val="00313877"/>
    <w:rsid w:val="00326C06"/>
    <w:rsid w:val="0033246A"/>
    <w:rsid w:val="00365A09"/>
    <w:rsid w:val="00376FB9"/>
    <w:rsid w:val="00380C9E"/>
    <w:rsid w:val="003B0B22"/>
    <w:rsid w:val="003C6C51"/>
    <w:rsid w:val="003D0869"/>
    <w:rsid w:val="003D181A"/>
    <w:rsid w:val="003E4CAA"/>
    <w:rsid w:val="003F3AEE"/>
    <w:rsid w:val="00432B80"/>
    <w:rsid w:val="00455FE4"/>
    <w:rsid w:val="0046073D"/>
    <w:rsid w:val="0046705F"/>
    <w:rsid w:val="00491C8B"/>
    <w:rsid w:val="004A417D"/>
    <w:rsid w:val="004B674E"/>
    <w:rsid w:val="004D7501"/>
    <w:rsid w:val="00500469"/>
    <w:rsid w:val="00507588"/>
    <w:rsid w:val="005160E8"/>
    <w:rsid w:val="005165E3"/>
    <w:rsid w:val="00523647"/>
    <w:rsid w:val="00593314"/>
    <w:rsid w:val="00597F72"/>
    <w:rsid w:val="005A14A4"/>
    <w:rsid w:val="005C482F"/>
    <w:rsid w:val="005D0A3E"/>
    <w:rsid w:val="00605989"/>
    <w:rsid w:val="00643BA0"/>
    <w:rsid w:val="006804A6"/>
    <w:rsid w:val="0068262C"/>
    <w:rsid w:val="00692DBD"/>
    <w:rsid w:val="006B1269"/>
    <w:rsid w:val="006B4DBA"/>
    <w:rsid w:val="006C6438"/>
    <w:rsid w:val="006C6C34"/>
    <w:rsid w:val="0072735F"/>
    <w:rsid w:val="00762622"/>
    <w:rsid w:val="0076399D"/>
    <w:rsid w:val="00770C2D"/>
    <w:rsid w:val="0079480C"/>
    <w:rsid w:val="007A65E9"/>
    <w:rsid w:val="007C5F2A"/>
    <w:rsid w:val="007F5812"/>
    <w:rsid w:val="008206AA"/>
    <w:rsid w:val="0084635C"/>
    <w:rsid w:val="00852965"/>
    <w:rsid w:val="008772CD"/>
    <w:rsid w:val="00894FE8"/>
    <w:rsid w:val="008C192C"/>
    <w:rsid w:val="008D3C46"/>
    <w:rsid w:val="008D7E8C"/>
    <w:rsid w:val="008F7115"/>
    <w:rsid w:val="00921F10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A11F74"/>
    <w:rsid w:val="00A23B92"/>
    <w:rsid w:val="00A42EEA"/>
    <w:rsid w:val="00A620CA"/>
    <w:rsid w:val="00A719DD"/>
    <w:rsid w:val="00A721DF"/>
    <w:rsid w:val="00AC5D4E"/>
    <w:rsid w:val="00AE21E3"/>
    <w:rsid w:val="00AE2499"/>
    <w:rsid w:val="00AE7352"/>
    <w:rsid w:val="00B16317"/>
    <w:rsid w:val="00B7015F"/>
    <w:rsid w:val="00B9118B"/>
    <w:rsid w:val="00BA1F0F"/>
    <w:rsid w:val="00BB5378"/>
    <w:rsid w:val="00BC15CD"/>
    <w:rsid w:val="00BC3533"/>
    <w:rsid w:val="00BD5DE8"/>
    <w:rsid w:val="00C038FD"/>
    <w:rsid w:val="00C129A6"/>
    <w:rsid w:val="00C549A4"/>
    <w:rsid w:val="00C74B8A"/>
    <w:rsid w:val="00CA626D"/>
    <w:rsid w:val="00CC4829"/>
    <w:rsid w:val="00CC4B1C"/>
    <w:rsid w:val="00CC5106"/>
    <w:rsid w:val="00CD2B82"/>
    <w:rsid w:val="00D12C62"/>
    <w:rsid w:val="00D151CE"/>
    <w:rsid w:val="00D23149"/>
    <w:rsid w:val="00D23F0E"/>
    <w:rsid w:val="00D32193"/>
    <w:rsid w:val="00D34356"/>
    <w:rsid w:val="00D36DC2"/>
    <w:rsid w:val="00D403D4"/>
    <w:rsid w:val="00D57660"/>
    <w:rsid w:val="00D8280F"/>
    <w:rsid w:val="00D859D2"/>
    <w:rsid w:val="00D9416A"/>
    <w:rsid w:val="00DE70CB"/>
    <w:rsid w:val="00E0174C"/>
    <w:rsid w:val="00E10C34"/>
    <w:rsid w:val="00E2407E"/>
    <w:rsid w:val="00E24693"/>
    <w:rsid w:val="00E36FDB"/>
    <w:rsid w:val="00E61A00"/>
    <w:rsid w:val="00E71BC2"/>
    <w:rsid w:val="00EE181F"/>
    <w:rsid w:val="00F30DB4"/>
    <w:rsid w:val="00F56796"/>
    <w:rsid w:val="00F5777C"/>
    <w:rsid w:val="00F9464C"/>
    <w:rsid w:val="00F9530B"/>
    <w:rsid w:val="00FA0549"/>
    <w:rsid w:val="00FB0A1C"/>
    <w:rsid w:val="00FB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20</cp:revision>
  <cp:lastPrinted>2022-11-09T07:44:00Z</cp:lastPrinted>
  <dcterms:created xsi:type="dcterms:W3CDTF">2024-08-03T16:08:00Z</dcterms:created>
  <dcterms:modified xsi:type="dcterms:W3CDTF">2025-06-09T10:27:00Z</dcterms:modified>
</cp:coreProperties>
</file>