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5255C" w14:textId="77777777" w:rsidR="001A1787" w:rsidRDefault="001A178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52AA7C73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4CA87BFC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4D141C" w:rsidRPr="004D141C">
        <w:rPr>
          <w:rFonts w:asciiTheme="minorHAnsi" w:hAnsiTheme="minorHAnsi"/>
        </w:rPr>
        <w:t>POPRAWA EFEKTYWNOŚCI ENERGETYCZNEJ W POLITAN II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075"/>
        <w:gridCol w:w="195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9C0A" w14:textId="77777777" w:rsidR="004D141C" w:rsidRPr="004D141C" w:rsidRDefault="004D141C" w:rsidP="004D141C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D141C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POLITAN spółka z ograniczoną odpowiedzialnością spółka komandytowo akcyjna</w:t>
            </w:r>
          </w:p>
          <w:p w14:paraId="15320EC4" w14:textId="77777777" w:rsidR="004D141C" w:rsidRPr="004D141C" w:rsidRDefault="004D141C" w:rsidP="004D141C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D141C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ul. 3 Maja 30, 44-200 Rybnik</w:t>
            </w:r>
          </w:p>
          <w:p w14:paraId="477D9F80" w14:textId="3C6D3498" w:rsidR="00F277A3" w:rsidRPr="005F3611" w:rsidRDefault="004D141C" w:rsidP="004D141C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D141C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NIP: 6472264011 REGON 277689834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1435DD29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</w: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B216" w14:textId="6628C8CE" w:rsidR="00B34BCE" w:rsidRPr="00D54935" w:rsidRDefault="00EB3672" w:rsidP="00EB367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pełna nazwa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:</w:t>
            </w:r>
            <w:r w:rsidRPr="00D54935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EC362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…………………</w:t>
            </w:r>
            <w:proofErr w:type="gramStart"/>
            <w:r w:rsidR="00EC362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…….</w:t>
            </w:r>
            <w:proofErr w:type="gramEnd"/>
            <w:r w:rsidR="00EC3625" w:rsidRPr="00D54935">
              <w:rPr>
                <w:rFonts w:asciiTheme="minorHAnsi" w:hAnsiTheme="minorHAnsi" w:cs="Arial"/>
                <w:i/>
                <w:sz w:val="20"/>
                <w:szCs w:val="20"/>
              </w:rPr>
              <w:t>.</w:t>
            </w:r>
          </w:p>
          <w:p w14:paraId="72E3DD02" w14:textId="22A9EE30" w:rsidR="00E44385" w:rsidRPr="00D54935" w:rsidRDefault="00EB3672" w:rsidP="00EB367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adres siedziby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:</w:t>
            </w:r>
            <w:r w:rsidRPr="00D54935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…………………</w:t>
            </w:r>
            <w:proofErr w:type="gramStart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…….</w:t>
            </w:r>
            <w:proofErr w:type="gramEnd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.</w:t>
            </w:r>
          </w:p>
          <w:p w14:paraId="36A44825" w14:textId="6739A6BE" w:rsidR="00E44385" w:rsidRPr="00D54935" w:rsidRDefault="00EB3672" w:rsidP="00EB367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dane rejestrowe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:</w:t>
            </w:r>
            <w:r w:rsidRPr="00D54935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…………………</w:t>
            </w:r>
            <w:proofErr w:type="gramStart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…….</w:t>
            </w:r>
            <w:proofErr w:type="gramEnd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.</w:t>
            </w:r>
          </w:p>
          <w:p w14:paraId="12F47FD3" w14:textId="49E84ACD" w:rsidR="00E44385" w:rsidRPr="00D54935" w:rsidRDefault="00EB3672" w:rsidP="00EB367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numer telefonu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:</w:t>
            </w:r>
            <w:r w:rsidRPr="00D54935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…………………</w:t>
            </w:r>
            <w:proofErr w:type="gramStart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…….</w:t>
            </w:r>
            <w:proofErr w:type="gramEnd"/>
            <w:r w:rsidR="00E44385" w:rsidRPr="00D54935">
              <w:rPr>
                <w:rFonts w:asciiTheme="minorHAnsi" w:hAnsiTheme="minorHAnsi" w:cs="Arial"/>
                <w:i/>
                <w:sz w:val="20"/>
                <w:szCs w:val="20"/>
              </w:rPr>
              <w:t>.</w:t>
            </w:r>
          </w:p>
          <w:p w14:paraId="45038DD4" w14:textId="745D8740" w:rsidR="00EB3672" w:rsidRPr="00D54935" w:rsidRDefault="00EB3672" w:rsidP="00EB367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54935">
              <w:rPr>
                <w:rFonts w:asciiTheme="minorHAnsi" w:hAnsiTheme="minorHAnsi" w:cs="Arial"/>
                <w:i/>
                <w:sz w:val="20"/>
                <w:szCs w:val="20"/>
              </w:rPr>
              <w:t>e-ma</w:t>
            </w:r>
            <w:r w:rsidR="00D54935" w:rsidRPr="00D54935">
              <w:rPr>
                <w:rFonts w:asciiTheme="minorHAnsi" w:hAnsiTheme="minorHAnsi" w:cs="Arial"/>
                <w:i/>
                <w:sz w:val="20"/>
                <w:szCs w:val="20"/>
              </w:rPr>
              <w:t>il: …………………</w:t>
            </w:r>
            <w:proofErr w:type="gramStart"/>
            <w:r w:rsidR="00D54935" w:rsidRPr="00D54935">
              <w:rPr>
                <w:rFonts w:asciiTheme="minorHAnsi" w:hAnsiTheme="minorHAnsi" w:cs="Arial"/>
                <w:i/>
                <w:sz w:val="20"/>
                <w:szCs w:val="20"/>
              </w:rPr>
              <w:t>…….</w:t>
            </w:r>
            <w:proofErr w:type="gramEnd"/>
            <w:r w:rsidR="00D54935" w:rsidRPr="00D54935">
              <w:rPr>
                <w:rFonts w:asciiTheme="minorHAnsi" w:hAnsiTheme="minorHAnsi" w:cs="Arial"/>
                <w:i/>
                <w:sz w:val="20"/>
                <w:szCs w:val="20"/>
              </w:rPr>
              <w:t>.</w:t>
            </w:r>
          </w:p>
          <w:p w14:paraId="67F3098C" w14:textId="1AA624F0" w:rsidR="00E44385" w:rsidRPr="005F3611" w:rsidRDefault="00E44385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7379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Wydatek obejmuje realizacje robót budowlanych w zakresie</w:t>
            </w:r>
          </w:p>
          <w:p w14:paraId="0D13BCBB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493C0842" w14:textId="77777777" w:rsidR="004D141C" w:rsidRPr="00A01FD3" w:rsidRDefault="004D141C" w:rsidP="004D141C">
            <w:pPr>
              <w:pStyle w:val="Zwykytek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Docieplenie dachu </w:t>
            </w:r>
          </w:p>
          <w:p w14:paraId="1F1599E8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-biura o pow. 73,00 m2</w:t>
            </w:r>
          </w:p>
          <w:p w14:paraId="1ABE092A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A299D">
              <w:rPr>
                <w:rFonts w:asciiTheme="minorHAnsi" w:hAnsiTheme="minorHAnsi" w:cstheme="minorHAnsi"/>
                <w:sz w:val="20"/>
                <w:szCs w:val="20"/>
              </w:rPr>
              <w:t>Przewiduje się ocieplenie dachu z użyciem wełny mineralnej o współczynniku</w:t>
            </w:r>
            <w:r w:rsidRPr="00FB26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przewodzenia ciepła λ= 0,035 W/mK o grubości warstwy izolacji, przy której będzie spełnione wymaganie wielkości współczynnika U =&lt; 0,15 W/(m2 K) - wg WT2021 </w:t>
            </w: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-produkcja o pow. 502 m2</w:t>
            </w:r>
          </w:p>
          <w:p w14:paraId="0772465C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Przewiduje się ocieplenie dachu z użyciem wełny mineralnej o współczynniku przewodzenia ciepła λ= 0,035 W/mK o grubości warstwy izolacji, przy której będzie spełnione wymaganie wielkości współczynnika U =&lt; 0,15 W/(m2 K) - wg WT2021</w:t>
            </w:r>
          </w:p>
          <w:p w14:paraId="4601F071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strop biura 50m2</w:t>
            </w:r>
          </w:p>
          <w:p w14:paraId="537201A8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Przewiduje się ocieplenie stropu z użyciem wełny mineralnej o współczynniku przewodzenia ciepła λ= 0,035 W/mK o grubości warstwy izolacji, przy której będzie spełnione wymaganie wielkości współczynnika U =&lt; 0,15 W/(m2 K) - wg WT2021</w:t>
            </w:r>
          </w:p>
          <w:p w14:paraId="57B6655E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strop produkcja </w:t>
            </w:r>
            <w:r w:rsidRPr="00D24A6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125,70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m2</w:t>
            </w:r>
          </w:p>
          <w:p w14:paraId="0B5BB11A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</w:rPr>
              <w:t>Przewiduje się ocieplenie stropu z użyciem wełny mineralnej o współczynniku</w:t>
            </w:r>
          </w:p>
          <w:p w14:paraId="57A5DFC7" w14:textId="77777777" w:rsidR="004D141C" w:rsidRPr="00FB265B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B265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przewodzenia ciepła λ= 0,035 W/mK o grubości warstwy izolacji, przy której będzie spełnione wymaganie wielkości współczynnika U =&lt; 0,15 W/(m2 K) - wg WT2021</w:t>
            </w:r>
          </w:p>
          <w:p w14:paraId="1186AB04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65B6422" w14:textId="77777777" w:rsidR="004D141C" w:rsidRPr="00A01FD3" w:rsidRDefault="004D141C" w:rsidP="004D141C">
            <w:pPr>
              <w:pStyle w:val="Zwykytek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Wentylacja mechaniczna</w:t>
            </w:r>
          </w:p>
          <w:p w14:paraId="2B1D6896" w14:textId="77777777" w:rsidR="004D141C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Usprawnienie obejmuje montaż instalacji wentylacji mechanicznej z rekuperacją obejmująca centralę wentylacyjną i instalację w 2 pomieszczeniach hali produkcyjnej. </w:t>
            </w:r>
          </w:p>
          <w:p w14:paraId="2241FC44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Całością układu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A01FD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sterował będzie układ automatycznej regulacji centrali wentylacyjnej</w:t>
            </w:r>
          </w:p>
          <w:p w14:paraId="587771E7" w14:textId="77777777" w:rsidR="004D141C" w:rsidRPr="007E31D6" w:rsidRDefault="004D141C" w:rsidP="004D141C">
            <w:pPr>
              <w:pStyle w:val="Zwykytek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598368" w14:textId="77777777" w:rsidR="004D141C" w:rsidRPr="007E31D6" w:rsidRDefault="004D141C" w:rsidP="004D141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E31D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KODY CPV Zamówienia </w:t>
            </w:r>
          </w:p>
          <w:p w14:paraId="7A131A79" w14:textId="77777777" w:rsidR="004D141C" w:rsidRPr="007E31D6" w:rsidRDefault="004D141C" w:rsidP="004D141C">
            <w:pPr>
              <w:pStyle w:val="Zwykytek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49EB9129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45261410-1 Izolowanie dachu</w:t>
            </w:r>
          </w:p>
          <w:p w14:paraId="6D2CBFD0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A01F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45261900-3 Naprawa i konserwacja dachów</w:t>
            </w:r>
          </w:p>
          <w:p w14:paraId="68C77A4F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01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45321000-3 Izolacja cieplna</w:t>
            </w:r>
          </w:p>
          <w:p w14:paraId="47AC0A55" w14:textId="77777777" w:rsidR="004D141C" w:rsidRPr="00A01FD3" w:rsidRDefault="004D141C" w:rsidP="004D141C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A01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45320000-6</w:t>
            </w:r>
            <w:r w:rsidRPr="00A0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Roboty izolacyjne</w:t>
            </w:r>
          </w:p>
          <w:p w14:paraId="2E152C5B" w14:textId="77777777" w:rsidR="004D141C" w:rsidRDefault="004D141C" w:rsidP="004D141C">
            <w:pPr>
              <w:pStyle w:val="Zwykytekst"/>
              <w:rPr>
                <w:rFonts w:asciiTheme="minorHAnsi" w:hAnsiTheme="minorHAnsi" w:cstheme="minorHAnsi"/>
                <w:b/>
                <w:color w:val="FF0000"/>
              </w:rPr>
            </w:pPr>
          </w:p>
          <w:p w14:paraId="49CFCD33" w14:textId="3C82F14E" w:rsidR="00671B1E" w:rsidRPr="004D141C" w:rsidRDefault="004D141C" w:rsidP="004D141C">
            <w:pPr>
              <w:pStyle w:val="Zwykytek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EE4">
              <w:rPr>
                <w:rFonts w:asciiTheme="minorHAnsi" w:hAnsiTheme="minorHAnsi"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</w:t>
            </w:r>
            <w:r w:rsidR="00F2088E" w:rsidRPr="000568F4">
              <w:rPr>
                <w:rFonts w:cstheme="minorHAnsi"/>
                <w:b/>
                <w:color w:val="FF0000"/>
              </w:rPr>
              <w:t>.</w:t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gridSpan w:val="2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2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1D6A700C" w:rsidR="004657C4" w:rsidRPr="00F92C17" w:rsidRDefault="004D141C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Koszt robót w zakresie docieplenia dachu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D141C" w:rsidRPr="007948AB" w14:paraId="53C6F0D8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2BC1024" w14:textId="77777777" w:rsidR="004D141C" w:rsidRPr="007948AB" w:rsidRDefault="004D141C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15D0" w14:textId="677DD1DB" w:rsidR="004D141C" w:rsidRPr="004D141C" w:rsidRDefault="004D141C" w:rsidP="004D141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Wentylacji mechnicznej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9325" w14:textId="77777777" w:rsidR="004D141C" w:rsidRPr="007948AB" w:rsidRDefault="004D141C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D054" w14:textId="77777777" w:rsidR="004D141C" w:rsidRPr="007948AB" w:rsidRDefault="004D141C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1733C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B1733C" w:rsidRPr="007948AB" w:rsidRDefault="00B1733C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B1733C" w:rsidRPr="007948AB" w:rsidRDefault="00B1733C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B1733C" w:rsidRPr="007948AB" w:rsidRDefault="00B1733C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B1733C" w:rsidRPr="007948AB" w:rsidRDefault="00B1733C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A2FFA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1D95A74A" w:rsidR="00BA2FFA" w:rsidRPr="00F92C17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  <w:r w:rsidR="00BD661B">
              <w:rPr>
                <w:rFonts w:asciiTheme="minorHAnsi" w:hAnsiTheme="minorHAnsi" w:cs="Arial"/>
                <w:i/>
                <w:sz w:val="20"/>
                <w:szCs w:val="20"/>
              </w:rPr>
              <w:t xml:space="preserve"> DACH</w:t>
            </w:r>
          </w:p>
        </w:tc>
        <w:tc>
          <w:tcPr>
            <w:tcW w:w="327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34CA223C" w:rsidR="00BA2FFA" w:rsidRPr="00F92C17" w:rsidRDefault="00BA2FFA" w:rsidP="00BA2FFA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4D141C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w dniach</w:t>
            </w:r>
            <w:r w:rsidR="00AE4A14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>DACH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77316" w14:textId="77777777" w:rsidR="00BA2FFA" w:rsidRDefault="00BA2FFA" w:rsidP="00BA2FF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  <w:p w14:paraId="3DC076ED" w14:textId="77777777" w:rsidR="00BE0731" w:rsidRDefault="00BE0731" w:rsidP="00BA2FF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  <w:p w14:paraId="45A8E4EC" w14:textId="77777777" w:rsidR="00BE0731" w:rsidRDefault="00BE0731" w:rsidP="00BA2FF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  <w:p w14:paraId="7381CF6E" w14:textId="77777777" w:rsidR="00BE0731" w:rsidRDefault="00BE0731" w:rsidP="00BA2FF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D661B" w:rsidRPr="007948AB" w14:paraId="072C18E4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0AB8195" w14:textId="0801791C" w:rsidR="00BD661B" w:rsidRPr="00F92C17" w:rsidRDefault="00BD661B" w:rsidP="00BD661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WENTYLACJA</w:t>
            </w:r>
          </w:p>
        </w:tc>
        <w:tc>
          <w:tcPr>
            <w:tcW w:w="327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0499" w14:textId="1DBDB251" w:rsidR="00BD661B" w:rsidRPr="00F92C17" w:rsidRDefault="00BD661B" w:rsidP="00BD661B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w dniach</w:t>
            </w:r>
            <w:r w:rsidR="00AE4A14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>WENTYLACJA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48C2" w14:textId="77777777" w:rsidR="00BD661B" w:rsidRDefault="00BD661B" w:rsidP="00BD661B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A2FFA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607FE2BE" w:rsidR="00BA2FFA" w:rsidRPr="00F92C17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BD661B">
              <w:rPr>
                <w:rFonts w:asciiTheme="minorHAnsi" w:hAnsiTheme="minorHAnsi" w:cs="Arial"/>
                <w:i/>
                <w:sz w:val="20"/>
                <w:szCs w:val="20"/>
              </w:rPr>
              <w:t xml:space="preserve"> DACH</w:t>
            </w:r>
          </w:p>
        </w:tc>
        <w:tc>
          <w:tcPr>
            <w:tcW w:w="327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37BF5A93" w:rsidR="00BA2FFA" w:rsidRPr="00FE6407" w:rsidRDefault="00BA2FFA" w:rsidP="00BA2FFA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4D141C">
              <w:rPr>
                <w:rFonts w:asciiTheme="minorHAnsi" w:hAnsiTheme="minorHAnsi" w:cs="Arial"/>
                <w:i/>
                <w:sz w:val="20"/>
                <w:szCs w:val="20"/>
              </w:rPr>
              <w:t xml:space="preserve"> w miesiącach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>DACH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BA2FFA" w:rsidRPr="007948AB" w:rsidRDefault="00BA2FFA" w:rsidP="00BA2FF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D661B" w:rsidRPr="007948AB" w14:paraId="0F0F0B5D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670CD57" w14:textId="35A77487" w:rsidR="00BD661B" w:rsidRDefault="00BD661B" w:rsidP="00BD661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WENTYLACJA</w:t>
            </w:r>
          </w:p>
        </w:tc>
        <w:tc>
          <w:tcPr>
            <w:tcW w:w="327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314A" w14:textId="63E343AE" w:rsidR="00BD661B" w:rsidRDefault="00BD661B" w:rsidP="00BD661B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 w miesiącach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AE4A14">
              <w:rPr>
                <w:rFonts w:asciiTheme="minorHAnsi" w:hAnsiTheme="minorHAnsi" w:cs="Arial"/>
                <w:i/>
                <w:sz w:val="20"/>
                <w:szCs w:val="20"/>
              </w:rPr>
              <w:t>WENTYLACJA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9D94" w14:textId="77777777" w:rsidR="00BD661B" w:rsidRPr="007948AB" w:rsidRDefault="00BD661B" w:rsidP="00BD661B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A2FFA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BA2FFA" w:rsidRPr="007948AB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2FFA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BA2FFA" w:rsidRDefault="00BA2FFA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2233216" w14:textId="77777777" w:rsidR="00BA2FFA" w:rsidRDefault="00BA2FFA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F8713DC" w14:textId="77777777" w:rsidR="00E3639E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717EF6" w14:textId="77777777" w:rsidR="00E3639E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20242CD" w14:textId="77777777" w:rsidR="00E3639E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D1BB61E" w14:textId="77777777" w:rsidR="00E3639E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A75A710" w14:textId="77777777" w:rsidR="00E3639E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D7A61A8" w14:textId="77777777" w:rsidR="00E3639E" w:rsidRPr="007948AB" w:rsidRDefault="00E3639E" w:rsidP="00F208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3639E" w:rsidRPr="007948AB" w14:paraId="5ADA665F" w14:textId="77777777" w:rsidTr="00821004">
        <w:trPr>
          <w:trHeight w:val="7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238B039" w14:textId="2189E25E" w:rsidR="00E3639E" w:rsidRPr="007948AB" w:rsidRDefault="00E3639E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 xml:space="preserve">Deklaracja dot. zielonych kryteriów </w:t>
            </w: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6CF9" w14:textId="17E354B9" w:rsidR="00E3639E" w:rsidRPr="007948AB" w:rsidRDefault="00E3639E" w:rsidP="00C7711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Oświadczam, iż przedłożona oferta spełnia n/w zielone kryteria </w:t>
            </w:r>
            <w:r>
              <w:rPr>
                <w:rFonts w:asciiTheme="minorHAnsi" w:hAnsiTheme="minorHAnsi" w:cs="Arial"/>
                <w:sz w:val="20"/>
                <w:szCs w:val="20"/>
              </w:rPr>
              <w:br/>
              <w:t>(należy zaznaczyć właściwy kwadrat)</w:t>
            </w:r>
          </w:p>
        </w:tc>
      </w:tr>
      <w:tr w:rsidR="00E3639E" w:rsidRPr="007948AB" w14:paraId="629E508A" w14:textId="77777777" w:rsidTr="003C3F1E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70589338" w14:textId="77777777" w:rsidR="00E3639E" w:rsidRDefault="00E3639E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FE66" w14:textId="77777777" w:rsidR="00E3639E" w:rsidRPr="004F6B5A" w:rsidRDefault="00E3639E" w:rsidP="00F2088E">
            <w:pPr>
              <w:pStyle w:val="Zwykytekst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  <w:r w:rsidRPr="004F6B5A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Zielone kryteria dostępowe </w:t>
            </w:r>
          </w:p>
          <w:p w14:paraId="2D7258CF" w14:textId="77777777" w:rsidR="00E3639E" w:rsidRPr="004F6B5A" w:rsidRDefault="00E3639E" w:rsidP="004D141C">
            <w:pPr>
              <w:pStyle w:val="Zwykyteks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4F6B5A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Dla systemu wentylacji</w:t>
            </w:r>
          </w:p>
          <w:p w14:paraId="16C5C68F" w14:textId="4D554166" w:rsidR="00E3639E" w:rsidRPr="0058713A" w:rsidRDefault="00E3639E" w:rsidP="004D141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sz w:val="20"/>
                <w:szCs w:val="20"/>
              </w:rPr>
              <w:t>Trwałość i naprawialność instalacji –oświadcz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r w:rsidRPr="0058713A">
              <w:rPr>
                <w:rFonts w:asciiTheme="minorHAnsi" w:hAnsiTheme="minorHAnsi" w:cstheme="minorHAnsi"/>
                <w:sz w:val="20"/>
                <w:szCs w:val="20"/>
              </w:rPr>
              <w:t xml:space="preserve"> iż zastosowane urządzenie w okresie co najmniej 5 lat będzie trwale naprawialne a dostęp do części zastosowanych w nich nieograniczony </w:t>
            </w:r>
          </w:p>
          <w:p w14:paraId="3C5F08C2" w14:textId="77777777" w:rsidR="00E3639E" w:rsidRPr="0058713A" w:rsidRDefault="00E3639E" w:rsidP="004D141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sz w:val="20"/>
                <w:szCs w:val="20"/>
              </w:rPr>
              <w:t>Zastosowane zostanie rozwiązanie o sprawności wymiennika nie gorszej niż ηw = 80</w:t>
            </w:r>
          </w:p>
          <w:p w14:paraId="1114B632" w14:textId="77777777" w:rsidR="00E3639E" w:rsidRPr="007948AB" w:rsidRDefault="00E3639E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3639E" w:rsidRPr="007948AB" w14:paraId="71453FCD" w14:textId="274A840A" w:rsidTr="00E63CE4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1479C7C" w14:textId="77777777" w:rsidR="00E3639E" w:rsidRDefault="00E3639E" w:rsidP="004F6B5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4B0D2E" w14:textId="0FFE3757" w:rsidR="00E3639E" w:rsidRPr="004F6B5A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B82FDF" w14:textId="269DC618" w:rsidR="00E3639E" w:rsidRPr="00FD57E4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E3639E" w:rsidRPr="007948AB" w14:paraId="028C5BEA" w14:textId="77777777" w:rsidTr="00875DE1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45B158C5" w14:textId="77777777" w:rsidR="00E3639E" w:rsidRDefault="00E3639E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21EF" w14:textId="77777777" w:rsidR="00E3639E" w:rsidRPr="004F6B5A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  <w:r w:rsidRPr="004F6B5A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Zielone kryteria dostępowe </w:t>
            </w:r>
          </w:p>
          <w:p w14:paraId="20AA713C" w14:textId="26A3CE5D" w:rsidR="00E3639E" w:rsidRPr="004F6B5A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4F6B5A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Dla robót budowlanych związanych z dociepleniem dachu, stropów</w:t>
            </w:r>
          </w:p>
          <w:p w14:paraId="77ABD080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>W zakresie docieplenia dachu, stropów wymagane zastosowanie materiałów o współczynniku nie gorszym niż</w:t>
            </w:r>
            <w:r w:rsidRPr="0058713A">
              <w:rPr>
                <w:sz w:val="20"/>
                <w:szCs w:val="20"/>
              </w:rPr>
              <w:t xml:space="preserve"> </w:t>
            </w: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>λ= 0,035 W/mK</w:t>
            </w:r>
          </w:p>
          <w:p w14:paraId="156AAEE5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8C44C5A" w14:textId="77777777" w:rsidR="00E3639E" w:rsidRPr="0058713A" w:rsidRDefault="00E3639E" w:rsidP="004F6B5A">
            <w:pPr>
              <w:pStyle w:val="Zwykytekst"/>
              <w:tabs>
                <w:tab w:val="left" w:pos="6912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/>
                <w:sz w:val="20"/>
                <w:szCs w:val="20"/>
              </w:rPr>
              <w:t>Bezpieczne dla środowiska środki chemiczne</w:t>
            </w:r>
          </w:p>
          <w:p w14:paraId="5DB1E545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Kryterium: </w:t>
            </w:r>
            <w:r w:rsidRPr="0058713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Wszystkie środki chemiczne stosowane podczas budowy, montażu muszą być zgodne z rozporządzeniem REACH i oznaczone jako bezpieczne dla środowiska</w:t>
            </w: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>. Środki takie jak kleje, czy środki czyszczące muszą być wolne od szkodliwych substancji chemicznych, co zostanie potwierdzone odpowiednimi certyfikatami oraz etykietami ekologicznymi (np. EU Ecolabel).</w:t>
            </w:r>
          </w:p>
          <w:p w14:paraId="0CB57A56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>Weryfikacja: Certyfikaty zgodności z REACH, lub etykiety ekologiczne (np. EU Ecolabel, FSC, PEFC lub inne równoważne.), lub karty katalogowe surowców</w:t>
            </w:r>
          </w:p>
          <w:p w14:paraId="2922E8CB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498C63" w14:textId="77777777" w:rsidR="00E3639E" w:rsidRPr="0058713A" w:rsidRDefault="00E3639E" w:rsidP="004F6B5A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Kryterium: </w:t>
            </w:r>
            <w:r w:rsidRPr="0058713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Drewno i inne materiały naturalne stosowane przy realizacji projektu i robót budowlanych muszą pochodzić z certyfikowanych źródeł</w:t>
            </w: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(np. z certyfikatem FSC, PEFC lub równoważnym). Oferent powinien dostarczyć dokumenty potwierdzające legalne i zrównoważone pochodzenie materiałów, wspierające ochronę lasów i zrównoważoną gospodarkę leśną.</w:t>
            </w:r>
          </w:p>
          <w:p w14:paraId="12CDF713" w14:textId="05F65182" w:rsidR="00E3639E" w:rsidRPr="00E3639E" w:rsidRDefault="00E3639E" w:rsidP="00F2088E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8713A">
              <w:rPr>
                <w:rFonts w:asciiTheme="minorHAnsi" w:hAnsiTheme="minorHAnsi" w:cstheme="minorHAnsi"/>
                <w:bCs/>
                <w:sz w:val="20"/>
                <w:szCs w:val="20"/>
              </w:rPr>
              <w:t>Weryfikacja: Certyfikaty FSC, PEFC lub inne równoważne lub dokumentacja dostawców</w:t>
            </w:r>
          </w:p>
        </w:tc>
      </w:tr>
      <w:tr w:rsidR="00E3639E" w:rsidRPr="007948AB" w14:paraId="5CA53272" w14:textId="77777777" w:rsidTr="004F6B5A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B974A" w14:textId="77777777" w:rsidR="00E3639E" w:rsidRDefault="00E3639E" w:rsidP="004F6B5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77DE9B" w14:textId="197CADAF" w:rsidR="00E3639E" w:rsidRPr="004F6B5A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A3A95C" w14:textId="5F1FE020" w:rsidR="00E3639E" w:rsidRPr="00FD57E4" w:rsidRDefault="00E3639E" w:rsidP="004F6B5A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BA2FFA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64DDA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2FFA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BA2FFA" w:rsidRPr="007948AB" w:rsidRDefault="00BA2FFA" w:rsidP="00BA2FFA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142CF" w14:textId="77777777" w:rsidR="00BA2FFA" w:rsidRDefault="00BA2FFA" w:rsidP="00BA2FF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C952C82" w14:textId="77777777" w:rsidR="00BE0731" w:rsidRDefault="00BE0731" w:rsidP="00BA2FF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F9C3F24" w14:textId="77777777" w:rsidR="00BE0731" w:rsidRDefault="00BE0731" w:rsidP="00BA2FF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EBA30A6" w14:textId="77777777" w:rsidR="00BE0731" w:rsidRDefault="00BE0731" w:rsidP="00BA2FF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BE0731" w:rsidRPr="007948AB" w:rsidRDefault="00BE0731" w:rsidP="00BA2FFA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2FFA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575E" w14:textId="77777777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CBF77E9" w14:textId="77777777" w:rsidR="008778D2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5824F18" w14:textId="77777777" w:rsidR="008778D2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9DB8E6D" w14:textId="77777777" w:rsidR="008778D2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8778D2" w:rsidRPr="007948AB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2FFA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BA2FFA" w:rsidRPr="007948AB" w:rsidRDefault="00BA2FFA" w:rsidP="00BA2FF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0243" w14:textId="77777777" w:rsidR="00BA2FFA" w:rsidRDefault="00BA2FFA" w:rsidP="00C8715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0C1902D8" w14:textId="77777777" w:rsidR="00BA2FFA" w:rsidRDefault="00BA2FFA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9D2FCE" w14:textId="77777777" w:rsidR="008778D2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8778D2" w:rsidRPr="007948AB" w:rsidRDefault="008778D2" w:rsidP="00BA2FFA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6ECD454F" w14:textId="77777777" w:rsidR="00EA5C75" w:rsidRDefault="00EA5C75" w:rsidP="00817B7B">
      <w:pPr>
        <w:spacing w:after="0" w:line="240" w:lineRule="auto"/>
        <w:rPr>
          <w:rFonts w:asciiTheme="minorHAnsi" w:hAnsiTheme="minorHAnsi"/>
        </w:rPr>
      </w:pPr>
    </w:p>
    <w:p w14:paraId="39B0945B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433FA9EA" w14:textId="77777777" w:rsidR="00DD7CE8" w:rsidRDefault="00DD7CE8" w:rsidP="00817B7B">
      <w:pPr>
        <w:spacing w:after="0" w:line="240" w:lineRule="auto"/>
        <w:rPr>
          <w:rFonts w:asciiTheme="minorHAnsi" w:hAnsiTheme="minorHAnsi"/>
        </w:rPr>
      </w:pPr>
    </w:p>
    <w:p w14:paraId="21072C36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1A7E001C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4967F29C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0EB253E3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0B4C9651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78A7BEC4" w14:textId="77777777" w:rsidR="00C7711A" w:rsidRDefault="00C7711A" w:rsidP="00817B7B">
      <w:pPr>
        <w:spacing w:after="0" w:line="240" w:lineRule="auto"/>
        <w:rPr>
          <w:rFonts w:asciiTheme="minorHAnsi" w:hAnsiTheme="minorHAnsi"/>
        </w:rPr>
      </w:pPr>
    </w:p>
    <w:p w14:paraId="34C8C148" w14:textId="452D4F51" w:rsidR="004113B4" w:rsidRDefault="00A27365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</w:t>
      </w: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5D441F6A" w:rsidR="004C22B1" w:rsidRDefault="00A27365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>……………………………………</w:t>
      </w:r>
      <w:r w:rsidR="006816BD"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09913CD1" w14:textId="0327BAE7" w:rsidR="00B4443F" w:rsidRPr="00A27365" w:rsidRDefault="00B4443F" w:rsidP="00B4443F">
      <w:pPr>
        <w:spacing w:after="0"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16"/>
        </w:rPr>
        <w:t xml:space="preserve">                                                                                                                          …………………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06ED8C11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0B49F8" w:rsidRPr="000B49F8">
        <w:rPr>
          <w:rFonts w:asciiTheme="minorHAnsi" w:hAnsiTheme="minorHAnsi"/>
        </w:rPr>
        <w:t>POPRAWA EFEKTYWNOŚCI ENERGETYCZNEJ W POLITAN II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A0289" w14:textId="77777777" w:rsidR="008A7C1A" w:rsidRDefault="008A7C1A" w:rsidP="00F277A3">
      <w:pPr>
        <w:spacing w:after="0" w:line="240" w:lineRule="auto"/>
      </w:pPr>
      <w:r>
        <w:separator/>
      </w:r>
    </w:p>
  </w:endnote>
  <w:endnote w:type="continuationSeparator" w:id="0">
    <w:p w14:paraId="141F7ED1" w14:textId="77777777" w:rsidR="008A7C1A" w:rsidRDefault="008A7C1A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300D2" w:rsidRPr="000B49F8" w14:paraId="64953042" w14:textId="77777777" w:rsidTr="00DA7F5D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8FE1EC" w14:textId="77777777" w:rsidR="004300D2" w:rsidRPr="000B49F8" w:rsidRDefault="004300D2" w:rsidP="004300D2">
          <w:pPr>
            <w:jc w:val="center"/>
            <w:rPr>
              <w:rFonts w:asciiTheme="minorHAnsi" w:hAnsiTheme="minorHAnsi" w:cstheme="minorHAnsi"/>
              <w:b/>
              <w:noProof/>
              <w:sz w:val="16"/>
              <w:szCs w:val="16"/>
              <w:lang w:eastAsia="pl-PL"/>
            </w:rPr>
          </w:pPr>
          <w:bookmarkStart w:id="0" w:name="_Hlk179539933"/>
          <w:r w:rsidRPr="000B49F8">
            <w:rPr>
              <w:rFonts w:asciiTheme="minorHAnsi" w:hAnsiTheme="minorHAnsi" w:cstheme="minorHAnsi"/>
              <w:b/>
              <w:noProof/>
              <w:sz w:val="16"/>
              <w:szCs w:val="16"/>
              <w:lang w:eastAsia="pl-PL"/>
            </w:rPr>
            <w:t>POLITAN spółka z ograniczoną odpowiedzialnością spółka komandytowo akcyjna</w:t>
          </w:r>
          <w:r w:rsidRPr="000B49F8">
            <w:rPr>
              <w:rFonts w:asciiTheme="minorHAnsi" w:hAnsiTheme="minorHAnsi" w:cstheme="minorHAnsi"/>
              <w:b/>
              <w:noProof/>
              <w:sz w:val="16"/>
              <w:szCs w:val="16"/>
              <w:lang w:eastAsia="pl-PL"/>
            </w:rPr>
            <w:br/>
            <w:t xml:space="preserve"> ul. 3 Maja 30, 27-200 Rybnik</w:t>
          </w:r>
        </w:p>
        <w:p w14:paraId="25DAD927" w14:textId="77777777" w:rsidR="004300D2" w:rsidRPr="000B49F8" w:rsidRDefault="004300D2" w:rsidP="004300D2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C96C68" w14:textId="477589FA" w:rsidR="004300D2" w:rsidRPr="000B49F8" w:rsidRDefault="000B49F8" w:rsidP="004300D2">
          <w:pPr>
            <w:pStyle w:val="Zwykytekst"/>
            <w:rPr>
              <w:rFonts w:asciiTheme="minorHAnsi" w:hAnsiTheme="minorHAnsi" w:cstheme="minorHAnsi"/>
              <w:sz w:val="16"/>
              <w:szCs w:val="16"/>
              <w:lang w:val="en-US"/>
            </w:rPr>
          </w:pPr>
          <w:r w:rsidRPr="000B49F8">
            <w:rPr>
              <w:rFonts w:asciiTheme="minorHAnsi" w:hAnsiTheme="minorHAnsi" w:cstheme="minorHAnsi"/>
              <w:sz w:val="16"/>
              <w:szCs w:val="16"/>
            </w:rPr>
            <w:t>tel. kom.: + 48 784 475 609,</w:t>
          </w:r>
          <w:r>
            <w:rPr>
              <w:rFonts w:asciiTheme="minorHAnsi" w:hAnsiTheme="minorHAnsi" w:cstheme="minorHAnsi"/>
              <w:sz w:val="16"/>
              <w:szCs w:val="16"/>
            </w:rPr>
            <w:br/>
          </w:r>
          <w:r w:rsidRPr="000B49F8">
            <w:rPr>
              <w:rFonts w:asciiTheme="minorHAnsi" w:hAnsiTheme="minorHAnsi" w:cstheme="minorHAnsi"/>
              <w:sz w:val="16"/>
              <w:szCs w:val="16"/>
            </w:rPr>
            <w:t xml:space="preserve">e-mail: </w:t>
          </w:r>
          <w:hyperlink r:id="rId1" w:history="1">
            <w:r w:rsidRPr="000B49F8">
              <w:rPr>
                <w:rStyle w:val="Hipercze"/>
                <w:rFonts w:asciiTheme="minorHAnsi" w:hAnsiTheme="minorHAnsi" w:cstheme="minorHAnsi"/>
                <w:sz w:val="16"/>
                <w:szCs w:val="16"/>
              </w:rPr>
              <w:t>agnieszka.juraszek@politan.pl</w:t>
            </w:r>
          </w:hyperlink>
          <w:r w:rsidRPr="000B49F8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50B74F" w14:textId="77777777" w:rsidR="004300D2" w:rsidRPr="000B49F8" w:rsidRDefault="004300D2" w:rsidP="004300D2">
          <w:pPr>
            <w:pStyle w:val="Stopka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0B49F8">
            <w:rPr>
              <w:rFonts w:asciiTheme="minorHAnsi" w:hAnsiTheme="minorHAnsi" w:cstheme="minorHAnsi"/>
              <w:noProof/>
              <w:sz w:val="16"/>
              <w:szCs w:val="16"/>
            </w:rPr>
            <w:drawing>
              <wp:inline distT="0" distB="0" distL="0" distR="0" wp14:anchorId="4A6936A8" wp14:editId="4162AD56">
                <wp:extent cx="1047750" cy="523875"/>
                <wp:effectExtent l="0" t="0" r="0" b="9525"/>
                <wp:docPr id="395004222" name="Obraz 1" descr="Politan od 40 lat tworzy niezawodne produkty codziennego użytku!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itan od 40 lat tworzy niezawodne produkty codziennego użytku!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51CC3145" w14:textId="225C5CA3" w:rsidR="00384712" w:rsidRPr="005F3611" w:rsidRDefault="00384712" w:rsidP="004300D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791E0" w14:textId="77777777" w:rsidR="008A7C1A" w:rsidRDefault="008A7C1A" w:rsidP="00F277A3">
      <w:pPr>
        <w:spacing w:after="0" w:line="240" w:lineRule="auto"/>
      </w:pPr>
      <w:r>
        <w:separator/>
      </w:r>
    </w:p>
  </w:footnote>
  <w:footnote w:type="continuationSeparator" w:id="0">
    <w:p w14:paraId="01A20E1F" w14:textId="77777777" w:rsidR="008A7C1A" w:rsidRDefault="008A7C1A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F5585" w14:textId="5BA00829" w:rsidR="001A1787" w:rsidRDefault="001A1787" w:rsidP="007D33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E4CAEA" wp14:editId="7944F215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173470" cy="579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3470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7DCFB1" w14:textId="1C6EA441" w:rsidR="004C34B5" w:rsidRPr="00FE2CD8" w:rsidRDefault="004C34B5" w:rsidP="007D33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1" w15:restartNumberingAfterBreak="0">
    <w:nsid w:val="568E444A"/>
    <w:multiLevelType w:val="hybridMultilevel"/>
    <w:tmpl w:val="176CF096"/>
    <w:lvl w:ilvl="0" w:tplc="52224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5"/>
  </w:num>
  <w:num w:numId="3" w16cid:durableId="1713076464">
    <w:abstractNumId w:val="9"/>
  </w:num>
  <w:num w:numId="4" w16cid:durableId="969432007">
    <w:abstractNumId w:val="16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4"/>
  </w:num>
  <w:num w:numId="11" w16cid:durableId="100076322">
    <w:abstractNumId w:val="17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0"/>
  </w:num>
  <w:num w:numId="19" w16cid:durableId="1402095514">
    <w:abstractNumId w:val="12"/>
  </w:num>
  <w:num w:numId="20" w16cid:durableId="1116678488">
    <w:abstractNumId w:val="26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8"/>
  </w:num>
  <w:num w:numId="26" w16cid:durableId="1633633705">
    <w:abstractNumId w:val="19"/>
  </w:num>
  <w:num w:numId="27" w16cid:durableId="654931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806B8"/>
    <w:rsid w:val="00082964"/>
    <w:rsid w:val="0008548E"/>
    <w:rsid w:val="00086627"/>
    <w:rsid w:val="00093CD9"/>
    <w:rsid w:val="000B381D"/>
    <w:rsid w:val="000B49F8"/>
    <w:rsid w:val="000B707E"/>
    <w:rsid w:val="000C38DF"/>
    <w:rsid w:val="000E7500"/>
    <w:rsid w:val="000F561D"/>
    <w:rsid w:val="0012306C"/>
    <w:rsid w:val="0012475B"/>
    <w:rsid w:val="00135021"/>
    <w:rsid w:val="00140574"/>
    <w:rsid w:val="00140E89"/>
    <w:rsid w:val="00140F22"/>
    <w:rsid w:val="001437AD"/>
    <w:rsid w:val="001721D0"/>
    <w:rsid w:val="001A1787"/>
    <w:rsid w:val="001D1E4E"/>
    <w:rsid w:val="001D764E"/>
    <w:rsid w:val="001E682C"/>
    <w:rsid w:val="001F6DC2"/>
    <w:rsid w:val="0020436E"/>
    <w:rsid w:val="00227472"/>
    <w:rsid w:val="0025158E"/>
    <w:rsid w:val="00254661"/>
    <w:rsid w:val="002611B4"/>
    <w:rsid w:val="00262BF7"/>
    <w:rsid w:val="002664B4"/>
    <w:rsid w:val="0028321C"/>
    <w:rsid w:val="002C21B3"/>
    <w:rsid w:val="002C2AF3"/>
    <w:rsid w:val="002C492F"/>
    <w:rsid w:val="002C4B1A"/>
    <w:rsid w:val="002F3CD0"/>
    <w:rsid w:val="0030632E"/>
    <w:rsid w:val="00313CA7"/>
    <w:rsid w:val="003260A2"/>
    <w:rsid w:val="003435FE"/>
    <w:rsid w:val="00357910"/>
    <w:rsid w:val="0036524A"/>
    <w:rsid w:val="00382973"/>
    <w:rsid w:val="00384712"/>
    <w:rsid w:val="003A2EB0"/>
    <w:rsid w:val="003C6C5B"/>
    <w:rsid w:val="003C6E73"/>
    <w:rsid w:val="003E26EC"/>
    <w:rsid w:val="004113B4"/>
    <w:rsid w:val="0041671F"/>
    <w:rsid w:val="004300D2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C7515"/>
    <w:rsid w:val="004C78F4"/>
    <w:rsid w:val="004D141C"/>
    <w:rsid w:val="004E57C5"/>
    <w:rsid w:val="004F6B5A"/>
    <w:rsid w:val="005118A5"/>
    <w:rsid w:val="00537441"/>
    <w:rsid w:val="005666B2"/>
    <w:rsid w:val="00580273"/>
    <w:rsid w:val="00596DA5"/>
    <w:rsid w:val="005A3FD0"/>
    <w:rsid w:val="005C20E6"/>
    <w:rsid w:val="005E4FF2"/>
    <w:rsid w:val="005F3611"/>
    <w:rsid w:val="0060271B"/>
    <w:rsid w:val="0061305B"/>
    <w:rsid w:val="0063247A"/>
    <w:rsid w:val="00660378"/>
    <w:rsid w:val="00671B1E"/>
    <w:rsid w:val="006816BD"/>
    <w:rsid w:val="00681C26"/>
    <w:rsid w:val="00696CCC"/>
    <w:rsid w:val="00697F0A"/>
    <w:rsid w:val="006F355F"/>
    <w:rsid w:val="00724BF9"/>
    <w:rsid w:val="00734F6A"/>
    <w:rsid w:val="0075724D"/>
    <w:rsid w:val="00761C39"/>
    <w:rsid w:val="0076366A"/>
    <w:rsid w:val="00770C5C"/>
    <w:rsid w:val="007948AB"/>
    <w:rsid w:val="007A5EEF"/>
    <w:rsid w:val="007A6EF1"/>
    <w:rsid w:val="007D3313"/>
    <w:rsid w:val="007F1831"/>
    <w:rsid w:val="00817B7B"/>
    <w:rsid w:val="00820F55"/>
    <w:rsid w:val="008471C5"/>
    <w:rsid w:val="0087622A"/>
    <w:rsid w:val="00877875"/>
    <w:rsid w:val="008778D2"/>
    <w:rsid w:val="008A55D0"/>
    <w:rsid w:val="008A7C1A"/>
    <w:rsid w:val="008B2CA8"/>
    <w:rsid w:val="008B501A"/>
    <w:rsid w:val="008C06DB"/>
    <w:rsid w:val="008C273F"/>
    <w:rsid w:val="008D239D"/>
    <w:rsid w:val="008E7392"/>
    <w:rsid w:val="009068A7"/>
    <w:rsid w:val="009216EC"/>
    <w:rsid w:val="0092277D"/>
    <w:rsid w:val="00925A96"/>
    <w:rsid w:val="0093430D"/>
    <w:rsid w:val="0094227D"/>
    <w:rsid w:val="0096734D"/>
    <w:rsid w:val="00984D02"/>
    <w:rsid w:val="009A2F07"/>
    <w:rsid w:val="009D0526"/>
    <w:rsid w:val="009E164C"/>
    <w:rsid w:val="009F61D4"/>
    <w:rsid w:val="00A02F25"/>
    <w:rsid w:val="00A06EA0"/>
    <w:rsid w:val="00A25D80"/>
    <w:rsid w:val="00A25D89"/>
    <w:rsid w:val="00A27365"/>
    <w:rsid w:val="00A27B28"/>
    <w:rsid w:val="00A32885"/>
    <w:rsid w:val="00A3730F"/>
    <w:rsid w:val="00A50604"/>
    <w:rsid w:val="00AB2F3D"/>
    <w:rsid w:val="00AB552B"/>
    <w:rsid w:val="00AC1870"/>
    <w:rsid w:val="00AE4A14"/>
    <w:rsid w:val="00B1733C"/>
    <w:rsid w:val="00B34BCE"/>
    <w:rsid w:val="00B4443F"/>
    <w:rsid w:val="00BA2FFA"/>
    <w:rsid w:val="00BA4018"/>
    <w:rsid w:val="00BB3B13"/>
    <w:rsid w:val="00BB463D"/>
    <w:rsid w:val="00BB5285"/>
    <w:rsid w:val="00BB5475"/>
    <w:rsid w:val="00BD661B"/>
    <w:rsid w:val="00BE0731"/>
    <w:rsid w:val="00BF2ACB"/>
    <w:rsid w:val="00BF492C"/>
    <w:rsid w:val="00C04FE1"/>
    <w:rsid w:val="00C12715"/>
    <w:rsid w:val="00C219B0"/>
    <w:rsid w:val="00C62DEA"/>
    <w:rsid w:val="00C679F7"/>
    <w:rsid w:val="00C711D4"/>
    <w:rsid w:val="00C7711A"/>
    <w:rsid w:val="00C8715E"/>
    <w:rsid w:val="00C932CD"/>
    <w:rsid w:val="00C95B14"/>
    <w:rsid w:val="00CA2C7E"/>
    <w:rsid w:val="00CC17F7"/>
    <w:rsid w:val="00D04EB1"/>
    <w:rsid w:val="00D0531D"/>
    <w:rsid w:val="00D33128"/>
    <w:rsid w:val="00D54935"/>
    <w:rsid w:val="00D90D85"/>
    <w:rsid w:val="00DA7E0B"/>
    <w:rsid w:val="00DB6257"/>
    <w:rsid w:val="00DC13A8"/>
    <w:rsid w:val="00DD02AD"/>
    <w:rsid w:val="00DD4E71"/>
    <w:rsid w:val="00DD7CE8"/>
    <w:rsid w:val="00DE1A9E"/>
    <w:rsid w:val="00E01DB1"/>
    <w:rsid w:val="00E03F42"/>
    <w:rsid w:val="00E304F4"/>
    <w:rsid w:val="00E30A84"/>
    <w:rsid w:val="00E3639E"/>
    <w:rsid w:val="00E44385"/>
    <w:rsid w:val="00E46382"/>
    <w:rsid w:val="00E60831"/>
    <w:rsid w:val="00E771A4"/>
    <w:rsid w:val="00E82CA7"/>
    <w:rsid w:val="00E964B2"/>
    <w:rsid w:val="00EA0F3C"/>
    <w:rsid w:val="00EA5C75"/>
    <w:rsid w:val="00EA64DF"/>
    <w:rsid w:val="00EB3672"/>
    <w:rsid w:val="00EC3625"/>
    <w:rsid w:val="00EC3CFA"/>
    <w:rsid w:val="00ED1784"/>
    <w:rsid w:val="00EE0681"/>
    <w:rsid w:val="00EF0955"/>
    <w:rsid w:val="00F00890"/>
    <w:rsid w:val="00F163B7"/>
    <w:rsid w:val="00F17FE4"/>
    <w:rsid w:val="00F2088E"/>
    <w:rsid w:val="00F20AF2"/>
    <w:rsid w:val="00F277A3"/>
    <w:rsid w:val="00F332BF"/>
    <w:rsid w:val="00F4230E"/>
    <w:rsid w:val="00F547AB"/>
    <w:rsid w:val="00F825CB"/>
    <w:rsid w:val="00F92C17"/>
    <w:rsid w:val="00FB645C"/>
    <w:rsid w:val="00FE2CD8"/>
    <w:rsid w:val="00FE6407"/>
    <w:rsid w:val="00FF106C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A5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gnieszka.juraszek@polit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101</cp:revision>
  <cp:lastPrinted>2023-08-29T13:50:00Z</cp:lastPrinted>
  <dcterms:created xsi:type="dcterms:W3CDTF">2014-07-04T13:13:00Z</dcterms:created>
  <dcterms:modified xsi:type="dcterms:W3CDTF">2025-03-31T08:39:00Z</dcterms:modified>
</cp:coreProperties>
</file>