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BE38F" w14:textId="77777777" w:rsidR="00BE298F" w:rsidRPr="00EB0D76" w:rsidRDefault="00BE298F" w:rsidP="00EB0D76">
      <w:pPr>
        <w:rPr>
          <w:rFonts w:ascii="Arial" w:hAnsi="Arial" w:cs="Arial"/>
          <w:noProof/>
          <w:sz w:val="24"/>
          <w:szCs w:val="24"/>
          <w:lang w:eastAsia="pl-PL"/>
        </w:rPr>
      </w:pPr>
      <w:r w:rsidRPr="00EB0D76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59B12978" wp14:editId="7C90C5F8">
            <wp:extent cx="5760720" cy="49466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-Pasek_FE-CMYK-poziom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A7FC4C" w14:textId="77777777" w:rsidR="00E164B6" w:rsidRPr="00EB0D76" w:rsidRDefault="00E164B6" w:rsidP="00EB0D76">
      <w:pPr>
        <w:pStyle w:val="Default"/>
        <w:spacing w:line="276" w:lineRule="auto"/>
        <w:rPr>
          <w:rFonts w:ascii="Arial" w:hAnsi="Arial" w:cs="Arial"/>
        </w:rPr>
      </w:pPr>
      <w:r w:rsidRPr="00EB0D76">
        <w:rPr>
          <w:rFonts w:ascii="Arial" w:hAnsi="Arial" w:cs="Arial"/>
        </w:rPr>
        <w:t>Projekt „INSTALBUD - Poprawa konkurencyjności i jakości usług</w:t>
      </w:r>
      <w:r w:rsidRPr="00EB0D76">
        <w:rPr>
          <w:rFonts w:ascii="Arial" w:hAnsi="Arial" w:cs="Arial"/>
          <w:iCs/>
          <w:spacing w:val="-6"/>
        </w:rPr>
        <w:t>” współfinansowany ze środków Unii Europejskiej</w:t>
      </w:r>
      <w:r w:rsidRPr="00EB0D76">
        <w:rPr>
          <w:rFonts w:ascii="Arial" w:hAnsi="Arial" w:cs="Arial"/>
        </w:rPr>
        <w:t xml:space="preserve"> w ramach poddziałania 8.7 </w:t>
      </w:r>
      <w:r w:rsidRPr="00EB0D76">
        <w:rPr>
          <w:rFonts w:ascii="Arial" w:hAnsi="Arial" w:cs="Arial"/>
          <w:bCs/>
        </w:rPr>
        <w:t>Fundusze Europejskie dla Małopolski 2021 – 2027</w:t>
      </w:r>
      <w:r w:rsidRPr="00EB0D76">
        <w:rPr>
          <w:rFonts w:ascii="Arial" w:hAnsi="Arial" w:cs="Arial"/>
        </w:rPr>
        <w:t>. N</w:t>
      </w:r>
      <w:r w:rsidRPr="00EB0D76">
        <w:rPr>
          <w:rFonts w:ascii="Arial" w:hAnsi="Arial" w:cs="Arial"/>
          <w:iCs/>
          <w:spacing w:val="-6"/>
        </w:rPr>
        <w:t xml:space="preserve">umer projektu </w:t>
      </w:r>
      <w:r w:rsidRPr="00EB0D76">
        <w:rPr>
          <w:rFonts w:ascii="Arial" w:hAnsi="Arial" w:cs="Arial"/>
        </w:rPr>
        <w:t>FEMP.08.07-IP.01-0069/23</w:t>
      </w:r>
    </w:p>
    <w:p w14:paraId="603B650C" w14:textId="77777777" w:rsidR="00D26257" w:rsidRPr="00EB0D76" w:rsidRDefault="00D26257" w:rsidP="00EB0D76">
      <w:pPr>
        <w:pStyle w:val="Nagwek1"/>
        <w:spacing w:before="0" w:beforeAutospacing="0" w:after="0" w:afterAutospacing="0" w:line="276" w:lineRule="auto"/>
        <w:rPr>
          <w:rFonts w:ascii="Arial" w:hAnsi="Arial" w:cs="Arial"/>
          <w:szCs w:val="24"/>
        </w:rPr>
      </w:pPr>
    </w:p>
    <w:p w14:paraId="69BCE3A3" w14:textId="02107137" w:rsidR="00D26257" w:rsidRPr="00EB0D76" w:rsidRDefault="00D26257" w:rsidP="00EB0D76">
      <w:pPr>
        <w:pStyle w:val="Nagwek1"/>
        <w:spacing w:before="0" w:beforeAutospacing="0" w:after="0" w:afterAutospacing="0" w:line="276" w:lineRule="auto"/>
        <w:rPr>
          <w:rFonts w:ascii="Arial" w:hAnsi="Arial" w:cs="Arial"/>
          <w:szCs w:val="24"/>
        </w:rPr>
      </w:pPr>
      <w:r w:rsidRPr="00EB0D76">
        <w:rPr>
          <w:rFonts w:ascii="Arial" w:hAnsi="Arial" w:cs="Arial"/>
          <w:szCs w:val="24"/>
        </w:rPr>
        <w:t xml:space="preserve">Załącznik nr 3 - Oświadczenie dotyczące przetwarzania danych osobowych  </w:t>
      </w:r>
    </w:p>
    <w:p w14:paraId="0E75CD45" w14:textId="73249046" w:rsidR="00D26257" w:rsidRPr="00EB0D76" w:rsidRDefault="00D26257" w:rsidP="00EB0D76">
      <w:pPr>
        <w:widowControl/>
        <w:autoSpaceDN/>
        <w:spacing w:after="0"/>
        <w:textAlignment w:val="auto"/>
        <w:rPr>
          <w:rFonts w:ascii="Arial" w:hAnsi="Arial" w:cs="Arial"/>
          <w:b/>
          <w:bCs/>
          <w:sz w:val="24"/>
          <w:szCs w:val="24"/>
          <w:lang w:eastAsia="zh-CN"/>
        </w:rPr>
      </w:pPr>
      <w:r w:rsidRPr="00EB0D76">
        <w:rPr>
          <w:rFonts w:ascii="Arial" w:hAnsi="Arial" w:cs="Arial"/>
          <w:b/>
          <w:bCs/>
          <w:sz w:val="24"/>
          <w:szCs w:val="24"/>
          <w:lang w:eastAsia="zh-CN"/>
        </w:rPr>
        <w:t>Zapytanie ofertowe nr ZO/</w:t>
      </w:r>
      <w:r w:rsidR="00E8519C">
        <w:rPr>
          <w:rFonts w:ascii="Arial" w:hAnsi="Arial" w:cs="Arial"/>
          <w:b/>
          <w:bCs/>
          <w:sz w:val="24"/>
          <w:szCs w:val="24"/>
          <w:lang w:eastAsia="zh-CN"/>
        </w:rPr>
        <w:t>3</w:t>
      </w:r>
      <w:bookmarkStart w:id="0" w:name="_GoBack"/>
      <w:bookmarkEnd w:id="0"/>
      <w:r w:rsidR="00877F08" w:rsidRPr="00EB0D76">
        <w:rPr>
          <w:rFonts w:ascii="Arial" w:hAnsi="Arial" w:cs="Arial"/>
          <w:b/>
          <w:bCs/>
          <w:sz w:val="24"/>
          <w:szCs w:val="24"/>
          <w:lang w:eastAsia="zh-CN"/>
        </w:rPr>
        <w:t>/2025</w:t>
      </w:r>
    </w:p>
    <w:p w14:paraId="06E026C1" w14:textId="77777777" w:rsidR="00D26257" w:rsidRPr="00EB0D76" w:rsidRDefault="00D26257" w:rsidP="00EB0D76">
      <w:pPr>
        <w:widowControl/>
        <w:autoSpaceDN/>
        <w:spacing w:after="0"/>
        <w:ind w:left="714" w:hanging="357"/>
        <w:jc w:val="center"/>
        <w:textAlignment w:val="auto"/>
        <w:rPr>
          <w:rFonts w:ascii="Arial" w:hAnsi="Arial" w:cs="Arial"/>
          <w:b/>
          <w:sz w:val="24"/>
          <w:szCs w:val="24"/>
        </w:rPr>
      </w:pPr>
    </w:p>
    <w:p w14:paraId="21DF13AC" w14:textId="709C3B7A" w:rsidR="00D26257" w:rsidRPr="00EB0D76" w:rsidRDefault="00D26257" w:rsidP="00EB0D76">
      <w:pPr>
        <w:widowControl/>
        <w:autoSpaceDN/>
        <w:spacing w:after="0"/>
        <w:ind w:left="714" w:hanging="357"/>
        <w:jc w:val="center"/>
        <w:textAlignment w:val="auto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ar-SA"/>
        </w:rPr>
      </w:pPr>
      <w:r w:rsidRPr="00EB0D76">
        <w:rPr>
          <w:rFonts w:ascii="Arial" w:hAnsi="Arial" w:cs="Arial"/>
          <w:b/>
          <w:sz w:val="24"/>
          <w:szCs w:val="24"/>
        </w:rPr>
        <w:t>OŚWIADCZENIE OFERENTA</w:t>
      </w:r>
      <w:r w:rsidRPr="00EB0D76">
        <w:rPr>
          <w:rFonts w:ascii="Arial" w:hAnsi="Arial" w:cs="Arial"/>
          <w:sz w:val="24"/>
          <w:szCs w:val="24"/>
        </w:rPr>
        <w:t xml:space="preserve"> </w:t>
      </w:r>
    </w:p>
    <w:p w14:paraId="06027B0A" w14:textId="77777777" w:rsidR="00D26257" w:rsidRPr="00EB0D76" w:rsidRDefault="00D26257" w:rsidP="00EB0D76">
      <w:pPr>
        <w:jc w:val="both"/>
        <w:rPr>
          <w:rFonts w:ascii="Arial" w:hAnsi="Arial" w:cs="Arial"/>
          <w:sz w:val="24"/>
          <w:szCs w:val="24"/>
        </w:rPr>
      </w:pPr>
      <w:r w:rsidRPr="00EB0D76">
        <w:rPr>
          <w:rFonts w:ascii="Arial" w:hAnsi="Arial" w:cs="Arial"/>
          <w:sz w:val="24"/>
          <w:szCs w:val="24"/>
        </w:rPr>
        <w:t>(obowiązek informacyjny realizowany w związku z art. 13 i art. 14 Rozporządzenia Parlamentu Europejskiego i Rady (UE) 2016/679)</w:t>
      </w:r>
    </w:p>
    <w:p w14:paraId="2836E209" w14:textId="0C9A96C1" w:rsidR="00D26257" w:rsidRPr="00EB0D76" w:rsidRDefault="00D26257" w:rsidP="00EB0D76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EB0D76">
        <w:rPr>
          <w:rFonts w:ascii="Arial" w:hAnsi="Arial" w:cs="Arial"/>
          <w:sz w:val="24"/>
          <w:szCs w:val="24"/>
        </w:rPr>
        <w:t>W związku z realizacją Projektu pn. „</w:t>
      </w:r>
      <w:r w:rsidR="00E164B6" w:rsidRPr="00EB0D76">
        <w:rPr>
          <w:rFonts w:ascii="Arial" w:hAnsi="Arial" w:cs="Arial"/>
          <w:sz w:val="24"/>
          <w:szCs w:val="24"/>
        </w:rPr>
        <w:t>INSTALBUD - Poprawa konkurencyjności i jakości usług</w:t>
      </w:r>
      <w:r w:rsidRPr="00EB0D76">
        <w:rPr>
          <w:rFonts w:ascii="Arial" w:hAnsi="Arial" w:cs="Arial"/>
          <w:b/>
          <w:bCs/>
          <w:sz w:val="24"/>
          <w:szCs w:val="24"/>
        </w:rPr>
        <w:t xml:space="preserve">”, </w:t>
      </w:r>
      <w:r w:rsidRPr="00EB0D76">
        <w:rPr>
          <w:rFonts w:ascii="Arial" w:hAnsi="Arial" w:cs="Arial"/>
          <w:sz w:val="24"/>
          <w:szCs w:val="24"/>
        </w:rPr>
        <w:t>oświadczam, że przyjmuję do wiadomości, iż:</w:t>
      </w:r>
    </w:p>
    <w:p w14:paraId="5C8A3DF9" w14:textId="798A3C74" w:rsidR="00D26257" w:rsidRPr="00EB0D76" w:rsidRDefault="00D26257" w:rsidP="00EB0D76">
      <w:pPr>
        <w:widowControl/>
        <w:numPr>
          <w:ilvl w:val="0"/>
          <w:numId w:val="42"/>
        </w:numPr>
        <w:suppressAutoHyphens w:val="0"/>
        <w:autoSpaceDN/>
        <w:spacing w:before="120" w:after="0"/>
        <w:jc w:val="both"/>
        <w:textAlignment w:val="auto"/>
        <w:rPr>
          <w:rFonts w:ascii="Arial" w:hAnsi="Arial" w:cs="Arial"/>
          <w:sz w:val="24"/>
          <w:szCs w:val="24"/>
        </w:rPr>
      </w:pPr>
      <w:r w:rsidRPr="00EB0D76">
        <w:rPr>
          <w:rFonts w:ascii="Arial" w:hAnsi="Arial" w:cs="Arial"/>
          <w:sz w:val="24"/>
          <w:szCs w:val="24"/>
        </w:rPr>
        <w:t>Administratorem moich danych osobowych jest</w:t>
      </w:r>
      <w:r w:rsidR="00902A3A" w:rsidRPr="00EB0D76">
        <w:rPr>
          <w:rFonts w:ascii="Arial" w:hAnsi="Arial" w:cs="Arial"/>
          <w:sz w:val="24"/>
          <w:szCs w:val="24"/>
        </w:rPr>
        <w:t xml:space="preserve"> </w:t>
      </w:r>
      <w:r w:rsidRPr="00EB0D76">
        <w:rPr>
          <w:rFonts w:ascii="Arial" w:hAnsi="Arial" w:cs="Arial"/>
          <w:sz w:val="24"/>
          <w:szCs w:val="24"/>
        </w:rPr>
        <w:t xml:space="preserve"> </w:t>
      </w:r>
      <w:r w:rsidR="00902A3A" w:rsidRPr="00EB0D76">
        <w:rPr>
          <w:rFonts w:ascii="Arial" w:hAnsi="Arial" w:cs="Arial"/>
          <w:sz w:val="24"/>
          <w:szCs w:val="24"/>
        </w:rPr>
        <w:t xml:space="preserve">Małopolskie Centrum Przedsiębiorczości </w:t>
      </w:r>
      <w:r w:rsidR="00902A3A" w:rsidRPr="00EB0D76">
        <w:rPr>
          <w:rFonts w:ascii="Arial" w:hAnsi="Arial" w:cs="Arial"/>
          <w:kern w:val="0"/>
          <w:sz w:val="24"/>
          <w:szCs w:val="24"/>
          <w:lang w:eastAsia="pl-PL"/>
        </w:rPr>
        <w:t>ul. Jasnogórska 11, 31-358 Kraków</w:t>
      </w:r>
      <w:r w:rsidRPr="00EB0D76">
        <w:rPr>
          <w:rFonts w:ascii="Arial" w:hAnsi="Arial" w:cs="Arial"/>
          <w:sz w:val="24"/>
          <w:szCs w:val="24"/>
        </w:rPr>
        <w:t xml:space="preserve">. </w:t>
      </w:r>
    </w:p>
    <w:p w14:paraId="1283C169" w14:textId="07F488DA" w:rsidR="00902A3A" w:rsidRPr="00EB0D76" w:rsidRDefault="00D26257" w:rsidP="00EB0D76">
      <w:pPr>
        <w:widowControl/>
        <w:numPr>
          <w:ilvl w:val="0"/>
          <w:numId w:val="42"/>
        </w:numPr>
        <w:suppressAutoHyphens w:val="0"/>
        <w:autoSpaceDN/>
        <w:spacing w:before="120" w:after="0"/>
        <w:jc w:val="both"/>
        <w:textAlignment w:val="auto"/>
        <w:rPr>
          <w:rFonts w:ascii="Arial" w:hAnsi="Arial" w:cs="Arial"/>
          <w:sz w:val="24"/>
          <w:szCs w:val="24"/>
        </w:rPr>
      </w:pPr>
      <w:r w:rsidRPr="00EB0D76">
        <w:rPr>
          <w:rFonts w:ascii="Arial" w:hAnsi="Arial" w:cs="Arial"/>
          <w:sz w:val="24"/>
          <w:szCs w:val="24"/>
        </w:rPr>
        <w:t>W sprawach związanych z przetwarzaniem danych osobowych mogę skontaktować się z Inspektorem ochrony danych osobowych</w:t>
      </w:r>
      <w:r w:rsidR="00902A3A" w:rsidRPr="00EB0D76">
        <w:rPr>
          <w:rFonts w:ascii="Arial" w:hAnsi="Arial" w:cs="Arial"/>
          <w:color w:val="000000"/>
          <w:kern w:val="0"/>
          <w:sz w:val="24"/>
          <w:szCs w:val="24"/>
          <w:lang w:eastAsia="pl-PL"/>
        </w:rPr>
        <w:t>:</w:t>
      </w:r>
      <w:r w:rsidR="00902A3A" w:rsidRPr="00EB0D76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="00902A3A" w:rsidRPr="00EB0D76">
          <w:rPr>
            <w:rStyle w:val="Hipercze"/>
            <w:rFonts w:ascii="Arial" w:hAnsi="Arial" w:cs="Arial"/>
            <w:kern w:val="0"/>
            <w:sz w:val="24"/>
            <w:szCs w:val="24"/>
            <w:lang w:eastAsia="pl-PL"/>
          </w:rPr>
          <w:t>dane_osobowe@mcp.malopolska.pl</w:t>
        </w:r>
      </w:hyperlink>
      <w:r w:rsidRPr="00EB0D76">
        <w:rPr>
          <w:rFonts w:ascii="Arial" w:hAnsi="Arial" w:cs="Arial"/>
          <w:sz w:val="24"/>
          <w:szCs w:val="24"/>
        </w:rPr>
        <w:t>.</w:t>
      </w:r>
    </w:p>
    <w:p w14:paraId="4C70544D" w14:textId="75E3B411" w:rsidR="00902A3A" w:rsidRPr="00EB0D76" w:rsidRDefault="00902A3A" w:rsidP="00EB0D76">
      <w:pPr>
        <w:widowControl/>
        <w:numPr>
          <w:ilvl w:val="0"/>
          <w:numId w:val="42"/>
        </w:numPr>
        <w:suppressAutoHyphens w:val="0"/>
        <w:autoSpaceDN/>
        <w:spacing w:before="120" w:after="0"/>
        <w:jc w:val="both"/>
        <w:textAlignment w:val="auto"/>
        <w:rPr>
          <w:rFonts w:ascii="Arial" w:hAnsi="Arial" w:cs="Arial"/>
          <w:sz w:val="24"/>
          <w:szCs w:val="24"/>
        </w:rPr>
      </w:pPr>
      <w:r w:rsidRPr="00EB0D76">
        <w:rPr>
          <w:rFonts w:ascii="Arial" w:hAnsi="Arial" w:cs="Arial"/>
          <w:kern w:val="0"/>
          <w:sz w:val="24"/>
          <w:szCs w:val="24"/>
          <w:lang w:eastAsia="pl-PL"/>
        </w:rPr>
        <w:t>Administrator będzie przetwarzać dane wyłącznie w celu realizacji programu Fundusze</w:t>
      </w:r>
      <w:r w:rsidRPr="00EB0D76">
        <w:rPr>
          <w:rFonts w:ascii="Arial" w:hAnsi="Arial" w:cs="Arial"/>
          <w:sz w:val="24"/>
          <w:szCs w:val="24"/>
        </w:rPr>
        <w:t xml:space="preserve"> </w:t>
      </w:r>
      <w:r w:rsidRPr="00EB0D76">
        <w:rPr>
          <w:rFonts w:ascii="Arial" w:hAnsi="Arial" w:cs="Arial"/>
          <w:kern w:val="0"/>
          <w:sz w:val="24"/>
          <w:szCs w:val="24"/>
          <w:lang w:eastAsia="pl-PL"/>
        </w:rPr>
        <w:t>Europejskie dla Małopolski 2021-2027, w szczególności do celów monitorowania,</w:t>
      </w:r>
      <w:r w:rsidRPr="00EB0D76">
        <w:rPr>
          <w:rFonts w:ascii="Arial" w:hAnsi="Arial" w:cs="Arial"/>
          <w:sz w:val="24"/>
          <w:szCs w:val="24"/>
        </w:rPr>
        <w:t xml:space="preserve"> </w:t>
      </w:r>
      <w:r w:rsidRPr="00EB0D76">
        <w:rPr>
          <w:rFonts w:ascii="Arial" w:hAnsi="Arial" w:cs="Arial"/>
          <w:kern w:val="0"/>
          <w:sz w:val="24"/>
          <w:szCs w:val="24"/>
          <w:lang w:eastAsia="pl-PL"/>
        </w:rPr>
        <w:t>sprawozdawczości, komunikacji, publikacji, ewaluacji, zarządzania finansowego,</w:t>
      </w:r>
      <w:r w:rsidRPr="00EB0D76">
        <w:rPr>
          <w:rFonts w:ascii="Arial" w:hAnsi="Arial" w:cs="Arial"/>
          <w:sz w:val="24"/>
          <w:szCs w:val="24"/>
        </w:rPr>
        <w:t xml:space="preserve"> </w:t>
      </w:r>
      <w:r w:rsidRPr="00EB0D76">
        <w:rPr>
          <w:rFonts w:ascii="Arial" w:hAnsi="Arial" w:cs="Arial"/>
          <w:kern w:val="0"/>
          <w:sz w:val="24"/>
          <w:szCs w:val="24"/>
          <w:lang w:eastAsia="pl-PL"/>
        </w:rPr>
        <w:t>weryfikacji i audytów oraz, w stosownych przypadkach, do celów określania</w:t>
      </w:r>
      <w:r w:rsidRPr="00EB0D76">
        <w:rPr>
          <w:rFonts w:ascii="Arial" w:hAnsi="Arial" w:cs="Arial"/>
          <w:sz w:val="24"/>
          <w:szCs w:val="24"/>
        </w:rPr>
        <w:t xml:space="preserve"> </w:t>
      </w:r>
      <w:r w:rsidRPr="00EB0D76">
        <w:rPr>
          <w:rFonts w:ascii="Arial" w:hAnsi="Arial" w:cs="Arial"/>
          <w:kern w:val="0"/>
          <w:sz w:val="24"/>
          <w:szCs w:val="24"/>
          <w:lang w:eastAsia="pl-PL"/>
        </w:rPr>
        <w:t>kwalifikowalności uczestników</w:t>
      </w:r>
      <w:r w:rsidR="00D26257" w:rsidRPr="00EB0D76">
        <w:rPr>
          <w:rFonts w:ascii="Arial" w:hAnsi="Arial" w:cs="Arial"/>
          <w:sz w:val="24"/>
          <w:szCs w:val="24"/>
        </w:rPr>
        <w:t>.</w:t>
      </w:r>
    </w:p>
    <w:p w14:paraId="64A96AFA" w14:textId="2C6B762E" w:rsidR="00902A3A" w:rsidRPr="00EB0D76" w:rsidRDefault="00902A3A" w:rsidP="00EB0D76">
      <w:pPr>
        <w:widowControl/>
        <w:numPr>
          <w:ilvl w:val="0"/>
          <w:numId w:val="42"/>
        </w:numPr>
        <w:suppressAutoHyphens w:val="0"/>
        <w:autoSpaceDN/>
        <w:spacing w:before="120" w:after="0"/>
        <w:jc w:val="both"/>
        <w:textAlignment w:val="auto"/>
        <w:rPr>
          <w:rFonts w:ascii="Arial" w:hAnsi="Arial" w:cs="Arial"/>
          <w:sz w:val="24"/>
          <w:szCs w:val="24"/>
        </w:rPr>
      </w:pPr>
      <w:r w:rsidRPr="00EB0D76">
        <w:rPr>
          <w:rFonts w:ascii="Arial" w:hAnsi="Arial" w:cs="Arial"/>
          <w:kern w:val="0"/>
          <w:sz w:val="24"/>
          <w:szCs w:val="24"/>
          <w:lang w:eastAsia="pl-PL"/>
        </w:rPr>
        <w:t>Przetwarzanie danych jest zgodne z prawem i spełnia warunki, o których mowa w art. 6</w:t>
      </w:r>
      <w:r w:rsidRPr="00EB0D76">
        <w:rPr>
          <w:rFonts w:ascii="Arial" w:hAnsi="Arial" w:cs="Arial"/>
          <w:sz w:val="24"/>
          <w:szCs w:val="24"/>
        </w:rPr>
        <w:t xml:space="preserve"> </w:t>
      </w:r>
      <w:r w:rsidRPr="00EB0D76">
        <w:rPr>
          <w:rFonts w:ascii="Arial" w:hAnsi="Arial" w:cs="Arial"/>
          <w:kern w:val="0"/>
          <w:sz w:val="24"/>
          <w:szCs w:val="24"/>
          <w:lang w:eastAsia="pl-PL"/>
        </w:rPr>
        <w:t>ust. 1 lit. c) oraz art. 9 ust. 2 lit g) RODO – dane osobowe są niezbędne dla realizacji</w:t>
      </w:r>
      <w:r w:rsidRPr="00EB0D76">
        <w:rPr>
          <w:rFonts w:ascii="Arial" w:hAnsi="Arial" w:cs="Arial"/>
          <w:sz w:val="24"/>
          <w:szCs w:val="24"/>
        </w:rPr>
        <w:t xml:space="preserve"> </w:t>
      </w:r>
      <w:r w:rsidRPr="00EB0D76">
        <w:rPr>
          <w:rFonts w:ascii="Arial" w:hAnsi="Arial" w:cs="Arial"/>
          <w:kern w:val="0"/>
          <w:sz w:val="24"/>
          <w:szCs w:val="24"/>
          <w:lang w:eastAsia="pl-PL"/>
        </w:rPr>
        <w:t>programu na podstawie:</w:t>
      </w:r>
    </w:p>
    <w:p w14:paraId="2B3699A8" w14:textId="25366ED6" w:rsidR="00902A3A" w:rsidRPr="00EB0D76" w:rsidRDefault="00F7500E" w:rsidP="00EB0D76">
      <w:pPr>
        <w:widowControl/>
        <w:suppressAutoHyphens w:val="0"/>
        <w:autoSpaceDE w:val="0"/>
        <w:adjustRightInd w:val="0"/>
        <w:spacing w:after="0"/>
        <w:ind w:left="360"/>
        <w:jc w:val="both"/>
        <w:textAlignment w:val="auto"/>
        <w:rPr>
          <w:rFonts w:ascii="Arial" w:hAnsi="Arial" w:cs="Arial"/>
          <w:kern w:val="0"/>
          <w:sz w:val="24"/>
          <w:szCs w:val="24"/>
          <w:lang w:eastAsia="pl-PL"/>
        </w:rPr>
      </w:pPr>
      <w:r w:rsidRPr="00EB0D76">
        <w:rPr>
          <w:rFonts w:ascii="Arial" w:eastAsia="SymbolMT" w:hAnsi="Arial" w:cs="Arial"/>
          <w:kern w:val="0"/>
          <w:sz w:val="24"/>
          <w:szCs w:val="24"/>
          <w:lang w:eastAsia="pl-PL"/>
        </w:rPr>
        <w:t>-</w:t>
      </w:r>
      <w:r w:rsidR="00902A3A" w:rsidRPr="00EB0D76">
        <w:rPr>
          <w:rFonts w:ascii="Arial" w:eastAsia="SymbolMT" w:hAnsi="Arial" w:cs="Arial"/>
          <w:kern w:val="0"/>
          <w:sz w:val="24"/>
          <w:szCs w:val="24"/>
          <w:lang w:eastAsia="pl-PL"/>
        </w:rPr>
        <w:t xml:space="preserve"> </w:t>
      </w:r>
      <w:r w:rsidR="00902A3A" w:rsidRPr="00EB0D76">
        <w:rPr>
          <w:rFonts w:ascii="Arial" w:hAnsi="Arial" w:cs="Arial"/>
          <w:kern w:val="0"/>
          <w:sz w:val="24"/>
          <w:szCs w:val="24"/>
          <w:lang w:eastAsia="pl-PL"/>
        </w:rPr>
        <w:t>ustawy z dnia 28 kwietnia 2022 r. o zasadach realizacji zadań finansowanych ze środków europejskich w perspektywie finansowej 2021–2027 (wdrożeniowa),</w:t>
      </w:r>
    </w:p>
    <w:p w14:paraId="4F4A698A" w14:textId="1D742C60" w:rsidR="00902A3A" w:rsidRPr="00EB0D76" w:rsidRDefault="00F7500E" w:rsidP="00EB0D76">
      <w:pPr>
        <w:widowControl/>
        <w:suppressAutoHyphens w:val="0"/>
        <w:autoSpaceDE w:val="0"/>
        <w:adjustRightInd w:val="0"/>
        <w:spacing w:after="0"/>
        <w:ind w:left="360"/>
        <w:jc w:val="both"/>
        <w:textAlignment w:val="auto"/>
        <w:rPr>
          <w:rFonts w:ascii="Arial" w:hAnsi="Arial" w:cs="Arial"/>
          <w:kern w:val="0"/>
          <w:sz w:val="24"/>
          <w:szCs w:val="24"/>
          <w:lang w:eastAsia="pl-PL"/>
        </w:rPr>
      </w:pPr>
      <w:r w:rsidRPr="00EB0D76">
        <w:rPr>
          <w:rFonts w:ascii="Arial" w:eastAsia="SymbolMT" w:hAnsi="Arial" w:cs="Arial"/>
          <w:kern w:val="0"/>
          <w:sz w:val="24"/>
          <w:szCs w:val="24"/>
          <w:lang w:eastAsia="pl-PL"/>
        </w:rPr>
        <w:t>-</w:t>
      </w:r>
      <w:r w:rsidR="00902A3A" w:rsidRPr="00EB0D76">
        <w:rPr>
          <w:rFonts w:ascii="Arial" w:eastAsia="SymbolMT" w:hAnsi="Arial" w:cs="Arial"/>
          <w:kern w:val="0"/>
          <w:sz w:val="24"/>
          <w:szCs w:val="24"/>
          <w:lang w:eastAsia="pl-PL"/>
        </w:rPr>
        <w:t xml:space="preserve"> </w:t>
      </w:r>
      <w:r w:rsidR="00902A3A" w:rsidRPr="00EB0D76">
        <w:rPr>
          <w:rFonts w:ascii="Arial" w:hAnsi="Arial" w:cs="Arial"/>
          <w:kern w:val="0"/>
          <w:sz w:val="24"/>
          <w:szCs w:val="24"/>
          <w:lang w:eastAsia="pl-PL"/>
        </w:rPr>
        <w:t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(rozporządzenie ogólne),</w:t>
      </w:r>
    </w:p>
    <w:p w14:paraId="001021DF" w14:textId="5D972B09" w:rsidR="00902A3A" w:rsidRPr="00EB0D76" w:rsidRDefault="00F7500E" w:rsidP="00EB0D76">
      <w:pPr>
        <w:widowControl/>
        <w:suppressAutoHyphens w:val="0"/>
        <w:autoSpaceDE w:val="0"/>
        <w:adjustRightInd w:val="0"/>
        <w:spacing w:after="0"/>
        <w:ind w:left="360"/>
        <w:jc w:val="both"/>
        <w:textAlignment w:val="auto"/>
        <w:rPr>
          <w:rFonts w:ascii="Arial" w:hAnsi="Arial" w:cs="Arial"/>
          <w:kern w:val="0"/>
          <w:sz w:val="24"/>
          <w:szCs w:val="24"/>
          <w:lang w:eastAsia="pl-PL"/>
        </w:rPr>
      </w:pPr>
      <w:r w:rsidRPr="00EB0D76">
        <w:rPr>
          <w:rFonts w:ascii="Arial" w:eastAsia="SymbolMT" w:hAnsi="Arial" w:cs="Arial"/>
          <w:kern w:val="0"/>
          <w:sz w:val="24"/>
          <w:szCs w:val="24"/>
          <w:lang w:eastAsia="pl-PL"/>
        </w:rPr>
        <w:t>-</w:t>
      </w:r>
      <w:r w:rsidR="00902A3A" w:rsidRPr="00EB0D76">
        <w:rPr>
          <w:rFonts w:ascii="Arial" w:eastAsia="SymbolMT" w:hAnsi="Arial" w:cs="Arial"/>
          <w:kern w:val="0"/>
          <w:sz w:val="24"/>
          <w:szCs w:val="24"/>
          <w:lang w:eastAsia="pl-PL"/>
        </w:rPr>
        <w:t xml:space="preserve"> </w:t>
      </w:r>
      <w:r w:rsidR="00902A3A" w:rsidRPr="00EB0D76">
        <w:rPr>
          <w:rFonts w:ascii="Arial" w:hAnsi="Arial" w:cs="Arial"/>
          <w:kern w:val="0"/>
          <w:sz w:val="24"/>
          <w:szCs w:val="24"/>
          <w:lang w:eastAsia="pl-PL"/>
        </w:rPr>
        <w:t>rozporządzenia Parlamentu Europejskiego i Rady (UE) 2021/1057 z dnia 24 czerwca 2021 r. ustanawiające Europejski Fundusz Społeczny Plus (EFS+) oraz uchylające rozporządzenie (UE) nr 1296/2013.</w:t>
      </w:r>
    </w:p>
    <w:p w14:paraId="448DD53D" w14:textId="77777777" w:rsidR="00E164B6" w:rsidRPr="00EB0D76" w:rsidRDefault="00902A3A" w:rsidP="00EB0D76">
      <w:pPr>
        <w:widowControl/>
        <w:numPr>
          <w:ilvl w:val="0"/>
          <w:numId w:val="42"/>
        </w:numPr>
        <w:suppressAutoHyphens w:val="0"/>
        <w:autoSpaceDN/>
        <w:spacing w:before="120" w:after="0"/>
        <w:jc w:val="both"/>
        <w:textAlignment w:val="auto"/>
        <w:rPr>
          <w:rFonts w:ascii="Arial" w:hAnsi="Arial" w:cs="Arial"/>
          <w:sz w:val="24"/>
          <w:szCs w:val="24"/>
        </w:rPr>
      </w:pPr>
      <w:r w:rsidRPr="00EB0D76">
        <w:rPr>
          <w:rFonts w:ascii="Arial" w:hAnsi="Arial" w:cs="Arial"/>
          <w:kern w:val="0"/>
          <w:sz w:val="24"/>
          <w:szCs w:val="24"/>
          <w:lang w:eastAsia="pl-PL"/>
        </w:rPr>
        <w:lastRenderedPageBreak/>
        <w:t>Dane osobowe będą przechowywane do momentu zakończenia realizacji projektu i jego</w:t>
      </w:r>
      <w:r w:rsidRPr="00EB0D76">
        <w:rPr>
          <w:rFonts w:ascii="Arial" w:hAnsi="Arial" w:cs="Arial"/>
          <w:sz w:val="24"/>
          <w:szCs w:val="24"/>
        </w:rPr>
        <w:t xml:space="preserve"> </w:t>
      </w:r>
      <w:r w:rsidRPr="00EB0D76">
        <w:rPr>
          <w:rFonts w:ascii="Arial" w:hAnsi="Arial" w:cs="Arial"/>
          <w:kern w:val="0"/>
          <w:sz w:val="24"/>
          <w:szCs w:val="24"/>
          <w:lang w:eastAsia="pl-PL"/>
        </w:rPr>
        <w:t>rozliczenia oraz do momentu zamknięcia i rozliczenia programu Fundusze Europejskie</w:t>
      </w:r>
      <w:r w:rsidRPr="00EB0D76">
        <w:rPr>
          <w:rFonts w:ascii="Arial" w:hAnsi="Arial" w:cs="Arial"/>
          <w:sz w:val="24"/>
          <w:szCs w:val="24"/>
        </w:rPr>
        <w:t xml:space="preserve"> </w:t>
      </w:r>
      <w:r w:rsidRPr="00EB0D76">
        <w:rPr>
          <w:rFonts w:ascii="Arial" w:hAnsi="Arial" w:cs="Arial"/>
          <w:kern w:val="0"/>
          <w:sz w:val="24"/>
          <w:szCs w:val="24"/>
          <w:lang w:eastAsia="pl-PL"/>
        </w:rPr>
        <w:t>dla Małopolski 2021-2027 oraz zakończenia okresu trwałości dla projektu i okresu</w:t>
      </w:r>
      <w:r w:rsidRPr="00EB0D76">
        <w:rPr>
          <w:rFonts w:ascii="Arial" w:hAnsi="Arial" w:cs="Arial"/>
          <w:sz w:val="24"/>
          <w:szCs w:val="24"/>
        </w:rPr>
        <w:t xml:space="preserve"> </w:t>
      </w:r>
      <w:r w:rsidRPr="00EB0D76">
        <w:rPr>
          <w:rFonts w:ascii="Arial" w:hAnsi="Arial" w:cs="Arial"/>
          <w:kern w:val="0"/>
          <w:sz w:val="24"/>
          <w:szCs w:val="24"/>
          <w:lang w:eastAsia="pl-PL"/>
        </w:rPr>
        <w:t>archiwizacyjnego w zależności od tego, która z tych dat nastąpi później</w:t>
      </w:r>
      <w:r w:rsidR="00E164B6" w:rsidRPr="00EB0D76">
        <w:rPr>
          <w:rFonts w:ascii="Arial" w:hAnsi="Arial" w:cs="Arial"/>
          <w:kern w:val="0"/>
          <w:sz w:val="24"/>
          <w:szCs w:val="24"/>
          <w:lang w:eastAsia="pl-PL"/>
        </w:rPr>
        <w:t>.</w:t>
      </w:r>
    </w:p>
    <w:p w14:paraId="0401B33A" w14:textId="02CE1207" w:rsidR="00D26257" w:rsidRPr="00EB0D76" w:rsidRDefault="00D26257" w:rsidP="00EB0D76">
      <w:pPr>
        <w:widowControl/>
        <w:numPr>
          <w:ilvl w:val="0"/>
          <w:numId w:val="42"/>
        </w:numPr>
        <w:suppressAutoHyphens w:val="0"/>
        <w:autoSpaceDN/>
        <w:spacing w:before="120" w:after="0"/>
        <w:jc w:val="both"/>
        <w:textAlignment w:val="auto"/>
        <w:rPr>
          <w:rFonts w:ascii="Arial" w:hAnsi="Arial" w:cs="Arial"/>
          <w:sz w:val="24"/>
          <w:szCs w:val="24"/>
        </w:rPr>
      </w:pPr>
      <w:r w:rsidRPr="00EB0D76">
        <w:rPr>
          <w:rFonts w:ascii="Arial" w:hAnsi="Arial" w:cs="Arial"/>
          <w:sz w:val="24"/>
          <w:szCs w:val="24"/>
        </w:rPr>
        <w:t xml:space="preserve">Moje dane osobowe zostały powierzone do przetwarzania </w:t>
      </w:r>
      <w:r w:rsidR="00F7500E" w:rsidRPr="00EB0D76">
        <w:rPr>
          <w:rFonts w:ascii="Arial" w:hAnsi="Arial" w:cs="Arial"/>
          <w:kern w:val="0"/>
          <w:sz w:val="24"/>
          <w:szCs w:val="24"/>
          <w:lang w:eastAsia="pl-PL"/>
        </w:rPr>
        <w:t xml:space="preserve">Instytucja Pośrednicząca - </w:t>
      </w:r>
      <w:r w:rsidR="00902A3A" w:rsidRPr="00EB0D76">
        <w:rPr>
          <w:rFonts w:ascii="Arial" w:hAnsi="Arial" w:cs="Arial"/>
          <w:sz w:val="24"/>
          <w:szCs w:val="24"/>
        </w:rPr>
        <w:t>Małopolskie Centrum Przedsiębiorczości</w:t>
      </w:r>
      <w:r w:rsidRPr="00EB0D76">
        <w:rPr>
          <w:rFonts w:ascii="Arial" w:hAnsi="Arial" w:cs="Arial"/>
          <w:sz w:val="24"/>
          <w:szCs w:val="24"/>
        </w:rPr>
        <w:t>, Beneficjentowi realizującemu</w:t>
      </w:r>
      <w:r w:rsidR="00E164B6" w:rsidRPr="00EB0D76">
        <w:rPr>
          <w:rFonts w:ascii="Arial" w:hAnsi="Arial" w:cs="Arial"/>
          <w:sz w:val="24"/>
          <w:szCs w:val="24"/>
        </w:rPr>
        <w:t>:</w:t>
      </w:r>
      <w:r w:rsidRPr="00EB0D76">
        <w:rPr>
          <w:rFonts w:ascii="Arial" w:hAnsi="Arial" w:cs="Arial"/>
          <w:sz w:val="24"/>
          <w:szCs w:val="24"/>
        </w:rPr>
        <w:t xml:space="preserve"> </w:t>
      </w:r>
      <w:r w:rsidR="00E164B6" w:rsidRPr="00EB0D76">
        <w:rPr>
          <w:rFonts w:ascii="Arial" w:eastAsiaTheme="minorHAnsi" w:hAnsi="Arial" w:cs="Arial"/>
          <w:kern w:val="0"/>
          <w:sz w:val="24"/>
          <w:szCs w:val="24"/>
        </w:rPr>
        <w:t>Przedsiębiorstwo Handlowo Usługowe INSTALBUD Jarosław Rusin Jarosław Bogusz Artur Bogusz Spółka Jawna</w:t>
      </w:r>
      <w:r w:rsidR="00F7500E" w:rsidRPr="00EB0D76">
        <w:rPr>
          <w:rFonts w:ascii="Arial" w:eastAsiaTheme="minorHAnsi" w:hAnsi="Arial" w:cs="Arial"/>
          <w:kern w:val="0"/>
          <w:sz w:val="24"/>
          <w:szCs w:val="24"/>
        </w:rPr>
        <w:t xml:space="preserve">. </w:t>
      </w:r>
      <w:r w:rsidRPr="00EB0D76">
        <w:rPr>
          <w:rFonts w:ascii="Arial" w:hAnsi="Arial" w:cs="Arial"/>
          <w:sz w:val="24"/>
          <w:szCs w:val="24"/>
        </w:rPr>
        <w:t>Moje dane osobowe mogą zostać przekazane podmiotom realizującym badania ewaluacyjne na zlecenie Instytucji Zarządzającej lub Beneficjenta. Moje dane osobowe mogą zostać również powierzone</w:t>
      </w:r>
      <w:r w:rsidRPr="00EB0D76" w:rsidDel="00C15DCC">
        <w:rPr>
          <w:rFonts w:ascii="Arial" w:hAnsi="Arial" w:cs="Arial"/>
          <w:sz w:val="24"/>
          <w:szCs w:val="24"/>
        </w:rPr>
        <w:t xml:space="preserve"> </w:t>
      </w:r>
      <w:r w:rsidRPr="00EB0D76">
        <w:rPr>
          <w:rFonts w:ascii="Arial" w:hAnsi="Arial" w:cs="Arial"/>
          <w:sz w:val="24"/>
          <w:szCs w:val="24"/>
        </w:rPr>
        <w:t>specjalistycznym firmom, realizującym na zlecenie Instytucji Zarządzającej oraz Beneficjenta kontrole i audyt.</w:t>
      </w:r>
    </w:p>
    <w:p w14:paraId="50457BA8" w14:textId="77777777" w:rsidR="00D26257" w:rsidRPr="00EB0D76" w:rsidRDefault="00D26257" w:rsidP="00EB0D76">
      <w:pPr>
        <w:widowControl/>
        <w:numPr>
          <w:ilvl w:val="0"/>
          <w:numId w:val="42"/>
        </w:numPr>
        <w:suppressAutoHyphens w:val="0"/>
        <w:autoSpaceDN/>
        <w:spacing w:before="120" w:after="0"/>
        <w:jc w:val="both"/>
        <w:textAlignment w:val="auto"/>
        <w:rPr>
          <w:rFonts w:ascii="Arial" w:hAnsi="Arial" w:cs="Arial"/>
          <w:sz w:val="24"/>
          <w:szCs w:val="24"/>
        </w:rPr>
      </w:pPr>
      <w:r w:rsidRPr="00EB0D76">
        <w:rPr>
          <w:rFonts w:ascii="Arial" w:hAnsi="Arial" w:cs="Arial"/>
          <w:sz w:val="24"/>
          <w:szCs w:val="24"/>
        </w:rPr>
        <w:t>Obowiązek podania danych wynika z przepisów prawa, odmowa ich podania jest równoznaczna z brakiem możliwości rozliczenia kosztów wynagrodzenia w ramach Projektu.</w:t>
      </w:r>
    </w:p>
    <w:p w14:paraId="14A5AFBB" w14:textId="77777777" w:rsidR="00D26257" w:rsidRPr="00EB0D76" w:rsidRDefault="00D26257" w:rsidP="00EB0D76">
      <w:pPr>
        <w:widowControl/>
        <w:numPr>
          <w:ilvl w:val="0"/>
          <w:numId w:val="42"/>
        </w:numPr>
        <w:suppressAutoHyphens w:val="0"/>
        <w:autoSpaceDN/>
        <w:spacing w:before="120" w:after="0"/>
        <w:ind w:left="357" w:hanging="357"/>
        <w:jc w:val="both"/>
        <w:textAlignment w:val="auto"/>
        <w:rPr>
          <w:rFonts w:ascii="Arial" w:hAnsi="Arial" w:cs="Arial"/>
          <w:sz w:val="24"/>
          <w:szCs w:val="24"/>
        </w:rPr>
      </w:pPr>
      <w:r w:rsidRPr="00EB0D76">
        <w:rPr>
          <w:rFonts w:ascii="Arial" w:hAnsi="Arial" w:cs="Arial"/>
          <w:sz w:val="24"/>
          <w:szCs w:val="24"/>
        </w:rPr>
        <w:t>Mam prawo dostępu do treści swoich danych i ich sprostowania oraz ograniczenia przetwarzania.</w:t>
      </w:r>
    </w:p>
    <w:p w14:paraId="3353484A" w14:textId="77777777" w:rsidR="00D26257" w:rsidRPr="00EB0D76" w:rsidRDefault="00D26257" w:rsidP="00EB0D76">
      <w:pPr>
        <w:widowControl/>
        <w:numPr>
          <w:ilvl w:val="0"/>
          <w:numId w:val="42"/>
        </w:numPr>
        <w:suppressAutoHyphens w:val="0"/>
        <w:autoSpaceDN/>
        <w:spacing w:before="120" w:after="0"/>
        <w:ind w:left="357" w:hanging="357"/>
        <w:jc w:val="both"/>
        <w:textAlignment w:val="auto"/>
        <w:rPr>
          <w:rFonts w:ascii="Arial" w:hAnsi="Arial" w:cs="Arial"/>
          <w:sz w:val="24"/>
          <w:szCs w:val="24"/>
        </w:rPr>
      </w:pPr>
      <w:r w:rsidRPr="00EB0D76">
        <w:rPr>
          <w:rFonts w:ascii="Arial" w:hAnsi="Arial" w:cs="Arial"/>
          <w:sz w:val="24"/>
          <w:szCs w:val="24"/>
        </w:rPr>
        <w:t>Mam prawo do wniesienia skargi do organu nadzorczego, którym jest Prezes Urzędu Ochrony Danych Osobowych.</w:t>
      </w:r>
    </w:p>
    <w:p w14:paraId="1D0910EF" w14:textId="77777777" w:rsidR="00D26257" w:rsidRPr="00EB0D76" w:rsidRDefault="00D26257" w:rsidP="00EB0D76">
      <w:pPr>
        <w:widowControl/>
        <w:numPr>
          <w:ilvl w:val="0"/>
          <w:numId w:val="42"/>
        </w:numPr>
        <w:suppressAutoHyphens w:val="0"/>
        <w:autoSpaceDN/>
        <w:spacing w:before="120" w:after="0"/>
        <w:ind w:left="357" w:hanging="499"/>
        <w:jc w:val="both"/>
        <w:textAlignment w:val="auto"/>
        <w:rPr>
          <w:rFonts w:ascii="Arial" w:hAnsi="Arial" w:cs="Arial"/>
          <w:sz w:val="24"/>
          <w:szCs w:val="24"/>
        </w:rPr>
      </w:pPr>
      <w:r w:rsidRPr="00EB0D76">
        <w:rPr>
          <w:rFonts w:ascii="Arial" w:hAnsi="Arial" w:cs="Arial"/>
          <w:sz w:val="24"/>
          <w:szCs w:val="24"/>
        </w:rPr>
        <w:t>Moje dane osobowe nie będą przekazywane do państwa trzeciego lub organizacji międzynarodowej.</w:t>
      </w:r>
    </w:p>
    <w:p w14:paraId="7FDB5053" w14:textId="77777777" w:rsidR="00D26257" w:rsidRPr="00EB0D76" w:rsidRDefault="00D26257" w:rsidP="00EB0D76">
      <w:pPr>
        <w:widowControl/>
        <w:numPr>
          <w:ilvl w:val="0"/>
          <w:numId w:val="42"/>
        </w:numPr>
        <w:suppressAutoHyphens w:val="0"/>
        <w:autoSpaceDN/>
        <w:spacing w:before="120" w:after="0"/>
        <w:ind w:left="357" w:hanging="499"/>
        <w:jc w:val="both"/>
        <w:textAlignment w:val="auto"/>
        <w:rPr>
          <w:rFonts w:ascii="Arial" w:hAnsi="Arial" w:cs="Arial"/>
          <w:sz w:val="24"/>
          <w:szCs w:val="24"/>
        </w:rPr>
      </w:pPr>
      <w:r w:rsidRPr="00EB0D76">
        <w:rPr>
          <w:rFonts w:ascii="Arial" w:hAnsi="Arial" w:cs="Arial"/>
          <w:sz w:val="24"/>
          <w:szCs w:val="24"/>
        </w:rPr>
        <w:t>Moje dane osobowe nie będą poddawane zautomatyzowanemu podejmowaniu decyzji.</w:t>
      </w:r>
    </w:p>
    <w:p w14:paraId="0E765885" w14:textId="77777777" w:rsidR="00F7500E" w:rsidRPr="00EB0D76" w:rsidRDefault="00F7500E" w:rsidP="00EB0D76">
      <w:pPr>
        <w:spacing w:before="120"/>
        <w:rPr>
          <w:rFonts w:ascii="Arial" w:hAnsi="Arial" w:cs="Arial"/>
          <w:sz w:val="24"/>
          <w:szCs w:val="24"/>
        </w:rPr>
      </w:pPr>
    </w:p>
    <w:p w14:paraId="1BA58680" w14:textId="77777777" w:rsidR="00D26257" w:rsidRPr="00EB0D76" w:rsidRDefault="00D26257" w:rsidP="00EB0D76">
      <w:pPr>
        <w:spacing w:before="120"/>
        <w:rPr>
          <w:rFonts w:ascii="Arial" w:hAnsi="Arial" w:cs="Arial"/>
          <w:sz w:val="24"/>
          <w:szCs w:val="24"/>
        </w:rPr>
      </w:pPr>
      <w:r w:rsidRPr="00EB0D76">
        <w:rPr>
          <w:rFonts w:ascii="Arial" w:hAnsi="Arial" w:cs="Arial"/>
          <w:sz w:val="24"/>
          <w:szCs w:val="24"/>
        </w:rPr>
        <w:t>Oświadczam, iż podane przeze mnie dane osobowe są prawdziwe i aktualne.</w:t>
      </w:r>
    </w:p>
    <w:p w14:paraId="369650B0" w14:textId="77777777" w:rsidR="00E164B6" w:rsidRPr="00EB0D76" w:rsidRDefault="00E164B6" w:rsidP="00EB0D76">
      <w:pPr>
        <w:spacing w:before="120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50"/>
        <w:gridCol w:w="4763"/>
        <w:gridCol w:w="574"/>
      </w:tblGrid>
      <w:tr w:rsidR="00D26257" w:rsidRPr="00EB0D76" w14:paraId="1012E2F3" w14:textId="77777777" w:rsidTr="002730B6">
        <w:trPr>
          <w:tblHeader/>
        </w:trPr>
        <w:tc>
          <w:tcPr>
            <w:tcW w:w="3347" w:type="dxa"/>
            <w:shd w:val="clear" w:color="auto" w:fill="auto"/>
          </w:tcPr>
          <w:p w14:paraId="17FF4E3B" w14:textId="77777777" w:rsidR="00D26257" w:rsidRPr="00EB0D76" w:rsidRDefault="00D26257" w:rsidP="00EB0D76">
            <w:pPr>
              <w:spacing w:after="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D76">
              <w:rPr>
                <w:rFonts w:ascii="Arial" w:hAnsi="Arial" w:cs="Arial"/>
                <w:b/>
                <w:bCs/>
                <w:sz w:val="24"/>
                <w:szCs w:val="24"/>
              </w:rPr>
              <w:t>..………………………………………</w:t>
            </w:r>
          </w:p>
        </w:tc>
        <w:tc>
          <w:tcPr>
            <w:tcW w:w="4983" w:type="dxa"/>
            <w:shd w:val="clear" w:color="auto" w:fill="auto"/>
          </w:tcPr>
          <w:p w14:paraId="3868EFE5" w14:textId="77777777" w:rsidR="00D26257" w:rsidRPr="00EB0D76" w:rsidRDefault="00D26257" w:rsidP="00EB0D76">
            <w:pPr>
              <w:spacing w:after="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D76"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……………………………………………</w:t>
            </w:r>
          </w:p>
        </w:tc>
        <w:tc>
          <w:tcPr>
            <w:tcW w:w="741" w:type="dxa"/>
            <w:shd w:val="clear" w:color="auto" w:fill="auto"/>
          </w:tcPr>
          <w:p w14:paraId="2CC80274" w14:textId="77777777" w:rsidR="00D26257" w:rsidRPr="00EB0D76" w:rsidRDefault="00D26257" w:rsidP="00EB0D76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26257" w:rsidRPr="00EB0D76" w14:paraId="12116E0B" w14:textId="77777777" w:rsidTr="002730B6">
        <w:tc>
          <w:tcPr>
            <w:tcW w:w="3347" w:type="dxa"/>
            <w:shd w:val="clear" w:color="auto" w:fill="auto"/>
          </w:tcPr>
          <w:p w14:paraId="3F9950B4" w14:textId="77777777" w:rsidR="00D26257" w:rsidRPr="00EB0D76" w:rsidRDefault="00D26257" w:rsidP="00EB0D76">
            <w:pPr>
              <w:spacing w:after="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D76">
              <w:rPr>
                <w:rFonts w:ascii="Arial" w:hAnsi="Arial" w:cs="Arial"/>
                <w:bCs/>
                <w:sz w:val="24"/>
                <w:szCs w:val="24"/>
              </w:rPr>
              <w:t>MIEJSCOWOŚĆ I DATA</w:t>
            </w:r>
          </w:p>
        </w:tc>
        <w:tc>
          <w:tcPr>
            <w:tcW w:w="4983" w:type="dxa"/>
            <w:shd w:val="clear" w:color="auto" w:fill="auto"/>
          </w:tcPr>
          <w:p w14:paraId="77B9EDB7" w14:textId="77777777" w:rsidR="00D26257" w:rsidRPr="00EB0D76" w:rsidRDefault="00D26257" w:rsidP="00EB0D76">
            <w:pPr>
              <w:spacing w:after="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0D76">
              <w:rPr>
                <w:rFonts w:ascii="Arial" w:hAnsi="Arial" w:cs="Arial"/>
                <w:bCs/>
                <w:sz w:val="24"/>
                <w:szCs w:val="24"/>
              </w:rPr>
              <w:t>CZYTELNY PODPIS OFERENTA</w:t>
            </w:r>
          </w:p>
        </w:tc>
        <w:tc>
          <w:tcPr>
            <w:tcW w:w="741" w:type="dxa"/>
            <w:shd w:val="clear" w:color="auto" w:fill="auto"/>
          </w:tcPr>
          <w:p w14:paraId="32E18E00" w14:textId="77777777" w:rsidR="00D26257" w:rsidRPr="00EB0D76" w:rsidRDefault="00D26257" w:rsidP="00EB0D76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56C47801" w14:textId="77777777" w:rsidR="00C001E7" w:rsidRPr="00EB0D76" w:rsidRDefault="00C001E7" w:rsidP="00EB0D76">
      <w:pPr>
        <w:widowControl/>
        <w:autoSpaceDN/>
        <w:spacing w:before="120" w:after="0"/>
        <w:ind w:right="23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ar-SA"/>
        </w:rPr>
      </w:pPr>
    </w:p>
    <w:sectPr w:rsidR="00C001E7" w:rsidRPr="00EB0D76" w:rsidSect="00C26AD6">
      <w:headerReference w:type="default" r:id="rId11"/>
      <w:pgSz w:w="11906" w:h="16838"/>
      <w:pgMar w:top="1417" w:right="1417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85F21" w14:textId="77777777" w:rsidR="005F37D6" w:rsidRDefault="005F37D6" w:rsidP="00CA494C">
      <w:pPr>
        <w:spacing w:after="0" w:line="240" w:lineRule="auto"/>
      </w:pPr>
      <w:r>
        <w:separator/>
      </w:r>
    </w:p>
  </w:endnote>
  <w:endnote w:type="continuationSeparator" w:id="0">
    <w:p w14:paraId="269EDC06" w14:textId="77777777" w:rsidR="005F37D6" w:rsidRDefault="005F37D6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846DA" w14:textId="77777777" w:rsidR="005F37D6" w:rsidRDefault="005F37D6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4C1EB445" w14:textId="77777777" w:rsidR="005F37D6" w:rsidRDefault="005F37D6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E8C65" w14:textId="25B20F1B" w:rsidR="002F0314" w:rsidRDefault="002F0314" w:rsidP="00FB6604">
    <w:pPr>
      <w:pStyle w:val="Nagwek"/>
      <w:jc w:val="center"/>
    </w:pP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9386B7F"/>
    <w:multiLevelType w:val="hybridMultilevel"/>
    <w:tmpl w:val="ACB41E44"/>
    <w:lvl w:ilvl="0" w:tplc="3A6498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1E6B14B2"/>
    <w:multiLevelType w:val="hybridMultilevel"/>
    <w:tmpl w:val="2AF67C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4E0A64"/>
    <w:multiLevelType w:val="hybridMultilevel"/>
    <w:tmpl w:val="402088F2"/>
    <w:lvl w:ilvl="0" w:tplc="A4CE1C54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8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27AE6B54"/>
    <w:multiLevelType w:val="hybridMultilevel"/>
    <w:tmpl w:val="8D5228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30">
    <w:nsid w:val="426E37A8"/>
    <w:multiLevelType w:val="hybridMultilevel"/>
    <w:tmpl w:val="81CAAA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7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1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2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6DD71BAD"/>
    <w:multiLevelType w:val="hybridMultilevel"/>
    <w:tmpl w:val="55BEAE44"/>
    <w:lvl w:ilvl="0" w:tplc="161C7574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7A06781D"/>
    <w:multiLevelType w:val="hybridMultilevel"/>
    <w:tmpl w:val="A50C6C3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2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>
    <w:abstractNumId w:val="22"/>
  </w:num>
  <w:num w:numId="2">
    <w:abstractNumId w:val="7"/>
  </w:num>
  <w:num w:numId="3">
    <w:abstractNumId w:val="52"/>
  </w:num>
  <w:num w:numId="4">
    <w:abstractNumId w:val="18"/>
  </w:num>
  <w:num w:numId="5">
    <w:abstractNumId w:val="35"/>
  </w:num>
  <w:num w:numId="6">
    <w:abstractNumId w:val="6"/>
  </w:num>
  <w:num w:numId="7">
    <w:abstractNumId w:val="9"/>
  </w:num>
  <w:num w:numId="8">
    <w:abstractNumId w:val="8"/>
  </w:num>
  <w:num w:numId="9">
    <w:abstractNumId w:val="48"/>
  </w:num>
  <w:num w:numId="10">
    <w:abstractNumId w:val="51"/>
  </w:num>
  <w:num w:numId="11">
    <w:abstractNumId w:val="42"/>
  </w:num>
  <w:num w:numId="12">
    <w:abstractNumId w:val="45"/>
  </w:num>
  <w:num w:numId="13">
    <w:abstractNumId w:val="24"/>
  </w:num>
  <w:num w:numId="14">
    <w:abstractNumId w:val="41"/>
  </w:num>
  <w:num w:numId="15">
    <w:abstractNumId w:val="3"/>
  </w:num>
  <w:num w:numId="16">
    <w:abstractNumId w:val="21"/>
  </w:num>
  <w:num w:numId="17">
    <w:abstractNumId w:val="23"/>
  </w:num>
  <w:num w:numId="18">
    <w:abstractNumId w:val="10"/>
  </w:num>
  <w:num w:numId="19">
    <w:abstractNumId w:val="53"/>
  </w:num>
  <w:num w:numId="20">
    <w:abstractNumId w:val="46"/>
  </w:num>
  <w:num w:numId="21">
    <w:abstractNumId w:val="38"/>
  </w:num>
  <w:num w:numId="22">
    <w:abstractNumId w:val="31"/>
  </w:num>
  <w:num w:numId="23">
    <w:abstractNumId w:val="25"/>
  </w:num>
  <w:num w:numId="24">
    <w:abstractNumId w:val="39"/>
  </w:num>
  <w:num w:numId="25">
    <w:abstractNumId w:val="28"/>
  </w:num>
  <w:num w:numId="26">
    <w:abstractNumId w:val="32"/>
  </w:num>
  <w:num w:numId="27">
    <w:abstractNumId w:val="35"/>
    <w:lvlOverride w:ilvl="0">
      <w:startOverride w:val="1"/>
    </w:lvlOverride>
  </w:num>
  <w:num w:numId="28">
    <w:abstractNumId w:val="17"/>
  </w:num>
  <w:num w:numId="29">
    <w:abstractNumId w:val="27"/>
  </w:num>
  <w:num w:numId="30">
    <w:abstractNumId w:val="47"/>
  </w:num>
  <w:num w:numId="31">
    <w:abstractNumId w:val="33"/>
  </w:num>
  <w:num w:numId="32">
    <w:abstractNumId w:val="29"/>
  </w:num>
  <w:num w:numId="33">
    <w:abstractNumId w:val="34"/>
  </w:num>
  <w:num w:numId="34">
    <w:abstractNumId w:val="43"/>
  </w:num>
  <w:num w:numId="35">
    <w:abstractNumId w:val="36"/>
  </w:num>
  <w:num w:numId="36">
    <w:abstractNumId w:val="26"/>
  </w:num>
  <w:num w:numId="37">
    <w:abstractNumId w:val="26"/>
    <w:lvlOverride w:ilvl="0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9"/>
  </w:num>
  <w:num w:numId="43">
    <w:abstractNumId w:val="13"/>
  </w:num>
  <w:num w:numId="44">
    <w:abstractNumId w:val="40"/>
  </w:num>
  <w:num w:numId="45">
    <w:abstractNumId w:val="37"/>
  </w:num>
  <w:num w:numId="46">
    <w:abstractNumId w:val="11"/>
  </w:num>
  <w:num w:numId="47">
    <w:abstractNumId w:val="12"/>
  </w:num>
  <w:num w:numId="48">
    <w:abstractNumId w:val="26"/>
    <w:lvlOverride w:ilvl="0">
      <w:startOverride w:val="1"/>
    </w:lvlOverride>
  </w:num>
  <w:num w:numId="49">
    <w:abstractNumId w:val="26"/>
    <w:lvlOverride w:ilvl="0">
      <w:startOverride w:val="1"/>
    </w:lvlOverride>
  </w:num>
  <w:num w:numId="50">
    <w:abstractNumId w:val="14"/>
  </w:num>
  <w:num w:numId="51">
    <w:abstractNumId w:val="19"/>
  </w:num>
  <w:num w:numId="52">
    <w:abstractNumId w:val="16"/>
  </w:num>
  <w:num w:numId="53">
    <w:abstractNumId w:val="44"/>
  </w:num>
  <w:num w:numId="54">
    <w:abstractNumId w:val="30"/>
  </w:num>
  <w:num w:numId="55">
    <w:abstractNumId w:val="5"/>
  </w:num>
  <w:num w:numId="56">
    <w:abstractNumId w:val="15"/>
  </w:num>
  <w:num w:numId="57">
    <w:abstractNumId w:val="50"/>
  </w:num>
  <w:num w:numId="58">
    <w:abstractNumId w:val="20"/>
  </w:num>
  <w:num w:numId="59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94C"/>
    <w:rsid w:val="00001BDD"/>
    <w:rsid w:val="00003933"/>
    <w:rsid w:val="00014F73"/>
    <w:rsid w:val="000251D4"/>
    <w:rsid w:val="00025B4D"/>
    <w:rsid w:val="00030D07"/>
    <w:rsid w:val="00033F83"/>
    <w:rsid w:val="00036305"/>
    <w:rsid w:val="00041CC8"/>
    <w:rsid w:val="0004704B"/>
    <w:rsid w:val="0004746F"/>
    <w:rsid w:val="00056E1E"/>
    <w:rsid w:val="00057279"/>
    <w:rsid w:val="0006063A"/>
    <w:rsid w:val="000652C3"/>
    <w:rsid w:val="00066CB7"/>
    <w:rsid w:val="00070C45"/>
    <w:rsid w:val="00071556"/>
    <w:rsid w:val="00072D17"/>
    <w:rsid w:val="0007354C"/>
    <w:rsid w:val="00075894"/>
    <w:rsid w:val="00083AAD"/>
    <w:rsid w:val="000844E3"/>
    <w:rsid w:val="00090402"/>
    <w:rsid w:val="000932CF"/>
    <w:rsid w:val="000A0734"/>
    <w:rsid w:val="000A2B52"/>
    <w:rsid w:val="000A7562"/>
    <w:rsid w:val="000C04F2"/>
    <w:rsid w:val="000C2DB9"/>
    <w:rsid w:val="000C4BE0"/>
    <w:rsid w:val="000C5F19"/>
    <w:rsid w:val="000D52FA"/>
    <w:rsid w:val="000E10C5"/>
    <w:rsid w:val="000E2B23"/>
    <w:rsid w:val="000E3AE0"/>
    <w:rsid w:val="000E6DF1"/>
    <w:rsid w:val="000E77F8"/>
    <w:rsid w:val="000F2ABA"/>
    <w:rsid w:val="000F474D"/>
    <w:rsid w:val="000F4825"/>
    <w:rsid w:val="00103A46"/>
    <w:rsid w:val="00110595"/>
    <w:rsid w:val="0011591B"/>
    <w:rsid w:val="00116A7B"/>
    <w:rsid w:val="001179CF"/>
    <w:rsid w:val="00120B97"/>
    <w:rsid w:val="00121392"/>
    <w:rsid w:val="001235DD"/>
    <w:rsid w:val="00126F27"/>
    <w:rsid w:val="00127858"/>
    <w:rsid w:val="001314B3"/>
    <w:rsid w:val="00137165"/>
    <w:rsid w:val="0013744D"/>
    <w:rsid w:val="00142A5E"/>
    <w:rsid w:val="00146DA8"/>
    <w:rsid w:val="00146EFB"/>
    <w:rsid w:val="00151F68"/>
    <w:rsid w:val="00152315"/>
    <w:rsid w:val="00156C3C"/>
    <w:rsid w:val="00164F60"/>
    <w:rsid w:val="0016579D"/>
    <w:rsid w:val="001701C3"/>
    <w:rsid w:val="00171DC7"/>
    <w:rsid w:val="00173650"/>
    <w:rsid w:val="0017409D"/>
    <w:rsid w:val="00174C5F"/>
    <w:rsid w:val="00175E9D"/>
    <w:rsid w:val="00177F60"/>
    <w:rsid w:val="00180941"/>
    <w:rsid w:val="00182447"/>
    <w:rsid w:val="001836D2"/>
    <w:rsid w:val="0018397C"/>
    <w:rsid w:val="00186E1C"/>
    <w:rsid w:val="00187C27"/>
    <w:rsid w:val="001940BE"/>
    <w:rsid w:val="001B2350"/>
    <w:rsid w:val="001C09F3"/>
    <w:rsid w:val="001C21ED"/>
    <w:rsid w:val="001C27CA"/>
    <w:rsid w:val="001C4E5C"/>
    <w:rsid w:val="001D27AA"/>
    <w:rsid w:val="001D2DE9"/>
    <w:rsid w:val="001D3637"/>
    <w:rsid w:val="001D7A1F"/>
    <w:rsid w:val="001E3BC8"/>
    <w:rsid w:val="001E447C"/>
    <w:rsid w:val="001E4A8D"/>
    <w:rsid w:val="001E4C89"/>
    <w:rsid w:val="001E586A"/>
    <w:rsid w:val="001E7C03"/>
    <w:rsid w:val="001F27F8"/>
    <w:rsid w:val="001F2D3E"/>
    <w:rsid w:val="001F707F"/>
    <w:rsid w:val="00200EC3"/>
    <w:rsid w:val="002015DB"/>
    <w:rsid w:val="00203DC9"/>
    <w:rsid w:val="00207E71"/>
    <w:rsid w:val="00210118"/>
    <w:rsid w:val="0021249C"/>
    <w:rsid w:val="00213562"/>
    <w:rsid w:val="0022004F"/>
    <w:rsid w:val="00221643"/>
    <w:rsid w:val="002365D0"/>
    <w:rsid w:val="00242385"/>
    <w:rsid w:val="00245C33"/>
    <w:rsid w:val="00246440"/>
    <w:rsid w:val="0025185A"/>
    <w:rsid w:val="002523F3"/>
    <w:rsid w:val="002526FF"/>
    <w:rsid w:val="0025288B"/>
    <w:rsid w:val="002548A9"/>
    <w:rsid w:val="00256843"/>
    <w:rsid w:val="00260054"/>
    <w:rsid w:val="00262F05"/>
    <w:rsid w:val="00271F13"/>
    <w:rsid w:val="00272C69"/>
    <w:rsid w:val="00273C44"/>
    <w:rsid w:val="00276F65"/>
    <w:rsid w:val="00282C75"/>
    <w:rsid w:val="0028309A"/>
    <w:rsid w:val="0028336B"/>
    <w:rsid w:val="00283F77"/>
    <w:rsid w:val="00284077"/>
    <w:rsid w:val="00286833"/>
    <w:rsid w:val="00287121"/>
    <w:rsid w:val="00290596"/>
    <w:rsid w:val="002916CA"/>
    <w:rsid w:val="00294195"/>
    <w:rsid w:val="00294DFC"/>
    <w:rsid w:val="002950CC"/>
    <w:rsid w:val="002955FE"/>
    <w:rsid w:val="00296D04"/>
    <w:rsid w:val="00297A26"/>
    <w:rsid w:val="002A292D"/>
    <w:rsid w:val="002C64E9"/>
    <w:rsid w:val="002D4764"/>
    <w:rsid w:val="002D481F"/>
    <w:rsid w:val="002D750E"/>
    <w:rsid w:val="002E59A8"/>
    <w:rsid w:val="002E5BBE"/>
    <w:rsid w:val="002F0314"/>
    <w:rsid w:val="002F1B4C"/>
    <w:rsid w:val="002F448D"/>
    <w:rsid w:val="002F7B7D"/>
    <w:rsid w:val="0030739C"/>
    <w:rsid w:val="0031048D"/>
    <w:rsid w:val="00313EFC"/>
    <w:rsid w:val="00314608"/>
    <w:rsid w:val="0031551F"/>
    <w:rsid w:val="003155D3"/>
    <w:rsid w:val="003206BF"/>
    <w:rsid w:val="00321227"/>
    <w:rsid w:val="0032476A"/>
    <w:rsid w:val="00330A0B"/>
    <w:rsid w:val="00340A40"/>
    <w:rsid w:val="00341229"/>
    <w:rsid w:val="00344316"/>
    <w:rsid w:val="00347A7E"/>
    <w:rsid w:val="00351226"/>
    <w:rsid w:val="00352573"/>
    <w:rsid w:val="003561B8"/>
    <w:rsid w:val="00360A12"/>
    <w:rsid w:val="0036103A"/>
    <w:rsid w:val="00372332"/>
    <w:rsid w:val="00372C65"/>
    <w:rsid w:val="003733E6"/>
    <w:rsid w:val="00373BAD"/>
    <w:rsid w:val="003752D0"/>
    <w:rsid w:val="00375A46"/>
    <w:rsid w:val="00376E19"/>
    <w:rsid w:val="003805EE"/>
    <w:rsid w:val="00382779"/>
    <w:rsid w:val="0038304F"/>
    <w:rsid w:val="0038324B"/>
    <w:rsid w:val="003842A8"/>
    <w:rsid w:val="00384322"/>
    <w:rsid w:val="003854C8"/>
    <w:rsid w:val="003874A2"/>
    <w:rsid w:val="00390C6B"/>
    <w:rsid w:val="00392ACB"/>
    <w:rsid w:val="00394790"/>
    <w:rsid w:val="003947F6"/>
    <w:rsid w:val="003A062F"/>
    <w:rsid w:val="003A3750"/>
    <w:rsid w:val="003A48B8"/>
    <w:rsid w:val="003A5579"/>
    <w:rsid w:val="003B2715"/>
    <w:rsid w:val="003B3D10"/>
    <w:rsid w:val="003B5BCA"/>
    <w:rsid w:val="003C34E6"/>
    <w:rsid w:val="003D06EC"/>
    <w:rsid w:val="003D6467"/>
    <w:rsid w:val="003E1D11"/>
    <w:rsid w:val="003E1E85"/>
    <w:rsid w:val="003E44C4"/>
    <w:rsid w:val="003F7D70"/>
    <w:rsid w:val="004032CF"/>
    <w:rsid w:val="00413C8C"/>
    <w:rsid w:val="0042013D"/>
    <w:rsid w:val="004239BE"/>
    <w:rsid w:val="004305C5"/>
    <w:rsid w:val="00440448"/>
    <w:rsid w:val="004415D0"/>
    <w:rsid w:val="0044555A"/>
    <w:rsid w:val="00446A8C"/>
    <w:rsid w:val="0045200E"/>
    <w:rsid w:val="00452323"/>
    <w:rsid w:val="00455A17"/>
    <w:rsid w:val="00457705"/>
    <w:rsid w:val="00457B88"/>
    <w:rsid w:val="00463114"/>
    <w:rsid w:val="00464A28"/>
    <w:rsid w:val="00465359"/>
    <w:rsid w:val="0046644A"/>
    <w:rsid w:val="00473478"/>
    <w:rsid w:val="00473D89"/>
    <w:rsid w:val="00477698"/>
    <w:rsid w:val="00483944"/>
    <w:rsid w:val="00491CB6"/>
    <w:rsid w:val="00492350"/>
    <w:rsid w:val="004924C4"/>
    <w:rsid w:val="00494DFF"/>
    <w:rsid w:val="004A0FBA"/>
    <w:rsid w:val="004A465B"/>
    <w:rsid w:val="004A7465"/>
    <w:rsid w:val="004B1C1F"/>
    <w:rsid w:val="004B34ED"/>
    <w:rsid w:val="004B648D"/>
    <w:rsid w:val="004C1684"/>
    <w:rsid w:val="004C20DF"/>
    <w:rsid w:val="004C3016"/>
    <w:rsid w:val="004C6957"/>
    <w:rsid w:val="004C71AD"/>
    <w:rsid w:val="004C744A"/>
    <w:rsid w:val="004D0C9F"/>
    <w:rsid w:val="004D3D92"/>
    <w:rsid w:val="004D4A8C"/>
    <w:rsid w:val="004E37F9"/>
    <w:rsid w:val="004E5BD4"/>
    <w:rsid w:val="004E5D4F"/>
    <w:rsid w:val="004E5DEE"/>
    <w:rsid w:val="004F397B"/>
    <w:rsid w:val="004F408C"/>
    <w:rsid w:val="004F40DB"/>
    <w:rsid w:val="004F428C"/>
    <w:rsid w:val="00503A5A"/>
    <w:rsid w:val="00504A55"/>
    <w:rsid w:val="00513088"/>
    <w:rsid w:val="00513F67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5287"/>
    <w:rsid w:val="00535676"/>
    <w:rsid w:val="00535B09"/>
    <w:rsid w:val="00553713"/>
    <w:rsid w:val="0055562D"/>
    <w:rsid w:val="00562753"/>
    <w:rsid w:val="00571A80"/>
    <w:rsid w:val="005727AE"/>
    <w:rsid w:val="00574298"/>
    <w:rsid w:val="00576B1B"/>
    <w:rsid w:val="005770A7"/>
    <w:rsid w:val="005804F7"/>
    <w:rsid w:val="00580AD2"/>
    <w:rsid w:val="00581F4F"/>
    <w:rsid w:val="00582C4D"/>
    <w:rsid w:val="005854F9"/>
    <w:rsid w:val="005927E3"/>
    <w:rsid w:val="0059318B"/>
    <w:rsid w:val="00593F93"/>
    <w:rsid w:val="00597E6F"/>
    <w:rsid w:val="005A0124"/>
    <w:rsid w:val="005A0F5B"/>
    <w:rsid w:val="005A32DE"/>
    <w:rsid w:val="005B0691"/>
    <w:rsid w:val="005B145B"/>
    <w:rsid w:val="005B2790"/>
    <w:rsid w:val="005B4684"/>
    <w:rsid w:val="005B57BC"/>
    <w:rsid w:val="005C1D8C"/>
    <w:rsid w:val="005D522F"/>
    <w:rsid w:val="005D606E"/>
    <w:rsid w:val="005D690E"/>
    <w:rsid w:val="005E0713"/>
    <w:rsid w:val="005E093D"/>
    <w:rsid w:val="005F02F7"/>
    <w:rsid w:val="005F187F"/>
    <w:rsid w:val="005F37D6"/>
    <w:rsid w:val="005F71C5"/>
    <w:rsid w:val="006006AA"/>
    <w:rsid w:val="006009DA"/>
    <w:rsid w:val="00604BBF"/>
    <w:rsid w:val="00611FFD"/>
    <w:rsid w:val="00612FE9"/>
    <w:rsid w:val="00615903"/>
    <w:rsid w:val="00615B72"/>
    <w:rsid w:val="00616D16"/>
    <w:rsid w:val="006174CF"/>
    <w:rsid w:val="00620F78"/>
    <w:rsid w:val="006332C4"/>
    <w:rsid w:val="006341BE"/>
    <w:rsid w:val="00640BCA"/>
    <w:rsid w:val="00642D8B"/>
    <w:rsid w:val="00645BCE"/>
    <w:rsid w:val="00646D82"/>
    <w:rsid w:val="00651B9D"/>
    <w:rsid w:val="00653AC3"/>
    <w:rsid w:val="00654E19"/>
    <w:rsid w:val="0065608F"/>
    <w:rsid w:val="00656CB4"/>
    <w:rsid w:val="00657D7C"/>
    <w:rsid w:val="00673CC6"/>
    <w:rsid w:val="00673F81"/>
    <w:rsid w:val="006829C2"/>
    <w:rsid w:val="00683A50"/>
    <w:rsid w:val="0069016E"/>
    <w:rsid w:val="00690C15"/>
    <w:rsid w:val="00693EB9"/>
    <w:rsid w:val="00697832"/>
    <w:rsid w:val="00697EEC"/>
    <w:rsid w:val="006A26F2"/>
    <w:rsid w:val="006A3625"/>
    <w:rsid w:val="006A3E21"/>
    <w:rsid w:val="006A7139"/>
    <w:rsid w:val="006B3839"/>
    <w:rsid w:val="006C0209"/>
    <w:rsid w:val="006C3234"/>
    <w:rsid w:val="006C4363"/>
    <w:rsid w:val="006C5519"/>
    <w:rsid w:val="006D07DA"/>
    <w:rsid w:val="006D1E64"/>
    <w:rsid w:val="006D55EC"/>
    <w:rsid w:val="006D66E8"/>
    <w:rsid w:val="006E1302"/>
    <w:rsid w:val="006E38A3"/>
    <w:rsid w:val="006E5E7B"/>
    <w:rsid w:val="006E7A1B"/>
    <w:rsid w:val="006F277D"/>
    <w:rsid w:val="006F29D9"/>
    <w:rsid w:val="006F2CEC"/>
    <w:rsid w:val="006F6856"/>
    <w:rsid w:val="007069FE"/>
    <w:rsid w:val="007075AC"/>
    <w:rsid w:val="00707631"/>
    <w:rsid w:val="00707FAA"/>
    <w:rsid w:val="00713DA7"/>
    <w:rsid w:val="007168B0"/>
    <w:rsid w:val="00717DE8"/>
    <w:rsid w:val="00720816"/>
    <w:rsid w:val="00725246"/>
    <w:rsid w:val="0072550B"/>
    <w:rsid w:val="0073269E"/>
    <w:rsid w:val="00732CA5"/>
    <w:rsid w:val="00734595"/>
    <w:rsid w:val="00734E05"/>
    <w:rsid w:val="00741B09"/>
    <w:rsid w:val="00744A87"/>
    <w:rsid w:val="00744E98"/>
    <w:rsid w:val="00757B9C"/>
    <w:rsid w:val="0076268D"/>
    <w:rsid w:val="0076746F"/>
    <w:rsid w:val="0077236A"/>
    <w:rsid w:val="007769A0"/>
    <w:rsid w:val="007769F4"/>
    <w:rsid w:val="00781714"/>
    <w:rsid w:val="00783E14"/>
    <w:rsid w:val="007921EB"/>
    <w:rsid w:val="007A5105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918"/>
    <w:rsid w:val="007D6D9B"/>
    <w:rsid w:val="007E05B5"/>
    <w:rsid w:val="007E40AC"/>
    <w:rsid w:val="007E74DC"/>
    <w:rsid w:val="007F0FDC"/>
    <w:rsid w:val="007F5AF4"/>
    <w:rsid w:val="007F630F"/>
    <w:rsid w:val="007F7BA0"/>
    <w:rsid w:val="00800338"/>
    <w:rsid w:val="00803B0A"/>
    <w:rsid w:val="008121AE"/>
    <w:rsid w:val="008127A9"/>
    <w:rsid w:val="008141DA"/>
    <w:rsid w:val="008147E8"/>
    <w:rsid w:val="0081605E"/>
    <w:rsid w:val="00820E08"/>
    <w:rsid w:val="008231D8"/>
    <w:rsid w:val="00827454"/>
    <w:rsid w:val="00827FC6"/>
    <w:rsid w:val="00830E9C"/>
    <w:rsid w:val="0083503F"/>
    <w:rsid w:val="008421B3"/>
    <w:rsid w:val="008435BB"/>
    <w:rsid w:val="00845940"/>
    <w:rsid w:val="00846337"/>
    <w:rsid w:val="00847F9D"/>
    <w:rsid w:val="00850A8E"/>
    <w:rsid w:val="008556A7"/>
    <w:rsid w:val="0086335E"/>
    <w:rsid w:val="008635EF"/>
    <w:rsid w:val="00863927"/>
    <w:rsid w:val="0086437A"/>
    <w:rsid w:val="00865C79"/>
    <w:rsid w:val="008736D8"/>
    <w:rsid w:val="008737BC"/>
    <w:rsid w:val="0087493C"/>
    <w:rsid w:val="00875989"/>
    <w:rsid w:val="00875B27"/>
    <w:rsid w:val="00877F08"/>
    <w:rsid w:val="008805BE"/>
    <w:rsid w:val="00882E75"/>
    <w:rsid w:val="00883017"/>
    <w:rsid w:val="008842DC"/>
    <w:rsid w:val="00884364"/>
    <w:rsid w:val="00887941"/>
    <w:rsid w:val="008907B0"/>
    <w:rsid w:val="00891D19"/>
    <w:rsid w:val="008947C1"/>
    <w:rsid w:val="00895DDE"/>
    <w:rsid w:val="008A002A"/>
    <w:rsid w:val="008A167C"/>
    <w:rsid w:val="008A1801"/>
    <w:rsid w:val="008A30A9"/>
    <w:rsid w:val="008A4633"/>
    <w:rsid w:val="008A7D53"/>
    <w:rsid w:val="008B1307"/>
    <w:rsid w:val="008B3998"/>
    <w:rsid w:val="008B4972"/>
    <w:rsid w:val="008B61B8"/>
    <w:rsid w:val="008C111D"/>
    <w:rsid w:val="008C36DE"/>
    <w:rsid w:val="008C5777"/>
    <w:rsid w:val="008C59DD"/>
    <w:rsid w:val="008C671B"/>
    <w:rsid w:val="008D137B"/>
    <w:rsid w:val="008D1D5F"/>
    <w:rsid w:val="008E2D59"/>
    <w:rsid w:val="008F0BF5"/>
    <w:rsid w:val="008F1EBD"/>
    <w:rsid w:val="008F660A"/>
    <w:rsid w:val="00902A3A"/>
    <w:rsid w:val="009055ED"/>
    <w:rsid w:val="00905FC0"/>
    <w:rsid w:val="009103C0"/>
    <w:rsid w:val="0091133A"/>
    <w:rsid w:val="00915C3C"/>
    <w:rsid w:val="0092064E"/>
    <w:rsid w:val="0092229B"/>
    <w:rsid w:val="0092260F"/>
    <w:rsid w:val="00926924"/>
    <w:rsid w:val="00933C65"/>
    <w:rsid w:val="00936187"/>
    <w:rsid w:val="00941070"/>
    <w:rsid w:val="00941872"/>
    <w:rsid w:val="009429B1"/>
    <w:rsid w:val="009450BD"/>
    <w:rsid w:val="009454ED"/>
    <w:rsid w:val="009476E2"/>
    <w:rsid w:val="00950EC9"/>
    <w:rsid w:val="0095266E"/>
    <w:rsid w:val="00952B56"/>
    <w:rsid w:val="00953ED8"/>
    <w:rsid w:val="00961B7B"/>
    <w:rsid w:val="00962618"/>
    <w:rsid w:val="00971DC6"/>
    <w:rsid w:val="0097567E"/>
    <w:rsid w:val="00987DBF"/>
    <w:rsid w:val="009911A5"/>
    <w:rsid w:val="00997C87"/>
    <w:rsid w:val="009A4923"/>
    <w:rsid w:val="009B1F39"/>
    <w:rsid w:val="009B25AD"/>
    <w:rsid w:val="009B3073"/>
    <w:rsid w:val="009B3DA7"/>
    <w:rsid w:val="009C04F8"/>
    <w:rsid w:val="009C0E76"/>
    <w:rsid w:val="009D3D7C"/>
    <w:rsid w:val="009E26D4"/>
    <w:rsid w:val="009E52E4"/>
    <w:rsid w:val="009E7011"/>
    <w:rsid w:val="009F00F6"/>
    <w:rsid w:val="009F1A5F"/>
    <w:rsid w:val="009F2AFF"/>
    <w:rsid w:val="009F2ECD"/>
    <w:rsid w:val="00A0348F"/>
    <w:rsid w:val="00A035DF"/>
    <w:rsid w:val="00A0642A"/>
    <w:rsid w:val="00A135AC"/>
    <w:rsid w:val="00A14C49"/>
    <w:rsid w:val="00A15D99"/>
    <w:rsid w:val="00A23EE3"/>
    <w:rsid w:val="00A2469D"/>
    <w:rsid w:val="00A40B2A"/>
    <w:rsid w:val="00A42476"/>
    <w:rsid w:val="00A46AA9"/>
    <w:rsid w:val="00A502DD"/>
    <w:rsid w:val="00A60D95"/>
    <w:rsid w:val="00A61702"/>
    <w:rsid w:val="00A629AE"/>
    <w:rsid w:val="00A65454"/>
    <w:rsid w:val="00A70ECC"/>
    <w:rsid w:val="00A71CDE"/>
    <w:rsid w:val="00A73C1E"/>
    <w:rsid w:val="00A75462"/>
    <w:rsid w:val="00A777DB"/>
    <w:rsid w:val="00A80039"/>
    <w:rsid w:val="00A90B01"/>
    <w:rsid w:val="00A91841"/>
    <w:rsid w:val="00A920F7"/>
    <w:rsid w:val="00A9447F"/>
    <w:rsid w:val="00AA239C"/>
    <w:rsid w:val="00AA6DF6"/>
    <w:rsid w:val="00AA7ED8"/>
    <w:rsid w:val="00AB2845"/>
    <w:rsid w:val="00AB30E4"/>
    <w:rsid w:val="00AC0A31"/>
    <w:rsid w:val="00AC105C"/>
    <w:rsid w:val="00AC136E"/>
    <w:rsid w:val="00AC6474"/>
    <w:rsid w:val="00AD3B00"/>
    <w:rsid w:val="00AD60BC"/>
    <w:rsid w:val="00AD68F1"/>
    <w:rsid w:val="00AE4B56"/>
    <w:rsid w:val="00AE5AA1"/>
    <w:rsid w:val="00AF2189"/>
    <w:rsid w:val="00AF26D5"/>
    <w:rsid w:val="00AF2808"/>
    <w:rsid w:val="00AF5450"/>
    <w:rsid w:val="00B006A6"/>
    <w:rsid w:val="00B00A6B"/>
    <w:rsid w:val="00B06997"/>
    <w:rsid w:val="00B11AFC"/>
    <w:rsid w:val="00B17659"/>
    <w:rsid w:val="00B2033F"/>
    <w:rsid w:val="00B20CC3"/>
    <w:rsid w:val="00B23BCA"/>
    <w:rsid w:val="00B24F30"/>
    <w:rsid w:val="00B25343"/>
    <w:rsid w:val="00B255A6"/>
    <w:rsid w:val="00B27930"/>
    <w:rsid w:val="00B30AFA"/>
    <w:rsid w:val="00B35F75"/>
    <w:rsid w:val="00B6127E"/>
    <w:rsid w:val="00B63FB7"/>
    <w:rsid w:val="00B655FC"/>
    <w:rsid w:val="00B70293"/>
    <w:rsid w:val="00B7353A"/>
    <w:rsid w:val="00B76D0C"/>
    <w:rsid w:val="00B77036"/>
    <w:rsid w:val="00B80DA6"/>
    <w:rsid w:val="00B82E2F"/>
    <w:rsid w:val="00B83825"/>
    <w:rsid w:val="00B84E95"/>
    <w:rsid w:val="00B90530"/>
    <w:rsid w:val="00B9077F"/>
    <w:rsid w:val="00B92874"/>
    <w:rsid w:val="00B944A7"/>
    <w:rsid w:val="00B95242"/>
    <w:rsid w:val="00B95789"/>
    <w:rsid w:val="00B963CA"/>
    <w:rsid w:val="00BA0049"/>
    <w:rsid w:val="00BA06F4"/>
    <w:rsid w:val="00BA0927"/>
    <w:rsid w:val="00BA0D99"/>
    <w:rsid w:val="00BA29E4"/>
    <w:rsid w:val="00BB2D4E"/>
    <w:rsid w:val="00BB4495"/>
    <w:rsid w:val="00BB6ED1"/>
    <w:rsid w:val="00BB77AA"/>
    <w:rsid w:val="00BC005B"/>
    <w:rsid w:val="00BC0A26"/>
    <w:rsid w:val="00BD1731"/>
    <w:rsid w:val="00BD3161"/>
    <w:rsid w:val="00BE298F"/>
    <w:rsid w:val="00BE3B8A"/>
    <w:rsid w:val="00BE63F2"/>
    <w:rsid w:val="00BF19E6"/>
    <w:rsid w:val="00C001E7"/>
    <w:rsid w:val="00C073B0"/>
    <w:rsid w:val="00C07C29"/>
    <w:rsid w:val="00C07C82"/>
    <w:rsid w:val="00C17329"/>
    <w:rsid w:val="00C20019"/>
    <w:rsid w:val="00C2385E"/>
    <w:rsid w:val="00C26AD6"/>
    <w:rsid w:val="00C312AB"/>
    <w:rsid w:val="00C33CA4"/>
    <w:rsid w:val="00C366F1"/>
    <w:rsid w:val="00C407E9"/>
    <w:rsid w:val="00C410F0"/>
    <w:rsid w:val="00C41F35"/>
    <w:rsid w:val="00C42B76"/>
    <w:rsid w:val="00C465BF"/>
    <w:rsid w:val="00C4742F"/>
    <w:rsid w:val="00C51B49"/>
    <w:rsid w:val="00C52936"/>
    <w:rsid w:val="00C6198D"/>
    <w:rsid w:val="00C642D5"/>
    <w:rsid w:val="00C657FE"/>
    <w:rsid w:val="00C67BB0"/>
    <w:rsid w:val="00C7162A"/>
    <w:rsid w:val="00C73CA8"/>
    <w:rsid w:val="00C74D0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A0D81"/>
    <w:rsid w:val="00CA3B3C"/>
    <w:rsid w:val="00CA494C"/>
    <w:rsid w:val="00CA5C9F"/>
    <w:rsid w:val="00CB164F"/>
    <w:rsid w:val="00CB352A"/>
    <w:rsid w:val="00CC125C"/>
    <w:rsid w:val="00CC18F2"/>
    <w:rsid w:val="00CC3165"/>
    <w:rsid w:val="00CC4684"/>
    <w:rsid w:val="00CC7651"/>
    <w:rsid w:val="00CC771E"/>
    <w:rsid w:val="00CD443C"/>
    <w:rsid w:val="00CD521D"/>
    <w:rsid w:val="00CD78D8"/>
    <w:rsid w:val="00CD7F60"/>
    <w:rsid w:val="00CE052A"/>
    <w:rsid w:val="00CE55F5"/>
    <w:rsid w:val="00CE7BBD"/>
    <w:rsid w:val="00CF45CA"/>
    <w:rsid w:val="00D01A2C"/>
    <w:rsid w:val="00D04AEB"/>
    <w:rsid w:val="00D1582F"/>
    <w:rsid w:val="00D22AD9"/>
    <w:rsid w:val="00D25FF5"/>
    <w:rsid w:val="00D26257"/>
    <w:rsid w:val="00D26640"/>
    <w:rsid w:val="00D26F51"/>
    <w:rsid w:val="00D31ED7"/>
    <w:rsid w:val="00D33DD1"/>
    <w:rsid w:val="00D34CB2"/>
    <w:rsid w:val="00D377C4"/>
    <w:rsid w:val="00D4148E"/>
    <w:rsid w:val="00D4588B"/>
    <w:rsid w:val="00D57875"/>
    <w:rsid w:val="00D608F3"/>
    <w:rsid w:val="00D64E8C"/>
    <w:rsid w:val="00D67E67"/>
    <w:rsid w:val="00D726A1"/>
    <w:rsid w:val="00D75046"/>
    <w:rsid w:val="00D76645"/>
    <w:rsid w:val="00D81FC9"/>
    <w:rsid w:val="00D90D65"/>
    <w:rsid w:val="00D9228D"/>
    <w:rsid w:val="00D97E17"/>
    <w:rsid w:val="00DA23F9"/>
    <w:rsid w:val="00DA345A"/>
    <w:rsid w:val="00DB2CAA"/>
    <w:rsid w:val="00DB5A7E"/>
    <w:rsid w:val="00DD2774"/>
    <w:rsid w:val="00DD5DDB"/>
    <w:rsid w:val="00DE1640"/>
    <w:rsid w:val="00DE1D15"/>
    <w:rsid w:val="00DE2350"/>
    <w:rsid w:val="00DE33D3"/>
    <w:rsid w:val="00DE7449"/>
    <w:rsid w:val="00DF1004"/>
    <w:rsid w:val="00DF404B"/>
    <w:rsid w:val="00DF5568"/>
    <w:rsid w:val="00E164B6"/>
    <w:rsid w:val="00E21312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41132"/>
    <w:rsid w:val="00E4308A"/>
    <w:rsid w:val="00E444C1"/>
    <w:rsid w:val="00E45712"/>
    <w:rsid w:val="00E52FCA"/>
    <w:rsid w:val="00E779C6"/>
    <w:rsid w:val="00E8048D"/>
    <w:rsid w:val="00E8519C"/>
    <w:rsid w:val="00E90B39"/>
    <w:rsid w:val="00E92B7C"/>
    <w:rsid w:val="00E92CBB"/>
    <w:rsid w:val="00E93674"/>
    <w:rsid w:val="00E96A37"/>
    <w:rsid w:val="00EA3AE3"/>
    <w:rsid w:val="00EA3DE1"/>
    <w:rsid w:val="00EA5918"/>
    <w:rsid w:val="00EB0515"/>
    <w:rsid w:val="00EB0D76"/>
    <w:rsid w:val="00EB134E"/>
    <w:rsid w:val="00EB16FA"/>
    <w:rsid w:val="00EB49BF"/>
    <w:rsid w:val="00EB5195"/>
    <w:rsid w:val="00EB51D6"/>
    <w:rsid w:val="00EC122B"/>
    <w:rsid w:val="00EC2AAA"/>
    <w:rsid w:val="00ED1765"/>
    <w:rsid w:val="00EE04BF"/>
    <w:rsid w:val="00EE2CA8"/>
    <w:rsid w:val="00EE2D25"/>
    <w:rsid w:val="00EE3139"/>
    <w:rsid w:val="00EE3605"/>
    <w:rsid w:val="00EE3DD4"/>
    <w:rsid w:val="00EF100B"/>
    <w:rsid w:val="00EF15A5"/>
    <w:rsid w:val="00EF28AD"/>
    <w:rsid w:val="00F00A43"/>
    <w:rsid w:val="00F10E23"/>
    <w:rsid w:val="00F11503"/>
    <w:rsid w:val="00F11FE0"/>
    <w:rsid w:val="00F21149"/>
    <w:rsid w:val="00F21CF9"/>
    <w:rsid w:val="00F25F7B"/>
    <w:rsid w:val="00F27336"/>
    <w:rsid w:val="00F34717"/>
    <w:rsid w:val="00F416CD"/>
    <w:rsid w:val="00F44100"/>
    <w:rsid w:val="00F50DEB"/>
    <w:rsid w:val="00F52344"/>
    <w:rsid w:val="00F54578"/>
    <w:rsid w:val="00F567E1"/>
    <w:rsid w:val="00F606FE"/>
    <w:rsid w:val="00F62E29"/>
    <w:rsid w:val="00F630C2"/>
    <w:rsid w:val="00F6508E"/>
    <w:rsid w:val="00F6575A"/>
    <w:rsid w:val="00F708F3"/>
    <w:rsid w:val="00F71DA5"/>
    <w:rsid w:val="00F72067"/>
    <w:rsid w:val="00F72999"/>
    <w:rsid w:val="00F74639"/>
    <w:rsid w:val="00F7500E"/>
    <w:rsid w:val="00F868A7"/>
    <w:rsid w:val="00F95BAF"/>
    <w:rsid w:val="00F969DE"/>
    <w:rsid w:val="00F97F9D"/>
    <w:rsid w:val="00FA2F37"/>
    <w:rsid w:val="00FB6604"/>
    <w:rsid w:val="00FC1AF7"/>
    <w:rsid w:val="00FD54AB"/>
    <w:rsid w:val="00FD665A"/>
    <w:rsid w:val="00FD787D"/>
    <w:rsid w:val="00FD7D6B"/>
    <w:rsid w:val="00FE10AD"/>
    <w:rsid w:val="00FE1C99"/>
    <w:rsid w:val="00FE1FA2"/>
    <w:rsid w:val="00FE4B93"/>
    <w:rsid w:val="00FE53CB"/>
    <w:rsid w:val="00FE70E1"/>
    <w:rsid w:val="00FF06D6"/>
    <w:rsid w:val="00F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3A3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  <w:style w:type="character" w:customStyle="1" w:styleId="cf01">
    <w:name w:val="cf01"/>
    <w:basedOn w:val="Domylnaczcionkaakapitu"/>
    <w:rsid w:val="00B6127E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BE298F"/>
    <w:pPr>
      <w:widowControl w:val="0"/>
      <w:suppressAutoHyphens/>
      <w:autoSpaceDN w:val="0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  <w:style w:type="character" w:customStyle="1" w:styleId="cf01">
    <w:name w:val="cf01"/>
    <w:basedOn w:val="Domylnaczcionkaakapitu"/>
    <w:rsid w:val="00B6127E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BE298F"/>
    <w:pPr>
      <w:widowControl w:val="0"/>
      <w:suppressAutoHyphens/>
      <w:autoSpaceDN w:val="0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ane_osobowe@mcp.malopolska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18429-03F6-496D-9CA1-13CDC70BE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Links>
    <vt:vector size="6" baseType="variant">
      <vt:variant>
        <vt:i4>1048593</vt:i4>
      </vt:variant>
      <vt:variant>
        <vt:i4>0</vt:i4>
      </vt:variant>
      <vt:variant>
        <vt:i4>0</vt:i4>
      </vt:variant>
      <vt:variant>
        <vt:i4>5</vt:i4>
      </vt:variant>
      <vt:variant>
        <vt:lpwstr>http://www.klinika-konie.com.pl/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Loretanski</dc:creator>
  <cp:lastModifiedBy>Wojtek</cp:lastModifiedBy>
  <cp:revision>2</cp:revision>
  <cp:lastPrinted>2021-02-11T13:34:00Z</cp:lastPrinted>
  <dcterms:created xsi:type="dcterms:W3CDTF">2025-04-30T07:09:00Z</dcterms:created>
  <dcterms:modified xsi:type="dcterms:W3CDTF">2025-04-30T07:09:00Z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