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3E751" w14:textId="77777777" w:rsidR="0046366B" w:rsidRPr="00CF2596" w:rsidRDefault="0046366B" w:rsidP="00F53910">
      <w:pPr>
        <w:contextualSpacing/>
        <w:rPr>
          <w:rFonts w:ascii="Cambria" w:hAnsi="Cambria"/>
          <w:sz w:val="18"/>
          <w:szCs w:val="18"/>
        </w:rPr>
      </w:pPr>
    </w:p>
    <w:p w14:paraId="7C5E230E" w14:textId="77777777" w:rsidR="0046366B" w:rsidRPr="00CF2596" w:rsidRDefault="0046366B" w:rsidP="0046366B">
      <w:pPr>
        <w:contextualSpacing/>
        <w:jc w:val="right"/>
        <w:rPr>
          <w:rFonts w:ascii="Cambria" w:hAnsi="Cambria"/>
          <w:sz w:val="18"/>
          <w:szCs w:val="18"/>
        </w:rPr>
      </w:pPr>
    </w:p>
    <w:p w14:paraId="6818A8E3" w14:textId="33F30B1F" w:rsidR="0046366B" w:rsidRPr="00B241BE" w:rsidRDefault="0046366B" w:rsidP="0046366B">
      <w:pPr>
        <w:contextualSpacing/>
        <w:jc w:val="right"/>
        <w:rPr>
          <w:rFonts w:ascii="Cambria" w:hAnsi="Cambria"/>
          <w:b/>
          <w:bCs/>
          <w:sz w:val="16"/>
          <w:szCs w:val="16"/>
        </w:rPr>
      </w:pPr>
      <w:r w:rsidRPr="00B241BE">
        <w:rPr>
          <w:rFonts w:ascii="Cambria" w:hAnsi="Cambria"/>
          <w:b/>
          <w:bCs/>
          <w:sz w:val="16"/>
          <w:szCs w:val="16"/>
        </w:rPr>
        <w:t xml:space="preserve">Załącznik nr </w:t>
      </w:r>
      <w:r w:rsidR="00B241BE" w:rsidRPr="00B241BE">
        <w:rPr>
          <w:rFonts w:ascii="Cambria" w:hAnsi="Cambria"/>
          <w:b/>
          <w:bCs/>
          <w:sz w:val="16"/>
          <w:szCs w:val="16"/>
        </w:rPr>
        <w:t>4</w:t>
      </w:r>
      <w:r w:rsidR="00CF2596" w:rsidRPr="00B241BE">
        <w:rPr>
          <w:rFonts w:ascii="Cambria" w:hAnsi="Cambria"/>
          <w:b/>
          <w:bCs/>
          <w:sz w:val="16"/>
          <w:szCs w:val="16"/>
        </w:rPr>
        <w:br/>
      </w:r>
    </w:p>
    <w:p w14:paraId="38D0007D" w14:textId="77777777" w:rsidR="0046366B" w:rsidRPr="00347647" w:rsidRDefault="0046366B" w:rsidP="0046366B">
      <w:pPr>
        <w:contextualSpacing/>
        <w:jc w:val="both"/>
        <w:rPr>
          <w:rFonts w:ascii="Cambria" w:hAnsi="Cambria"/>
          <w:sz w:val="18"/>
          <w:szCs w:val="18"/>
        </w:rPr>
      </w:pPr>
    </w:p>
    <w:p w14:paraId="1EAF98FF" w14:textId="77777777" w:rsidR="0046366B" w:rsidRPr="00347647" w:rsidRDefault="0046366B" w:rsidP="0046366B">
      <w:pPr>
        <w:contextualSpacing/>
        <w:jc w:val="both"/>
        <w:rPr>
          <w:rFonts w:ascii="Cambria" w:hAnsi="Cambria"/>
          <w:sz w:val="18"/>
          <w:szCs w:val="18"/>
        </w:rPr>
      </w:pPr>
      <w:r w:rsidRPr="00347647">
        <w:rPr>
          <w:rFonts w:ascii="Cambria" w:hAnsi="Cambria"/>
          <w:sz w:val="18"/>
          <w:szCs w:val="18"/>
        </w:rPr>
        <w:t>Wykonawca/y:</w:t>
      </w:r>
    </w:p>
    <w:p w14:paraId="6623F865" w14:textId="0F1D9633" w:rsidR="0046366B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1603DB57" w14:textId="4A467BB8" w:rsidR="00DD3EE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……………………...</w:t>
      </w:r>
    </w:p>
    <w:p w14:paraId="42A55109" w14:textId="0FF53FE8" w:rsidR="00DD3EE2" w:rsidRPr="00100D0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0CFD3295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688A2337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1675F1D0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 xml:space="preserve">Oświadczenie </w:t>
      </w:r>
    </w:p>
    <w:p w14:paraId="45CA8391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>o braku powiązań kapitałowych lub osobowych</w:t>
      </w:r>
    </w:p>
    <w:p w14:paraId="052624B3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235AA465" w14:textId="77777777" w:rsidR="0046366B" w:rsidRPr="00100D02" w:rsidRDefault="0046366B" w:rsidP="0046366B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2396B2BB" w14:textId="007CCB32" w:rsidR="0046366B" w:rsidRPr="00936FB6" w:rsidRDefault="00BD6670" w:rsidP="0046366B">
      <w:pPr>
        <w:contextualSpacing/>
        <w:jc w:val="both"/>
        <w:rPr>
          <w:rFonts w:ascii="Cambria" w:hAnsi="Cambria" w:cs="Arial"/>
          <w:bCs/>
          <w:sz w:val="18"/>
          <w:szCs w:val="18"/>
        </w:rPr>
      </w:pPr>
      <w:r w:rsidRPr="00936FB6">
        <w:rPr>
          <w:rFonts w:ascii="Cambria" w:hAnsi="Cambria"/>
          <w:sz w:val="18"/>
          <w:szCs w:val="18"/>
        </w:rPr>
        <w:t>n</w:t>
      </w:r>
      <w:r w:rsidR="00D53280" w:rsidRPr="00936FB6">
        <w:rPr>
          <w:rFonts w:ascii="Cambria" w:hAnsi="Cambria"/>
          <w:sz w:val="18"/>
          <w:szCs w:val="18"/>
        </w:rPr>
        <w:t xml:space="preserve">a potrzeby zamówienia publicznego pn. </w:t>
      </w:r>
      <w:r w:rsidR="00CF2596" w:rsidRPr="00C82EA7">
        <w:rPr>
          <w:rFonts w:ascii="Cambria" w:hAnsi="Cambria" w:cs="Arial"/>
          <w:b/>
          <w:color w:val="0000CC"/>
          <w:sz w:val="18"/>
          <w:szCs w:val="18"/>
        </w:rPr>
        <w:t>„</w:t>
      </w:r>
      <w:r w:rsidR="00936FB6" w:rsidRPr="00C82EA7">
        <w:rPr>
          <w:rFonts w:ascii="Cambria" w:hAnsi="Cambria" w:cs="Calibri"/>
          <w:b/>
          <w:bCs/>
          <w:color w:val="0000CC"/>
          <w:sz w:val="18"/>
          <w:szCs w:val="18"/>
        </w:rPr>
        <w:t xml:space="preserve">Diagnoza stanu emocjonalnego i funkcjonowania uczniów w szkole </w:t>
      </w:r>
      <w:r w:rsidR="00111D5B" w:rsidRPr="00C82EA7">
        <w:rPr>
          <w:rFonts w:ascii="Cambria" w:hAnsi="Cambria" w:cs="Arial"/>
          <w:b/>
          <w:color w:val="0000CC"/>
          <w:sz w:val="18"/>
          <w:szCs w:val="18"/>
        </w:rPr>
        <w:t>”</w:t>
      </w:r>
      <w:r w:rsidR="00A155FF" w:rsidRPr="00C82EA7">
        <w:rPr>
          <w:rFonts w:ascii="Cambria" w:hAnsi="Cambria" w:cs="Arial"/>
          <w:b/>
          <w:color w:val="0000CC"/>
          <w:sz w:val="18"/>
          <w:szCs w:val="18"/>
        </w:rPr>
        <w:t xml:space="preserve"> </w:t>
      </w:r>
      <w:r w:rsidR="008C78FD" w:rsidRPr="00936FB6">
        <w:rPr>
          <w:rFonts w:ascii="Cambria" w:hAnsi="Cambria" w:cs="Arial"/>
          <w:bCs/>
          <w:sz w:val="18"/>
          <w:szCs w:val="18"/>
        </w:rPr>
        <w:t xml:space="preserve">w ramach projektu pn. </w:t>
      </w:r>
      <w:bookmarkStart w:id="0" w:name="_Hlk170122809"/>
      <w:r w:rsidR="00A155FF" w:rsidRPr="00936FB6">
        <w:rPr>
          <w:rFonts w:ascii="Cambria" w:hAnsi="Cambria" w:cs="Arial"/>
          <w:b/>
          <w:bCs/>
          <w:sz w:val="18"/>
          <w:szCs w:val="18"/>
        </w:rPr>
        <w:t>EDUKACJA RÓWNYCH SZANS W GMINIE DĘBNO</w:t>
      </w:r>
      <w:r w:rsidR="008C78FD" w:rsidRPr="00936FB6">
        <w:rPr>
          <w:rFonts w:ascii="Cambria" w:hAnsi="Cambria" w:cs="Arial"/>
          <w:sz w:val="18"/>
          <w:szCs w:val="18"/>
        </w:rPr>
        <w:t xml:space="preserve">” </w:t>
      </w:r>
      <w:bookmarkEnd w:id="0"/>
      <w:r w:rsidR="008C78FD" w:rsidRPr="00936FB6">
        <w:rPr>
          <w:rFonts w:ascii="Cambria" w:hAnsi="Cambria" w:cs="Arial"/>
          <w:bCs/>
          <w:sz w:val="18"/>
          <w:szCs w:val="18"/>
        </w:rPr>
        <w:t>realizowanego w ramach Programu Fundusze Europejskie dla Pomorza Zachodniego 2021-2027 współfinansowanego ze środków Europejskiego Funduszu Społecznego Plus,</w:t>
      </w:r>
    </w:p>
    <w:p w14:paraId="0F51B9FF" w14:textId="77777777" w:rsidR="008C78FD" w:rsidRPr="00936FB6" w:rsidRDefault="008C78FD" w:rsidP="0046366B">
      <w:pPr>
        <w:contextualSpacing/>
        <w:jc w:val="both"/>
        <w:rPr>
          <w:rFonts w:ascii="Cambria" w:hAnsi="Cambria"/>
          <w:b/>
          <w:bCs/>
          <w:sz w:val="18"/>
          <w:szCs w:val="18"/>
        </w:rPr>
      </w:pPr>
    </w:p>
    <w:p w14:paraId="6AEC7267" w14:textId="77777777" w:rsidR="00CA7325" w:rsidRPr="00347647" w:rsidRDefault="00CA7325" w:rsidP="00CA7325">
      <w:pPr>
        <w:contextualSpacing/>
        <w:jc w:val="both"/>
        <w:rPr>
          <w:rFonts w:ascii="Cambria" w:hAnsi="Cambria"/>
          <w:b/>
          <w:bCs/>
          <w:sz w:val="18"/>
          <w:szCs w:val="18"/>
        </w:rPr>
      </w:pPr>
      <w:r w:rsidRPr="00347647">
        <w:rPr>
          <w:rFonts w:ascii="Cambria" w:hAnsi="Cambria"/>
          <w:b/>
          <w:bCs/>
          <w:sz w:val="18"/>
          <w:szCs w:val="18"/>
        </w:rPr>
        <w:t>OŚWIADCZAM</w:t>
      </w:r>
      <w:r w:rsidRPr="00347647">
        <w:rPr>
          <w:rFonts w:ascii="Cambria" w:hAnsi="Cambria"/>
          <w:sz w:val="18"/>
          <w:szCs w:val="18"/>
        </w:rPr>
        <w:t>, że nie jestem/nie jesteśmy powiązani kapitałowo lub osobowo z Zamawiającym lub osobami wykonującymi w imieniu Zamawiającego czynności związane z procedurą wyboru wykonawcy</w:t>
      </w:r>
      <w:r w:rsidRPr="00347647">
        <w:rPr>
          <w:rFonts w:ascii="Cambria" w:hAnsi="Cambria"/>
          <w:b/>
          <w:bCs/>
          <w:sz w:val="18"/>
          <w:szCs w:val="18"/>
        </w:rPr>
        <w:t>.</w:t>
      </w:r>
    </w:p>
    <w:p w14:paraId="0BEDD9EC" w14:textId="77777777" w:rsidR="00CA7325" w:rsidRPr="00347647" w:rsidRDefault="00CA7325" w:rsidP="00CA7325">
      <w:pPr>
        <w:pStyle w:val="Akapitzlist"/>
        <w:ind w:left="0"/>
        <w:jc w:val="both"/>
        <w:rPr>
          <w:rFonts w:ascii="Cambria" w:hAnsi="Cambria"/>
          <w:sz w:val="18"/>
          <w:szCs w:val="18"/>
        </w:rPr>
      </w:pPr>
      <w:r w:rsidRPr="00347647">
        <w:rPr>
          <w:rFonts w:ascii="Cambria" w:hAnsi="Cambria"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24EE9DC" w14:textId="77777777" w:rsidR="00111D5B" w:rsidRPr="00E277F1" w:rsidRDefault="00111D5B" w:rsidP="00111D5B">
      <w:pPr>
        <w:pStyle w:val="Akapitzlist"/>
        <w:ind w:left="170" w:right="57"/>
        <w:jc w:val="both"/>
        <w:rPr>
          <w:rFonts w:ascii="Cambria" w:hAnsi="Cambria" w:cs="Arial"/>
          <w:sz w:val="18"/>
          <w:szCs w:val="18"/>
        </w:rPr>
      </w:pPr>
      <w:r w:rsidRPr="00E277F1">
        <w:rPr>
          <w:rFonts w:ascii="Cambria" w:hAnsi="Cambria" w:cs="Arial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22A79EE" w14:textId="77777777" w:rsidR="00111D5B" w:rsidRDefault="00111D5B" w:rsidP="00111D5B">
      <w:pPr>
        <w:pStyle w:val="Akapitzlist"/>
        <w:ind w:left="170" w:right="57"/>
        <w:jc w:val="both"/>
        <w:rPr>
          <w:rFonts w:ascii="Cambria" w:hAnsi="Cambria" w:cs="Arial"/>
          <w:sz w:val="18"/>
          <w:szCs w:val="18"/>
        </w:rPr>
      </w:pPr>
      <w:r w:rsidRPr="00E277F1">
        <w:rPr>
          <w:rFonts w:ascii="Cambria" w:hAnsi="Cambria" w:cs="Arial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BBADC80" w14:textId="3F6288E4" w:rsidR="00CA7325" w:rsidRPr="00111D5B" w:rsidRDefault="00111D5B" w:rsidP="00111D5B">
      <w:pPr>
        <w:pStyle w:val="Akapitzlist"/>
        <w:ind w:left="170" w:right="57"/>
        <w:jc w:val="both"/>
        <w:rPr>
          <w:rFonts w:ascii="Cambria" w:hAnsi="Cambria" w:cs="Arial"/>
          <w:sz w:val="18"/>
          <w:szCs w:val="18"/>
        </w:rPr>
      </w:pPr>
      <w:r w:rsidRPr="00E277F1">
        <w:rPr>
          <w:rFonts w:ascii="Cambria" w:hAnsi="Cambria" w:cs="Arial"/>
          <w:sz w:val="18"/>
          <w:szCs w:val="18"/>
        </w:rPr>
        <w:t>c) pozostawaniu z wykonawcą w takim stosunku prawnym lub faktycznym, że istnieje uzasadniona wątpliwość co do ich bezstronności lub niezależności w związku z postępowaniem o udzielenie zamówienia</w:t>
      </w:r>
    </w:p>
    <w:p w14:paraId="3AA9E50E" w14:textId="77777777" w:rsidR="00CA7325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138437E8" w14:textId="77777777" w:rsidR="00347647" w:rsidRDefault="00347647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48DB53D0" w14:textId="77777777" w:rsidR="002823DB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0DF4CF62" w14:textId="77777777" w:rsidR="002823DB" w:rsidRPr="00100D02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19480FF0" w14:textId="77777777" w:rsidR="00CA7325" w:rsidRPr="00100D02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  <w:t>……………………………………………………….</w:t>
      </w:r>
    </w:p>
    <w:p w14:paraId="7C982B72" w14:textId="77777777" w:rsidR="00CA7325" w:rsidRPr="002823DB" w:rsidRDefault="00CA7325" w:rsidP="00CA7325">
      <w:pPr>
        <w:ind w:left="4962"/>
        <w:contextualSpacing/>
        <w:jc w:val="both"/>
        <w:rPr>
          <w:rFonts w:ascii="Cambria" w:hAnsi="Cambria"/>
          <w:sz w:val="16"/>
          <w:szCs w:val="16"/>
        </w:rPr>
      </w:pPr>
      <w:r w:rsidRPr="002823DB">
        <w:rPr>
          <w:rFonts w:ascii="Cambria" w:hAnsi="Cambria"/>
          <w:sz w:val="16"/>
          <w:szCs w:val="16"/>
        </w:rPr>
        <w:t>Podpis osoby uprawnionej do reprezentowania Wykonawcy</w:t>
      </w:r>
    </w:p>
    <w:p w14:paraId="74C7BCA1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D9C7562" w14:textId="77777777" w:rsidR="00CA7325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</w:p>
    <w:p w14:paraId="6650050B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6DE6C09" w14:textId="524C40FE" w:rsidR="00CA7325" w:rsidRPr="00111D5B" w:rsidRDefault="00C82EA7" w:rsidP="00CA7325">
      <w:pPr>
        <w:spacing w:before="120" w:after="120"/>
        <w:jc w:val="both"/>
        <w:rPr>
          <w:rFonts w:ascii="Cambria" w:hAnsi="Cambria"/>
          <w:sz w:val="18"/>
          <w:szCs w:val="18"/>
        </w:rPr>
      </w:pPr>
      <w:bookmarkStart w:id="1" w:name="_Hlk60047166"/>
      <w:r w:rsidRPr="00C82EA7">
        <w:rPr>
          <w:rFonts w:ascii="Cambria" w:hAnsi="Cambria"/>
          <w:b/>
          <w:i/>
          <w:color w:val="C00000"/>
          <w:sz w:val="18"/>
          <w:szCs w:val="18"/>
        </w:rPr>
        <w:t>UWAGA:</w:t>
      </w:r>
      <w:r w:rsidR="00357958" w:rsidRPr="00C82EA7">
        <w:rPr>
          <w:rFonts w:ascii="Cambria" w:hAnsi="Cambria"/>
          <w:bCs/>
          <w:i/>
          <w:color w:val="C00000"/>
          <w:sz w:val="18"/>
          <w:szCs w:val="18"/>
        </w:rPr>
        <w:t xml:space="preserve"> </w:t>
      </w:r>
      <w:r w:rsidR="00CA7325" w:rsidRPr="00111D5B">
        <w:rPr>
          <w:rFonts w:ascii="Cambria" w:hAnsi="Cambria"/>
          <w:bCs/>
          <w:i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="00CA7325" w:rsidRPr="00111D5B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="00CA7325" w:rsidRPr="00111D5B">
        <w:rPr>
          <w:rFonts w:ascii="Cambria" w:hAnsi="Cambria"/>
          <w:bCs/>
          <w:i/>
          <w:sz w:val="18"/>
          <w:szCs w:val="18"/>
        </w:rPr>
        <w:t xml:space="preserve"> lub w postaci elektronicznej opatrzonej podpisem zaufanym lub podpisem osobistym</w:t>
      </w:r>
    </w:p>
    <w:p w14:paraId="79C72663" w14:textId="747C9852" w:rsidR="0046366B" w:rsidRPr="00335DC8" w:rsidRDefault="0046366B" w:rsidP="00CA7325">
      <w:pPr>
        <w:pStyle w:val="Akapitzlist"/>
        <w:ind w:left="0"/>
        <w:jc w:val="both"/>
        <w:rPr>
          <w:rFonts w:ascii="Cambria" w:hAnsi="Cambria"/>
          <w:sz w:val="20"/>
          <w:szCs w:val="20"/>
        </w:rPr>
      </w:pPr>
    </w:p>
    <w:sectPr w:rsidR="0046366B" w:rsidRPr="00335D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7EF25" w14:textId="77777777" w:rsidR="00EC1B7E" w:rsidRDefault="00EC1B7E" w:rsidP="0046366B">
      <w:pPr>
        <w:spacing w:after="0" w:line="240" w:lineRule="auto"/>
      </w:pPr>
      <w:r>
        <w:separator/>
      </w:r>
    </w:p>
  </w:endnote>
  <w:endnote w:type="continuationSeparator" w:id="0">
    <w:p w14:paraId="483147B0" w14:textId="77777777" w:rsidR="00EC1B7E" w:rsidRDefault="00EC1B7E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470A1" w14:textId="77777777" w:rsidR="00EC1B7E" w:rsidRDefault="00EC1B7E" w:rsidP="0046366B">
      <w:pPr>
        <w:spacing w:after="0" w:line="240" w:lineRule="auto"/>
      </w:pPr>
      <w:r>
        <w:separator/>
      </w:r>
    </w:p>
  </w:footnote>
  <w:footnote w:type="continuationSeparator" w:id="0">
    <w:p w14:paraId="59791EFE" w14:textId="77777777" w:rsidR="00EC1B7E" w:rsidRDefault="00EC1B7E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A1684" w14:textId="1A0E61B3" w:rsidR="00D53280" w:rsidRDefault="00D53280">
    <w:pPr>
      <w:pStyle w:val="Nagwek"/>
    </w:pPr>
    <w:r>
      <w:rPr>
        <w:noProof/>
        <w:lang w:eastAsia="pl-PL"/>
      </w:rPr>
      <w:drawing>
        <wp:inline distT="0" distB="0" distL="0" distR="0" wp14:anchorId="34C6DDE1" wp14:editId="4C3AD003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37622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66B"/>
    <w:rsid w:val="00034621"/>
    <w:rsid w:val="00052477"/>
    <w:rsid w:val="00074C99"/>
    <w:rsid w:val="00085ACF"/>
    <w:rsid w:val="000F500F"/>
    <w:rsid w:val="00111D5B"/>
    <w:rsid w:val="0013723A"/>
    <w:rsid w:val="001B3A19"/>
    <w:rsid w:val="002823DB"/>
    <w:rsid w:val="002A25B3"/>
    <w:rsid w:val="002F3803"/>
    <w:rsid w:val="0033411B"/>
    <w:rsid w:val="00335DC8"/>
    <w:rsid w:val="00347647"/>
    <w:rsid w:val="00357958"/>
    <w:rsid w:val="003E5817"/>
    <w:rsid w:val="0046366B"/>
    <w:rsid w:val="004846A0"/>
    <w:rsid w:val="004B5DA5"/>
    <w:rsid w:val="00540DB9"/>
    <w:rsid w:val="00572928"/>
    <w:rsid w:val="005D4FDB"/>
    <w:rsid w:val="005E63B4"/>
    <w:rsid w:val="00611585"/>
    <w:rsid w:val="007C4033"/>
    <w:rsid w:val="007D5C95"/>
    <w:rsid w:val="007E1716"/>
    <w:rsid w:val="0080270F"/>
    <w:rsid w:val="00805953"/>
    <w:rsid w:val="00842B2D"/>
    <w:rsid w:val="00881552"/>
    <w:rsid w:val="008B6A97"/>
    <w:rsid w:val="008C3BE3"/>
    <w:rsid w:val="008C78FD"/>
    <w:rsid w:val="00936FB6"/>
    <w:rsid w:val="00A010EF"/>
    <w:rsid w:val="00A06010"/>
    <w:rsid w:val="00A155FF"/>
    <w:rsid w:val="00A54970"/>
    <w:rsid w:val="00AA5464"/>
    <w:rsid w:val="00B14713"/>
    <w:rsid w:val="00B241BE"/>
    <w:rsid w:val="00B77F7D"/>
    <w:rsid w:val="00B93D2B"/>
    <w:rsid w:val="00BD6670"/>
    <w:rsid w:val="00C17AD8"/>
    <w:rsid w:val="00C36744"/>
    <w:rsid w:val="00C82EA7"/>
    <w:rsid w:val="00CA7325"/>
    <w:rsid w:val="00CF2596"/>
    <w:rsid w:val="00D53280"/>
    <w:rsid w:val="00D86BFE"/>
    <w:rsid w:val="00DA0D67"/>
    <w:rsid w:val="00DD3EE2"/>
    <w:rsid w:val="00E603BB"/>
    <w:rsid w:val="00E6439E"/>
    <w:rsid w:val="00E93D05"/>
    <w:rsid w:val="00EC1B7E"/>
    <w:rsid w:val="00ED3FDA"/>
    <w:rsid w:val="00ED43AB"/>
    <w:rsid w:val="00EF0B5B"/>
    <w:rsid w:val="00F53910"/>
    <w:rsid w:val="00F804BF"/>
    <w:rsid w:val="00FF39FA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,normalny tekst,Obiekt,List Paragraph1,L1,List Paragraph,Akapit z list¹,Numerowanie,2 heading,A_wyliczenie,K-P_odwolanie,Akapit z listą5,maz_wyliczenie,opis dzialania,Akapit z listą BS,T_SZ_List Paragraph,Bulle,Wypunktowanie,Norm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,normalny tekst Znak,Obiekt Znak,List Paragraph1 Znak,L1 Znak,List Paragraph Znak,Akapit z list¹ Znak,Numerowanie Znak,2 heading Znak,A_wyliczenie Znak,K-P_odwolanie Znak,Akapit z listą5 Znak,maz_wyliczenie Znak"/>
    <w:link w:val="Akapitzlist"/>
    <w:uiPriority w:val="34"/>
    <w:qFormat/>
    <w:locked/>
    <w:rsid w:val="0046366B"/>
    <w:rPr>
      <w:rFonts w:eastAsiaTheme="minorEastAsia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308</Words>
  <Characters>1851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Wzorek</dc:creator>
  <cp:keywords/>
  <dc:description/>
  <cp:lastPrinted>2025-06-13T08:36:00Z</cp:lastPrinted>
  <dcterms:created xsi:type="dcterms:W3CDTF">2024-03-20T14:29:00Z</dcterms:created>
  <dcterms:modified xsi:type="dcterms:W3CDTF">2025-06-13T08:48:00Z</dcterms:modified>
</cp:coreProperties>
</file>