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3594B" w14:textId="6E26D293" w:rsidR="004747B4" w:rsidRPr="006A7F04" w:rsidRDefault="004747B4" w:rsidP="004747B4">
      <w:pPr>
        <w:spacing w:before="101"/>
        <w:ind w:left="119"/>
        <w:jc w:val="right"/>
        <w:rPr>
          <w:rFonts w:ascii="Times New Roman" w:hAnsi="Times New Roman" w:cs="Times New Roman"/>
          <w:i/>
          <w:sz w:val="24"/>
        </w:rPr>
      </w:pPr>
      <w:r w:rsidRPr="006A7F04">
        <w:rPr>
          <w:rFonts w:ascii="Times New Roman" w:hAnsi="Times New Roman" w:cs="Times New Roman"/>
          <w:i/>
          <w:sz w:val="24"/>
        </w:rPr>
        <w:t>Załącznik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nr 1</w:t>
      </w:r>
      <w:r w:rsidRPr="006A7F04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</w:t>
      </w:r>
      <w:r w:rsidRPr="006A7F04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Zapytania</w:t>
      </w:r>
      <w:r w:rsidRPr="006A7F04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ofertowego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 xml:space="preserve">nr </w:t>
      </w:r>
      <w:r w:rsidR="009A65E3">
        <w:rPr>
          <w:rFonts w:ascii="Times New Roman" w:hAnsi="Times New Roman" w:cs="Times New Roman"/>
          <w:i/>
          <w:sz w:val="24"/>
        </w:rPr>
        <w:t>0</w:t>
      </w:r>
      <w:r w:rsidR="00CB1619">
        <w:rPr>
          <w:rFonts w:ascii="Times New Roman" w:hAnsi="Times New Roman" w:cs="Times New Roman"/>
          <w:i/>
          <w:sz w:val="24"/>
        </w:rPr>
        <w:t>3</w:t>
      </w:r>
      <w:r w:rsidR="00EC766C">
        <w:rPr>
          <w:rFonts w:ascii="Times New Roman" w:hAnsi="Times New Roman" w:cs="Times New Roman"/>
          <w:i/>
          <w:sz w:val="24"/>
        </w:rPr>
        <w:t>/</w:t>
      </w:r>
      <w:r w:rsidR="0077225E">
        <w:rPr>
          <w:rFonts w:ascii="Times New Roman" w:hAnsi="Times New Roman" w:cs="Times New Roman"/>
          <w:i/>
          <w:sz w:val="24"/>
        </w:rPr>
        <w:t>0</w:t>
      </w:r>
      <w:r w:rsidR="00CB1619">
        <w:rPr>
          <w:rFonts w:ascii="Times New Roman" w:hAnsi="Times New Roman" w:cs="Times New Roman"/>
          <w:i/>
          <w:sz w:val="24"/>
        </w:rPr>
        <w:t>2</w:t>
      </w:r>
      <w:r w:rsidRPr="006A7F04">
        <w:rPr>
          <w:rFonts w:ascii="Times New Roman" w:hAnsi="Times New Roman" w:cs="Times New Roman"/>
          <w:i/>
        </w:rPr>
        <w:t>/202</w:t>
      </w:r>
      <w:r w:rsidR="0077225E">
        <w:rPr>
          <w:rFonts w:ascii="Times New Roman" w:hAnsi="Times New Roman" w:cs="Times New Roman"/>
          <w:i/>
        </w:rPr>
        <w:t>5</w:t>
      </w:r>
      <w:r w:rsidR="0006735A">
        <w:rPr>
          <w:rFonts w:ascii="Times New Roman" w:hAnsi="Times New Roman" w:cs="Times New Roman"/>
          <w:i/>
        </w:rPr>
        <w:t>/WSB</w:t>
      </w:r>
    </w:p>
    <w:p w14:paraId="2195541C" w14:textId="77777777" w:rsidR="004747B4" w:rsidRDefault="004747B4" w:rsidP="004747B4">
      <w:pPr>
        <w:pStyle w:val="Nagwek1"/>
        <w:ind w:left="0" w:firstLine="0"/>
        <w:rPr>
          <w:b w:val="0"/>
          <w:bCs/>
          <w:i/>
          <w:sz w:val="33"/>
        </w:rPr>
      </w:pPr>
    </w:p>
    <w:p w14:paraId="78C8830C" w14:textId="77777777" w:rsidR="004747B4" w:rsidRPr="006A7F04" w:rsidRDefault="004747B4" w:rsidP="004747B4">
      <w:pPr>
        <w:pStyle w:val="Nagwek1"/>
        <w:ind w:left="0" w:firstLine="0"/>
      </w:pPr>
      <w:r w:rsidRPr="006A7F04">
        <w:t>FORMULARZ</w:t>
      </w:r>
      <w:r w:rsidRPr="006A7F04">
        <w:rPr>
          <w:spacing w:val="-3"/>
        </w:rPr>
        <w:t xml:space="preserve"> </w:t>
      </w:r>
      <w:r w:rsidRPr="006A7F04">
        <w:t>OFERTOWY</w:t>
      </w:r>
    </w:p>
    <w:p w14:paraId="3F584B23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b/>
          <w:sz w:val="20"/>
        </w:rPr>
      </w:pPr>
    </w:p>
    <w:p w14:paraId="39474738" w14:textId="77777777" w:rsidR="004747B4" w:rsidRPr="006A7F04" w:rsidRDefault="004747B4" w:rsidP="004747B4">
      <w:pPr>
        <w:pStyle w:val="Tekstpodstawowy"/>
        <w:spacing w:before="1"/>
        <w:rPr>
          <w:rFonts w:ascii="Times New Roman" w:hAnsi="Times New Roman" w:cs="Times New Roman"/>
          <w:b/>
          <w:sz w:val="1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4"/>
        <w:gridCol w:w="4819"/>
      </w:tblGrid>
      <w:tr w:rsidR="004747B4" w:rsidRPr="006A7F04" w14:paraId="7B98650E" w14:textId="77777777" w:rsidTr="00C95823">
        <w:trPr>
          <w:trHeight w:val="1353"/>
        </w:trPr>
        <w:tc>
          <w:tcPr>
            <w:tcW w:w="4814" w:type="dxa"/>
          </w:tcPr>
          <w:p w14:paraId="7E841073" w14:textId="77777777" w:rsidR="004747B4" w:rsidRPr="00EC766C" w:rsidRDefault="004747B4" w:rsidP="00C95823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Nazwa/Imię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i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nazwisko Wykonawcy</w:t>
            </w:r>
          </w:p>
          <w:p w14:paraId="2B77F534" w14:textId="77777777" w:rsidR="004747B4" w:rsidRPr="00EC766C" w:rsidRDefault="004747B4" w:rsidP="00C95823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EC766C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3406953F" w14:textId="77777777" w:rsidR="004747B4" w:rsidRPr="00EC766C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</w:p>
        </w:tc>
      </w:tr>
      <w:tr w:rsidR="004747B4" w:rsidRPr="006A7F04" w14:paraId="02BF55BC" w14:textId="77777777" w:rsidTr="00C95823">
        <w:trPr>
          <w:trHeight w:val="1348"/>
        </w:trPr>
        <w:tc>
          <w:tcPr>
            <w:tcW w:w="4814" w:type="dxa"/>
          </w:tcPr>
          <w:p w14:paraId="2069BBC1" w14:textId="77777777" w:rsidR="004747B4" w:rsidRPr="00EC766C" w:rsidRDefault="004747B4" w:rsidP="00C95823">
            <w:pPr>
              <w:pStyle w:val="TableParagraph"/>
              <w:spacing w:before="2"/>
              <w:ind w:left="160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5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teleadresowe</w:t>
            </w:r>
            <w:r w:rsidRPr="00EC766C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1354A3B9" w14:textId="77777777" w:rsidR="004747B4" w:rsidRPr="00EC766C" w:rsidRDefault="004747B4" w:rsidP="00C95823">
            <w:pPr>
              <w:pStyle w:val="TableParagraph"/>
              <w:spacing w:before="54" w:line="285" w:lineRule="auto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EC766C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ubiegających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się o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udzielenie zamówienia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</w:p>
          <w:p w14:paraId="3119A40F" w14:textId="77777777" w:rsidR="004747B4" w:rsidRPr="00EC766C" w:rsidRDefault="004747B4" w:rsidP="00C95823">
            <w:pPr>
              <w:pStyle w:val="TableParagraph"/>
              <w:spacing w:before="8"/>
              <w:ind w:left="164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2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każdego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z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takich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Wykonawców)</w:t>
            </w:r>
          </w:p>
        </w:tc>
        <w:tc>
          <w:tcPr>
            <w:tcW w:w="4819" w:type="dxa"/>
          </w:tcPr>
          <w:p w14:paraId="3FB7A19A" w14:textId="77777777" w:rsidR="004747B4" w:rsidRPr="00EC766C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</w:p>
        </w:tc>
      </w:tr>
      <w:tr w:rsidR="004747B4" w:rsidRPr="006A7F04" w14:paraId="351733F0" w14:textId="77777777" w:rsidTr="00C95823">
        <w:trPr>
          <w:trHeight w:val="1353"/>
        </w:trPr>
        <w:tc>
          <w:tcPr>
            <w:tcW w:w="4814" w:type="dxa"/>
          </w:tcPr>
          <w:p w14:paraId="0148B709" w14:textId="77777777" w:rsidR="004747B4" w:rsidRPr="00EC766C" w:rsidRDefault="004747B4" w:rsidP="00C95823">
            <w:pPr>
              <w:pStyle w:val="TableParagraph"/>
              <w:spacing w:before="2"/>
              <w:ind w:left="162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Adres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e-mail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Wykonawcy</w:t>
            </w:r>
          </w:p>
          <w:p w14:paraId="5DA28E6A" w14:textId="77777777" w:rsidR="004747B4" w:rsidRPr="00EC766C" w:rsidRDefault="004747B4" w:rsidP="00C95823">
            <w:pPr>
              <w:pStyle w:val="TableParagraph"/>
              <w:spacing w:before="11" w:line="330" w:lineRule="atLeast"/>
              <w:ind w:left="165" w:right="14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(w przypadku kilku Wykonawców wspólnie</w:t>
            </w:r>
            <w:r w:rsidRPr="00EC766C">
              <w:rPr>
                <w:rFonts w:ascii="Times New Roman" w:hAnsi="Times New Roman" w:cs="Times New Roman"/>
                <w:spacing w:val="-50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ubiegających się o udzielenie zamówienia –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dane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każdego z</w:t>
            </w:r>
            <w:r w:rsidRPr="00EC766C">
              <w:rPr>
                <w:rFonts w:ascii="Times New Roman" w:hAnsi="Times New Roman" w:cs="Times New Roman"/>
                <w:spacing w:val="-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takich Wykonawców)</w:t>
            </w:r>
          </w:p>
        </w:tc>
        <w:tc>
          <w:tcPr>
            <w:tcW w:w="4819" w:type="dxa"/>
          </w:tcPr>
          <w:p w14:paraId="403E678C" w14:textId="77777777" w:rsidR="004747B4" w:rsidRPr="00EC766C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  <w:lang w:val="pl-PL"/>
              </w:rPr>
            </w:pPr>
          </w:p>
        </w:tc>
      </w:tr>
      <w:tr w:rsidR="004747B4" w:rsidRPr="006A7F04" w14:paraId="5A2C3FE7" w14:textId="77777777" w:rsidTr="00C95823">
        <w:trPr>
          <w:trHeight w:val="1684"/>
        </w:trPr>
        <w:tc>
          <w:tcPr>
            <w:tcW w:w="4814" w:type="dxa"/>
          </w:tcPr>
          <w:p w14:paraId="56303C01" w14:textId="77777777" w:rsidR="004747B4" w:rsidRPr="00EC766C" w:rsidRDefault="004747B4" w:rsidP="00C95823">
            <w:pPr>
              <w:pStyle w:val="TableParagraph"/>
              <w:spacing w:before="2" w:line="288" w:lineRule="auto"/>
              <w:ind w:left="175" w:right="152" w:hanging="1"/>
              <w:rPr>
                <w:rFonts w:ascii="Times New Roman" w:hAnsi="Times New Roman" w:cs="Times New Roman"/>
                <w:sz w:val="24"/>
                <w:lang w:val="pl-PL"/>
              </w:rPr>
            </w:pP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Wykonawca wyznaczony do kontaktu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(dotyczy jedynie sytuacji, w której kilku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Wykonawców wspólnie ubiegających się o</w:t>
            </w:r>
            <w:r w:rsidRPr="00EC766C">
              <w:rPr>
                <w:rFonts w:ascii="Times New Roman" w:hAnsi="Times New Roman" w:cs="Times New Roman"/>
                <w:spacing w:val="1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udzielenie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zamówienia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–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</w:t>
            </w:r>
            <w:r w:rsidRPr="00EC766C">
              <w:rPr>
                <w:rFonts w:ascii="Times New Roman" w:hAnsi="Times New Roman" w:cs="Times New Roman"/>
                <w:spacing w:val="-3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innym</w:t>
            </w:r>
            <w:r w:rsidRPr="00EC766C">
              <w:rPr>
                <w:rFonts w:ascii="Times New Roman" w:hAnsi="Times New Roman" w:cs="Times New Roman"/>
                <w:spacing w:val="-4"/>
                <w:sz w:val="24"/>
                <w:lang w:val="pl-PL"/>
              </w:rPr>
              <w:t xml:space="preserve"> </w:t>
            </w:r>
            <w:r w:rsidRPr="00EC766C">
              <w:rPr>
                <w:rFonts w:ascii="Times New Roman" w:hAnsi="Times New Roman" w:cs="Times New Roman"/>
                <w:sz w:val="24"/>
                <w:lang w:val="pl-PL"/>
              </w:rPr>
              <w:t>wypadku</w:t>
            </w:r>
          </w:p>
          <w:p w14:paraId="137AC696" w14:textId="77777777" w:rsidR="004747B4" w:rsidRPr="006A7F04" w:rsidRDefault="004747B4" w:rsidP="00C95823">
            <w:pPr>
              <w:pStyle w:val="TableParagraph"/>
              <w:spacing w:line="280" w:lineRule="exact"/>
              <w:ind w:left="162" w:right="141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nie</w:t>
            </w:r>
            <w:proofErr w:type="spellEnd"/>
            <w:r w:rsidRPr="006A7F04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sz w:val="24"/>
              </w:rPr>
              <w:t xml:space="preserve">ma </w:t>
            </w: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konieczności</w:t>
            </w:r>
            <w:proofErr w:type="spellEnd"/>
            <w:r w:rsidRPr="006A7F04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uzupełnienia</w:t>
            </w:r>
            <w:proofErr w:type="spellEnd"/>
            <w:r w:rsidRPr="006A7F04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4819" w:type="dxa"/>
          </w:tcPr>
          <w:p w14:paraId="68212243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E9C5968" w14:textId="77777777" w:rsidR="004747B4" w:rsidRPr="006A7F04" w:rsidRDefault="004747B4" w:rsidP="004747B4">
      <w:pPr>
        <w:pStyle w:val="Tekstpodstawowy"/>
        <w:spacing w:before="3"/>
        <w:rPr>
          <w:rFonts w:ascii="Times New Roman" w:hAnsi="Times New Roman" w:cs="Times New Roman"/>
          <w:b/>
          <w:sz w:val="29"/>
        </w:rPr>
      </w:pPr>
    </w:p>
    <w:p w14:paraId="7F1ED879" w14:textId="57F1ED34" w:rsidR="004747B4" w:rsidRPr="006A7F04" w:rsidRDefault="004747B4" w:rsidP="004747B4">
      <w:pPr>
        <w:pStyle w:val="Tekstpodstawowy"/>
        <w:spacing w:line="288" w:lineRule="auto"/>
        <w:ind w:left="119" w:right="356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Nawiązując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zaproszenia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składania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ofert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w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zakresie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316FDE">
        <w:rPr>
          <w:rFonts w:ascii="Times New Roman" w:hAnsi="Times New Roman" w:cs="Times New Roman"/>
        </w:rPr>
        <w:t>dla uczniów</w:t>
      </w:r>
      <w:r w:rsidR="00EE6340">
        <w:rPr>
          <w:rFonts w:ascii="Times New Roman" w:hAnsi="Times New Roman" w:cs="Times New Roman"/>
        </w:rPr>
        <w:t xml:space="preserve"> </w:t>
      </w:r>
      <w:r w:rsidR="00BA0E8A" w:rsidRPr="00A04B40">
        <w:rPr>
          <w:rFonts w:ascii="Times New Roman" w:hAnsi="Times New Roman" w:cs="Times New Roman"/>
        </w:rPr>
        <w:t>„</w:t>
      </w:r>
      <w:r w:rsidR="0077225E">
        <w:rPr>
          <w:rFonts w:ascii="Times New Roman" w:hAnsi="Times New Roman" w:cs="Times New Roman"/>
        </w:rPr>
        <w:t>Kurs</w:t>
      </w:r>
      <w:r w:rsidR="00636227">
        <w:rPr>
          <w:rFonts w:ascii="Times New Roman" w:hAnsi="Times New Roman" w:cs="Times New Roman"/>
        </w:rPr>
        <w:t>u</w:t>
      </w:r>
      <w:r w:rsidR="0077225E">
        <w:rPr>
          <w:rFonts w:ascii="Times New Roman" w:hAnsi="Times New Roman" w:cs="Times New Roman"/>
        </w:rPr>
        <w:t xml:space="preserve"> na wózek widłowy+ Egzamin UDT</w:t>
      </w:r>
      <w:r w:rsidR="00BA0E8A" w:rsidRPr="00A04B40">
        <w:rPr>
          <w:rFonts w:ascii="Times New Roman" w:hAnsi="Times New Roman" w:cs="Times New Roman"/>
        </w:rPr>
        <w:t>"</w:t>
      </w:r>
      <w:r w:rsidR="0034010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 w:rsidRPr="006A7F04">
        <w:rPr>
          <w:rFonts w:ascii="Times New Roman" w:hAnsi="Times New Roman" w:cs="Times New Roman"/>
        </w:rPr>
        <w:t>ramach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projektu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Pr="006A7F04">
        <w:rPr>
          <w:rFonts w:ascii="Times New Roman" w:hAnsi="Times New Roman" w:cs="Times New Roman"/>
        </w:rPr>
        <w:t>pn.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 w:rsidR="00EC766C" w:rsidRPr="00EC766C">
        <w:rPr>
          <w:rFonts w:ascii="Times New Roman" w:hAnsi="Times New Roman" w:cs="Times New Roman"/>
        </w:rPr>
        <w:t xml:space="preserve">„Wysoka jakość szkolnictwa branżowego w Technikum im. płk. Jana </w:t>
      </w:r>
      <w:proofErr w:type="spellStart"/>
      <w:r w:rsidR="00EC766C" w:rsidRPr="00EC766C">
        <w:rPr>
          <w:rFonts w:ascii="Times New Roman" w:hAnsi="Times New Roman" w:cs="Times New Roman"/>
        </w:rPr>
        <w:t>Piwnika</w:t>
      </w:r>
      <w:proofErr w:type="spellEnd"/>
      <w:r w:rsidR="00EC766C" w:rsidRPr="00EC766C">
        <w:rPr>
          <w:rFonts w:ascii="Times New Roman" w:hAnsi="Times New Roman" w:cs="Times New Roman"/>
        </w:rPr>
        <w:t xml:space="preserve"> Ponurego z Zespołu Szkół nr 1 w Opatowie” nr FESW.08.04-IZ.00-0023/24 </w:t>
      </w:r>
      <w:r w:rsidRPr="006A7F04">
        <w:rPr>
          <w:rFonts w:ascii="Times New Roman" w:hAnsi="Times New Roman" w:cs="Times New Roman"/>
        </w:rPr>
        <w:t xml:space="preserve">(kod CPV: </w:t>
      </w:r>
      <w:r w:rsidR="002B4CAB" w:rsidRPr="002B4CAB">
        <w:rPr>
          <w:rFonts w:ascii="Times New Roman" w:hAnsi="Times New Roman" w:cs="Times New Roman"/>
          <w:bCs/>
          <w:color w:val="000000" w:themeColor="text1"/>
        </w:rPr>
        <w:t>80500000-9 -</w:t>
      </w:r>
      <w:r w:rsidR="002B4CAB" w:rsidRPr="002B4CAB">
        <w:rPr>
          <w:rFonts w:ascii="Times New Roman" w:hAnsi="Times New Roman" w:cs="Times New Roman"/>
          <w:bCs/>
          <w:color w:val="000000" w:themeColor="text1"/>
          <w:spacing w:val="-1"/>
        </w:rPr>
        <w:t xml:space="preserve"> </w:t>
      </w:r>
      <w:r w:rsidR="002B4CAB" w:rsidRPr="002B4CAB">
        <w:rPr>
          <w:rFonts w:ascii="Times New Roman" w:hAnsi="Times New Roman" w:cs="Times New Roman"/>
          <w:bCs/>
          <w:color w:val="000000" w:themeColor="text1"/>
        </w:rPr>
        <w:t>usługi</w:t>
      </w:r>
      <w:r w:rsidR="002B4CAB" w:rsidRPr="002B4CAB">
        <w:rPr>
          <w:rFonts w:ascii="Times New Roman" w:hAnsi="Times New Roman" w:cs="Times New Roman"/>
          <w:bCs/>
          <w:color w:val="000000" w:themeColor="text1"/>
          <w:spacing w:val="-1"/>
        </w:rPr>
        <w:t xml:space="preserve"> </w:t>
      </w:r>
      <w:r w:rsidR="002B4CAB" w:rsidRPr="002B4CAB">
        <w:rPr>
          <w:rFonts w:ascii="Times New Roman" w:hAnsi="Times New Roman" w:cs="Times New Roman"/>
          <w:bCs/>
          <w:color w:val="000000" w:themeColor="text1"/>
        </w:rPr>
        <w:t>szkoleniowe</w:t>
      </w:r>
      <w:r w:rsidRPr="002B4CAB">
        <w:rPr>
          <w:rFonts w:ascii="Times New Roman" w:hAnsi="Times New Roman" w:cs="Times New Roman"/>
          <w:bCs/>
        </w:rPr>
        <w:t>)</w:t>
      </w:r>
      <w:r w:rsidRPr="006A7F04">
        <w:rPr>
          <w:rFonts w:ascii="Times New Roman" w:hAnsi="Times New Roman" w:cs="Times New Roman"/>
        </w:rPr>
        <w:t xml:space="preserve"> przedstawiam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>ofertę:</w:t>
      </w:r>
    </w:p>
    <w:p w14:paraId="5D639729" w14:textId="77777777" w:rsidR="004747B4" w:rsidRPr="006A7F04" w:rsidRDefault="004747B4" w:rsidP="004747B4">
      <w:pPr>
        <w:pStyle w:val="Tekstpodstawowy"/>
        <w:spacing w:before="7"/>
        <w:rPr>
          <w:rFonts w:ascii="Times New Roman" w:hAnsi="Times New Roman" w:cs="Times New Roman"/>
          <w:sz w:val="28"/>
        </w:rPr>
      </w:pPr>
    </w:p>
    <w:p w14:paraId="50AAEDD0" w14:textId="77777777" w:rsidR="004747B4" w:rsidRPr="006A7F04" w:rsidRDefault="004747B4" w:rsidP="004747B4">
      <w:pPr>
        <w:pStyle w:val="Nagwek1"/>
        <w:keepNext w:val="0"/>
        <w:keepLines w:val="0"/>
        <w:widowControl w:val="0"/>
        <w:numPr>
          <w:ilvl w:val="0"/>
          <w:numId w:val="15"/>
        </w:numPr>
        <w:tabs>
          <w:tab w:val="left" w:pos="385"/>
        </w:tabs>
        <w:autoSpaceDE w:val="0"/>
        <w:autoSpaceDN w:val="0"/>
        <w:spacing w:after="0" w:line="240" w:lineRule="auto"/>
        <w:ind w:right="0" w:hanging="266"/>
      </w:pPr>
      <w:r w:rsidRPr="006A7F04">
        <w:t>W</w:t>
      </w:r>
      <w:r w:rsidRPr="006A7F04">
        <w:rPr>
          <w:spacing w:val="-1"/>
        </w:rPr>
        <w:t xml:space="preserve"> </w:t>
      </w:r>
      <w:r w:rsidRPr="006A7F04">
        <w:t>zakresie</w:t>
      </w:r>
      <w:r w:rsidRPr="006A7F04">
        <w:rPr>
          <w:spacing w:val="-1"/>
        </w:rPr>
        <w:t xml:space="preserve"> </w:t>
      </w:r>
      <w:r w:rsidRPr="006A7F04">
        <w:t>ceny:</w:t>
      </w:r>
    </w:p>
    <w:p w14:paraId="4872304F" w14:textId="77777777" w:rsidR="004747B4" w:rsidRPr="00C54DF7" w:rsidRDefault="004747B4" w:rsidP="004747B4">
      <w:pPr>
        <w:pStyle w:val="Tekstpodstawowy"/>
        <w:spacing w:before="60" w:line="276" w:lineRule="auto"/>
        <w:ind w:left="1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C54DF7">
        <w:rPr>
          <w:rFonts w:ascii="Times New Roman" w:hAnsi="Times New Roman" w:cs="Times New Roman"/>
        </w:rPr>
        <w:t>rzedstawiam ofertę cenową</w:t>
      </w:r>
      <w:r>
        <w:rPr>
          <w:rFonts w:ascii="Times New Roman" w:hAnsi="Times New Roman" w:cs="Times New Roman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030"/>
        <w:gridCol w:w="1561"/>
        <w:gridCol w:w="1484"/>
        <w:gridCol w:w="1876"/>
      </w:tblGrid>
      <w:tr w:rsidR="004747B4" w14:paraId="25D03500" w14:textId="77777777" w:rsidTr="00C95823">
        <w:trPr>
          <w:trHeight w:val="783"/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B4282E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Rodzaj wsparcia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76529E" w14:textId="29943EE1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Proponowana cena za 1 </w:t>
            </w:r>
            <w:r w:rsidR="007722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osób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4C2C12" w14:textId="122B3C0B" w:rsidR="004747B4" w:rsidRPr="00FF273E" w:rsidRDefault="002B4CAB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Liczba </w:t>
            </w:r>
            <w:r w:rsidR="007722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osób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843A2FB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Maksymalna wartość umowy </w:t>
            </w:r>
          </w:p>
        </w:tc>
      </w:tr>
      <w:tr w:rsidR="004747B4" w14:paraId="2D65A08D" w14:textId="77777777" w:rsidTr="002B4CAB">
        <w:trPr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F8E1538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8D0E57A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054E3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C53A97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273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4=2*3</w:t>
            </w:r>
          </w:p>
        </w:tc>
      </w:tr>
      <w:tr w:rsidR="004747B4" w14:paraId="3C893000" w14:textId="77777777" w:rsidTr="002B4CAB">
        <w:trPr>
          <w:trHeight w:val="733"/>
          <w:jc w:val="center"/>
        </w:trPr>
        <w:tc>
          <w:tcPr>
            <w:tcW w:w="50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CD1811" w14:textId="6437C62E" w:rsidR="004747B4" w:rsidRPr="00FF273E" w:rsidRDefault="0077225E" w:rsidP="00C958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Kurs na wózek widłowy+ Egzamin UDT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210BA9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10CF" w14:textId="3543B951" w:rsidR="004747B4" w:rsidRPr="00FF273E" w:rsidRDefault="0077225E" w:rsidP="00C9582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6BACE" w14:textId="77777777" w:rsidR="004747B4" w:rsidRPr="00FF273E" w:rsidRDefault="004747B4" w:rsidP="00C95823">
            <w:pPr>
              <w:snapToGri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CBC208A" w14:textId="77777777" w:rsidR="004747B4" w:rsidRDefault="001F4DFA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14:paraId="0E2E4FAA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66DB2942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7D9D8680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2A9A7104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360A2B6D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6B50A866" w14:textId="77777777" w:rsidR="000C45C8" w:rsidRDefault="000C45C8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4EEDE18B" w14:textId="77777777" w:rsidR="002B4CAB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249633AD" w14:textId="77777777" w:rsidR="002B4CAB" w:rsidRPr="00AF0085" w:rsidRDefault="002B4CAB" w:rsidP="001F4DFA">
      <w:pPr>
        <w:tabs>
          <w:tab w:val="left" w:pos="4215"/>
        </w:tabs>
        <w:rPr>
          <w:rFonts w:ascii="Times New Roman" w:hAnsi="Times New Roman" w:cs="Times New Roman"/>
          <w:b/>
        </w:rPr>
      </w:pPr>
    </w:p>
    <w:p w14:paraId="3839328A" w14:textId="77777777" w:rsidR="004747B4" w:rsidRPr="006A7F04" w:rsidRDefault="004747B4" w:rsidP="004747B4">
      <w:pPr>
        <w:pStyle w:val="Nagwek1"/>
        <w:keepNext w:val="0"/>
        <w:keepLines w:val="0"/>
        <w:widowControl w:val="0"/>
        <w:numPr>
          <w:ilvl w:val="0"/>
          <w:numId w:val="15"/>
        </w:numPr>
        <w:tabs>
          <w:tab w:val="left" w:pos="378"/>
        </w:tabs>
        <w:autoSpaceDE w:val="0"/>
        <w:autoSpaceDN w:val="0"/>
        <w:spacing w:before="90" w:after="0" w:line="240" w:lineRule="auto"/>
        <w:ind w:left="377" w:right="0" w:hanging="266"/>
      </w:pPr>
      <w:r w:rsidRPr="006A7F04">
        <w:lastRenderedPageBreak/>
        <w:t>W</w:t>
      </w:r>
      <w:r w:rsidRPr="006A7F04">
        <w:rPr>
          <w:spacing w:val="-1"/>
        </w:rPr>
        <w:t xml:space="preserve"> </w:t>
      </w:r>
      <w:r w:rsidRPr="006A7F04">
        <w:t>zakresie aspekt</w:t>
      </w:r>
      <w:r>
        <w:t>ów</w:t>
      </w:r>
      <w:r w:rsidRPr="006A7F04">
        <w:rPr>
          <w:spacing w:val="-1"/>
        </w:rPr>
        <w:t xml:space="preserve"> </w:t>
      </w:r>
      <w:r w:rsidRPr="006A7F04">
        <w:t>społeczn</w:t>
      </w:r>
      <w:r>
        <w:t>ych</w:t>
      </w:r>
      <w:r w:rsidRPr="006A7F04">
        <w:t>:</w:t>
      </w:r>
    </w:p>
    <w:p w14:paraId="05549AE6" w14:textId="77777777" w:rsidR="004747B4" w:rsidRPr="006A7F04" w:rsidRDefault="004747B4" w:rsidP="004747B4">
      <w:pPr>
        <w:pStyle w:val="Tekstpodstawowy"/>
        <w:spacing w:before="8"/>
        <w:rPr>
          <w:rFonts w:ascii="Times New Roman" w:hAnsi="Times New Roman" w:cs="Times New Roman"/>
          <w:b/>
          <w:sz w:val="33"/>
        </w:rPr>
      </w:pPr>
    </w:p>
    <w:p w14:paraId="19C716F7" w14:textId="77777777" w:rsidR="004747B4" w:rsidRPr="006A7F04" w:rsidRDefault="004747B4" w:rsidP="004747B4">
      <w:pPr>
        <w:pStyle w:val="Tekstpodstawowy"/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Oświadczam, że (zaznaczyć prawidłowe):</w:t>
      </w:r>
    </w:p>
    <w:p w14:paraId="05C8B80F" w14:textId="77777777" w:rsidR="004747B4" w:rsidRPr="006A7F04" w:rsidRDefault="004747B4" w:rsidP="004747B4">
      <w:pPr>
        <w:pStyle w:val="Tekstpodstawowy"/>
        <w:spacing w:before="58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  <w:spacing w:val="23"/>
        </w:rPr>
        <w:t xml:space="preserve"> </w:t>
      </w:r>
      <w:r w:rsidRPr="006A7F04">
        <w:rPr>
          <w:rFonts w:ascii="Times New Roman" w:hAnsi="Times New Roman" w:cs="Times New Roman"/>
        </w:rPr>
        <w:t>skieruję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zamówienia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co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najmniej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1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osobę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należącą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-10"/>
        </w:rPr>
        <w:t xml:space="preserve"> </w:t>
      </w:r>
      <w:r w:rsidRPr="006A7F04">
        <w:rPr>
          <w:rFonts w:ascii="Times New Roman" w:hAnsi="Times New Roman" w:cs="Times New Roman"/>
        </w:rPr>
        <w:t>kategorii</w:t>
      </w:r>
      <w:r w:rsidRPr="006A7F04">
        <w:rPr>
          <w:rFonts w:ascii="Times New Roman" w:hAnsi="Times New Roman" w:cs="Times New Roman"/>
          <w:spacing w:val="-9"/>
        </w:rPr>
        <w:t xml:space="preserve"> </w:t>
      </w:r>
      <w:r w:rsidRPr="006A7F04">
        <w:rPr>
          <w:rFonts w:ascii="Times New Roman" w:hAnsi="Times New Roman" w:cs="Times New Roman"/>
        </w:rPr>
        <w:t>osób:</w:t>
      </w:r>
    </w:p>
    <w:p w14:paraId="0049BF04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before="3" w:line="288" w:lineRule="auto"/>
        <w:ind w:left="832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osób</w:t>
      </w:r>
      <w:r w:rsidRPr="006A7F04">
        <w:rPr>
          <w:rFonts w:ascii="Times New Roman" w:hAnsi="Times New Roman" w:cs="Times New Roman"/>
          <w:spacing w:val="-6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niepełnosprawnych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rozumieniu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ustawy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dnia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27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sierpnia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1997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r.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rehabilitacji</w:t>
      </w:r>
      <w:r w:rsidRPr="006A7F04">
        <w:rPr>
          <w:rFonts w:ascii="Times New Roman" w:hAnsi="Times New Roman" w:cs="Times New Roman"/>
          <w:spacing w:val="-5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zawodowej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społecznej oraz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zatrudnianiu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osób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niepełnosprawnych,</w:t>
      </w:r>
    </w:p>
    <w:p w14:paraId="2831AC56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line="290" w:lineRule="auto"/>
        <w:ind w:left="832" w:right="356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osób,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które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uzyskały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Rzeczypospolitej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Polskiej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status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uchodźcy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lub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ochronę</w:t>
      </w:r>
      <w:r w:rsidRPr="006A7F04">
        <w:rPr>
          <w:rFonts w:ascii="Times New Roman" w:hAnsi="Times New Roman" w:cs="Times New Roman"/>
          <w:spacing w:val="-50"/>
          <w:sz w:val="24"/>
        </w:rPr>
        <w:t xml:space="preserve"> </w:t>
      </w:r>
      <w:r>
        <w:rPr>
          <w:rFonts w:ascii="Times New Roman" w:hAnsi="Times New Roman" w:cs="Times New Roman"/>
          <w:spacing w:val="-50"/>
          <w:sz w:val="24"/>
        </w:rPr>
        <w:t xml:space="preserve">     </w:t>
      </w:r>
      <w:r w:rsidRPr="006A7F04">
        <w:rPr>
          <w:rFonts w:ascii="Times New Roman" w:hAnsi="Times New Roman" w:cs="Times New Roman"/>
          <w:sz w:val="24"/>
        </w:rPr>
        <w:t>uzupełniającą,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których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mowa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ustawie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dnia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13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czerwca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2003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r.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udzielaniu</w:t>
      </w:r>
      <w:r>
        <w:rPr>
          <w:rFonts w:ascii="Times New Roman" w:hAnsi="Times New Roman" w:cs="Times New Roman"/>
          <w:sz w:val="24"/>
        </w:rPr>
        <w:t xml:space="preserve"> </w:t>
      </w:r>
      <w:r w:rsidRPr="006A7F04">
        <w:rPr>
          <w:rFonts w:ascii="Times New Roman" w:hAnsi="Times New Roman" w:cs="Times New Roman"/>
          <w:spacing w:val="-5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cudzoziemcom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ochrony na terytorium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Rzeczypospolitej Polskiej,</w:t>
      </w:r>
    </w:p>
    <w:p w14:paraId="14AD1558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line="288" w:lineRule="auto"/>
        <w:ind w:left="832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osób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będących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członkami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mniejszości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znajdującej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się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niekorzystnej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sytuacji,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</w:rPr>
        <w:br/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szczególności będących członkami mniejszości narodowych i etnicznych w rozumieniu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ustawy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dnia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6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stycznia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2005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r.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mniejszościach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narodowych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etnicznych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oraz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języku</w:t>
      </w:r>
      <w:r w:rsidRPr="006A7F04">
        <w:rPr>
          <w:rFonts w:ascii="Times New Roman" w:hAnsi="Times New Roman" w:cs="Times New Roman"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regionalnym.</w:t>
      </w:r>
    </w:p>
    <w:p w14:paraId="4F189860" w14:textId="77777777" w:rsidR="004747B4" w:rsidRPr="006A7F04" w:rsidRDefault="004747B4" w:rsidP="004747B4">
      <w:pPr>
        <w:pStyle w:val="Tekstpodstawowy"/>
        <w:spacing w:line="268" w:lineRule="exact"/>
        <w:ind w:left="47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lub</w:t>
      </w:r>
    </w:p>
    <w:p w14:paraId="7D9A78AF" w14:textId="77777777" w:rsidR="004747B4" w:rsidRPr="006A7F04" w:rsidRDefault="004747B4" w:rsidP="004747B4">
      <w:pPr>
        <w:pStyle w:val="Akapitzlist"/>
        <w:numPr>
          <w:ilvl w:val="1"/>
          <w:numId w:val="15"/>
        </w:numPr>
        <w:tabs>
          <w:tab w:val="left" w:pos="833"/>
        </w:tabs>
        <w:spacing w:before="51" w:line="288" w:lineRule="auto"/>
        <w:ind w:left="832" w:hanging="360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legalnie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przebywających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terenie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Ukrainy,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którzy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przybyli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wojennymi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prowadzonymi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państwa,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Ukrainy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posiadających Kartę Polaka, którzy wraz z najbliższą rodziną z powodu tych działań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wojennych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przybyli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Rzeczypospolitej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Polskiej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lub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nieposiadających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obywatelstwa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ukraińskiego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małżonków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Ukrainy,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ile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przybyli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oni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terytorium Rzeczypospolitej Polskiej z terytorium Ukrainy w związku z działaniami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wojennymi prowadzonymi na terytorium tego państwa i nie są obywatelami polskimi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ani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obywatelami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innego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niż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Rzeczpospolita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Polska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państwa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członkowskiego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Unii</w:t>
      </w:r>
      <w:r w:rsidRPr="006A7F04">
        <w:rPr>
          <w:rFonts w:ascii="Times New Roman" w:hAnsi="Times New Roman" w:cs="Times New Roman"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Europejskiej.</w:t>
      </w:r>
    </w:p>
    <w:p w14:paraId="2A14BB4D" w14:textId="77777777" w:rsidR="004747B4" w:rsidRPr="006A7F04" w:rsidRDefault="004747B4" w:rsidP="004747B4">
      <w:pPr>
        <w:pStyle w:val="Tekstpodstawowy"/>
        <w:spacing w:before="3" w:line="285" w:lineRule="auto"/>
        <w:ind w:left="538" w:right="357" w:hanging="426"/>
        <w:jc w:val="both"/>
        <w:rPr>
          <w:rFonts w:ascii="Times New Roman" w:hAnsi="Times New Roman" w:cs="Times New Roman"/>
        </w:rPr>
      </w:pPr>
      <w:r w:rsidRPr="006A7F04">
        <w:rPr>
          <w:rFonts w:ascii="Cambria Math" w:hAnsi="Cambria Math" w:cs="Cambria Math"/>
        </w:rPr>
        <w:t>▢</w:t>
      </w:r>
      <w:r w:rsidRPr="006A7F04">
        <w:rPr>
          <w:rFonts w:ascii="Times New Roman" w:hAnsi="Times New Roman" w:cs="Times New Roman"/>
        </w:rPr>
        <w:t xml:space="preserve">   nie skieruję do realizacji zamówienia osób należących do kategorii osób, o których mowa</w:t>
      </w:r>
      <w:r w:rsidRPr="006A7F04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powyżej.</w:t>
      </w:r>
    </w:p>
    <w:p w14:paraId="786237D6" w14:textId="77777777" w:rsidR="004747B4" w:rsidRPr="006A7F04" w:rsidRDefault="004747B4" w:rsidP="004747B4">
      <w:pPr>
        <w:pStyle w:val="Tekstpodstawowy"/>
        <w:spacing w:before="3"/>
        <w:rPr>
          <w:rFonts w:ascii="Times New Roman" w:hAnsi="Times New Roman" w:cs="Times New Roman"/>
          <w:sz w:val="29"/>
        </w:rPr>
      </w:pPr>
    </w:p>
    <w:p w14:paraId="6B04F5CA" w14:textId="77777777" w:rsidR="004747B4" w:rsidRPr="006A7F04" w:rsidRDefault="004747B4" w:rsidP="004747B4">
      <w:pPr>
        <w:pStyle w:val="Tekstpodstawowy"/>
        <w:spacing w:line="285" w:lineRule="auto"/>
        <w:ind w:left="112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Poniżej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wskazuję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dane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osób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skierowanych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do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merytorycznej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realizacji</w:t>
      </w:r>
      <w:r w:rsidRPr="006A7F04">
        <w:rPr>
          <w:rFonts w:ascii="Times New Roman" w:hAnsi="Times New Roman" w:cs="Times New Roman"/>
          <w:spacing w:val="24"/>
        </w:rPr>
        <w:t xml:space="preserve"> </w:t>
      </w:r>
      <w:r w:rsidRPr="006A7F04">
        <w:rPr>
          <w:rFonts w:ascii="Times New Roman" w:hAnsi="Times New Roman" w:cs="Times New Roman"/>
        </w:rPr>
        <w:t>zamówienia,</w:t>
      </w:r>
      <w:r w:rsidRPr="006A7F04">
        <w:rPr>
          <w:rFonts w:ascii="Times New Roman" w:hAnsi="Times New Roman" w:cs="Times New Roman"/>
          <w:spacing w:val="25"/>
        </w:rPr>
        <w:t xml:space="preserve"> </w:t>
      </w:r>
      <w:r w:rsidRPr="006A7F04">
        <w:rPr>
          <w:rFonts w:ascii="Times New Roman" w:hAnsi="Times New Roman" w:cs="Times New Roman"/>
        </w:rPr>
        <w:t>którymi</w:t>
      </w:r>
      <w:r w:rsidRPr="006A7F04">
        <w:rPr>
          <w:rFonts w:ascii="Times New Roman" w:hAnsi="Times New Roman" w:cs="Times New Roman"/>
          <w:spacing w:val="-50"/>
        </w:rPr>
        <w:t xml:space="preserve"> </w:t>
      </w:r>
      <w:r w:rsidRPr="006A7F04">
        <w:rPr>
          <w:rFonts w:ascii="Times New Roman" w:hAnsi="Times New Roman" w:cs="Times New Roman"/>
        </w:rPr>
        <w:t>dysponuję:</w:t>
      </w:r>
    </w:p>
    <w:p w14:paraId="385639B3" w14:textId="77777777" w:rsidR="004747B4" w:rsidRPr="006A7F04" w:rsidRDefault="004747B4" w:rsidP="004747B4">
      <w:pPr>
        <w:pStyle w:val="Tekstpodstawowy"/>
        <w:spacing w:before="1"/>
        <w:rPr>
          <w:rFonts w:ascii="Times New Roman" w:hAnsi="Times New Roman" w:cs="Times New Roman"/>
          <w:sz w:val="2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1"/>
        <w:gridCol w:w="3830"/>
      </w:tblGrid>
      <w:tr w:rsidR="004747B4" w:rsidRPr="006A7F04" w14:paraId="43A4538B" w14:textId="77777777" w:rsidTr="00C95823">
        <w:trPr>
          <w:trHeight w:val="76"/>
          <w:jc w:val="center"/>
        </w:trPr>
        <w:tc>
          <w:tcPr>
            <w:tcW w:w="2971" w:type="dxa"/>
          </w:tcPr>
          <w:p w14:paraId="5EF0507B" w14:textId="3F428342" w:rsidR="004747B4" w:rsidRPr="00AF0085" w:rsidRDefault="004747B4" w:rsidP="00C95823">
            <w:pPr>
              <w:pStyle w:val="TableParagraph"/>
              <w:spacing w:before="1"/>
              <w:ind w:left="1237" w:right="1222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Imi</w:t>
            </w:r>
            <w:r w:rsidR="000C45C8">
              <w:rPr>
                <w:rFonts w:ascii="Times New Roman" w:hAnsi="Times New Roman" w:cs="Times New Roman"/>
                <w:sz w:val="24"/>
              </w:rPr>
              <w:t>ę</w:t>
            </w:r>
            <w:proofErr w:type="spellEnd"/>
          </w:p>
        </w:tc>
        <w:tc>
          <w:tcPr>
            <w:tcW w:w="3830" w:type="dxa"/>
          </w:tcPr>
          <w:p w14:paraId="444C7153" w14:textId="77777777" w:rsidR="004747B4" w:rsidRPr="00AF0085" w:rsidRDefault="004747B4" w:rsidP="00C95823">
            <w:pPr>
              <w:pStyle w:val="TableParagraph"/>
              <w:spacing w:before="1"/>
              <w:ind w:left="1396" w:right="1384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A7F04">
              <w:rPr>
                <w:rFonts w:ascii="Times New Roman" w:hAnsi="Times New Roman" w:cs="Times New Roman"/>
                <w:sz w:val="24"/>
              </w:rPr>
              <w:t>Nazwisko</w:t>
            </w:r>
            <w:proofErr w:type="spellEnd"/>
          </w:p>
        </w:tc>
      </w:tr>
      <w:tr w:rsidR="004747B4" w:rsidRPr="006A7F04" w14:paraId="0FFCF53D" w14:textId="77777777" w:rsidTr="00C95823">
        <w:trPr>
          <w:trHeight w:val="86"/>
          <w:jc w:val="center"/>
        </w:trPr>
        <w:tc>
          <w:tcPr>
            <w:tcW w:w="2971" w:type="dxa"/>
          </w:tcPr>
          <w:p w14:paraId="1225E5E6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52F15955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49C95FF2" w14:textId="77777777" w:rsidTr="00C95823">
        <w:trPr>
          <w:trHeight w:val="86"/>
          <w:jc w:val="center"/>
        </w:trPr>
        <w:tc>
          <w:tcPr>
            <w:tcW w:w="2971" w:type="dxa"/>
          </w:tcPr>
          <w:p w14:paraId="7658D317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48A70075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60EEE0D4" w14:textId="77777777" w:rsidTr="00C95823">
        <w:trPr>
          <w:trHeight w:val="86"/>
          <w:jc w:val="center"/>
        </w:trPr>
        <w:tc>
          <w:tcPr>
            <w:tcW w:w="2971" w:type="dxa"/>
          </w:tcPr>
          <w:p w14:paraId="4D729FC7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41687F77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55851DE5" w14:textId="77777777" w:rsidTr="00C95823">
        <w:trPr>
          <w:trHeight w:val="86"/>
          <w:jc w:val="center"/>
        </w:trPr>
        <w:tc>
          <w:tcPr>
            <w:tcW w:w="2971" w:type="dxa"/>
          </w:tcPr>
          <w:p w14:paraId="473414BC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340C4378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  <w:tr w:rsidR="004747B4" w:rsidRPr="006A7F04" w14:paraId="60260A81" w14:textId="77777777" w:rsidTr="00C95823">
        <w:trPr>
          <w:trHeight w:val="86"/>
          <w:jc w:val="center"/>
        </w:trPr>
        <w:tc>
          <w:tcPr>
            <w:tcW w:w="2971" w:type="dxa"/>
          </w:tcPr>
          <w:p w14:paraId="6ED8C915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830" w:type="dxa"/>
          </w:tcPr>
          <w:p w14:paraId="0DA7243E" w14:textId="77777777" w:rsidR="004747B4" w:rsidRPr="006A7F04" w:rsidRDefault="004747B4" w:rsidP="00C95823">
            <w:pPr>
              <w:pStyle w:val="TableParagraph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9E07C5D" w14:textId="77777777" w:rsidR="004747B4" w:rsidRPr="006A7F04" w:rsidRDefault="004747B4" w:rsidP="004747B4">
      <w:pPr>
        <w:rPr>
          <w:rFonts w:ascii="Times New Roman" w:hAnsi="Times New Roman" w:cs="Times New Roman"/>
          <w:sz w:val="24"/>
        </w:rPr>
        <w:sectPr w:rsidR="004747B4" w:rsidRPr="006A7F04" w:rsidSect="0034010E">
          <w:headerReference w:type="default" r:id="rId7"/>
          <w:footerReference w:type="default" r:id="rId8"/>
          <w:pgSz w:w="11900" w:h="16840"/>
          <w:pgMar w:top="1440" w:right="760" w:bottom="980" w:left="1020" w:header="496" w:footer="283" w:gutter="0"/>
          <w:cols w:space="708"/>
          <w:docGrid w:linePitch="299"/>
        </w:sectPr>
      </w:pPr>
    </w:p>
    <w:p w14:paraId="440FC64D" w14:textId="77777777" w:rsidR="004747B4" w:rsidRPr="006A7F04" w:rsidRDefault="004747B4" w:rsidP="004747B4">
      <w:pPr>
        <w:pStyle w:val="Tekstpodstawowy"/>
        <w:ind w:left="119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lastRenderedPageBreak/>
        <w:t>Niniejszym</w:t>
      </w:r>
      <w:r w:rsidRPr="006A7F04">
        <w:rPr>
          <w:rFonts w:ascii="Times New Roman" w:hAnsi="Times New Roman" w:cs="Times New Roman"/>
          <w:spacing w:val="-1"/>
        </w:rPr>
        <w:t xml:space="preserve"> </w:t>
      </w:r>
      <w:r w:rsidRPr="006A7F04">
        <w:rPr>
          <w:rFonts w:ascii="Times New Roman" w:hAnsi="Times New Roman" w:cs="Times New Roman"/>
        </w:rPr>
        <w:t xml:space="preserve">oświadczam, </w:t>
      </w:r>
      <w:r>
        <w:rPr>
          <w:rFonts w:ascii="Times New Roman" w:hAnsi="Times New Roman" w:cs="Times New Roman"/>
        </w:rPr>
        <w:t>że</w:t>
      </w:r>
      <w:r w:rsidRPr="006A7F04">
        <w:rPr>
          <w:rFonts w:ascii="Times New Roman" w:hAnsi="Times New Roman" w:cs="Times New Roman"/>
        </w:rPr>
        <w:t>:</w:t>
      </w:r>
    </w:p>
    <w:p w14:paraId="2C375748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before="55" w:line="290" w:lineRule="auto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ramach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proponowanej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ceny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spełnione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zostaną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warunki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określone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49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Zapytaniu</w:t>
      </w:r>
      <w:r>
        <w:rPr>
          <w:rFonts w:ascii="Times New Roman" w:hAnsi="Times New Roman" w:cs="Times New Roman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ofertowym;</w:t>
      </w:r>
    </w:p>
    <w:p w14:paraId="621C40CB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line="285" w:lineRule="auto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zapoznałem/-</w:t>
      </w:r>
      <w:proofErr w:type="spellStart"/>
      <w:r w:rsidRPr="006A7F04">
        <w:rPr>
          <w:rFonts w:ascii="Times New Roman" w:hAnsi="Times New Roman" w:cs="Times New Roman"/>
          <w:sz w:val="24"/>
        </w:rPr>
        <w:t>am</w:t>
      </w:r>
      <w:proofErr w:type="spellEnd"/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się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warunkami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Zapytania</w:t>
      </w:r>
      <w:r w:rsidRPr="006A7F04">
        <w:rPr>
          <w:rFonts w:ascii="Times New Roman" w:hAnsi="Times New Roman" w:cs="Times New Roman"/>
          <w:spacing w:val="2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ofertowego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nie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wnoszę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do</w:t>
      </w:r>
      <w:r w:rsidRPr="006A7F04">
        <w:rPr>
          <w:rFonts w:ascii="Times New Roman" w:hAnsi="Times New Roman" w:cs="Times New Roman"/>
          <w:spacing w:val="25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</w:t>
      </w:r>
      <w:r>
        <w:rPr>
          <w:rFonts w:ascii="Times New Roman" w:hAnsi="Times New Roman" w:cs="Times New Roman"/>
          <w:sz w:val="24"/>
        </w:rPr>
        <w:t>ch</w:t>
      </w:r>
      <w:r w:rsidRPr="006A7F04">
        <w:rPr>
          <w:rFonts w:ascii="Times New Roman" w:hAnsi="Times New Roman" w:cs="Times New Roman"/>
          <w:spacing w:val="24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żadnych</w:t>
      </w:r>
      <w:r w:rsidR="001F4DFA">
        <w:rPr>
          <w:rFonts w:ascii="Times New Roman" w:hAnsi="Times New Roman" w:cs="Times New Roman"/>
          <w:sz w:val="24"/>
        </w:rPr>
        <w:t xml:space="preserve"> </w:t>
      </w:r>
      <w:r w:rsidRPr="006A7F04">
        <w:rPr>
          <w:rFonts w:ascii="Times New Roman" w:hAnsi="Times New Roman" w:cs="Times New Roman"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zastrzeżeń;</w:t>
      </w:r>
    </w:p>
    <w:p w14:paraId="70EE8B34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before="3" w:line="285" w:lineRule="auto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zobowiązuję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się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przypadku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wyboru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niniejszej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oferty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do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zawarcia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umowy</w:t>
      </w:r>
      <w:r w:rsidRPr="006A7F04">
        <w:rPr>
          <w:rFonts w:ascii="Times New Roman" w:hAnsi="Times New Roman" w:cs="Times New Roman"/>
          <w:spacing w:val="21"/>
          <w:sz w:val="24"/>
        </w:rPr>
        <w:t xml:space="preserve"> </w:t>
      </w:r>
      <w:r w:rsidR="001F4DFA">
        <w:rPr>
          <w:rFonts w:ascii="Times New Roman" w:hAnsi="Times New Roman" w:cs="Times New Roman"/>
          <w:spacing w:val="21"/>
          <w:sz w:val="24"/>
        </w:rPr>
        <w:br/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20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wykonania</w:t>
      </w:r>
      <w:r w:rsidRPr="006A7F04">
        <w:rPr>
          <w:rFonts w:ascii="Times New Roman" w:hAnsi="Times New Roman" w:cs="Times New Roman"/>
          <w:spacing w:val="-49"/>
          <w:sz w:val="24"/>
        </w:rPr>
        <w:t xml:space="preserve"> </w:t>
      </w:r>
      <w:r w:rsidRPr="006A7F04">
        <w:rPr>
          <w:rFonts w:ascii="Times New Roman" w:hAnsi="Times New Roman" w:cs="Times New Roman"/>
          <w:spacing w:val="-1"/>
          <w:sz w:val="24"/>
        </w:rPr>
        <w:t>przedmiotu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zamówienia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terminach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i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na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warunkach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określonych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="001F4DFA">
        <w:rPr>
          <w:rFonts w:ascii="Times New Roman" w:hAnsi="Times New Roman" w:cs="Times New Roman"/>
          <w:spacing w:val="-13"/>
          <w:sz w:val="24"/>
        </w:rPr>
        <w:br/>
      </w:r>
      <w:r w:rsidRPr="006A7F04">
        <w:rPr>
          <w:rFonts w:ascii="Times New Roman" w:hAnsi="Times New Roman" w:cs="Times New Roman"/>
          <w:sz w:val="24"/>
        </w:rPr>
        <w:t>w</w:t>
      </w:r>
      <w:r w:rsidRPr="006A7F04">
        <w:rPr>
          <w:rFonts w:ascii="Times New Roman" w:hAnsi="Times New Roman" w:cs="Times New Roman"/>
          <w:spacing w:val="-1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Zapytaniu</w:t>
      </w:r>
      <w:r w:rsidRPr="006A7F04">
        <w:rPr>
          <w:rFonts w:ascii="Times New Roman" w:hAnsi="Times New Roman" w:cs="Times New Roman"/>
          <w:spacing w:val="-13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ofertowym;</w:t>
      </w:r>
    </w:p>
    <w:p w14:paraId="0A5F3378" w14:textId="77777777" w:rsidR="004747B4" w:rsidRPr="006A7F04" w:rsidRDefault="004747B4" w:rsidP="004747B4">
      <w:pPr>
        <w:pStyle w:val="Akapitzlist"/>
        <w:numPr>
          <w:ilvl w:val="0"/>
          <w:numId w:val="14"/>
        </w:numPr>
        <w:tabs>
          <w:tab w:val="left" w:pos="538"/>
          <w:tab w:val="left" w:pos="539"/>
        </w:tabs>
        <w:spacing w:before="2"/>
        <w:ind w:right="0" w:hanging="427"/>
        <w:jc w:val="both"/>
        <w:rPr>
          <w:rFonts w:ascii="Times New Roman" w:hAnsi="Times New Roman" w:cs="Times New Roman"/>
          <w:sz w:val="24"/>
        </w:rPr>
      </w:pPr>
      <w:r w:rsidRPr="006A7F04">
        <w:rPr>
          <w:rFonts w:ascii="Times New Roman" w:hAnsi="Times New Roman" w:cs="Times New Roman"/>
          <w:sz w:val="24"/>
        </w:rPr>
        <w:t>zaoferowana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cena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uwzględnia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wszelkie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koszty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związane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</w:t>
      </w:r>
      <w:r w:rsidRPr="006A7F04">
        <w:rPr>
          <w:rFonts w:ascii="Times New Roman" w:hAnsi="Times New Roman" w:cs="Times New Roman"/>
          <w:spacing w:val="-1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realizacją</w:t>
      </w:r>
      <w:r w:rsidRPr="006A7F04">
        <w:rPr>
          <w:rFonts w:ascii="Times New Roman" w:hAnsi="Times New Roman" w:cs="Times New Roman"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sz w:val="24"/>
        </w:rPr>
        <w:t>zamówienia.</w:t>
      </w:r>
    </w:p>
    <w:p w14:paraId="01463387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7D33669B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37F43ABA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2F7DBEAC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0608A2CE" w14:textId="77777777" w:rsidR="004747B4" w:rsidRPr="006A7F04" w:rsidRDefault="004747B4" w:rsidP="004747B4">
      <w:pPr>
        <w:pStyle w:val="Tekstpodstawowy"/>
        <w:rPr>
          <w:rFonts w:ascii="Times New Roman" w:hAnsi="Times New Roman" w:cs="Times New Roman"/>
          <w:sz w:val="28"/>
        </w:rPr>
      </w:pPr>
    </w:p>
    <w:p w14:paraId="145A75E8" w14:textId="77777777" w:rsidR="004747B4" w:rsidRPr="006A7F04" w:rsidRDefault="004747B4" w:rsidP="004747B4">
      <w:pPr>
        <w:pStyle w:val="Tekstpodstawowy"/>
        <w:spacing w:before="10"/>
        <w:rPr>
          <w:rFonts w:ascii="Times New Roman" w:hAnsi="Times New Roman" w:cs="Times New Roman"/>
          <w:sz w:val="37"/>
        </w:rPr>
      </w:pPr>
    </w:p>
    <w:p w14:paraId="6D69FA2E" w14:textId="77777777" w:rsidR="004747B4" w:rsidRPr="006A7F04" w:rsidRDefault="004747B4" w:rsidP="004747B4">
      <w:pPr>
        <w:pStyle w:val="Tekstpodstawowy"/>
        <w:tabs>
          <w:tab w:val="left" w:pos="5872"/>
        </w:tabs>
        <w:ind w:left="112"/>
        <w:jc w:val="both"/>
        <w:rPr>
          <w:rFonts w:ascii="Times New Roman" w:hAnsi="Times New Roman" w:cs="Times New Roman"/>
        </w:rPr>
      </w:pPr>
      <w:r w:rsidRPr="006A7F04">
        <w:rPr>
          <w:rFonts w:ascii="Times New Roman" w:hAnsi="Times New Roman" w:cs="Times New Roman"/>
        </w:rPr>
        <w:t>………………………………………</w:t>
      </w:r>
      <w:r w:rsidRPr="006A7F04">
        <w:rPr>
          <w:rFonts w:ascii="Times New Roman" w:hAnsi="Times New Roman" w:cs="Times New Roman"/>
        </w:rPr>
        <w:tab/>
        <w:t>……….………………………</w:t>
      </w:r>
    </w:p>
    <w:p w14:paraId="15AF99B2" w14:textId="77777777" w:rsidR="004747B4" w:rsidRPr="006A7F04" w:rsidRDefault="004747B4" w:rsidP="004747B4">
      <w:pPr>
        <w:tabs>
          <w:tab w:val="left" w:pos="4855"/>
        </w:tabs>
        <w:spacing w:before="54" w:line="285" w:lineRule="auto"/>
        <w:ind w:left="6185" w:right="357" w:hanging="5353"/>
        <w:jc w:val="both"/>
        <w:rPr>
          <w:rFonts w:ascii="Times New Roman" w:hAnsi="Times New Roman" w:cs="Times New Roman"/>
          <w:i/>
          <w:sz w:val="24"/>
        </w:rPr>
      </w:pPr>
      <w:r w:rsidRPr="006A7F04">
        <w:rPr>
          <w:rFonts w:ascii="Times New Roman" w:hAnsi="Times New Roman" w:cs="Times New Roman"/>
          <w:i/>
          <w:sz w:val="24"/>
        </w:rPr>
        <w:t>Miejsce, data</w:t>
      </w:r>
      <w:r w:rsidRPr="006A7F04"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oraz</w:t>
      </w:r>
      <w:r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pieczęć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firmowa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(jeśli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dotyczy)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zamówienia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–</w:t>
      </w:r>
      <w:r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każdego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takich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Wykonawców)</w:t>
      </w:r>
    </w:p>
    <w:p w14:paraId="0CA7F332" w14:textId="77777777" w:rsidR="004747B4" w:rsidRPr="00690688" w:rsidRDefault="004747B4" w:rsidP="00690688"/>
    <w:sectPr w:rsidR="004747B4" w:rsidRPr="00690688" w:rsidSect="00DF22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FBC83" w14:textId="77777777" w:rsidR="0097224B" w:rsidRDefault="0097224B" w:rsidP="00237E18">
      <w:r>
        <w:separator/>
      </w:r>
    </w:p>
  </w:endnote>
  <w:endnote w:type="continuationSeparator" w:id="0">
    <w:p w14:paraId="1A46142B" w14:textId="77777777" w:rsidR="0097224B" w:rsidRDefault="0097224B" w:rsidP="00237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C1EFA" w14:textId="52CD993A" w:rsidR="00EC766C" w:rsidRDefault="00095135">
    <w:pPr>
      <w:pStyle w:val="Stopka"/>
    </w:pPr>
    <w:r>
      <w:rPr>
        <w:rFonts w:ascii="Times New Roman" w:eastAsia="Garamond" w:hAnsi="Times New Roman" w:cs="Times New Roman"/>
        <w:noProof/>
        <w:sz w:val="18"/>
        <w:szCs w:val="18"/>
      </w:rPr>
      <w:drawing>
        <wp:inline distT="0" distB="0" distL="0" distR="0" wp14:anchorId="347C1D10" wp14:editId="1873C43C">
          <wp:extent cx="5761355" cy="615950"/>
          <wp:effectExtent l="0" t="0" r="0" b="0"/>
          <wp:docPr id="548970458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970458" name="Obraz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FB4BE" w14:textId="77777777" w:rsidR="00B54A87" w:rsidRDefault="00B54A8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6F979" w14:textId="1920164A" w:rsidR="00237E18" w:rsidRPr="00095135" w:rsidRDefault="00095135" w:rsidP="00095135">
    <w:pPr>
      <w:pStyle w:val="Stopka"/>
    </w:pPr>
    <w:r>
      <w:rPr>
        <w:noProof/>
      </w:rPr>
      <w:drawing>
        <wp:inline distT="0" distB="0" distL="0" distR="0" wp14:anchorId="0FB2AB81" wp14:editId="1E4D5E1C">
          <wp:extent cx="5761355" cy="615950"/>
          <wp:effectExtent l="0" t="0" r="0" b="0"/>
          <wp:docPr id="18683614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8E977" w14:textId="77777777" w:rsidR="00B54A87" w:rsidRDefault="00B54A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8F6B2" w14:textId="77777777" w:rsidR="0097224B" w:rsidRDefault="0097224B" w:rsidP="00237E18">
      <w:bookmarkStart w:id="0" w:name="_Hlk157758991"/>
      <w:bookmarkEnd w:id="0"/>
      <w:r>
        <w:separator/>
      </w:r>
    </w:p>
  </w:footnote>
  <w:footnote w:type="continuationSeparator" w:id="0">
    <w:p w14:paraId="51D34D6A" w14:textId="77777777" w:rsidR="0097224B" w:rsidRDefault="0097224B" w:rsidP="00237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151CF" w14:textId="68EAFC91" w:rsidR="004747B4" w:rsidRDefault="00EC766C" w:rsidP="006A7F04">
    <w:pPr>
      <w:pStyle w:val="Tekstpodstawowy"/>
      <w:spacing w:line="14" w:lineRule="auto"/>
      <w:jc w:val="center"/>
      <w:rPr>
        <w:sz w:val="20"/>
      </w:rPr>
    </w:pPr>
    <w:r>
      <w:rPr>
        <w:noProof/>
      </w:rPr>
      <w:drawing>
        <wp:inline distT="0" distB="0" distL="0" distR="0" wp14:anchorId="19E8295C" wp14:editId="54C2E3FB">
          <wp:extent cx="5584190" cy="652145"/>
          <wp:effectExtent l="0" t="0" r="0" b="0"/>
          <wp:docPr id="1246830594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30594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4D8FC" w14:textId="77777777" w:rsidR="00B54A87" w:rsidRDefault="00B54A8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0D7E" w14:textId="0FE5C925" w:rsidR="00237E18" w:rsidRDefault="00095135">
    <w:pPr>
      <w:pStyle w:val="Nagwek"/>
    </w:pPr>
    <w:r>
      <w:rPr>
        <w:noProof/>
      </w:rPr>
      <w:drawing>
        <wp:inline distT="0" distB="0" distL="0" distR="0" wp14:anchorId="7D6257C5" wp14:editId="40CE1DC6">
          <wp:extent cx="5584190" cy="652145"/>
          <wp:effectExtent l="0" t="0" r="0" b="0"/>
          <wp:docPr id="1353923199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30594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0AC19" w14:textId="77777777" w:rsidR="00B54A87" w:rsidRDefault="00B54A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328E"/>
    <w:multiLevelType w:val="hybridMultilevel"/>
    <w:tmpl w:val="5312548A"/>
    <w:lvl w:ilvl="0" w:tplc="A3A6BE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20DC8">
      <w:start w:val="1"/>
      <w:numFmt w:val="lowerLetter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0C30E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B4E55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E411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D6B77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4FBF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639D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F425B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E5173A"/>
    <w:multiLevelType w:val="hybridMultilevel"/>
    <w:tmpl w:val="8EE6AC1A"/>
    <w:lvl w:ilvl="0" w:tplc="D4FEB5B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6A2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AE0D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01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300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506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0DD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869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30B7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4729BA"/>
    <w:multiLevelType w:val="hybridMultilevel"/>
    <w:tmpl w:val="EFBA7886"/>
    <w:lvl w:ilvl="0" w:tplc="1A64D34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A88AB0">
      <w:start w:val="1"/>
      <w:numFmt w:val="decimal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C4179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4D09A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70B94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4366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3E0CD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04744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463D9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A2F19"/>
    <w:multiLevelType w:val="hybridMultilevel"/>
    <w:tmpl w:val="158A9AEA"/>
    <w:lvl w:ilvl="0" w:tplc="98E61B0C">
      <w:start w:val="1"/>
      <w:numFmt w:val="decimal"/>
      <w:lvlText w:val="%1."/>
      <w:lvlJc w:val="left"/>
      <w:pPr>
        <w:ind w:left="419" w:hanging="426"/>
        <w:jc w:val="left"/>
      </w:pPr>
      <w:rPr>
        <w:rFonts w:ascii="Cambria" w:eastAsia="Cambria" w:hAnsi="Cambria" w:cs="Cambria" w:hint="default"/>
        <w:w w:val="100"/>
        <w:sz w:val="24"/>
        <w:szCs w:val="24"/>
        <w:lang w:val="pl-PL" w:eastAsia="en-US" w:bidi="ar-SA"/>
      </w:rPr>
    </w:lvl>
    <w:lvl w:ilvl="1" w:tplc="1CE293C2">
      <w:numFmt w:val="bullet"/>
      <w:lvlText w:val="•"/>
      <w:lvlJc w:val="left"/>
      <w:pPr>
        <w:ind w:left="1378" w:hanging="426"/>
      </w:pPr>
      <w:rPr>
        <w:rFonts w:hint="default"/>
        <w:lang w:val="pl-PL" w:eastAsia="en-US" w:bidi="ar-SA"/>
      </w:rPr>
    </w:lvl>
    <w:lvl w:ilvl="2" w:tplc="E7263054">
      <w:numFmt w:val="bullet"/>
      <w:lvlText w:val="•"/>
      <w:lvlJc w:val="left"/>
      <w:pPr>
        <w:ind w:left="2336" w:hanging="426"/>
      </w:pPr>
      <w:rPr>
        <w:rFonts w:hint="default"/>
        <w:lang w:val="pl-PL" w:eastAsia="en-US" w:bidi="ar-SA"/>
      </w:rPr>
    </w:lvl>
    <w:lvl w:ilvl="3" w:tplc="89D636FC">
      <w:numFmt w:val="bullet"/>
      <w:lvlText w:val="•"/>
      <w:lvlJc w:val="left"/>
      <w:pPr>
        <w:ind w:left="3294" w:hanging="426"/>
      </w:pPr>
      <w:rPr>
        <w:rFonts w:hint="default"/>
        <w:lang w:val="pl-PL" w:eastAsia="en-US" w:bidi="ar-SA"/>
      </w:rPr>
    </w:lvl>
    <w:lvl w:ilvl="4" w:tplc="DEC4B786">
      <w:numFmt w:val="bullet"/>
      <w:lvlText w:val="•"/>
      <w:lvlJc w:val="left"/>
      <w:pPr>
        <w:ind w:left="4252" w:hanging="426"/>
      </w:pPr>
      <w:rPr>
        <w:rFonts w:hint="default"/>
        <w:lang w:val="pl-PL" w:eastAsia="en-US" w:bidi="ar-SA"/>
      </w:rPr>
    </w:lvl>
    <w:lvl w:ilvl="5" w:tplc="05B2C4FC">
      <w:numFmt w:val="bullet"/>
      <w:lvlText w:val="•"/>
      <w:lvlJc w:val="left"/>
      <w:pPr>
        <w:ind w:left="5210" w:hanging="426"/>
      </w:pPr>
      <w:rPr>
        <w:rFonts w:hint="default"/>
        <w:lang w:val="pl-PL" w:eastAsia="en-US" w:bidi="ar-SA"/>
      </w:rPr>
    </w:lvl>
    <w:lvl w:ilvl="6" w:tplc="95CE99C0">
      <w:numFmt w:val="bullet"/>
      <w:lvlText w:val="•"/>
      <w:lvlJc w:val="left"/>
      <w:pPr>
        <w:ind w:left="6168" w:hanging="426"/>
      </w:pPr>
      <w:rPr>
        <w:rFonts w:hint="default"/>
        <w:lang w:val="pl-PL" w:eastAsia="en-US" w:bidi="ar-SA"/>
      </w:rPr>
    </w:lvl>
    <w:lvl w:ilvl="7" w:tplc="C972C564">
      <w:numFmt w:val="bullet"/>
      <w:lvlText w:val="•"/>
      <w:lvlJc w:val="left"/>
      <w:pPr>
        <w:ind w:left="7126" w:hanging="426"/>
      </w:pPr>
      <w:rPr>
        <w:rFonts w:hint="default"/>
        <w:lang w:val="pl-PL" w:eastAsia="en-US" w:bidi="ar-SA"/>
      </w:rPr>
    </w:lvl>
    <w:lvl w:ilvl="8" w:tplc="100A98E0">
      <w:numFmt w:val="bullet"/>
      <w:lvlText w:val="•"/>
      <w:lvlJc w:val="left"/>
      <w:pPr>
        <w:ind w:left="8084" w:hanging="426"/>
      </w:pPr>
      <w:rPr>
        <w:rFonts w:hint="default"/>
        <w:lang w:val="pl-PL" w:eastAsia="en-US" w:bidi="ar-SA"/>
      </w:rPr>
    </w:lvl>
  </w:abstractNum>
  <w:abstractNum w:abstractNumId="4" w15:restartNumberingAfterBreak="0">
    <w:nsid w:val="239B1C04"/>
    <w:multiLevelType w:val="hybridMultilevel"/>
    <w:tmpl w:val="1DCED666"/>
    <w:lvl w:ilvl="0" w:tplc="B78A9FC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6D0B6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27D6E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F0B068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863882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EE762C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BC90B0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C05A90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382B8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126CB3"/>
    <w:multiLevelType w:val="hybridMultilevel"/>
    <w:tmpl w:val="B4780620"/>
    <w:lvl w:ilvl="0" w:tplc="4D86752E">
      <w:start w:val="1"/>
      <w:numFmt w:val="upperLetter"/>
      <w:lvlText w:val="%1."/>
      <w:lvlJc w:val="left"/>
      <w:pPr>
        <w:ind w:left="384" w:hanging="265"/>
        <w:jc w:val="left"/>
      </w:pPr>
      <w:rPr>
        <w:rFonts w:ascii="Cambria" w:eastAsia="Cambria" w:hAnsi="Cambria" w:cs="Cambria" w:hint="default"/>
        <w:b/>
        <w:bCs/>
        <w:w w:val="100"/>
        <w:sz w:val="24"/>
        <w:szCs w:val="24"/>
        <w:lang w:val="pl-PL" w:eastAsia="en-US" w:bidi="ar-SA"/>
      </w:rPr>
    </w:lvl>
    <w:lvl w:ilvl="1" w:tplc="D0027756">
      <w:numFmt w:val="bullet"/>
      <w:lvlText w:val=""/>
      <w:lvlJc w:val="left"/>
      <w:pPr>
        <w:ind w:left="643" w:hanging="359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78F25D8E">
      <w:numFmt w:val="bullet"/>
      <w:lvlText w:val="•"/>
      <w:lvlJc w:val="left"/>
      <w:pPr>
        <w:ind w:left="840" w:hanging="359"/>
      </w:pPr>
      <w:rPr>
        <w:rFonts w:hint="default"/>
        <w:lang w:val="pl-PL" w:eastAsia="en-US" w:bidi="ar-SA"/>
      </w:rPr>
    </w:lvl>
    <w:lvl w:ilvl="3" w:tplc="89D8BF78">
      <w:numFmt w:val="bullet"/>
      <w:lvlText w:val="•"/>
      <w:lvlJc w:val="left"/>
      <w:pPr>
        <w:ind w:left="1999" w:hanging="359"/>
      </w:pPr>
      <w:rPr>
        <w:rFonts w:hint="default"/>
        <w:lang w:val="pl-PL" w:eastAsia="en-US" w:bidi="ar-SA"/>
      </w:rPr>
    </w:lvl>
    <w:lvl w:ilvl="4" w:tplc="146A6C8E">
      <w:numFmt w:val="bullet"/>
      <w:lvlText w:val="•"/>
      <w:lvlJc w:val="left"/>
      <w:pPr>
        <w:ind w:left="3159" w:hanging="359"/>
      </w:pPr>
      <w:rPr>
        <w:rFonts w:hint="default"/>
        <w:lang w:val="pl-PL" w:eastAsia="en-US" w:bidi="ar-SA"/>
      </w:rPr>
    </w:lvl>
    <w:lvl w:ilvl="5" w:tplc="DAE06B62">
      <w:numFmt w:val="bullet"/>
      <w:lvlText w:val="•"/>
      <w:lvlJc w:val="left"/>
      <w:pPr>
        <w:ind w:left="4319" w:hanging="359"/>
      </w:pPr>
      <w:rPr>
        <w:rFonts w:hint="default"/>
        <w:lang w:val="pl-PL" w:eastAsia="en-US" w:bidi="ar-SA"/>
      </w:rPr>
    </w:lvl>
    <w:lvl w:ilvl="6" w:tplc="ECC4DD56">
      <w:numFmt w:val="bullet"/>
      <w:lvlText w:val="•"/>
      <w:lvlJc w:val="left"/>
      <w:pPr>
        <w:ind w:left="5479" w:hanging="359"/>
      </w:pPr>
      <w:rPr>
        <w:rFonts w:hint="default"/>
        <w:lang w:val="pl-PL" w:eastAsia="en-US" w:bidi="ar-SA"/>
      </w:rPr>
    </w:lvl>
    <w:lvl w:ilvl="7" w:tplc="D9EAA6D8">
      <w:numFmt w:val="bullet"/>
      <w:lvlText w:val="•"/>
      <w:lvlJc w:val="left"/>
      <w:pPr>
        <w:ind w:left="6639" w:hanging="359"/>
      </w:pPr>
      <w:rPr>
        <w:rFonts w:hint="default"/>
        <w:lang w:val="pl-PL" w:eastAsia="en-US" w:bidi="ar-SA"/>
      </w:rPr>
    </w:lvl>
    <w:lvl w:ilvl="8" w:tplc="5FEAF5BA">
      <w:numFmt w:val="bullet"/>
      <w:lvlText w:val="•"/>
      <w:lvlJc w:val="left"/>
      <w:pPr>
        <w:ind w:left="7799" w:hanging="359"/>
      </w:pPr>
      <w:rPr>
        <w:rFonts w:hint="default"/>
        <w:lang w:val="pl-PL" w:eastAsia="en-US" w:bidi="ar-SA"/>
      </w:rPr>
    </w:lvl>
  </w:abstractNum>
  <w:abstractNum w:abstractNumId="6" w15:restartNumberingAfterBreak="0">
    <w:nsid w:val="29BE2395"/>
    <w:multiLevelType w:val="hybridMultilevel"/>
    <w:tmpl w:val="88C6B16A"/>
    <w:lvl w:ilvl="0" w:tplc="E55CB82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EC5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AAA6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081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068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8E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FE8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F0ED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3A99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0E0B15"/>
    <w:multiLevelType w:val="hybridMultilevel"/>
    <w:tmpl w:val="9E9A0636"/>
    <w:lvl w:ilvl="0" w:tplc="7F1CEDC8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649460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CCD4EE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A06EC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6C632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42FAC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F6334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92161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BE6AD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C01015"/>
    <w:multiLevelType w:val="hybridMultilevel"/>
    <w:tmpl w:val="63FE8490"/>
    <w:lvl w:ilvl="0" w:tplc="0AEE9586">
      <w:start w:val="2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C6060E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F0084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CBC0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88BDD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68717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98ABD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6641D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66EBA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A01ADF"/>
    <w:multiLevelType w:val="hybridMultilevel"/>
    <w:tmpl w:val="48704BB0"/>
    <w:lvl w:ilvl="0" w:tplc="0F184FB4">
      <w:start w:val="1"/>
      <w:numFmt w:val="lowerLetter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3284AE">
      <w:start w:val="1"/>
      <w:numFmt w:val="bullet"/>
      <w:lvlText w:val="-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E8A928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0C939E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2A6946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2ECE3E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EB676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96E5F4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EA2B6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B541A17"/>
    <w:multiLevelType w:val="hybridMultilevel"/>
    <w:tmpl w:val="5116402A"/>
    <w:lvl w:ilvl="0" w:tplc="1466E6E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4464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806B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7CDE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949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3AFD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D003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1C8F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0CF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B54D15"/>
    <w:multiLevelType w:val="hybridMultilevel"/>
    <w:tmpl w:val="DFAC5FB4"/>
    <w:lvl w:ilvl="0" w:tplc="08EA688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200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99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2FE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8C33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5A1D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2617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4B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848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1C9162B"/>
    <w:multiLevelType w:val="hybridMultilevel"/>
    <w:tmpl w:val="66F40E88"/>
    <w:lvl w:ilvl="0" w:tplc="C5BA07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BE1564">
      <w:start w:val="1"/>
      <w:numFmt w:val="lowerLetter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ECA46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AC6B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F201A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EAD1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C08A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06B6B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D10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BA31BDC"/>
    <w:multiLevelType w:val="hybridMultilevel"/>
    <w:tmpl w:val="0B9EF1D4"/>
    <w:lvl w:ilvl="0" w:tplc="FA2E748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E4F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018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6E7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6AA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EF6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6BA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899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32F7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BCF091A"/>
    <w:multiLevelType w:val="hybridMultilevel"/>
    <w:tmpl w:val="D27A163E"/>
    <w:lvl w:ilvl="0" w:tplc="A55E9B5E">
      <w:start w:val="6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FE51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8087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ECB5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29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CA9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D04E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2A33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BCE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2813270">
    <w:abstractNumId w:val="12"/>
  </w:num>
  <w:num w:numId="2" w16cid:durableId="106236094">
    <w:abstractNumId w:val="0"/>
  </w:num>
  <w:num w:numId="3" w16cid:durableId="1733307300">
    <w:abstractNumId w:val="8"/>
  </w:num>
  <w:num w:numId="4" w16cid:durableId="1951400640">
    <w:abstractNumId w:val="14"/>
  </w:num>
  <w:num w:numId="5" w16cid:durableId="393089206">
    <w:abstractNumId w:val="9"/>
  </w:num>
  <w:num w:numId="6" w16cid:durableId="310450759">
    <w:abstractNumId w:val="7"/>
  </w:num>
  <w:num w:numId="7" w16cid:durableId="344484025">
    <w:abstractNumId w:val="2"/>
  </w:num>
  <w:num w:numId="8" w16cid:durableId="28145849">
    <w:abstractNumId w:val="10"/>
  </w:num>
  <w:num w:numId="9" w16cid:durableId="458568072">
    <w:abstractNumId w:val="4"/>
  </w:num>
  <w:num w:numId="10" w16cid:durableId="1839467943">
    <w:abstractNumId w:val="1"/>
  </w:num>
  <w:num w:numId="11" w16cid:durableId="1940986602">
    <w:abstractNumId w:val="6"/>
  </w:num>
  <w:num w:numId="12" w16cid:durableId="1776242052">
    <w:abstractNumId w:val="11"/>
  </w:num>
  <w:num w:numId="13" w16cid:durableId="225533768">
    <w:abstractNumId w:val="13"/>
  </w:num>
  <w:num w:numId="14" w16cid:durableId="442656243">
    <w:abstractNumId w:val="3"/>
  </w:num>
  <w:num w:numId="15" w16cid:durableId="21448809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18"/>
    <w:rsid w:val="00013491"/>
    <w:rsid w:val="000302F8"/>
    <w:rsid w:val="000373C0"/>
    <w:rsid w:val="00043C9A"/>
    <w:rsid w:val="00053A20"/>
    <w:rsid w:val="0006735A"/>
    <w:rsid w:val="000806DD"/>
    <w:rsid w:val="0008507B"/>
    <w:rsid w:val="00095135"/>
    <w:rsid w:val="000B2E09"/>
    <w:rsid w:val="000C45C8"/>
    <w:rsid w:val="000F0D7B"/>
    <w:rsid w:val="001D2948"/>
    <w:rsid w:val="001D65F8"/>
    <w:rsid w:val="001E11A7"/>
    <w:rsid w:val="001E6204"/>
    <w:rsid w:val="001F4DFA"/>
    <w:rsid w:val="00202732"/>
    <w:rsid w:val="00237E18"/>
    <w:rsid w:val="002B4CAB"/>
    <w:rsid w:val="00315D4F"/>
    <w:rsid w:val="00316FDE"/>
    <w:rsid w:val="0034010E"/>
    <w:rsid w:val="003D1D61"/>
    <w:rsid w:val="003D4EDA"/>
    <w:rsid w:val="003E1A43"/>
    <w:rsid w:val="004747B4"/>
    <w:rsid w:val="005121A0"/>
    <w:rsid w:val="005551B0"/>
    <w:rsid w:val="006104DA"/>
    <w:rsid w:val="00636227"/>
    <w:rsid w:val="00690688"/>
    <w:rsid w:val="006A29AA"/>
    <w:rsid w:val="006B5053"/>
    <w:rsid w:val="006F3126"/>
    <w:rsid w:val="0077225E"/>
    <w:rsid w:val="0080089E"/>
    <w:rsid w:val="00855545"/>
    <w:rsid w:val="0087149D"/>
    <w:rsid w:val="00876E55"/>
    <w:rsid w:val="0088391A"/>
    <w:rsid w:val="00966FB8"/>
    <w:rsid w:val="0097224B"/>
    <w:rsid w:val="009764C1"/>
    <w:rsid w:val="00996AAB"/>
    <w:rsid w:val="009A65E3"/>
    <w:rsid w:val="009B06FA"/>
    <w:rsid w:val="00B54A87"/>
    <w:rsid w:val="00B961E9"/>
    <w:rsid w:val="00BA0E8A"/>
    <w:rsid w:val="00C22C6F"/>
    <w:rsid w:val="00CB1619"/>
    <w:rsid w:val="00CB4099"/>
    <w:rsid w:val="00CC18EB"/>
    <w:rsid w:val="00D66031"/>
    <w:rsid w:val="00DC437A"/>
    <w:rsid w:val="00DF22C9"/>
    <w:rsid w:val="00E21BA8"/>
    <w:rsid w:val="00E31EC6"/>
    <w:rsid w:val="00E8154C"/>
    <w:rsid w:val="00EC0FB8"/>
    <w:rsid w:val="00EC766C"/>
    <w:rsid w:val="00EE6340"/>
    <w:rsid w:val="00F072FB"/>
    <w:rsid w:val="00FA34CB"/>
    <w:rsid w:val="00FD0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0D6E4"/>
  <w15:chartTrackingRefBased/>
  <w15:docId w15:val="{67343A98-8F79-4A76-B5E8-45F40621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7B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next w:val="Normalny"/>
    <w:link w:val="Nagwek1Znak"/>
    <w:uiPriority w:val="9"/>
    <w:qFormat/>
    <w:rsid w:val="000806DD"/>
    <w:pPr>
      <w:keepNext/>
      <w:keepLines/>
      <w:spacing w:after="15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7E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7E18"/>
  </w:style>
  <w:style w:type="paragraph" w:styleId="Stopka">
    <w:name w:val="footer"/>
    <w:basedOn w:val="Normalny"/>
    <w:link w:val="StopkaZnak"/>
    <w:uiPriority w:val="99"/>
    <w:unhideWhenUsed/>
    <w:rsid w:val="00237E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7E18"/>
  </w:style>
  <w:style w:type="character" w:customStyle="1" w:styleId="Nagwek1Znak">
    <w:name w:val="Nagłówek 1 Znak"/>
    <w:basedOn w:val="Domylnaczcionkaakapitu"/>
    <w:link w:val="Nagwek1"/>
    <w:uiPriority w:val="9"/>
    <w:rsid w:val="000806DD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4747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747B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747B4"/>
    <w:rPr>
      <w:rFonts w:ascii="Cambria" w:eastAsia="Cambria" w:hAnsi="Cambria" w:cs="Cambria"/>
      <w:sz w:val="24"/>
      <w:szCs w:val="24"/>
    </w:rPr>
  </w:style>
  <w:style w:type="paragraph" w:styleId="Akapitzlist">
    <w:name w:val="List Paragraph"/>
    <w:basedOn w:val="Normalny"/>
    <w:uiPriority w:val="1"/>
    <w:qFormat/>
    <w:rsid w:val="004747B4"/>
    <w:pPr>
      <w:ind w:left="538" w:right="357" w:hanging="360"/>
    </w:pPr>
  </w:style>
  <w:style w:type="paragraph" w:customStyle="1" w:styleId="TableParagraph">
    <w:name w:val="Table Paragraph"/>
    <w:basedOn w:val="Normalny"/>
    <w:uiPriority w:val="1"/>
    <w:qFormat/>
    <w:rsid w:val="004747B4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529</Words>
  <Characters>3179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/>
      <vt:lpstr>FORMULARZ OFERTOWY</vt:lpstr>
      <vt:lpstr>W zakresie ceny:</vt:lpstr>
      <vt:lpstr>W zakresie aspektów społecznych:</vt:lpstr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Agatowski</cp:lastModifiedBy>
  <cp:revision>5</cp:revision>
  <dcterms:created xsi:type="dcterms:W3CDTF">2025-01-23T11:13:00Z</dcterms:created>
  <dcterms:modified xsi:type="dcterms:W3CDTF">2025-02-04T12:56:00Z</dcterms:modified>
</cp:coreProperties>
</file>