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Calibri" w:cs="Calibri" w:eastAsia="Calibri" w:hAnsi="Calibri"/>
          <w:b w:val="1"/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do Zapytania ofertowego Nr 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3/2025/HORECA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color w:val="000000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1"/>
          <w:color w:val="000000"/>
          <w:sz w:val="26"/>
          <w:szCs w:val="26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highlight w:val="white"/>
          <w:rtl w:val="0"/>
        </w:rPr>
        <w:t xml:space="preserve">z dnia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05.05.2025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highlight w:val="white"/>
          <w:rtl w:val="0"/>
        </w:rPr>
        <w:t xml:space="preserve">roku</w:t>
      </w:r>
    </w:p>
    <w:p w:rsidR="00000000" w:rsidDel="00000000" w:rsidP="00000000" w:rsidRDefault="00000000" w:rsidRPr="00000000" w14:paraId="00000005">
      <w:pPr>
        <w:widowControl w:val="1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center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Oświadczenie o braku powiązań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Oświadczenie składane jest w związku z realizacją projektu pt. „Dywersyfikacja działalności Hotelu Moran w Powidzu w celu wprowadzenia szerokiej oferty rekreacyjnej i eventowej dla nowych grup klientów.”</w:t>
      </w:r>
    </w:p>
    <w:p w:rsidR="00000000" w:rsidDel="00000000" w:rsidP="00000000" w:rsidRDefault="00000000" w:rsidRPr="00000000" w14:paraId="0000000A">
      <w:pPr>
        <w:widowControl w:val="1"/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Numer umowy: KPOD.01.03-IW.01-4469/24</w:t>
      </w:r>
    </w:p>
    <w:p w:rsidR="00000000" w:rsidDel="00000000" w:rsidP="00000000" w:rsidRDefault="00000000" w:rsidRPr="00000000" w14:paraId="0000000B">
      <w:pPr>
        <w:widowControl w:val="1"/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Program: Krajowy Plan Odbudowy i Zwiększania Odporności</w:t>
      </w:r>
    </w:p>
    <w:p w:rsidR="00000000" w:rsidDel="00000000" w:rsidP="00000000" w:rsidRDefault="00000000" w:rsidRPr="00000000" w14:paraId="0000000C">
      <w:pPr>
        <w:widowControl w:val="1"/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A1.2.1 Inwestycje dla przedsiębiorstw w produkty, usługi i kompetencje pracowników oraz kadry związane z dywersyfikacją działalności</w:t>
      </w:r>
    </w:p>
    <w:p w:rsidR="00000000" w:rsidDel="00000000" w:rsidP="00000000" w:rsidRDefault="00000000" w:rsidRPr="00000000" w14:paraId="0000000D">
      <w:pPr>
        <w:widowControl w:val="1"/>
        <w:spacing w:line="360" w:lineRule="auto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spacing w:line="36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Dane zamawiającego: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MORAN B.J. RYBACCY SPÓŁKA CYWILNA</w:t>
      </w:r>
    </w:p>
    <w:p w:rsidR="00000000" w:rsidDel="00000000" w:rsidP="00000000" w:rsidRDefault="00000000" w:rsidRPr="00000000" w14:paraId="0000000F">
      <w:pPr>
        <w:widowControl w:val="1"/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spacing w:line="360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Data i miejsce wypełnienia oświadczenia…………..…………………………………………………………….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left="600" w:hanging="58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związku ze składaną ofertą pod  rygorem odpowiedzialności karnej za składanie fałszywych zeznań</w:t>
      </w:r>
    </w:p>
    <w:p w:rsidR="00000000" w:rsidDel="00000000" w:rsidP="00000000" w:rsidRDefault="00000000" w:rsidRPr="00000000" w14:paraId="00000013">
      <w:pPr>
        <w:spacing w:line="360" w:lineRule="auto"/>
        <w:ind w:left="600" w:hanging="58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że: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Nie jestem powiązany osobowo ani kapitałowo z zamawiającym, przy czym przez powiązania osobowe lub kapitałowe, rozumie się powiązania między Zamawiającym a Oferentem, polegające na: 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1) uczestniczeniu w spółce jako wspólnik spółki cywilnej lub spółki osobowej; 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2) posiadaniu co najmniej 10% udziałów lub akcji; 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3) pełnieniu funkcji członka organu nadzorczego lub zarządzającego, prokurenta, pełnomocnika; 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ahoma" w:cs="Tahoma" w:eastAsia="Tahoma" w:hAnsi="Tahoma"/>
          <w:color w:val="000000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Subtitle"/>
        <w:jc w:val="right"/>
        <w:rPr>
          <w:i w:val="0"/>
        </w:rPr>
      </w:pPr>
      <w:r w:rsidDel="00000000" w:rsidR="00000000" w:rsidRPr="00000000">
        <w:rPr>
          <w:i w:val="0"/>
          <w:rtl w:val="0"/>
        </w:rPr>
        <w:t xml:space="preserve">………………………………………….</w:t>
      </w:r>
    </w:p>
    <w:p w:rsidR="00000000" w:rsidDel="00000000" w:rsidP="00000000" w:rsidRDefault="00000000" w:rsidRPr="00000000" w14:paraId="0000001B">
      <w:pPr>
        <w:ind w:left="4956" w:firstLine="707.0000000000005"/>
        <w:jc w:val="center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podpis oferenta</w:t>
      </w:r>
    </w:p>
    <w:p w:rsidR="00000000" w:rsidDel="00000000" w:rsidP="00000000" w:rsidRDefault="00000000" w:rsidRPr="00000000" w14:paraId="0000001C">
      <w:pPr>
        <w:ind w:left="4956" w:firstLine="707.0000000000005"/>
        <w:jc w:val="center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lub jego upoważnionego przedstawiciela</w:t>
      </w:r>
    </w:p>
    <w:sectPr>
      <w:headerReference r:id="rId7" w:type="default"/>
      <w:footerReference r:id="rId8" w:type="default"/>
      <w:pgSz w:h="16838" w:w="11906" w:orient="portrait"/>
      <w:pgMar w:bottom="1418" w:top="1985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Fonts w:ascii="Tahoma" w:cs="Tahoma" w:eastAsia="Tahoma" w:hAnsi="Tahoma"/>
        <w:color w:val="000000"/>
      </w:rPr>
      <w:drawing>
        <wp:inline distB="0" distT="0" distL="0" distR="0">
          <wp:extent cx="5753100" cy="36195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3100" cy="361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</w:rPr>
  </w:style>
  <w:style w:type="paragraph" w:styleId="Normalny" w:default="1">
    <w:name w:val="Normal"/>
    <w:qFormat w:val="1"/>
    <w:rsid w:val="00650E55"/>
    <w:pPr>
      <w:suppressAutoHyphens w:val="1"/>
    </w:pPr>
    <w:rPr>
      <w:rFonts w:cs="Times New Roman" w:eastAsia="Lucida Sans Unicode"/>
      <w:szCs w:val="20"/>
      <w:lang w:eastAsia="ar-SA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Podtytu"/>
    <w:link w:val="TytuZnak"/>
    <w:uiPriority w:val="10"/>
    <w:qFormat w:val="1"/>
    <w:rsid w:val="00650E55"/>
    <w:pPr>
      <w:jc w:val="center"/>
    </w:pPr>
    <w:rPr>
      <w:b w:val="1"/>
      <w:bCs w:val="1"/>
    </w:rPr>
  </w:style>
  <w:style w:type="paragraph" w:styleId="Tekstpodstawowy">
    <w:name w:val="Body Text"/>
    <w:basedOn w:val="Normalny"/>
    <w:link w:val="TekstpodstawowyZnak"/>
    <w:semiHidden w:val="1"/>
    <w:rsid w:val="00650E55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semiHidden w:val="1"/>
    <w:rsid w:val="00650E55"/>
    <w:rPr>
      <w:rFonts w:ascii="Arial" w:cs="Times New Roman" w:eastAsia="Lucida Sans Unicode" w:hAnsi="Arial"/>
      <w:sz w:val="24"/>
      <w:szCs w:val="20"/>
      <w:lang w:eastAsia="ar-SA"/>
    </w:rPr>
  </w:style>
  <w:style w:type="character" w:styleId="TytuZnak" w:customStyle="1">
    <w:name w:val="Tytuł Znak"/>
    <w:basedOn w:val="Domylnaczcionkaakapitu"/>
    <w:link w:val="Tytu"/>
    <w:rsid w:val="00650E55"/>
    <w:rPr>
      <w:rFonts w:ascii="Arial" w:cs="Times New Roman" w:eastAsia="Lucida Sans Unicode" w:hAnsi="Arial"/>
      <w:b w:val="1"/>
      <w:bCs w:val="1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 w:val="1"/>
    <w:rPr>
      <w:rFonts w:ascii="Cambria" w:cs="Cambria" w:eastAsia="Cambria" w:hAnsi="Cambria"/>
      <w:i w:val="1"/>
      <w:color w:val="4f81bd"/>
    </w:rPr>
  </w:style>
  <w:style w:type="character" w:styleId="PodtytuZnak" w:customStyle="1">
    <w:name w:val="Podtytuł Znak"/>
    <w:basedOn w:val="Domylnaczcionkaakapitu"/>
    <w:link w:val="Podtytu"/>
    <w:uiPriority w:val="11"/>
    <w:rsid w:val="00650E55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50E55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50E55"/>
    <w:rPr>
      <w:rFonts w:ascii="Tahoma" w:cs="Tahoma" w:eastAsia="Lucida Sans Unicode" w:hAnsi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 w:val="1"/>
    <w:rsid w:val="00650E55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 w:val="1"/>
    <w:unhideWhenUsed w:val="1"/>
    <w:rsid w:val="00BA11C8"/>
    <w:pPr>
      <w:widowControl w:val="1"/>
      <w:suppressAutoHyphens w:val="0"/>
    </w:pPr>
    <w:rPr>
      <w:rFonts w:ascii="Calibri" w:hAnsi="Calibri" w:cstheme="minorBidi" w:eastAsiaTheme="minorHAnsi"/>
      <w:sz w:val="22"/>
      <w:szCs w:val="21"/>
      <w:lang w:eastAsia="en-US"/>
    </w:rPr>
  </w:style>
  <w:style w:type="character" w:styleId="ZwykytekstZnak" w:customStyle="1">
    <w:name w:val="Zwykły tekst Znak"/>
    <w:basedOn w:val="Domylnaczcionkaakapitu"/>
    <w:link w:val="Zwykytekst"/>
    <w:uiPriority w:val="99"/>
    <w:semiHidden w:val="1"/>
    <w:rsid w:val="00BA11C8"/>
    <w:rPr>
      <w:rFonts w:ascii="Calibri" w:hAnsi="Calibri"/>
      <w:szCs w:val="21"/>
    </w:rPr>
  </w:style>
  <w:style w:type="paragraph" w:styleId="Akapitzlist">
    <w:name w:val="List Paragraph"/>
    <w:basedOn w:val="Normalny"/>
    <w:link w:val="AkapitzlistZnak"/>
    <w:uiPriority w:val="99"/>
    <w:qFormat w:val="1"/>
    <w:rsid w:val="000D2BD9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A45D2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A45D22"/>
    <w:rPr>
      <w:rFonts w:ascii="Arial" w:cs="Times New Roman" w:eastAsia="Lucida Sans Unicode" w:hAnsi="Arial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 w:val="1"/>
    <w:rsid w:val="00A45D2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A45D22"/>
    <w:rPr>
      <w:rFonts w:ascii="Arial" w:cs="Times New Roman" w:eastAsia="Lucida Sans Unicode" w:hAnsi="Arial"/>
      <w:sz w:val="24"/>
      <w:szCs w:val="20"/>
      <w:lang w:eastAsia="ar-SA"/>
    </w:rPr>
  </w:style>
  <w:style w:type="paragraph" w:styleId="Standard" w:customStyle="1">
    <w:name w:val="Standard"/>
    <w:rsid w:val="009251CD"/>
    <w:pPr>
      <w:suppressAutoHyphens w:val="1"/>
      <w:autoSpaceDN w:val="0"/>
      <w:textAlignment w:val="baseline"/>
    </w:pPr>
    <w:rPr>
      <w:rFonts w:ascii="Calibri" w:cs="Tahoma" w:eastAsia="Lucida Sans Unicode" w:hAnsi="Calibri"/>
      <w:kern w:val="3"/>
    </w:rPr>
  </w:style>
  <w:style w:type="character" w:styleId="AkapitzlistZnak" w:customStyle="1">
    <w:name w:val="Akapit z listą Znak"/>
    <w:basedOn w:val="Domylnaczcionkaakapitu"/>
    <w:link w:val="Akapitzlist"/>
    <w:uiPriority w:val="99"/>
    <w:qFormat w:val="1"/>
    <w:locked w:val="1"/>
    <w:rsid w:val="009251CD"/>
    <w:rPr>
      <w:rFonts w:ascii="Arial" w:cs="Times New Roman" w:eastAsia="Lucida Sans Unicode" w:hAnsi="Arial"/>
      <w:sz w:val="24"/>
      <w:szCs w:val="20"/>
      <w:lang w:eastAsia="ar-SA"/>
    </w:r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r7x2Obxv/C8RdYvOehU/hffXXA==">CgMxLjAyCGguZ2pkZ3hzOAByITFSZFdTcFJVMjAtVHNlYkJJU1RaV3k5SWxUaWg2NnZoQg==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2025-04-17T15:54:00Z</dcterms:created>
  <dc:creator>Michał Swarcewicz</dc:creator>
</cp:coreProperties>
</file>