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359A47" w14:textId="77777777" w:rsidR="00A50BC4" w:rsidRDefault="00A50BC4" w:rsidP="00A50BC4">
      <w:pPr>
        <w:suppressAutoHyphens w:val="0"/>
        <w:rPr>
          <w:bCs w:val="0"/>
          <w:sz w:val="22"/>
          <w:szCs w:val="22"/>
          <w:u w:val="single"/>
          <w:lang w:eastAsia="pl-PL"/>
        </w:rPr>
      </w:pPr>
      <w:r>
        <w:rPr>
          <w:bCs w:val="0"/>
          <w:sz w:val="22"/>
          <w:szCs w:val="22"/>
          <w:u w:val="single"/>
          <w:lang w:eastAsia="pl-PL"/>
        </w:rPr>
        <w:t>Załącznik nr 2</w:t>
      </w:r>
    </w:p>
    <w:p w14:paraId="616C7540" w14:textId="77777777" w:rsidR="00A50BC4" w:rsidRDefault="00A50BC4" w:rsidP="00A50BC4">
      <w:pPr>
        <w:suppressAutoHyphens w:val="0"/>
        <w:jc w:val="center"/>
        <w:rPr>
          <w:bCs w:val="0"/>
          <w:sz w:val="22"/>
          <w:szCs w:val="22"/>
          <w:u w:val="single"/>
          <w:lang w:eastAsia="pl-PL"/>
        </w:rPr>
      </w:pPr>
    </w:p>
    <w:p w14:paraId="18DB01D4" w14:textId="77777777" w:rsidR="00A50BC4" w:rsidRDefault="00A50BC4" w:rsidP="00A50BC4">
      <w:pPr>
        <w:suppressAutoHyphens w:val="0"/>
        <w:jc w:val="center"/>
        <w:rPr>
          <w:bCs w:val="0"/>
          <w:sz w:val="22"/>
          <w:szCs w:val="22"/>
          <w:u w:val="single"/>
          <w:lang w:eastAsia="pl-PL"/>
        </w:rPr>
      </w:pPr>
    </w:p>
    <w:p w14:paraId="24E1D2DF" w14:textId="77777777" w:rsidR="00A50BC4" w:rsidRDefault="00A50BC4" w:rsidP="00A50BC4">
      <w:pPr>
        <w:suppressAutoHyphens w:val="0"/>
        <w:jc w:val="center"/>
        <w:rPr>
          <w:bCs w:val="0"/>
          <w:sz w:val="22"/>
          <w:szCs w:val="22"/>
          <w:u w:val="single"/>
          <w:lang w:eastAsia="pl-PL"/>
        </w:rPr>
      </w:pPr>
    </w:p>
    <w:p w14:paraId="066378FA" w14:textId="77777777" w:rsidR="00A50BC4" w:rsidRPr="007D4F9B" w:rsidRDefault="00A50BC4" w:rsidP="00A50BC4">
      <w:pPr>
        <w:tabs>
          <w:tab w:val="center" w:pos="4536"/>
          <w:tab w:val="right" w:pos="9072"/>
        </w:tabs>
        <w:rPr>
          <w:b w:val="0"/>
          <w:bCs w:val="0"/>
          <w:sz w:val="18"/>
          <w:szCs w:val="18"/>
        </w:rPr>
      </w:pPr>
      <w:r>
        <w:rPr>
          <w:sz w:val="18"/>
          <w:szCs w:val="18"/>
        </w:rPr>
        <w:tab/>
      </w:r>
      <w:r w:rsidRPr="007D4F9B">
        <w:rPr>
          <w:sz w:val="18"/>
          <w:szCs w:val="18"/>
        </w:rPr>
        <w:t>INFORMACJA</w:t>
      </w:r>
      <w:r>
        <w:rPr>
          <w:sz w:val="18"/>
          <w:szCs w:val="18"/>
        </w:rPr>
        <w:tab/>
      </w:r>
    </w:p>
    <w:p w14:paraId="3124B8A2" w14:textId="77777777" w:rsidR="00A50BC4" w:rsidRPr="007D4F9B" w:rsidRDefault="00A50BC4" w:rsidP="00A50BC4">
      <w:pPr>
        <w:ind w:firstLine="708"/>
        <w:jc w:val="both"/>
        <w:rPr>
          <w:sz w:val="18"/>
          <w:szCs w:val="18"/>
        </w:rPr>
      </w:pPr>
      <w:r w:rsidRPr="007D4F9B">
        <w:rPr>
          <w:sz w:val="18"/>
          <w:szCs w:val="18"/>
        </w:rPr>
        <w:t xml:space="preserve">Informacja dotycząca realizacji obowiązku informacyjnego dotyczącego art. 12 w tym zakres stosowania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zwane RODO w zakresie stosowania </w:t>
      </w:r>
      <w:r>
        <w:rPr>
          <w:sz w:val="18"/>
          <w:szCs w:val="18"/>
        </w:rPr>
        <w:t>regulaminu dotyczące zakupu towarów i usług poniżej progu wartości kwotowej wymaganej przez ustawę o zamówieniach publicznych.</w:t>
      </w:r>
    </w:p>
    <w:p w14:paraId="68CBDFF6" w14:textId="07ACE94D" w:rsidR="00A50BC4" w:rsidRPr="007D4F9B" w:rsidRDefault="00A50BC4" w:rsidP="00A50BC4">
      <w:pPr>
        <w:ind w:firstLine="708"/>
        <w:jc w:val="both"/>
        <w:rPr>
          <w:sz w:val="18"/>
          <w:szCs w:val="18"/>
        </w:rPr>
      </w:pPr>
      <w:r w:rsidRPr="007D4F9B">
        <w:rPr>
          <w:sz w:val="18"/>
          <w:szCs w:val="18"/>
        </w:rPr>
        <w:t xml:space="preserve">Zgodnie z art. 12 RODO w zakresie dokonania obowiązku informacyjnego tj. obowiązku informacyjnego realizowanego przez Administratora Danych Osobowych – </w:t>
      </w:r>
      <w:r w:rsidR="003463A7">
        <w:rPr>
          <w:sz w:val="18"/>
          <w:szCs w:val="18"/>
        </w:rPr>
        <w:t>Burmistrz Miasta i Gminy</w:t>
      </w:r>
      <w:r>
        <w:rPr>
          <w:sz w:val="18"/>
          <w:szCs w:val="18"/>
        </w:rPr>
        <w:t xml:space="preserve"> </w:t>
      </w:r>
      <w:r w:rsidR="003463A7">
        <w:rPr>
          <w:sz w:val="18"/>
          <w:szCs w:val="18"/>
        </w:rPr>
        <w:t>Sobków</w:t>
      </w:r>
      <w:r w:rsidRPr="007D4F9B">
        <w:rPr>
          <w:sz w:val="18"/>
          <w:szCs w:val="18"/>
        </w:rPr>
        <w:t xml:space="preserve"> w stosunku do osób, które dane są przetwarzane w/w obowiązek informacyjny należy stosować na podstawie art. 13  tj. </w:t>
      </w:r>
      <w:r w:rsidRPr="00F82D48">
        <w:rPr>
          <w:sz w:val="18"/>
          <w:szCs w:val="18"/>
        </w:rPr>
        <w:t>w przypadku zbierania danych od osoby, której dane dotyczą</w:t>
      </w:r>
      <w:r>
        <w:rPr>
          <w:sz w:val="18"/>
          <w:szCs w:val="18"/>
        </w:rPr>
        <w:t xml:space="preserve"> </w:t>
      </w:r>
      <w:r w:rsidRPr="007D4F9B">
        <w:rPr>
          <w:sz w:val="18"/>
          <w:szCs w:val="18"/>
        </w:rPr>
        <w:t xml:space="preserve">i z art. 14 tj. </w:t>
      </w:r>
      <w:r w:rsidRPr="00395A92">
        <w:rPr>
          <w:sz w:val="18"/>
          <w:szCs w:val="18"/>
        </w:rPr>
        <w:t>w przypadku pozyskiwania danych osobowych w sposób inny niż od osoby, której dane dotyczą</w:t>
      </w:r>
      <w:r>
        <w:rPr>
          <w:sz w:val="18"/>
          <w:szCs w:val="18"/>
        </w:rPr>
        <w:t>.</w:t>
      </w:r>
    </w:p>
    <w:p w14:paraId="705BDAA6" w14:textId="77777777" w:rsidR="00A50BC4" w:rsidRPr="007D4F9B" w:rsidRDefault="00A50BC4" w:rsidP="00A50BC4">
      <w:pPr>
        <w:jc w:val="both"/>
        <w:rPr>
          <w:b w:val="0"/>
          <w:bCs w:val="0"/>
          <w:i/>
          <w:iCs/>
          <w:sz w:val="18"/>
          <w:szCs w:val="18"/>
        </w:rPr>
      </w:pPr>
      <w:r w:rsidRPr="007D4F9B">
        <w:rPr>
          <w:i/>
          <w:iCs/>
          <w:sz w:val="18"/>
          <w:szCs w:val="18"/>
        </w:rPr>
        <w:t>Wyjaśnienie (Explicandum)</w:t>
      </w:r>
    </w:p>
    <w:p w14:paraId="0EDFFCEE" w14:textId="77777777" w:rsidR="00A50BC4" w:rsidRPr="007D4F9B" w:rsidRDefault="00A50BC4" w:rsidP="00A50BC4">
      <w:pPr>
        <w:ind w:firstLine="708"/>
        <w:jc w:val="both"/>
        <w:rPr>
          <w:sz w:val="18"/>
          <w:szCs w:val="18"/>
        </w:rPr>
      </w:pPr>
      <w:r w:rsidRPr="007D4F9B">
        <w:rPr>
          <w:sz w:val="18"/>
          <w:szCs w:val="18"/>
        </w:rPr>
        <w:t>Obowiązek informacyjny na podstawie art. 13 RODO należy stosowa</w:t>
      </w:r>
      <w:r>
        <w:rPr>
          <w:sz w:val="18"/>
          <w:szCs w:val="18"/>
        </w:rPr>
        <w:t>ć</w:t>
      </w:r>
      <w:r w:rsidRPr="007D4F9B">
        <w:rPr>
          <w:sz w:val="18"/>
          <w:szCs w:val="18"/>
        </w:rPr>
        <w:t>, kiedy dane uzyskaliśmy bezpośrednio od osoby, której dane będziemy przetwarzać lub przetwarzamy np. przy zawieraniu umowy wskazując zakres informacji wymagany przez art. 13. W przypadku gdy dane osobowe nie są uzyskiwane bezpośrednio od tej osoby, a</w:t>
      </w:r>
      <w:r>
        <w:rPr>
          <w:sz w:val="18"/>
          <w:szCs w:val="18"/>
        </w:rPr>
        <w:t> </w:t>
      </w:r>
      <w:r w:rsidRPr="007D4F9B">
        <w:rPr>
          <w:sz w:val="18"/>
          <w:szCs w:val="18"/>
        </w:rPr>
        <w:t>z</w:t>
      </w:r>
      <w:r>
        <w:rPr>
          <w:sz w:val="18"/>
          <w:szCs w:val="18"/>
        </w:rPr>
        <w:t> </w:t>
      </w:r>
      <w:r w:rsidRPr="007D4F9B">
        <w:rPr>
          <w:sz w:val="18"/>
          <w:szCs w:val="18"/>
        </w:rPr>
        <w:t>innych źródeł ( np.: Internet) należy dokonać obowiązku informacyjnego z art. 14 RODO, uwzględniając wymagania jakie są w nim zawarte. Obowiązek informacyjny z art. 14 ROD</w:t>
      </w:r>
      <w:r>
        <w:rPr>
          <w:sz w:val="18"/>
          <w:szCs w:val="18"/>
        </w:rPr>
        <w:t>O</w:t>
      </w:r>
      <w:r w:rsidRPr="007D4F9B">
        <w:rPr>
          <w:sz w:val="18"/>
          <w:szCs w:val="18"/>
        </w:rPr>
        <w:t xml:space="preserve"> </w:t>
      </w:r>
      <w:r>
        <w:rPr>
          <w:sz w:val="18"/>
          <w:szCs w:val="18"/>
        </w:rPr>
        <w:t>może być stosowany</w:t>
      </w:r>
      <w:r w:rsidRPr="007D4F9B">
        <w:rPr>
          <w:sz w:val="18"/>
          <w:szCs w:val="18"/>
        </w:rPr>
        <w:t xml:space="preserve"> przy wysłaniu zapytania o ofertę, wywiadu cenowego w formie zapytania o cenę</w:t>
      </w:r>
      <w:r>
        <w:rPr>
          <w:sz w:val="18"/>
          <w:szCs w:val="18"/>
        </w:rPr>
        <w:t>, wtedy kiedy dane uzyskujemy z Internetu</w:t>
      </w:r>
      <w:r w:rsidRPr="007D4F9B">
        <w:rPr>
          <w:sz w:val="18"/>
          <w:szCs w:val="18"/>
        </w:rPr>
        <w:t xml:space="preserve">. Należy pamiętać, że po złożeniu oferty </w:t>
      </w:r>
      <w:r>
        <w:rPr>
          <w:sz w:val="18"/>
          <w:szCs w:val="18"/>
        </w:rPr>
        <w:t xml:space="preserve"> i/</w:t>
      </w:r>
      <w:r w:rsidRPr="007D4F9B">
        <w:rPr>
          <w:sz w:val="18"/>
          <w:szCs w:val="18"/>
        </w:rPr>
        <w:t>lub podpisaniu umowy należy dokonać obowiąz</w:t>
      </w:r>
      <w:r>
        <w:rPr>
          <w:sz w:val="18"/>
          <w:szCs w:val="18"/>
        </w:rPr>
        <w:t>ku</w:t>
      </w:r>
      <w:r w:rsidRPr="007D4F9B">
        <w:rPr>
          <w:sz w:val="18"/>
          <w:szCs w:val="18"/>
        </w:rPr>
        <w:t xml:space="preserve"> informacyjn</w:t>
      </w:r>
      <w:r>
        <w:rPr>
          <w:sz w:val="18"/>
          <w:szCs w:val="18"/>
        </w:rPr>
        <w:t>ego</w:t>
      </w:r>
      <w:r w:rsidRPr="007D4F9B">
        <w:rPr>
          <w:sz w:val="18"/>
          <w:szCs w:val="18"/>
        </w:rPr>
        <w:t xml:space="preserve"> z art. 13 RODO.</w:t>
      </w:r>
    </w:p>
    <w:p w14:paraId="41F6FC38" w14:textId="77777777" w:rsidR="00A50BC4" w:rsidRPr="007D4F9B" w:rsidRDefault="00A50BC4" w:rsidP="00A50BC4">
      <w:pPr>
        <w:ind w:firstLine="708"/>
        <w:jc w:val="both"/>
        <w:rPr>
          <w:sz w:val="18"/>
          <w:szCs w:val="18"/>
        </w:rPr>
      </w:pPr>
      <w:r w:rsidRPr="007D4F9B">
        <w:rPr>
          <w:sz w:val="18"/>
          <w:szCs w:val="18"/>
        </w:rPr>
        <w:t>Należy uwzględnić obowiązek rozliczalności ze stosowania art. 12</w:t>
      </w:r>
      <w:r>
        <w:rPr>
          <w:sz w:val="18"/>
          <w:szCs w:val="18"/>
        </w:rPr>
        <w:t xml:space="preserve"> </w:t>
      </w:r>
      <w:r w:rsidRPr="007D4F9B">
        <w:rPr>
          <w:sz w:val="18"/>
          <w:szCs w:val="18"/>
        </w:rPr>
        <w:t>tj. posiadać udokumentowany obowiązek informacyjny w tym zakresie</w:t>
      </w:r>
      <w:r>
        <w:rPr>
          <w:sz w:val="18"/>
          <w:szCs w:val="18"/>
        </w:rPr>
        <w:t xml:space="preserve">, </w:t>
      </w:r>
      <w:r w:rsidRPr="007D4F9B">
        <w:rPr>
          <w:sz w:val="18"/>
          <w:szCs w:val="18"/>
        </w:rPr>
        <w:t>stosując czy to korespondencję elektroniczną lub papierową ten obowiązek</w:t>
      </w:r>
      <w:r>
        <w:rPr>
          <w:sz w:val="18"/>
          <w:szCs w:val="18"/>
        </w:rPr>
        <w:t xml:space="preserve"> należy</w:t>
      </w:r>
      <w:r w:rsidRPr="007D4F9B">
        <w:rPr>
          <w:sz w:val="18"/>
          <w:szCs w:val="18"/>
        </w:rPr>
        <w:t xml:space="preserve"> dokonać i</w:t>
      </w:r>
      <w:r>
        <w:rPr>
          <w:sz w:val="18"/>
          <w:szCs w:val="18"/>
        </w:rPr>
        <w:t> </w:t>
      </w:r>
      <w:r w:rsidRPr="007D4F9B">
        <w:rPr>
          <w:sz w:val="18"/>
          <w:szCs w:val="18"/>
        </w:rPr>
        <w:t>udokumentować.</w:t>
      </w:r>
    </w:p>
    <w:p w14:paraId="3B36CE4E" w14:textId="77777777" w:rsidR="00A50BC4" w:rsidRPr="005F09B4" w:rsidRDefault="00A50BC4" w:rsidP="00A50BC4">
      <w:pPr>
        <w:jc w:val="both"/>
        <w:rPr>
          <w:i/>
          <w:iCs/>
          <w:sz w:val="18"/>
          <w:szCs w:val="18"/>
        </w:rPr>
      </w:pPr>
      <w:r w:rsidRPr="005F09B4">
        <w:rPr>
          <w:i/>
          <w:iCs/>
          <w:sz w:val="18"/>
          <w:szCs w:val="18"/>
        </w:rPr>
        <w:t>Przykład zapisu</w:t>
      </w:r>
      <w:r>
        <w:rPr>
          <w:i/>
          <w:iCs/>
          <w:sz w:val="18"/>
          <w:szCs w:val="18"/>
        </w:rPr>
        <w:t xml:space="preserve"> w dokumentacji</w:t>
      </w:r>
      <w:r w:rsidRPr="005F09B4">
        <w:rPr>
          <w:i/>
          <w:iCs/>
          <w:sz w:val="18"/>
          <w:szCs w:val="18"/>
        </w:rPr>
        <w:t>:</w:t>
      </w:r>
    </w:p>
    <w:p w14:paraId="409557A2" w14:textId="243A226E" w:rsidR="00A50BC4" w:rsidRPr="00FE46C4" w:rsidRDefault="00A50BC4" w:rsidP="00A50BC4">
      <w:pPr>
        <w:jc w:val="both"/>
        <w:rPr>
          <w:i/>
          <w:iCs/>
          <w:sz w:val="18"/>
          <w:szCs w:val="18"/>
        </w:rPr>
      </w:pPr>
      <w:r w:rsidRPr="00FE46C4">
        <w:rPr>
          <w:i/>
          <w:iCs/>
          <w:sz w:val="18"/>
          <w:szCs w:val="18"/>
        </w:rPr>
        <w:t xml:space="preserve">„Oświadczam, że zostałem poinformowany  o przetwarzaniu moim danych osobowych przez </w:t>
      </w:r>
      <w:r>
        <w:rPr>
          <w:i/>
          <w:iCs/>
          <w:sz w:val="18"/>
          <w:szCs w:val="18"/>
        </w:rPr>
        <w:t xml:space="preserve">Administratora Danych – </w:t>
      </w:r>
      <w:r w:rsidR="003463A7">
        <w:rPr>
          <w:i/>
          <w:iCs/>
          <w:sz w:val="18"/>
          <w:szCs w:val="18"/>
        </w:rPr>
        <w:t>Burmistrza Miasta i</w:t>
      </w:r>
      <w:r>
        <w:rPr>
          <w:i/>
          <w:iCs/>
          <w:sz w:val="18"/>
          <w:szCs w:val="18"/>
        </w:rPr>
        <w:t xml:space="preserve"> Gminy w Sobkowie</w:t>
      </w:r>
      <w:r w:rsidRPr="00FE46C4">
        <w:rPr>
          <w:i/>
          <w:iCs/>
          <w:sz w:val="18"/>
          <w:szCs w:val="18"/>
        </w:rPr>
        <w:t>, tj.: celu przetwarzania, podstawie prawnej, odbiorcach danych, prawach jakie mi przysługują w tym zakresie oraz wymogu obowiązku podania danych osobowych</w:t>
      </w:r>
      <w:r>
        <w:rPr>
          <w:i/>
          <w:iCs/>
          <w:sz w:val="18"/>
          <w:szCs w:val="18"/>
        </w:rPr>
        <w:t>.</w:t>
      </w:r>
      <w:r w:rsidRPr="00FE46C4">
        <w:rPr>
          <w:i/>
          <w:iCs/>
          <w:sz w:val="18"/>
          <w:szCs w:val="18"/>
        </w:rPr>
        <w:t>”</w:t>
      </w:r>
    </w:p>
    <w:p w14:paraId="3C4FBEC3" w14:textId="77777777" w:rsidR="00A50BC4" w:rsidRDefault="00A50BC4" w:rsidP="00A50BC4">
      <w:pPr>
        <w:jc w:val="both"/>
        <w:rPr>
          <w:sz w:val="18"/>
          <w:szCs w:val="18"/>
        </w:rPr>
      </w:pPr>
    </w:p>
    <w:p w14:paraId="5A5621AB" w14:textId="77777777" w:rsidR="00A50BC4" w:rsidRPr="007D4F9B" w:rsidRDefault="00A50BC4" w:rsidP="00A50BC4">
      <w:pPr>
        <w:jc w:val="both"/>
        <w:rPr>
          <w:sz w:val="18"/>
          <w:szCs w:val="18"/>
        </w:rPr>
      </w:pPr>
      <w:r w:rsidRPr="007D4F9B">
        <w:rPr>
          <w:sz w:val="18"/>
          <w:szCs w:val="18"/>
        </w:rPr>
        <w:t>Załączniki:</w:t>
      </w:r>
    </w:p>
    <w:p w14:paraId="35568D5D" w14:textId="77777777" w:rsidR="00A50BC4" w:rsidRPr="00962F33" w:rsidRDefault="00A50BC4" w:rsidP="00A50BC4">
      <w:pPr>
        <w:pStyle w:val="Akapitzlist"/>
        <w:numPr>
          <w:ilvl w:val="0"/>
          <w:numId w:val="4"/>
        </w:numPr>
        <w:suppressAutoHyphens w:val="0"/>
        <w:spacing w:after="160" w:line="259" w:lineRule="auto"/>
        <w:contextualSpacing/>
        <w:jc w:val="both"/>
        <w:rPr>
          <w:sz w:val="18"/>
          <w:szCs w:val="18"/>
        </w:rPr>
      </w:pPr>
      <w:r w:rsidRPr="00962F33">
        <w:rPr>
          <w:sz w:val="18"/>
          <w:szCs w:val="18"/>
        </w:rPr>
        <w:t>Klauzula informacyjna art. 13.</w:t>
      </w:r>
    </w:p>
    <w:p w14:paraId="547A065F" w14:textId="77777777" w:rsidR="00A50BC4" w:rsidRDefault="00A50BC4" w:rsidP="00A50BC4">
      <w:pPr>
        <w:pStyle w:val="Akapitzlist"/>
        <w:numPr>
          <w:ilvl w:val="0"/>
          <w:numId w:val="4"/>
        </w:numPr>
        <w:suppressAutoHyphens w:val="0"/>
        <w:spacing w:after="160" w:line="259" w:lineRule="auto"/>
        <w:contextualSpacing/>
        <w:jc w:val="both"/>
        <w:rPr>
          <w:sz w:val="18"/>
          <w:szCs w:val="18"/>
        </w:rPr>
      </w:pPr>
      <w:r w:rsidRPr="00962F33">
        <w:rPr>
          <w:sz w:val="18"/>
          <w:szCs w:val="18"/>
        </w:rPr>
        <w:t>Klauzula informacyjna art. 14.</w:t>
      </w:r>
    </w:p>
    <w:p w14:paraId="68533F54" w14:textId="77777777" w:rsidR="00A50BC4" w:rsidRPr="00962F33" w:rsidRDefault="00A50BC4" w:rsidP="00A50BC4">
      <w:pPr>
        <w:pStyle w:val="Akapitzlist"/>
        <w:numPr>
          <w:ilvl w:val="0"/>
          <w:numId w:val="4"/>
        </w:numPr>
        <w:suppressAutoHyphens w:val="0"/>
        <w:spacing w:after="160" w:line="259" w:lineRule="auto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 xml:space="preserve">RODO - </w:t>
      </w:r>
      <w:hyperlink r:id="rId7" w:history="1">
        <w:r w:rsidRPr="00587922">
          <w:rPr>
            <w:rStyle w:val="Hipercze"/>
            <w:sz w:val="18"/>
            <w:szCs w:val="18"/>
          </w:rPr>
          <w:t>https://uodo.gov.pl/404</w:t>
        </w:r>
      </w:hyperlink>
      <w:r>
        <w:rPr>
          <w:sz w:val="18"/>
          <w:szCs w:val="18"/>
        </w:rPr>
        <w:t xml:space="preserve"> </w:t>
      </w:r>
    </w:p>
    <w:p w14:paraId="5CB16B08" w14:textId="77777777" w:rsidR="00A50BC4" w:rsidRDefault="00A50BC4" w:rsidP="00A50BC4">
      <w:pPr>
        <w:pStyle w:val="Akapitzlist"/>
        <w:jc w:val="both"/>
        <w:rPr>
          <w:sz w:val="18"/>
          <w:szCs w:val="18"/>
        </w:rPr>
      </w:pPr>
    </w:p>
    <w:p w14:paraId="1D63F2DE" w14:textId="77777777" w:rsidR="00A50BC4" w:rsidRPr="00962F33" w:rsidRDefault="00A50BC4" w:rsidP="00A50BC4">
      <w:pPr>
        <w:pStyle w:val="Akapitzlist"/>
        <w:numPr>
          <w:ilvl w:val="0"/>
          <w:numId w:val="1"/>
        </w:numPr>
        <w:suppressAutoHyphens w:val="0"/>
        <w:spacing w:after="160" w:line="259" w:lineRule="auto"/>
        <w:contextualSpacing/>
        <w:jc w:val="both"/>
        <w:rPr>
          <w:sz w:val="18"/>
          <w:szCs w:val="18"/>
        </w:rPr>
        <w:sectPr w:rsidR="00A50BC4" w:rsidRPr="00962F33" w:rsidSect="00A50BC4">
          <w:headerReference w:type="default" r:id="rId8"/>
          <w:footerReference w:type="default" r:id="rId9"/>
          <w:pgSz w:w="11906" w:h="16838"/>
          <w:pgMar w:top="1984" w:right="1417" w:bottom="1134" w:left="1417" w:header="708" w:footer="708" w:gutter="0"/>
          <w:cols w:space="708"/>
          <w:docGrid w:linePitch="360"/>
        </w:sectPr>
      </w:pPr>
    </w:p>
    <w:p w14:paraId="1E68E3C6" w14:textId="77777777" w:rsidR="00A50BC4" w:rsidRPr="007D4F9B" w:rsidRDefault="00A50BC4" w:rsidP="00A50BC4">
      <w:pPr>
        <w:jc w:val="both"/>
        <w:rPr>
          <w:sz w:val="18"/>
          <w:szCs w:val="18"/>
        </w:rPr>
      </w:pPr>
      <w:r w:rsidRPr="007D4F9B">
        <w:rPr>
          <w:sz w:val="18"/>
          <w:szCs w:val="18"/>
        </w:rPr>
        <w:lastRenderedPageBreak/>
        <w:t>Załącznik nr 1</w:t>
      </w:r>
      <w:r>
        <w:rPr>
          <w:sz w:val="18"/>
          <w:szCs w:val="18"/>
        </w:rPr>
        <w:t xml:space="preserve"> do klauzuli informacyjnej</w:t>
      </w:r>
    </w:p>
    <w:p w14:paraId="38F6F474" w14:textId="77777777" w:rsidR="00A50BC4" w:rsidRPr="00CD59AA" w:rsidRDefault="00A50BC4" w:rsidP="00A50BC4">
      <w:pPr>
        <w:jc w:val="center"/>
        <w:rPr>
          <w:b w:val="0"/>
          <w:bCs w:val="0"/>
        </w:rPr>
      </w:pPr>
      <w:r w:rsidRPr="00CD59AA">
        <w:t>Klauzula informacyjna</w:t>
      </w:r>
    </w:p>
    <w:p w14:paraId="750CD197" w14:textId="77777777" w:rsidR="00A50BC4" w:rsidRDefault="00A50BC4" w:rsidP="00A50BC4">
      <w:pPr>
        <w:jc w:val="both"/>
        <w:rPr>
          <w:sz w:val="16"/>
          <w:szCs w:val="16"/>
        </w:rPr>
      </w:pPr>
      <w:r w:rsidRPr="003365EE">
        <w:rPr>
          <w:sz w:val="16"/>
          <w:szCs w:val="16"/>
        </w:rPr>
        <w:t xml:space="preserve">Wypełniając obowiązek informacyjny w zakresie ochrony danych osobowych na podstawie art. 13 ust. l i ust. 2 ogólnego rozporządzenia Parlamentu Europejskiego i Rady (UE) 2016/679 z dnia 27 kwietnia 20 l 6 r. w sprawie ochrony osób fizycznych w związku z przetwarzaniem danych osobowych i w sprawie swobodnego przepływu takich danych oraz uchylenia dyrektywy 95/46/WE zwanym dalej „RODO" oraz art. 22 ust. 1 i 2 ustawy z dnia 14 grudnia 2018 r. o ochronie danych osobowych przetwarzanych w związku z zapobieganiem i zwalczaniem przestępczości, dbając o </w:t>
      </w:r>
      <w:r>
        <w:rPr>
          <w:sz w:val="16"/>
          <w:szCs w:val="16"/>
        </w:rPr>
        <w:t>Pani/Pana</w:t>
      </w:r>
      <w:r w:rsidRPr="003365EE">
        <w:rPr>
          <w:sz w:val="16"/>
          <w:szCs w:val="16"/>
        </w:rPr>
        <w:t xml:space="preserve"> dane osobowe przetwarzane przez nas informujemy, że:</w:t>
      </w:r>
    </w:p>
    <w:tbl>
      <w:tblPr>
        <w:tblStyle w:val="Zwykatabela2"/>
        <w:tblW w:w="0" w:type="auto"/>
        <w:tblLook w:val="04A0" w:firstRow="1" w:lastRow="0" w:firstColumn="1" w:lastColumn="0" w:noHBand="0" w:noVBand="1"/>
      </w:tblPr>
      <w:tblGrid>
        <w:gridCol w:w="1701"/>
        <w:gridCol w:w="7361"/>
      </w:tblGrid>
      <w:tr w:rsidR="00A50BC4" w:rsidRPr="0072562E" w14:paraId="62A7D692" w14:textId="77777777" w:rsidTr="00B427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07D18AB1" w14:textId="77777777" w:rsidR="00A50BC4" w:rsidRPr="0072562E" w:rsidRDefault="00A50BC4" w:rsidP="00B42774">
            <w:pPr>
              <w:jc w:val="right"/>
              <w:rPr>
                <w:rFonts w:cs="Arial"/>
                <w:sz w:val="18"/>
                <w:szCs w:val="18"/>
              </w:rPr>
            </w:pPr>
            <w:r w:rsidRPr="0072562E">
              <w:rPr>
                <w:rFonts w:cs="Arial"/>
                <w:sz w:val="18"/>
                <w:szCs w:val="18"/>
              </w:rPr>
              <w:t>Administrator Danych:</w:t>
            </w:r>
          </w:p>
        </w:tc>
        <w:tc>
          <w:tcPr>
            <w:tcW w:w="7361" w:type="dxa"/>
          </w:tcPr>
          <w:p w14:paraId="0CC24D18" w14:textId="71413E3E" w:rsidR="00A50BC4" w:rsidRPr="00BB00C8" w:rsidRDefault="00A50BC4" w:rsidP="00B4277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16"/>
                <w:szCs w:val="16"/>
              </w:rPr>
            </w:pPr>
            <w:r w:rsidRPr="00BB00C8">
              <w:rPr>
                <w:rFonts w:cs="Arial"/>
                <w:sz w:val="16"/>
                <w:szCs w:val="16"/>
              </w:rPr>
              <w:t xml:space="preserve">Administratorem Państwa danych osobowych będzie </w:t>
            </w:r>
            <w:r w:rsidR="003463A7">
              <w:rPr>
                <w:rFonts w:cs="Arial"/>
                <w:sz w:val="16"/>
                <w:szCs w:val="16"/>
              </w:rPr>
              <w:t>Burmistrz Miasta i Gminy Sobków</w:t>
            </w:r>
            <w:r w:rsidRPr="00BB00C8">
              <w:rPr>
                <w:rFonts w:cs="Arial"/>
                <w:sz w:val="16"/>
                <w:szCs w:val="16"/>
              </w:rPr>
              <w:t xml:space="preserve">  z siedzibę w Sobkowie, przy pl. Wolności 12. Możesz się z nami skontaktować:</w:t>
            </w:r>
          </w:p>
          <w:p w14:paraId="15144C51" w14:textId="77777777" w:rsidR="00A50BC4" w:rsidRPr="00BB00C8" w:rsidRDefault="00A50BC4" w:rsidP="00A50BC4">
            <w:pPr>
              <w:pStyle w:val="Akapitzlist"/>
              <w:numPr>
                <w:ilvl w:val="0"/>
                <w:numId w:val="5"/>
              </w:numPr>
              <w:suppressAutoHyphens w:val="0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16"/>
                <w:szCs w:val="16"/>
              </w:rPr>
            </w:pPr>
            <w:r w:rsidRPr="00BB00C8">
              <w:rPr>
                <w:rFonts w:cs="Arial"/>
                <w:sz w:val="16"/>
                <w:szCs w:val="16"/>
              </w:rPr>
              <w:t>listowanie: pl. Wolności 12; 28-305 Sobków;</w:t>
            </w:r>
          </w:p>
          <w:p w14:paraId="46C0748D" w14:textId="77777777" w:rsidR="00A50BC4" w:rsidRPr="00BB00C8" w:rsidRDefault="00A50BC4" w:rsidP="00A50BC4">
            <w:pPr>
              <w:pStyle w:val="Akapitzlist"/>
              <w:numPr>
                <w:ilvl w:val="0"/>
                <w:numId w:val="5"/>
              </w:numPr>
              <w:suppressAutoHyphens w:val="0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16"/>
                <w:szCs w:val="16"/>
              </w:rPr>
            </w:pPr>
            <w:r w:rsidRPr="00BB00C8">
              <w:rPr>
                <w:rFonts w:cs="Arial"/>
                <w:sz w:val="16"/>
                <w:szCs w:val="16"/>
              </w:rPr>
              <w:t xml:space="preserve">przez elektroniczną skrzynkę podawczą dostępną na stronie http://www.sobkow.pl; </w:t>
            </w:r>
          </w:p>
          <w:p w14:paraId="604416BE" w14:textId="77777777" w:rsidR="00A50BC4" w:rsidRPr="00BB00C8" w:rsidRDefault="00A50BC4" w:rsidP="00A50BC4">
            <w:pPr>
              <w:pStyle w:val="Akapitzlist"/>
              <w:numPr>
                <w:ilvl w:val="0"/>
                <w:numId w:val="5"/>
              </w:numPr>
              <w:suppressAutoHyphens w:val="0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16"/>
                <w:szCs w:val="16"/>
              </w:rPr>
            </w:pPr>
            <w:r w:rsidRPr="00BB00C8">
              <w:rPr>
                <w:rFonts w:cs="Arial"/>
                <w:sz w:val="16"/>
                <w:szCs w:val="16"/>
              </w:rPr>
              <w:t>telefonicznie: +48 41 387 10 37</w:t>
            </w:r>
          </w:p>
          <w:p w14:paraId="2F2968D7" w14:textId="77777777" w:rsidR="00A50BC4" w:rsidRPr="00BB00C8" w:rsidRDefault="00A50BC4" w:rsidP="00A50BC4">
            <w:pPr>
              <w:pStyle w:val="Akapitzlist"/>
              <w:numPr>
                <w:ilvl w:val="0"/>
                <w:numId w:val="5"/>
              </w:numPr>
              <w:suppressAutoHyphens w:val="0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BB00C8">
              <w:rPr>
                <w:rFonts w:cs="Arial"/>
                <w:sz w:val="16"/>
                <w:szCs w:val="16"/>
              </w:rPr>
              <w:t>drogą mailową: sekretariat@sobkow.pl</w:t>
            </w:r>
          </w:p>
        </w:tc>
      </w:tr>
      <w:tr w:rsidR="00A50BC4" w:rsidRPr="0072562E" w14:paraId="4BC57434" w14:textId="77777777" w:rsidTr="00B427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5BDF9067" w14:textId="77777777" w:rsidR="00A50BC4" w:rsidRPr="0072562E" w:rsidRDefault="00A50BC4" w:rsidP="00B42774">
            <w:pPr>
              <w:jc w:val="right"/>
              <w:rPr>
                <w:rFonts w:cs="Arial"/>
                <w:sz w:val="18"/>
                <w:szCs w:val="18"/>
              </w:rPr>
            </w:pPr>
            <w:r w:rsidRPr="0072562E">
              <w:rPr>
                <w:rFonts w:cs="Arial"/>
                <w:sz w:val="18"/>
                <w:szCs w:val="18"/>
              </w:rPr>
              <w:t>Inspektor Ochrony Danych:</w:t>
            </w:r>
          </w:p>
        </w:tc>
        <w:tc>
          <w:tcPr>
            <w:tcW w:w="7361" w:type="dxa"/>
          </w:tcPr>
          <w:p w14:paraId="2AB3B8CE" w14:textId="77777777" w:rsidR="00A50BC4" w:rsidRPr="00BB00C8" w:rsidRDefault="00A50BC4" w:rsidP="00B4277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 w:val="0"/>
                <w:sz w:val="16"/>
                <w:szCs w:val="16"/>
              </w:rPr>
            </w:pPr>
            <w:r w:rsidRPr="00BB00C8">
              <w:rPr>
                <w:rFonts w:cs="Arial"/>
                <w:sz w:val="16"/>
                <w:szCs w:val="16"/>
              </w:rPr>
              <w:t>Inspektorem Ochrony Danych (IOD) jest pan Mariusz Piskorczyk. Można się z nim skontaktować emailem: biuro@ochrona-danych.net lub telefonicznie pod numerem telefonu: 66 55 86 173.</w:t>
            </w:r>
          </w:p>
        </w:tc>
      </w:tr>
      <w:tr w:rsidR="00A50BC4" w:rsidRPr="003365EE" w14:paraId="52930A9B" w14:textId="77777777" w:rsidTr="00B42774">
        <w:tblPrEx>
          <w:tblBorders>
            <w:top w:val="none" w:sz="0" w:space="0" w:color="auto"/>
            <w:bottom w:val="none" w:sz="0" w:space="0" w:color="auto"/>
          </w:tblBorders>
          <w:tblCellMar>
            <w:top w:w="85" w:type="dxa"/>
            <w:bottom w:w="85" w:type="dxa"/>
          </w:tblCellMar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107BFA9" w14:textId="77777777" w:rsidR="00A50BC4" w:rsidRPr="00AE74F2" w:rsidRDefault="00A50BC4" w:rsidP="00B42774">
            <w:pPr>
              <w:jc w:val="right"/>
              <w:rPr>
                <w:sz w:val="18"/>
                <w:szCs w:val="18"/>
              </w:rPr>
            </w:pPr>
            <w:r w:rsidRPr="00AE74F2">
              <w:rPr>
                <w:sz w:val="18"/>
                <w:szCs w:val="18"/>
              </w:rPr>
              <w:t>Cel i podstaw</w:t>
            </w:r>
            <w:r>
              <w:rPr>
                <w:sz w:val="18"/>
                <w:szCs w:val="18"/>
              </w:rPr>
              <w:t>a</w:t>
            </w:r>
            <w:r w:rsidRPr="00AE74F2">
              <w:rPr>
                <w:sz w:val="18"/>
                <w:szCs w:val="18"/>
              </w:rPr>
              <w:t xml:space="preserve"> przetwarzana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7361" w:type="dxa"/>
            <w:tcBorders>
              <w:top w:val="single" w:sz="4" w:space="0" w:color="auto"/>
              <w:bottom w:val="single" w:sz="4" w:space="0" w:color="auto"/>
            </w:tcBorders>
          </w:tcPr>
          <w:p w14:paraId="5150AF41" w14:textId="77777777" w:rsidR="00A50BC4" w:rsidRPr="003365EE" w:rsidRDefault="00A50BC4" w:rsidP="00B4277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Pani/Pana</w:t>
            </w:r>
            <w:r w:rsidRPr="003365EE">
              <w:rPr>
                <w:sz w:val="16"/>
                <w:szCs w:val="16"/>
              </w:rPr>
              <w:t xml:space="preserve"> dane osobowe będziemy przetwarzać w celu i na podstawie prawa:</w:t>
            </w:r>
          </w:p>
          <w:p w14:paraId="1F602A01" w14:textId="77777777" w:rsidR="00A50BC4" w:rsidRPr="00A53807" w:rsidRDefault="00A50BC4" w:rsidP="00A50BC4">
            <w:pPr>
              <w:pStyle w:val="Akapitzlist"/>
              <w:numPr>
                <w:ilvl w:val="0"/>
                <w:numId w:val="3"/>
              </w:numPr>
              <w:suppressAutoHyphens w:val="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53807">
              <w:rPr>
                <w:sz w:val="16"/>
                <w:szCs w:val="16"/>
              </w:rPr>
              <w:t>przetwarzanie jest niezbędne do wykonania umowy, której stroną jest osoba, której dane dotyczą, lub do podjęcia działań na żądanie osoby, której dane dotyczą, przed zawarciem umowy – art. 6 ust. 1 lit. b RODO;</w:t>
            </w:r>
          </w:p>
          <w:p w14:paraId="47383697" w14:textId="77777777" w:rsidR="00A50BC4" w:rsidRPr="003365EE" w:rsidRDefault="00A50BC4" w:rsidP="00A50BC4">
            <w:pPr>
              <w:pStyle w:val="Akapitzlist"/>
              <w:numPr>
                <w:ilvl w:val="0"/>
                <w:numId w:val="3"/>
              </w:numPr>
              <w:suppressAutoHyphens w:val="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53807">
              <w:rPr>
                <w:sz w:val="16"/>
                <w:szCs w:val="16"/>
              </w:rPr>
              <w:t xml:space="preserve">przetwarzanie jest niezbędne do wypełnienia obowiązku prawnego ciążącego na administratorze - art. 6 ust. 1 lit. c RODO tj.: Kodeks </w:t>
            </w:r>
            <w:r>
              <w:rPr>
                <w:sz w:val="16"/>
                <w:szCs w:val="16"/>
              </w:rPr>
              <w:t>Cywilny</w:t>
            </w:r>
            <w:r w:rsidRPr="00A53807">
              <w:rPr>
                <w:sz w:val="16"/>
                <w:szCs w:val="16"/>
              </w:rPr>
              <w:t xml:space="preserve">, Ustawa o </w:t>
            </w:r>
            <w:r>
              <w:rPr>
                <w:sz w:val="16"/>
                <w:szCs w:val="16"/>
              </w:rPr>
              <w:t>podatku VAT</w:t>
            </w:r>
            <w:r w:rsidRPr="00A53807">
              <w:rPr>
                <w:sz w:val="16"/>
                <w:szCs w:val="16"/>
              </w:rPr>
              <w:t>, Ustawa o narodowym zasobie archiwalnym i archiwach.</w:t>
            </w:r>
          </w:p>
        </w:tc>
      </w:tr>
      <w:tr w:rsidR="00A50BC4" w:rsidRPr="003365EE" w14:paraId="2502E109" w14:textId="77777777" w:rsidTr="00B42774">
        <w:tblPrEx>
          <w:tblBorders>
            <w:top w:val="none" w:sz="0" w:space="0" w:color="auto"/>
            <w:bottom w:val="none" w:sz="0" w:space="0" w:color="auto"/>
          </w:tblBorders>
          <w:tblCellMar>
            <w:top w:w="85" w:type="dxa"/>
            <w:bottom w:w="85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E0ACEA6" w14:textId="77777777" w:rsidR="00A50BC4" w:rsidRPr="00AE74F2" w:rsidRDefault="00A50BC4" w:rsidP="00B42774">
            <w:pPr>
              <w:jc w:val="right"/>
              <w:rPr>
                <w:sz w:val="18"/>
                <w:szCs w:val="18"/>
              </w:rPr>
            </w:pPr>
            <w:r w:rsidRPr="00AE74F2">
              <w:rPr>
                <w:sz w:val="18"/>
                <w:szCs w:val="18"/>
              </w:rPr>
              <w:t>Odbiorcy danych osobowych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7361" w:type="dxa"/>
            <w:tcBorders>
              <w:top w:val="single" w:sz="4" w:space="0" w:color="auto"/>
              <w:bottom w:val="single" w:sz="4" w:space="0" w:color="auto"/>
            </w:tcBorders>
          </w:tcPr>
          <w:p w14:paraId="2FA69730" w14:textId="77777777" w:rsidR="00A50BC4" w:rsidRPr="003365EE" w:rsidRDefault="00A50BC4" w:rsidP="00B427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365EE">
              <w:rPr>
                <w:sz w:val="16"/>
                <w:szCs w:val="16"/>
              </w:rPr>
              <w:t>Odbiorcami P</w:t>
            </w:r>
            <w:r>
              <w:rPr>
                <w:sz w:val="16"/>
                <w:szCs w:val="16"/>
              </w:rPr>
              <w:t>ani/Pana</w:t>
            </w:r>
            <w:r w:rsidRPr="003365EE">
              <w:rPr>
                <w:sz w:val="16"/>
                <w:szCs w:val="16"/>
              </w:rPr>
              <w:t xml:space="preserve"> danych osobowych mogą być podmioty na podstawie przepisów prawa oraz podmioty, z którymi zawarliśmy umowy powierzenia przetwarzania danych osobowych, jak również podmioty uprawnione do obsługi doręczeń.</w:t>
            </w:r>
          </w:p>
        </w:tc>
      </w:tr>
      <w:tr w:rsidR="00A50BC4" w:rsidRPr="003365EE" w14:paraId="0CCA44DF" w14:textId="77777777" w:rsidTr="00B42774">
        <w:tblPrEx>
          <w:tblBorders>
            <w:top w:val="none" w:sz="0" w:space="0" w:color="auto"/>
            <w:bottom w:val="none" w:sz="0" w:space="0" w:color="auto"/>
          </w:tblBorders>
          <w:tblCellMar>
            <w:top w:w="85" w:type="dxa"/>
            <w:bottom w:w="85" w:type="dxa"/>
          </w:tblCellMar>
        </w:tblPrEx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A7FCC84" w14:textId="77777777" w:rsidR="00A50BC4" w:rsidRPr="00AE74F2" w:rsidRDefault="00A50BC4" w:rsidP="00B42774">
            <w:pPr>
              <w:jc w:val="right"/>
              <w:rPr>
                <w:sz w:val="18"/>
                <w:szCs w:val="18"/>
              </w:rPr>
            </w:pPr>
            <w:r w:rsidRPr="00AE74F2">
              <w:rPr>
                <w:sz w:val="18"/>
                <w:szCs w:val="18"/>
              </w:rPr>
              <w:t>Okres przechowywania danych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7361" w:type="dxa"/>
            <w:tcBorders>
              <w:top w:val="single" w:sz="4" w:space="0" w:color="auto"/>
              <w:bottom w:val="single" w:sz="4" w:space="0" w:color="auto"/>
            </w:tcBorders>
          </w:tcPr>
          <w:p w14:paraId="13D5D147" w14:textId="77777777" w:rsidR="00A50BC4" w:rsidRPr="003365EE" w:rsidRDefault="00A50BC4" w:rsidP="00B4277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Pani/ Pana</w:t>
            </w:r>
            <w:r w:rsidRPr="003365EE">
              <w:rPr>
                <w:sz w:val="16"/>
                <w:szCs w:val="16"/>
              </w:rPr>
              <w:t xml:space="preserve"> dane przechowywane będą przez okres trwania umowy a po jej zakończeniu przez okres </w:t>
            </w:r>
            <w:r>
              <w:rPr>
                <w:sz w:val="16"/>
                <w:szCs w:val="16"/>
              </w:rPr>
              <w:t>5</w:t>
            </w:r>
            <w:r w:rsidRPr="003365EE">
              <w:rPr>
                <w:sz w:val="16"/>
                <w:szCs w:val="16"/>
              </w:rPr>
              <w:t xml:space="preserve"> lat zgodnie z przepisami prawa.</w:t>
            </w:r>
          </w:p>
        </w:tc>
      </w:tr>
      <w:tr w:rsidR="00A50BC4" w:rsidRPr="003365EE" w14:paraId="3345E277" w14:textId="77777777" w:rsidTr="00B42774">
        <w:tblPrEx>
          <w:tblBorders>
            <w:top w:val="none" w:sz="0" w:space="0" w:color="auto"/>
            <w:bottom w:val="none" w:sz="0" w:space="0" w:color="auto"/>
          </w:tblBorders>
          <w:tblCellMar>
            <w:top w:w="85" w:type="dxa"/>
            <w:bottom w:w="85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6C0DBB4" w14:textId="77777777" w:rsidR="00A50BC4" w:rsidRPr="00AE74F2" w:rsidRDefault="00A50BC4" w:rsidP="00B42774">
            <w:pPr>
              <w:jc w:val="right"/>
              <w:rPr>
                <w:sz w:val="18"/>
                <w:szCs w:val="18"/>
              </w:rPr>
            </w:pPr>
            <w:r w:rsidRPr="00127FD9">
              <w:rPr>
                <w:sz w:val="18"/>
                <w:szCs w:val="18"/>
              </w:rPr>
              <w:t>Prawo do danych osobowych</w:t>
            </w:r>
            <w:r>
              <w:rPr>
                <w:sz w:val="18"/>
                <w:szCs w:val="18"/>
              </w:rPr>
              <w:t>:</w:t>
            </w:r>
            <w:r w:rsidRPr="00AE74F2">
              <w:rPr>
                <w:sz w:val="18"/>
                <w:szCs w:val="18"/>
              </w:rPr>
              <w:t>:</w:t>
            </w:r>
          </w:p>
          <w:p w14:paraId="6FB9672C" w14:textId="77777777" w:rsidR="00A50BC4" w:rsidRPr="00AE74F2" w:rsidRDefault="00A50BC4" w:rsidP="00B4277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361" w:type="dxa"/>
            <w:tcBorders>
              <w:top w:val="single" w:sz="4" w:space="0" w:color="auto"/>
              <w:bottom w:val="single" w:sz="4" w:space="0" w:color="auto"/>
            </w:tcBorders>
          </w:tcPr>
          <w:p w14:paraId="36B7FA92" w14:textId="77777777" w:rsidR="00A50BC4" w:rsidRPr="00E46B2B" w:rsidRDefault="00A50BC4" w:rsidP="00B4277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 Pani/Pan prawo do:</w:t>
            </w:r>
          </w:p>
          <w:p w14:paraId="4B1488FB" w14:textId="77777777" w:rsidR="00A50BC4" w:rsidRPr="003365EE" w:rsidRDefault="00A50BC4" w:rsidP="00A50BC4">
            <w:pPr>
              <w:pStyle w:val="Akapitzlist"/>
              <w:numPr>
                <w:ilvl w:val="0"/>
                <w:numId w:val="2"/>
              </w:numPr>
              <w:suppressAutoHyphens w:val="0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365EE">
              <w:rPr>
                <w:sz w:val="16"/>
                <w:szCs w:val="16"/>
              </w:rPr>
              <w:t>dostęp</w:t>
            </w:r>
            <w:r>
              <w:rPr>
                <w:sz w:val="16"/>
                <w:szCs w:val="16"/>
              </w:rPr>
              <w:t>u</w:t>
            </w:r>
            <w:r w:rsidRPr="003365EE">
              <w:rPr>
                <w:sz w:val="16"/>
                <w:szCs w:val="16"/>
              </w:rPr>
              <w:t xml:space="preserve"> do swoich danych oraz otrzymania ich kopii;</w:t>
            </w:r>
          </w:p>
          <w:p w14:paraId="6DD7EC22" w14:textId="77777777" w:rsidR="00A50BC4" w:rsidRPr="003365EE" w:rsidRDefault="00A50BC4" w:rsidP="00A50BC4">
            <w:pPr>
              <w:pStyle w:val="Akapitzlist"/>
              <w:numPr>
                <w:ilvl w:val="0"/>
                <w:numId w:val="2"/>
              </w:numPr>
              <w:suppressAutoHyphens w:val="0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365EE">
              <w:rPr>
                <w:sz w:val="16"/>
                <w:szCs w:val="16"/>
              </w:rPr>
              <w:t>sprostowania (poprawiania) swoich danych osobowych;</w:t>
            </w:r>
          </w:p>
          <w:p w14:paraId="0F8AC439" w14:textId="77777777" w:rsidR="00A50BC4" w:rsidRPr="003365EE" w:rsidRDefault="00A50BC4" w:rsidP="00A50BC4">
            <w:pPr>
              <w:pStyle w:val="Akapitzlist"/>
              <w:numPr>
                <w:ilvl w:val="0"/>
                <w:numId w:val="2"/>
              </w:numPr>
              <w:suppressAutoHyphens w:val="0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365EE">
              <w:rPr>
                <w:sz w:val="16"/>
                <w:szCs w:val="16"/>
              </w:rPr>
              <w:t>ograniczenia przetwarzania swoich danych osobowych;</w:t>
            </w:r>
          </w:p>
          <w:p w14:paraId="59967986" w14:textId="77777777" w:rsidR="00A50BC4" w:rsidRPr="003365EE" w:rsidRDefault="00A50BC4" w:rsidP="00A50BC4">
            <w:pPr>
              <w:pStyle w:val="Akapitzlist"/>
              <w:numPr>
                <w:ilvl w:val="0"/>
                <w:numId w:val="2"/>
              </w:numPr>
              <w:suppressAutoHyphens w:val="0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365EE">
              <w:rPr>
                <w:sz w:val="16"/>
                <w:szCs w:val="16"/>
              </w:rPr>
              <w:t>usunięcia swoich danych osobowych na podstawie przepisów prawa;</w:t>
            </w:r>
          </w:p>
          <w:p w14:paraId="7CC0FA12" w14:textId="77777777" w:rsidR="00A50BC4" w:rsidRPr="003365EE" w:rsidRDefault="00A50BC4" w:rsidP="00A50BC4">
            <w:pPr>
              <w:pStyle w:val="Akapitzlist"/>
              <w:numPr>
                <w:ilvl w:val="0"/>
                <w:numId w:val="2"/>
              </w:numPr>
              <w:suppressAutoHyphens w:val="0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365EE">
              <w:rPr>
                <w:sz w:val="16"/>
                <w:szCs w:val="16"/>
              </w:rPr>
              <w:t>sprzeciwu wobec przetwarzania swoich danych;</w:t>
            </w:r>
          </w:p>
          <w:p w14:paraId="12467010" w14:textId="77777777" w:rsidR="00A50BC4" w:rsidRPr="003365EE" w:rsidRDefault="00A50BC4" w:rsidP="00A50BC4">
            <w:pPr>
              <w:pStyle w:val="Akapitzlist"/>
              <w:numPr>
                <w:ilvl w:val="0"/>
                <w:numId w:val="2"/>
              </w:numPr>
              <w:suppressAutoHyphens w:val="0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365EE">
              <w:rPr>
                <w:sz w:val="16"/>
                <w:szCs w:val="16"/>
              </w:rPr>
              <w:t>wniesienia skargi do Prezesa UODO (na adres Urzędu Ochrony Danych Osobowych, ul. Stawki 2, 00 - 193 Warszawa)</w:t>
            </w:r>
          </w:p>
        </w:tc>
      </w:tr>
      <w:tr w:rsidR="00A50BC4" w:rsidRPr="003365EE" w14:paraId="01A51619" w14:textId="77777777" w:rsidTr="00B42774">
        <w:tblPrEx>
          <w:tblBorders>
            <w:top w:val="none" w:sz="0" w:space="0" w:color="auto"/>
            <w:bottom w:val="none" w:sz="0" w:space="0" w:color="auto"/>
          </w:tblBorders>
          <w:tblCellMar>
            <w:top w:w="85" w:type="dxa"/>
            <w:bottom w:w="85" w:type="dxa"/>
          </w:tblCellMar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B0DC21B" w14:textId="77777777" w:rsidR="00A50BC4" w:rsidRPr="00AE74F2" w:rsidRDefault="00A50BC4" w:rsidP="00B42774">
            <w:pPr>
              <w:jc w:val="right"/>
              <w:rPr>
                <w:sz w:val="18"/>
                <w:szCs w:val="18"/>
              </w:rPr>
            </w:pPr>
            <w:r w:rsidRPr="00AE74F2">
              <w:rPr>
                <w:sz w:val="18"/>
                <w:szCs w:val="18"/>
              </w:rPr>
              <w:t>Informacja o wymogu podania danych</w:t>
            </w:r>
            <w:r>
              <w:rPr>
                <w:sz w:val="18"/>
                <w:szCs w:val="18"/>
              </w:rPr>
              <w:t>:</w:t>
            </w:r>
          </w:p>
          <w:p w14:paraId="79DC353C" w14:textId="77777777" w:rsidR="00A50BC4" w:rsidRPr="00AE74F2" w:rsidRDefault="00A50BC4" w:rsidP="00B4277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361" w:type="dxa"/>
            <w:tcBorders>
              <w:top w:val="single" w:sz="4" w:space="0" w:color="auto"/>
              <w:bottom w:val="single" w:sz="4" w:space="0" w:color="auto"/>
            </w:tcBorders>
          </w:tcPr>
          <w:p w14:paraId="0FF33E2E" w14:textId="77777777" w:rsidR="00A50BC4" w:rsidRPr="003365EE" w:rsidRDefault="00A50BC4" w:rsidP="00B4277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365EE">
              <w:rPr>
                <w:sz w:val="16"/>
                <w:szCs w:val="16"/>
              </w:rPr>
              <w:t xml:space="preserve">Podanie przez </w:t>
            </w:r>
            <w:r>
              <w:rPr>
                <w:sz w:val="16"/>
                <w:szCs w:val="16"/>
              </w:rPr>
              <w:t>Panią/Pana</w:t>
            </w:r>
            <w:r w:rsidRPr="003365EE">
              <w:rPr>
                <w:sz w:val="16"/>
                <w:szCs w:val="16"/>
              </w:rPr>
              <w:t xml:space="preserve"> danych osobowych jest obowiązkowe w związku z zawarciem umowy i</w:t>
            </w:r>
            <w:r>
              <w:rPr>
                <w:sz w:val="16"/>
                <w:szCs w:val="16"/>
              </w:rPr>
              <w:t> </w:t>
            </w:r>
            <w:r w:rsidRPr="003365EE">
              <w:rPr>
                <w:sz w:val="16"/>
                <w:szCs w:val="16"/>
              </w:rPr>
              <w:t xml:space="preserve">realizacją obowiązków prawnych w tym zakresie. Niepodanie przez </w:t>
            </w:r>
            <w:r>
              <w:rPr>
                <w:sz w:val="16"/>
                <w:szCs w:val="16"/>
              </w:rPr>
              <w:t xml:space="preserve">Pani/Panią </w:t>
            </w:r>
            <w:r w:rsidRPr="003365EE">
              <w:rPr>
                <w:sz w:val="16"/>
                <w:szCs w:val="16"/>
              </w:rPr>
              <w:t>danych osobowych uniemożliwi jej zawarcie.</w:t>
            </w:r>
          </w:p>
        </w:tc>
      </w:tr>
      <w:tr w:rsidR="00A50BC4" w:rsidRPr="00754154" w14:paraId="77DE045E" w14:textId="77777777" w:rsidTr="00B42774">
        <w:tblPrEx>
          <w:tblBorders>
            <w:top w:val="none" w:sz="0" w:space="0" w:color="auto"/>
            <w:bottom w:val="none" w:sz="0" w:space="0" w:color="auto"/>
          </w:tblBorders>
          <w:tblCellMar>
            <w:top w:w="85" w:type="dxa"/>
            <w:bottom w:w="85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54D7714" w14:textId="77777777" w:rsidR="00A50BC4" w:rsidRPr="00754154" w:rsidRDefault="00A50BC4" w:rsidP="00B42774">
            <w:pPr>
              <w:jc w:val="center"/>
              <w:rPr>
                <w:sz w:val="16"/>
                <w:szCs w:val="16"/>
              </w:rPr>
            </w:pPr>
            <w:r w:rsidRPr="00754154">
              <w:rPr>
                <w:sz w:val="16"/>
                <w:szCs w:val="16"/>
              </w:rPr>
              <w:t>Nie dokonujemy zautomatyzowanego podejmowaniu decyzji, w tym profilowania.</w:t>
            </w:r>
          </w:p>
        </w:tc>
      </w:tr>
    </w:tbl>
    <w:p w14:paraId="1B5A8825" w14:textId="77777777" w:rsidR="00A50BC4" w:rsidRPr="00127FD9" w:rsidRDefault="00A50BC4" w:rsidP="00A50BC4">
      <w:pPr>
        <w:rPr>
          <w:sz w:val="18"/>
          <w:szCs w:val="18"/>
        </w:rPr>
      </w:pPr>
    </w:p>
    <w:p w14:paraId="7B25A437" w14:textId="77777777" w:rsidR="00A50BC4" w:rsidRDefault="00A50BC4" w:rsidP="00A50BC4">
      <w:pPr>
        <w:jc w:val="both"/>
      </w:pPr>
    </w:p>
    <w:p w14:paraId="6E19DBB2" w14:textId="77777777" w:rsidR="00A50BC4" w:rsidRDefault="00A50BC4" w:rsidP="00A50BC4">
      <w:r>
        <w:br w:type="page"/>
      </w:r>
    </w:p>
    <w:p w14:paraId="710E3678" w14:textId="77777777" w:rsidR="00A50BC4" w:rsidRDefault="00A50BC4" w:rsidP="00A50BC4">
      <w:pPr>
        <w:jc w:val="both"/>
      </w:pPr>
      <w:r>
        <w:lastRenderedPageBreak/>
        <w:t>Załącznik nr 2 do klauzuli informacyjnej</w:t>
      </w:r>
    </w:p>
    <w:p w14:paraId="494C8EB5" w14:textId="77777777" w:rsidR="00A50BC4" w:rsidRPr="0072562E" w:rsidRDefault="00A50BC4" w:rsidP="00A50BC4">
      <w:pPr>
        <w:jc w:val="center"/>
        <w:rPr>
          <w:rFonts w:cs="Arial"/>
          <w:b w:val="0"/>
          <w:bCs w:val="0"/>
        </w:rPr>
      </w:pPr>
      <w:r w:rsidRPr="0072562E">
        <w:rPr>
          <w:rFonts w:cs="Arial"/>
        </w:rPr>
        <w:t>Klauzula informacyjna</w:t>
      </w:r>
    </w:p>
    <w:p w14:paraId="190B8C00" w14:textId="77777777" w:rsidR="00A50BC4" w:rsidRPr="0072562E" w:rsidRDefault="00A50BC4" w:rsidP="00A50BC4">
      <w:pPr>
        <w:jc w:val="both"/>
        <w:rPr>
          <w:rFonts w:cs="Arial"/>
          <w:sz w:val="16"/>
          <w:szCs w:val="16"/>
        </w:rPr>
      </w:pPr>
      <w:r w:rsidRPr="0072562E">
        <w:rPr>
          <w:rFonts w:cs="Arial"/>
          <w:sz w:val="16"/>
          <w:szCs w:val="16"/>
        </w:rPr>
        <w:t>Wypełniając obowiązek informacyjny w zakresie ochrony danych osobowych na podstawie art. 14 ust. l i ust. 2 ogólnego rozporządzenia Parlamentu Europejskiego i Rady (UE) 2016/679 z dnia 27 kwietnia 20 l 6 r. w sprawie ochrony osób fizycznych w związku z przetwarzaniem danych osobowych i w sprawie swobodnego przepływu takich danych oraz uchylenia dyrektywy 95/46/WE zwanym dalej „RODO" i dbając o Twoje dane osobowe przetwarzane przez nas informujemy, że:</w:t>
      </w:r>
    </w:p>
    <w:tbl>
      <w:tblPr>
        <w:tblStyle w:val="Zwykatabela2"/>
        <w:tblW w:w="0" w:type="auto"/>
        <w:tblLook w:val="04A0" w:firstRow="1" w:lastRow="0" w:firstColumn="1" w:lastColumn="0" w:noHBand="0" w:noVBand="1"/>
      </w:tblPr>
      <w:tblGrid>
        <w:gridCol w:w="1843"/>
        <w:gridCol w:w="7219"/>
        <w:gridCol w:w="10"/>
      </w:tblGrid>
      <w:tr w:rsidR="00A50BC4" w:rsidRPr="00BB00C8" w14:paraId="142F9824" w14:textId="77777777" w:rsidTr="00B42774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6B069219" w14:textId="77777777" w:rsidR="00A50BC4" w:rsidRPr="0072562E" w:rsidRDefault="00A50BC4" w:rsidP="00B42774">
            <w:pPr>
              <w:jc w:val="right"/>
              <w:rPr>
                <w:rFonts w:cs="Arial"/>
                <w:sz w:val="18"/>
                <w:szCs w:val="18"/>
              </w:rPr>
            </w:pPr>
            <w:r w:rsidRPr="0072562E">
              <w:rPr>
                <w:rFonts w:cs="Arial"/>
                <w:sz w:val="18"/>
                <w:szCs w:val="18"/>
              </w:rPr>
              <w:t>Administrator Danych:</w:t>
            </w:r>
          </w:p>
        </w:tc>
        <w:tc>
          <w:tcPr>
            <w:tcW w:w="7219" w:type="dxa"/>
          </w:tcPr>
          <w:p w14:paraId="761FA876" w14:textId="1DB3CD7A" w:rsidR="00A50BC4" w:rsidRPr="00BB00C8" w:rsidRDefault="00A50BC4" w:rsidP="00B4277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16"/>
                <w:szCs w:val="16"/>
              </w:rPr>
            </w:pPr>
            <w:r w:rsidRPr="00BB00C8">
              <w:rPr>
                <w:rFonts w:cs="Arial"/>
                <w:sz w:val="16"/>
                <w:szCs w:val="16"/>
              </w:rPr>
              <w:t xml:space="preserve">Administratorem Państwa danych osobowych będzie </w:t>
            </w:r>
            <w:r w:rsidR="003463A7">
              <w:rPr>
                <w:rFonts w:cs="Arial"/>
                <w:sz w:val="16"/>
                <w:szCs w:val="16"/>
              </w:rPr>
              <w:t>Burmistrz Miasta i Gminy Sobków</w:t>
            </w:r>
            <w:r w:rsidRPr="00BB00C8">
              <w:rPr>
                <w:rFonts w:cs="Arial"/>
                <w:sz w:val="16"/>
                <w:szCs w:val="16"/>
              </w:rPr>
              <w:t xml:space="preserve">  z siedzibę w Sobkowie, przy pl. Wolności 12. Możesz się z nami skontaktować:</w:t>
            </w:r>
          </w:p>
          <w:p w14:paraId="378EBFE9" w14:textId="77777777" w:rsidR="00A50BC4" w:rsidRPr="00BB00C8" w:rsidRDefault="00A50BC4" w:rsidP="00A50BC4">
            <w:pPr>
              <w:pStyle w:val="Akapitzlist"/>
              <w:numPr>
                <w:ilvl w:val="0"/>
                <w:numId w:val="5"/>
              </w:numPr>
              <w:suppressAutoHyphens w:val="0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16"/>
                <w:szCs w:val="16"/>
              </w:rPr>
            </w:pPr>
            <w:r w:rsidRPr="00BB00C8">
              <w:rPr>
                <w:rFonts w:cs="Arial"/>
                <w:sz w:val="16"/>
                <w:szCs w:val="16"/>
              </w:rPr>
              <w:t>listowanie: pl. Wolności 12; 28-305 Sobków;</w:t>
            </w:r>
          </w:p>
          <w:p w14:paraId="7A653006" w14:textId="77777777" w:rsidR="00A50BC4" w:rsidRPr="00BB00C8" w:rsidRDefault="00A50BC4" w:rsidP="00A50BC4">
            <w:pPr>
              <w:pStyle w:val="Akapitzlist"/>
              <w:numPr>
                <w:ilvl w:val="0"/>
                <w:numId w:val="5"/>
              </w:numPr>
              <w:suppressAutoHyphens w:val="0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16"/>
                <w:szCs w:val="16"/>
              </w:rPr>
            </w:pPr>
            <w:r w:rsidRPr="00BB00C8">
              <w:rPr>
                <w:rFonts w:cs="Arial"/>
                <w:sz w:val="16"/>
                <w:szCs w:val="16"/>
              </w:rPr>
              <w:t xml:space="preserve">przez elektroniczną skrzynkę podawczą dostępną na stronie http://www.sobkow.pl; </w:t>
            </w:r>
          </w:p>
          <w:p w14:paraId="16F042FA" w14:textId="77777777" w:rsidR="00A50BC4" w:rsidRPr="00BB00C8" w:rsidRDefault="00A50BC4" w:rsidP="00A50BC4">
            <w:pPr>
              <w:pStyle w:val="Akapitzlist"/>
              <w:numPr>
                <w:ilvl w:val="0"/>
                <w:numId w:val="5"/>
              </w:numPr>
              <w:suppressAutoHyphens w:val="0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16"/>
                <w:szCs w:val="16"/>
              </w:rPr>
            </w:pPr>
            <w:r w:rsidRPr="00BB00C8">
              <w:rPr>
                <w:rFonts w:cs="Arial"/>
                <w:sz w:val="16"/>
                <w:szCs w:val="16"/>
              </w:rPr>
              <w:t>telefonicznie: +48 41 387 10 37</w:t>
            </w:r>
          </w:p>
          <w:p w14:paraId="1A4640C5" w14:textId="77777777" w:rsidR="00A50BC4" w:rsidRPr="00BB00C8" w:rsidRDefault="00A50BC4" w:rsidP="00A50BC4">
            <w:pPr>
              <w:pStyle w:val="Akapitzlist"/>
              <w:numPr>
                <w:ilvl w:val="0"/>
                <w:numId w:val="5"/>
              </w:numPr>
              <w:suppressAutoHyphens w:val="0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BB00C8">
              <w:rPr>
                <w:rFonts w:cs="Arial"/>
                <w:sz w:val="16"/>
                <w:szCs w:val="16"/>
              </w:rPr>
              <w:t>drogą mailową: sekretariat@sobkow.pl</w:t>
            </w:r>
          </w:p>
        </w:tc>
      </w:tr>
      <w:tr w:rsidR="00A50BC4" w:rsidRPr="00BB00C8" w14:paraId="727234F6" w14:textId="77777777" w:rsidTr="00B4277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00EC5700" w14:textId="77777777" w:rsidR="00A50BC4" w:rsidRPr="0072562E" w:rsidRDefault="00A50BC4" w:rsidP="00B42774">
            <w:pPr>
              <w:jc w:val="right"/>
              <w:rPr>
                <w:rFonts w:cs="Arial"/>
                <w:sz w:val="18"/>
                <w:szCs w:val="18"/>
              </w:rPr>
            </w:pPr>
            <w:r w:rsidRPr="0072562E">
              <w:rPr>
                <w:rFonts w:cs="Arial"/>
                <w:sz w:val="18"/>
                <w:szCs w:val="18"/>
              </w:rPr>
              <w:t>Inspektor Ochrony Danych:</w:t>
            </w:r>
          </w:p>
        </w:tc>
        <w:tc>
          <w:tcPr>
            <w:tcW w:w="7219" w:type="dxa"/>
          </w:tcPr>
          <w:p w14:paraId="05D25E24" w14:textId="77777777" w:rsidR="00A50BC4" w:rsidRPr="00BB00C8" w:rsidRDefault="00A50BC4" w:rsidP="00B4277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 w:val="0"/>
                <w:sz w:val="16"/>
                <w:szCs w:val="16"/>
              </w:rPr>
            </w:pPr>
            <w:r w:rsidRPr="00BB00C8">
              <w:rPr>
                <w:rFonts w:cs="Arial"/>
                <w:sz w:val="16"/>
                <w:szCs w:val="16"/>
              </w:rPr>
              <w:t>Inspektorem Ochrony Danych (IOD) jest pan Mariusz Piskorczyk. Można się z nim skontaktować emailem: biuro@ochrona-danych.net lub telefonicznie pod numerem telefonu: 66 55 86 173.</w:t>
            </w:r>
          </w:p>
        </w:tc>
      </w:tr>
      <w:tr w:rsidR="00A50BC4" w:rsidRPr="0072562E" w14:paraId="6881A142" w14:textId="77777777" w:rsidTr="00B42774">
        <w:tblPrEx>
          <w:tblBorders>
            <w:top w:val="none" w:sz="0" w:space="0" w:color="auto"/>
            <w:bottom w:val="none" w:sz="0" w:space="0" w:color="auto"/>
          </w:tblBorders>
          <w:tblCellMar>
            <w:top w:w="85" w:type="dxa"/>
            <w:bottom w:w="85" w:type="dxa"/>
          </w:tblCellMar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266BB4F" w14:textId="77777777" w:rsidR="00A50BC4" w:rsidRPr="0072562E" w:rsidRDefault="00A50BC4" w:rsidP="00B42774">
            <w:pPr>
              <w:jc w:val="right"/>
              <w:rPr>
                <w:rFonts w:cs="Arial"/>
                <w:sz w:val="18"/>
                <w:szCs w:val="18"/>
              </w:rPr>
            </w:pPr>
            <w:r w:rsidRPr="0072562E">
              <w:rPr>
                <w:rFonts w:cs="Arial"/>
                <w:sz w:val="18"/>
                <w:szCs w:val="18"/>
              </w:rPr>
              <w:t>Cel i podstawa przetwarzana: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2C9C8A" w14:textId="77777777" w:rsidR="00A50BC4" w:rsidRPr="0072562E" w:rsidRDefault="00A50BC4" w:rsidP="00B4277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2562E">
              <w:rPr>
                <w:rFonts w:cs="Arial"/>
                <w:sz w:val="16"/>
                <w:szCs w:val="16"/>
              </w:rPr>
              <w:t>Pani/Pana dane osobowe będziemy przetwarzać w celu i na podstawie prawa:</w:t>
            </w:r>
          </w:p>
          <w:p w14:paraId="7C7E47F9" w14:textId="77777777" w:rsidR="00A50BC4" w:rsidRPr="0023227F" w:rsidRDefault="00A50BC4" w:rsidP="00B42774">
            <w:pPr>
              <w:spacing w:line="360" w:lineRule="auto"/>
              <w:ind w:left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rFonts w:cs="Arial"/>
                <w:sz w:val="16"/>
                <w:szCs w:val="16"/>
              </w:rPr>
              <w:t xml:space="preserve">  w celu wyboru oferty na zdanie pn. „</w:t>
            </w:r>
            <w:r w:rsidRPr="006333B5">
              <w:rPr>
                <w:b w:val="0"/>
                <w:sz w:val="16"/>
                <w:szCs w:val="16"/>
              </w:rPr>
              <w:t>Zakup i dostawa materiałów eksploatacyjnych(oryginalnych tonerów) dla potrzeb Urzędu Gminy w Sobkowie w 2021 roku.</w:t>
            </w:r>
          </w:p>
          <w:p w14:paraId="139C269A" w14:textId="77777777" w:rsidR="00A50BC4" w:rsidRPr="0072562E" w:rsidRDefault="00A50BC4" w:rsidP="00B42774">
            <w:pPr>
              <w:ind w:left="36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A50BC4" w:rsidRPr="0072562E" w14:paraId="5E8F06BF" w14:textId="77777777" w:rsidTr="00B42774">
        <w:tblPrEx>
          <w:tblBorders>
            <w:top w:val="none" w:sz="0" w:space="0" w:color="auto"/>
            <w:bottom w:val="none" w:sz="0" w:space="0" w:color="auto"/>
          </w:tblBorders>
          <w:tblCellMar>
            <w:top w:w="85" w:type="dxa"/>
            <w:bottom w:w="85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0144D79" w14:textId="77777777" w:rsidR="00A50BC4" w:rsidRPr="0072562E" w:rsidRDefault="00A50BC4" w:rsidP="00B42774">
            <w:pPr>
              <w:jc w:val="right"/>
              <w:rPr>
                <w:rFonts w:cs="Arial"/>
                <w:sz w:val="18"/>
                <w:szCs w:val="18"/>
              </w:rPr>
            </w:pPr>
            <w:r w:rsidRPr="0072562E">
              <w:rPr>
                <w:rFonts w:cs="Arial"/>
                <w:sz w:val="18"/>
                <w:szCs w:val="18"/>
              </w:rPr>
              <w:tab/>
              <w:t>Będziemy przetwarzać następujące kategorie Twoich danych: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5ECF565" w14:textId="77777777" w:rsidR="00A50BC4" w:rsidRPr="0072562E" w:rsidRDefault="00A50BC4" w:rsidP="00B4277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  <w:iCs/>
                <w:sz w:val="16"/>
                <w:szCs w:val="16"/>
              </w:rPr>
            </w:pPr>
            <w:r>
              <w:rPr>
                <w:rFonts w:cs="Arial"/>
                <w:i/>
                <w:iCs/>
                <w:sz w:val="16"/>
                <w:szCs w:val="16"/>
              </w:rPr>
              <w:t>Imię, nazwisko, adres wykonawcy, nazwa wykonawcy, numer telefonu , NIP, REGON, numer rachunku bankowego, numer CEIDG/KRS</w:t>
            </w:r>
          </w:p>
        </w:tc>
      </w:tr>
      <w:tr w:rsidR="00A50BC4" w:rsidRPr="0072562E" w14:paraId="51CCF832" w14:textId="77777777" w:rsidTr="00B42774">
        <w:tblPrEx>
          <w:tblBorders>
            <w:top w:val="none" w:sz="0" w:space="0" w:color="auto"/>
            <w:bottom w:val="none" w:sz="0" w:space="0" w:color="auto"/>
          </w:tblBorders>
          <w:tblCellMar>
            <w:top w:w="85" w:type="dxa"/>
            <w:bottom w:w="85" w:type="dxa"/>
          </w:tblCellMar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002AC2C" w14:textId="77777777" w:rsidR="00A50BC4" w:rsidRPr="0072562E" w:rsidRDefault="00A50BC4" w:rsidP="00B42774">
            <w:pPr>
              <w:jc w:val="right"/>
              <w:rPr>
                <w:rFonts w:cs="Arial"/>
                <w:sz w:val="18"/>
                <w:szCs w:val="18"/>
              </w:rPr>
            </w:pPr>
            <w:r w:rsidRPr="0072562E">
              <w:rPr>
                <w:rFonts w:cs="Arial"/>
                <w:sz w:val="18"/>
                <w:szCs w:val="18"/>
              </w:rPr>
              <w:t>Odbiorcy danych osobowych: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193E534" w14:textId="77777777" w:rsidR="00A50BC4" w:rsidRPr="0072562E" w:rsidRDefault="00A50BC4" w:rsidP="00B427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2562E">
              <w:rPr>
                <w:rFonts w:cs="Arial"/>
                <w:sz w:val="16"/>
                <w:szCs w:val="16"/>
              </w:rPr>
              <w:t>Odbiorcami Pani/Pana danych osobowych mogą być podmioty na podstawie przepisów prawa oraz podmioty, z którymi zawarliśmy umowy powierzenia przetwarzania danych osobowych, jak również podmioty uprawnione do obsługi doręczeń.</w:t>
            </w:r>
          </w:p>
        </w:tc>
      </w:tr>
      <w:tr w:rsidR="00A50BC4" w:rsidRPr="0072562E" w14:paraId="3EAF076B" w14:textId="77777777" w:rsidTr="00B42774">
        <w:tblPrEx>
          <w:tblBorders>
            <w:top w:val="none" w:sz="0" w:space="0" w:color="auto"/>
            <w:bottom w:val="none" w:sz="0" w:space="0" w:color="auto"/>
          </w:tblBorders>
          <w:tblCellMar>
            <w:top w:w="85" w:type="dxa"/>
            <w:bottom w:w="85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F5A7D31" w14:textId="77777777" w:rsidR="00A50BC4" w:rsidRPr="0072562E" w:rsidRDefault="00A50BC4" w:rsidP="00B42774">
            <w:pPr>
              <w:jc w:val="right"/>
              <w:rPr>
                <w:rFonts w:cs="Arial"/>
                <w:sz w:val="18"/>
                <w:szCs w:val="18"/>
              </w:rPr>
            </w:pPr>
            <w:r w:rsidRPr="0072562E">
              <w:rPr>
                <w:rFonts w:cs="Arial"/>
                <w:sz w:val="18"/>
                <w:szCs w:val="18"/>
              </w:rPr>
              <w:t>Okres przechowywania danych: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819147" w14:textId="77777777" w:rsidR="00A50BC4" w:rsidRPr="0072562E" w:rsidRDefault="00A50BC4" w:rsidP="00B4277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2562E">
              <w:rPr>
                <w:rFonts w:cs="Arial"/>
                <w:sz w:val="16"/>
                <w:szCs w:val="16"/>
              </w:rPr>
              <w:t>Pani/ Pana dane przec</w:t>
            </w:r>
            <w:r>
              <w:rPr>
                <w:rFonts w:cs="Arial"/>
                <w:sz w:val="16"/>
                <w:szCs w:val="16"/>
              </w:rPr>
              <w:t>howywane będą przez okres  5 lat</w:t>
            </w:r>
            <w:r w:rsidRPr="0072562E">
              <w:rPr>
                <w:rFonts w:cs="Arial"/>
                <w:sz w:val="16"/>
                <w:szCs w:val="16"/>
              </w:rPr>
              <w:t xml:space="preserve"> .</w:t>
            </w:r>
          </w:p>
        </w:tc>
      </w:tr>
      <w:tr w:rsidR="00A50BC4" w:rsidRPr="0072562E" w14:paraId="7DDE2FDB" w14:textId="77777777" w:rsidTr="00B42774">
        <w:tblPrEx>
          <w:tblBorders>
            <w:top w:val="none" w:sz="0" w:space="0" w:color="auto"/>
            <w:bottom w:val="none" w:sz="0" w:space="0" w:color="auto"/>
          </w:tblBorders>
          <w:tblCellMar>
            <w:top w:w="85" w:type="dxa"/>
            <w:bottom w:w="85" w:type="dxa"/>
          </w:tblCellMar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BBC574E" w14:textId="77777777" w:rsidR="00A50BC4" w:rsidRPr="0072562E" w:rsidRDefault="00A50BC4" w:rsidP="00B42774">
            <w:pPr>
              <w:jc w:val="right"/>
              <w:rPr>
                <w:rFonts w:cs="Arial"/>
                <w:sz w:val="18"/>
                <w:szCs w:val="18"/>
              </w:rPr>
            </w:pPr>
            <w:r w:rsidRPr="0072562E">
              <w:rPr>
                <w:rFonts w:cs="Arial"/>
                <w:sz w:val="18"/>
                <w:szCs w:val="18"/>
              </w:rPr>
              <w:t>Prawo do danych osobowych::</w:t>
            </w:r>
          </w:p>
          <w:p w14:paraId="636E3775" w14:textId="77777777" w:rsidR="00A50BC4" w:rsidRPr="0072562E" w:rsidRDefault="00A50BC4" w:rsidP="00B42774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6526178" w14:textId="77777777" w:rsidR="00A50BC4" w:rsidRPr="0072562E" w:rsidRDefault="00A50BC4" w:rsidP="00B4277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2562E">
              <w:rPr>
                <w:rFonts w:cs="Arial"/>
                <w:sz w:val="16"/>
                <w:szCs w:val="16"/>
              </w:rPr>
              <w:t>Ma Pani/Pan prawo do:</w:t>
            </w:r>
          </w:p>
          <w:p w14:paraId="7171E386" w14:textId="77777777" w:rsidR="00A50BC4" w:rsidRPr="0072562E" w:rsidRDefault="00A50BC4" w:rsidP="00A50BC4">
            <w:pPr>
              <w:numPr>
                <w:ilvl w:val="0"/>
                <w:numId w:val="2"/>
              </w:numPr>
              <w:suppressAutoHyphens w:val="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2562E">
              <w:rPr>
                <w:rFonts w:cs="Arial"/>
                <w:sz w:val="16"/>
                <w:szCs w:val="16"/>
              </w:rPr>
              <w:t>dostępu do swoich danych oraz otrzymania ich kopii;</w:t>
            </w:r>
          </w:p>
          <w:p w14:paraId="39328EF4" w14:textId="77777777" w:rsidR="00A50BC4" w:rsidRPr="0072562E" w:rsidRDefault="00A50BC4" w:rsidP="00A50BC4">
            <w:pPr>
              <w:numPr>
                <w:ilvl w:val="0"/>
                <w:numId w:val="2"/>
              </w:numPr>
              <w:suppressAutoHyphens w:val="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2562E">
              <w:rPr>
                <w:rFonts w:cs="Arial"/>
                <w:sz w:val="16"/>
                <w:szCs w:val="16"/>
              </w:rPr>
              <w:t>sprostowania (poprawiania) swoich danych osobowych;</w:t>
            </w:r>
          </w:p>
          <w:p w14:paraId="63A30978" w14:textId="77777777" w:rsidR="00A50BC4" w:rsidRPr="0072562E" w:rsidRDefault="00A50BC4" w:rsidP="00A50BC4">
            <w:pPr>
              <w:numPr>
                <w:ilvl w:val="0"/>
                <w:numId w:val="2"/>
              </w:numPr>
              <w:suppressAutoHyphens w:val="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2562E">
              <w:rPr>
                <w:rFonts w:cs="Arial"/>
                <w:sz w:val="16"/>
                <w:szCs w:val="16"/>
              </w:rPr>
              <w:t>ograniczenia przetwarzania swoich danych osobowych;</w:t>
            </w:r>
          </w:p>
          <w:p w14:paraId="00AF30D7" w14:textId="77777777" w:rsidR="00A50BC4" w:rsidRPr="0072562E" w:rsidRDefault="00A50BC4" w:rsidP="00A50BC4">
            <w:pPr>
              <w:numPr>
                <w:ilvl w:val="0"/>
                <w:numId w:val="2"/>
              </w:numPr>
              <w:suppressAutoHyphens w:val="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2562E">
              <w:rPr>
                <w:rFonts w:cs="Arial"/>
                <w:sz w:val="16"/>
                <w:szCs w:val="16"/>
              </w:rPr>
              <w:t>usunięcia swoich danych osobowych na podstawie przepisów prawa;</w:t>
            </w:r>
          </w:p>
          <w:p w14:paraId="5BF15F54" w14:textId="77777777" w:rsidR="00A50BC4" w:rsidRPr="0072562E" w:rsidRDefault="00A50BC4" w:rsidP="00A50BC4">
            <w:pPr>
              <w:numPr>
                <w:ilvl w:val="0"/>
                <w:numId w:val="2"/>
              </w:numPr>
              <w:suppressAutoHyphens w:val="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2562E">
              <w:rPr>
                <w:rFonts w:cs="Arial"/>
                <w:sz w:val="16"/>
                <w:szCs w:val="16"/>
              </w:rPr>
              <w:t>sprzeciwu wobec przetwarzania swoich danych;</w:t>
            </w:r>
          </w:p>
          <w:p w14:paraId="55E2EE56" w14:textId="77777777" w:rsidR="00A50BC4" w:rsidRPr="0072562E" w:rsidRDefault="00A50BC4" w:rsidP="00A50BC4">
            <w:pPr>
              <w:numPr>
                <w:ilvl w:val="0"/>
                <w:numId w:val="2"/>
              </w:numPr>
              <w:suppressAutoHyphens w:val="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2562E">
              <w:rPr>
                <w:rFonts w:cs="Arial"/>
                <w:sz w:val="16"/>
                <w:szCs w:val="16"/>
              </w:rPr>
              <w:t>wniesienia skargi do Prezesa UODO (na adres Urzędu Ochrony Danych Osobowych, ul. Stawki 2, 00 - 193 Warszawa)</w:t>
            </w:r>
          </w:p>
        </w:tc>
      </w:tr>
      <w:tr w:rsidR="00A50BC4" w:rsidRPr="0072562E" w14:paraId="6BED0A29" w14:textId="77777777" w:rsidTr="00B42774">
        <w:tblPrEx>
          <w:tblBorders>
            <w:top w:val="none" w:sz="0" w:space="0" w:color="auto"/>
            <w:bottom w:val="none" w:sz="0" w:space="0" w:color="auto"/>
          </w:tblBorders>
          <w:tblCellMar>
            <w:top w:w="85" w:type="dxa"/>
            <w:bottom w:w="85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FDEE3DC" w14:textId="77777777" w:rsidR="00A50BC4" w:rsidRPr="0072562E" w:rsidRDefault="00A50BC4" w:rsidP="00B42774">
            <w:pPr>
              <w:jc w:val="right"/>
              <w:rPr>
                <w:rFonts w:cs="Arial"/>
                <w:sz w:val="18"/>
                <w:szCs w:val="18"/>
              </w:rPr>
            </w:pPr>
            <w:r w:rsidRPr="0072562E">
              <w:rPr>
                <w:rFonts w:cs="Arial"/>
                <w:sz w:val="18"/>
                <w:szCs w:val="18"/>
              </w:rPr>
              <w:t>Źródło pochodzenia danych osobowych: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4D86024" w14:textId="77777777" w:rsidR="00A50BC4" w:rsidRPr="0072562E" w:rsidRDefault="00A50BC4" w:rsidP="00B4277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  <w:i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Pani/Pana dane uzyskaliśmy z danych kontaktowych dostępnych na stronie internetowej </w:t>
            </w:r>
          </w:p>
        </w:tc>
      </w:tr>
      <w:tr w:rsidR="00A50BC4" w:rsidRPr="0072562E" w14:paraId="417B5A2E" w14:textId="77777777" w:rsidTr="00B42774">
        <w:tblPrEx>
          <w:tblBorders>
            <w:top w:val="none" w:sz="0" w:space="0" w:color="auto"/>
            <w:bottom w:val="none" w:sz="0" w:space="0" w:color="auto"/>
          </w:tblBorders>
          <w:tblCellMar>
            <w:top w:w="85" w:type="dxa"/>
            <w:bottom w:w="85" w:type="dxa"/>
          </w:tblCellMar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7FABB2DD" w14:textId="77777777" w:rsidR="00A50BC4" w:rsidRPr="0072562E" w:rsidRDefault="00A50BC4" w:rsidP="00B42774">
            <w:pPr>
              <w:jc w:val="right"/>
              <w:rPr>
                <w:rFonts w:cs="Arial"/>
                <w:sz w:val="18"/>
                <w:szCs w:val="18"/>
              </w:rPr>
            </w:pPr>
            <w:r w:rsidRPr="0072562E">
              <w:rPr>
                <w:rFonts w:cs="Arial"/>
                <w:sz w:val="18"/>
                <w:szCs w:val="18"/>
              </w:rPr>
              <w:t>Informacja o wymogu podania danych:</w:t>
            </w:r>
          </w:p>
          <w:p w14:paraId="78F9BEBE" w14:textId="77777777" w:rsidR="00A50BC4" w:rsidRPr="0072562E" w:rsidRDefault="00A50BC4" w:rsidP="00B42774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1785F9" w14:textId="77777777" w:rsidR="00A50BC4" w:rsidRPr="0072562E" w:rsidRDefault="00A50BC4" w:rsidP="00B4277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2562E">
              <w:rPr>
                <w:rFonts w:cs="Arial"/>
                <w:sz w:val="16"/>
                <w:szCs w:val="16"/>
              </w:rPr>
              <w:t>Podanie przez Panią/Pana danych osobowych jest obowiązkowe w związku z zawarciem umowy i realizacją obowiązków prawnych w tym zakresie. Niepodanie przez Pani/Panią danych osobowych uniemożliwi jej zawarcie.</w:t>
            </w:r>
          </w:p>
        </w:tc>
      </w:tr>
      <w:tr w:rsidR="00A50BC4" w:rsidRPr="0072562E" w14:paraId="7DF0A3DE" w14:textId="77777777" w:rsidTr="00B42774">
        <w:tblPrEx>
          <w:tblBorders>
            <w:top w:val="none" w:sz="0" w:space="0" w:color="auto"/>
            <w:bottom w:val="none" w:sz="0" w:space="0" w:color="auto"/>
          </w:tblBorders>
          <w:tblCellMar>
            <w:top w:w="85" w:type="dxa"/>
            <w:bottom w:w="85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43F5D72" w14:textId="77777777" w:rsidR="00A50BC4" w:rsidRPr="0072562E" w:rsidRDefault="00A50BC4" w:rsidP="00B42774">
            <w:pPr>
              <w:jc w:val="center"/>
              <w:rPr>
                <w:rFonts w:cs="Arial"/>
                <w:sz w:val="16"/>
                <w:szCs w:val="16"/>
              </w:rPr>
            </w:pPr>
            <w:r w:rsidRPr="0072562E">
              <w:rPr>
                <w:rFonts w:cs="Arial"/>
                <w:sz w:val="16"/>
                <w:szCs w:val="16"/>
              </w:rPr>
              <w:t>Nie dokonujemy zautomatyzowanego podejmowaniu decyzji, w tym profilowania.</w:t>
            </w:r>
          </w:p>
        </w:tc>
      </w:tr>
    </w:tbl>
    <w:p w14:paraId="13CB8A77" w14:textId="77777777" w:rsidR="00A50BC4" w:rsidRDefault="00A50BC4" w:rsidP="00A50BC4">
      <w:pPr>
        <w:suppressAutoHyphens w:val="0"/>
        <w:jc w:val="center"/>
        <w:rPr>
          <w:bCs w:val="0"/>
          <w:sz w:val="22"/>
          <w:szCs w:val="22"/>
          <w:u w:val="single"/>
          <w:lang w:eastAsia="pl-PL"/>
        </w:rPr>
      </w:pPr>
    </w:p>
    <w:p w14:paraId="028BB2CD" w14:textId="77777777" w:rsidR="00A50BC4" w:rsidRDefault="00A50BC4" w:rsidP="00A50BC4">
      <w:pPr>
        <w:suppressAutoHyphens w:val="0"/>
        <w:jc w:val="center"/>
        <w:rPr>
          <w:bCs w:val="0"/>
          <w:sz w:val="22"/>
          <w:szCs w:val="22"/>
          <w:u w:val="single"/>
          <w:lang w:eastAsia="pl-PL"/>
        </w:rPr>
      </w:pPr>
    </w:p>
    <w:p w14:paraId="0E1458E3" w14:textId="77777777" w:rsidR="00A978E5" w:rsidRDefault="00A978E5"/>
    <w:sectPr w:rsidR="00A978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5B964" w14:textId="77777777" w:rsidR="009E7563" w:rsidRDefault="009E7563">
      <w:r>
        <w:separator/>
      </w:r>
    </w:p>
  </w:endnote>
  <w:endnote w:type="continuationSeparator" w:id="0">
    <w:p w14:paraId="45C30C91" w14:textId="77777777" w:rsidR="009E7563" w:rsidRDefault="009E7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1255288484"/>
      <w:docPartObj>
        <w:docPartGallery w:val="Page Numbers (Bottom of Page)"/>
        <w:docPartUnique/>
      </w:docPartObj>
    </w:sdtPr>
    <w:sdtContent>
      <w:p w14:paraId="13A5E60A" w14:textId="77777777" w:rsidR="00934652" w:rsidRDefault="0000000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4D48CD">
          <w:rPr>
            <w:sz w:val="18"/>
            <w:szCs w:val="18"/>
          </w:rPr>
          <w:t xml:space="preserve">str. </w:t>
        </w:r>
        <w:r w:rsidRPr="004D48CD">
          <w:rPr>
            <w:sz w:val="18"/>
            <w:szCs w:val="18"/>
          </w:rPr>
          <w:fldChar w:fldCharType="begin"/>
        </w:r>
        <w:r w:rsidRPr="004D48CD">
          <w:rPr>
            <w:sz w:val="18"/>
            <w:szCs w:val="18"/>
          </w:rPr>
          <w:instrText>PAGE    \* MERGEFORMAT</w:instrText>
        </w:r>
        <w:r w:rsidRPr="004D48CD">
          <w:rPr>
            <w:sz w:val="18"/>
            <w:szCs w:val="18"/>
          </w:rPr>
          <w:fldChar w:fldCharType="separate"/>
        </w:r>
        <w:r>
          <w:rPr>
            <w:noProof/>
            <w:sz w:val="18"/>
            <w:szCs w:val="18"/>
          </w:rPr>
          <w:t>7</w:t>
        </w:r>
        <w:r w:rsidRPr="004D48CD">
          <w:rPr>
            <w:sz w:val="18"/>
            <w:szCs w:val="18"/>
          </w:rPr>
          <w:fldChar w:fldCharType="end"/>
        </w:r>
      </w:p>
    </w:sdtContent>
  </w:sdt>
  <w:p w14:paraId="5E76D39D" w14:textId="77777777" w:rsidR="00934652" w:rsidRDefault="00934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2B372" w14:textId="77777777" w:rsidR="009E7563" w:rsidRDefault="009E7563">
      <w:r>
        <w:separator/>
      </w:r>
    </w:p>
  </w:footnote>
  <w:footnote w:type="continuationSeparator" w:id="0">
    <w:p w14:paraId="36052630" w14:textId="77777777" w:rsidR="009E7563" w:rsidRDefault="009E75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72575" w14:textId="77777777" w:rsidR="00934652" w:rsidRDefault="00000000">
    <w:pPr>
      <w:pStyle w:val="Nagwek"/>
    </w:pPr>
    <w:r>
      <w:rPr>
        <w:noProof/>
      </w:rPr>
      <w:drawing>
        <wp:inline distT="0" distB="0" distL="0" distR="0" wp14:anchorId="337802DA" wp14:editId="1E12433C">
          <wp:extent cx="5760720" cy="594360"/>
          <wp:effectExtent l="0" t="0" r="0" b="0"/>
          <wp:docPr id="2432935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E20C9D"/>
    <w:multiLevelType w:val="hybridMultilevel"/>
    <w:tmpl w:val="46B4B8F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DA2730"/>
    <w:multiLevelType w:val="hybridMultilevel"/>
    <w:tmpl w:val="279CEF9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3C108D"/>
    <w:multiLevelType w:val="hybridMultilevel"/>
    <w:tmpl w:val="2E06001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BBA5BBA"/>
    <w:multiLevelType w:val="hybridMultilevel"/>
    <w:tmpl w:val="51BC0C2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BB2500A"/>
    <w:multiLevelType w:val="hybridMultilevel"/>
    <w:tmpl w:val="E7065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807064">
    <w:abstractNumId w:val="4"/>
  </w:num>
  <w:num w:numId="2" w16cid:durableId="437068290">
    <w:abstractNumId w:val="3"/>
  </w:num>
  <w:num w:numId="3" w16cid:durableId="1788157531">
    <w:abstractNumId w:val="0"/>
  </w:num>
  <w:num w:numId="4" w16cid:durableId="1523278362">
    <w:abstractNumId w:val="2"/>
  </w:num>
  <w:num w:numId="5" w16cid:durableId="11306372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BC4"/>
    <w:rsid w:val="000E0C22"/>
    <w:rsid w:val="000F6723"/>
    <w:rsid w:val="00255812"/>
    <w:rsid w:val="003463A7"/>
    <w:rsid w:val="00934652"/>
    <w:rsid w:val="009E7563"/>
    <w:rsid w:val="00A50BC4"/>
    <w:rsid w:val="00A9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6BB27"/>
  <w15:chartTrackingRefBased/>
  <w15:docId w15:val="{A0262E17-3200-450E-A663-5B19A0DD6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0BC4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50BC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50BC4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A50B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0BC4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50B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0BC4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  <w14:ligatures w14:val="none"/>
    </w:rPr>
  </w:style>
  <w:style w:type="table" w:styleId="Zwykatabela2">
    <w:name w:val="Plain Table 2"/>
    <w:basedOn w:val="Standardowy"/>
    <w:uiPriority w:val="42"/>
    <w:rsid w:val="00A50BC4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uodo.gov.pl/4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1178</Words>
  <Characters>7073</Characters>
  <Application>Microsoft Office Word</Application>
  <DocSecurity>0</DocSecurity>
  <Lines>58</Lines>
  <Paragraphs>16</Paragraphs>
  <ScaleCrop>false</ScaleCrop>
  <Company/>
  <LinksUpToDate>false</LinksUpToDate>
  <CharactersWithSpaces>8235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cp:keywords/>
  <dc:description/>
  <cp:lastModifiedBy>Kamil</cp:lastModifiedBy>
  <cp:revision>3</cp:revision>
  <dcterms:created xsi:type="dcterms:W3CDTF">2024-08-28T07:26:00Z</dcterms:created>
  <dcterms:modified xsi:type="dcterms:W3CDTF">2025-04-07T07:47:00Z</dcterms:modified>
</cp:coreProperties>
</file>