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A684B" w14:textId="76A1A20F" w:rsidR="00742018" w:rsidRPr="005A4886" w:rsidRDefault="00E144A5" w:rsidP="005A4886">
      <w:pPr>
        <w:tabs>
          <w:tab w:val="left" w:pos="8505"/>
          <w:tab w:val="left" w:pos="13608"/>
        </w:tabs>
        <w:contextualSpacing/>
        <w:jc w:val="right"/>
        <w:rPr>
          <w:rFonts w:asciiTheme="minorHAnsi" w:hAnsiTheme="minorHAnsi" w:cstheme="minorHAnsi"/>
          <w:bCs/>
          <w:kern w:val="28"/>
          <w:sz w:val="22"/>
          <w:szCs w:val="22"/>
        </w:rPr>
      </w:pPr>
      <w:bookmarkStart w:id="0" w:name="_Hlk188435049"/>
      <w:r w:rsidRPr="005A4886">
        <w:rPr>
          <w:rFonts w:asciiTheme="minorHAnsi" w:hAnsiTheme="minorHAnsi" w:cstheme="minorHAnsi"/>
          <w:bCs/>
          <w:kern w:val="28"/>
          <w:sz w:val="22"/>
          <w:szCs w:val="22"/>
        </w:rPr>
        <w:t xml:space="preserve">Załącznik nr </w:t>
      </w:r>
      <w:r w:rsidR="007B5443" w:rsidRPr="005A4886">
        <w:rPr>
          <w:rFonts w:asciiTheme="minorHAnsi" w:hAnsiTheme="minorHAnsi" w:cstheme="minorHAnsi"/>
          <w:bCs/>
          <w:kern w:val="28"/>
          <w:sz w:val="22"/>
          <w:szCs w:val="22"/>
        </w:rPr>
        <w:t>3</w:t>
      </w:r>
      <w:r w:rsidR="004C0E7E" w:rsidRPr="005A4886">
        <w:rPr>
          <w:rFonts w:asciiTheme="minorHAnsi" w:hAnsiTheme="minorHAnsi" w:cstheme="minorHAnsi"/>
          <w:bCs/>
          <w:kern w:val="28"/>
          <w:sz w:val="22"/>
          <w:szCs w:val="22"/>
        </w:rPr>
        <w:t xml:space="preserve"> do Zapytania ofertowego nr</w:t>
      </w:r>
      <w:r w:rsidR="005A4886" w:rsidRPr="005A4886">
        <w:rPr>
          <w:rFonts w:asciiTheme="minorHAnsi" w:hAnsiTheme="minorHAnsi" w:cstheme="minorHAnsi"/>
          <w:bCs/>
          <w:kern w:val="28"/>
          <w:sz w:val="22"/>
          <w:szCs w:val="22"/>
        </w:rPr>
        <w:t xml:space="preserve"> </w:t>
      </w:r>
      <w:r w:rsidR="000E45F0">
        <w:rPr>
          <w:rFonts w:asciiTheme="minorHAnsi" w:hAnsiTheme="minorHAnsi" w:cstheme="minorHAnsi"/>
          <w:kern w:val="28"/>
          <w:sz w:val="22"/>
          <w:szCs w:val="22"/>
        </w:rPr>
        <w:t>03</w:t>
      </w:r>
      <w:r w:rsidR="005A4886" w:rsidRPr="005A4886">
        <w:rPr>
          <w:rFonts w:asciiTheme="minorHAnsi" w:hAnsiTheme="minorHAnsi" w:cstheme="minorHAnsi"/>
          <w:kern w:val="28"/>
          <w:sz w:val="22"/>
          <w:szCs w:val="22"/>
        </w:rPr>
        <w:t>/GOZ/ODLEWNIA/2025</w:t>
      </w:r>
      <w:r w:rsidRPr="005A4886">
        <w:rPr>
          <w:rFonts w:asciiTheme="minorHAnsi" w:hAnsiTheme="minorHAnsi" w:cstheme="minorHAnsi"/>
          <w:bCs/>
          <w:kern w:val="28"/>
          <w:sz w:val="22"/>
          <w:szCs w:val="22"/>
        </w:rPr>
        <w:br/>
      </w:r>
    </w:p>
    <w:p w14:paraId="731D737C" w14:textId="77777777" w:rsidR="00CF0DD5" w:rsidRPr="00CF0DD5" w:rsidRDefault="00CF0DD5" w:rsidP="00CF0DD5">
      <w:pPr>
        <w:contextualSpacing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CF0DD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Wykonawca:</w:t>
      </w:r>
    </w:p>
    <w:p w14:paraId="4BE45C79" w14:textId="77777777" w:rsidR="00CF0DD5" w:rsidRPr="00CF0DD5" w:rsidRDefault="00CF0DD5" w:rsidP="00CF0DD5">
      <w:pPr>
        <w:contextualSpacing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12BC74B0" w14:textId="76907F36" w:rsidR="00CF0DD5" w:rsidRPr="00CF0DD5" w:rsidRDefault="00CF0DD5" w:rsidP="00CF0DD5">
      <w:pPr>
        <w:ind w:right="5954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CF0DD5">
        <w:rPr>
          <w:rFonts w:asciiTheme="minorHAnsi" w:hAnsiTheme="minorHAnsi" w:cstheme="minorHAnsi"/>
          <w:sz w:val="22"/>
          <w:szCs w:val="22"/>
          <w:lang w:eastAsia="pl-PL"/>
        </w:rPr>
        <w:t>………………..………………</w:t>
      </w:r>
    </w:p>
    <w:p w14:paraId="342CC7EF" w14:textId="4220DD48" w:rsidR="00CF0DD5" w:rsidRPr="000E45F0" w:rsidRDefault="00CF0DD5" w:rsidP="00CF0DD5">
      <w:pPr>
        <w:ind w:right="5953"/>
        <w:contextualSpacing/>
        <w:rPr>
          <w:rFonts w:asciiTheme="minorHAnsi" w:hAnsiTheme="minorHAnsi" w:cstheme="minorHAnsi"/>
          <w:i/>
          <w:iCs/>
          <w:sz w:val="18"/>
          <w:szCs w:val="18"/>
          <w:lang w:eastAsia="pl-PL"/>
        </w:rPr>
      </w:pPr>
      <w:r w:rsidRPr="000E45F0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(pełna nazwa/firma)</w:t>
      </w:r>
    </w:p>
    <w:p w14:paraId="34FED8E4" w14:textId="38B817CE" w:rsidR="00CF0DD5" w:rsidRPr="00CF0DD5" w:rsidRDefault="00CF0DD5" w:rsidP="00CF0DD5">
      <w:pPr>
        <w:ind w:right="5954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CF0DD5">
        <w:rPr>
          <w:rFonts w:asciiTheme="minorHAnsi" w:hAnsiTheme="minorHAnsi" w:cstheme="minorHAnsi"/>
          <w:sz w:val="22"/>
          <w:szCs w:val="22"/>
          <w:lang w:eastAsia="pl-PL"/>
        </w:rPr>
        <w:t>………………..………………………………</w:t>
      </w:r>
    </w:p>
    <w:p w14:paraId="2FD37E18" w14:textId="77777777" w:rsidR="00CF0DD5" w:rsidRPr="000E45F0" w:rsidRDefault="00CF0DD5" w:rsidP="00CF0DD5">
      <w:pPr>
        <w:ind w:right="5953"/>
        <w:contextualSpacing/>
        <w:rPr>
          <w:rFonts w:asciiTheme="minorHAnsi" w:hAnsiTheme="minorHAnsi" w:cstheme="minorHAnsi"/>
          <w:i/>
          <w:iCs/>
          <w:sz w:val="18"/>
          <w:szCs w:val="18"/>
          <w:lang w:eastAsia="pl-PL"/>
        </w:rPr>
      </w:pPr>
      <w:r w:rsidRPr="000E45F0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(adres)</w:t>
      </w:r>
    </w:p>
    <w:p w14:paraId="024F36CC" w14:textId="069AF15B" w:rsidR="00CF0DD5" w:rsidRPr="00CF0DD5" w:rsidRDefault="00CF0DD5" w:rsidP="00CF0DD5">
      <w:pPr>
        <w:ind w:right="5953"/>
        <w:contextualSpacing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CF0DD5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........................................................</w:t>
      </w:r>
    </w:p>
    <w:p w14:paraId="33F5DF51" w14:textId="7EB276F9" w:rsidR="00CF0DD5" w:rsidRPr="000E45F0" w:rsidRDefault="00CF0DD5" w:rsidP="00CF0DD5">
      <w:pPr>
        <w:ind w:right="44"/>
        <w:contextualSpacing/>
        <w:rPr>
          <w:rFonts w:asciiTheme="minorHAnsi" w:hAnsiTheme="minorHAnsi" w:cstheme="minorHAnsi"/>
          <w:i/>
          <w:iCs/>
          <w:sz w:val="18"/>
          <w:szCs w:val="18"/>
          <w:lang w:eastAsia="pl-PL"/>
        </w:rPr>
      </w:pPr>
      <w:r w:rsidRPr="000E45F0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(w zależności od podmiotu: NIP/</w:t>
      </w:r>
      <w:proofErr w:type="gramStart"/>
      <w:r w:rsidRPr="000E45F0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PESEL,KRS</w:t>
      </w:r>
      <w:proofErr w:type="gramEnd"/>
      <w:r w:rsidRPr="000E45F0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/</w:t>
      </w:r>
      <w:proofErr w:type="spellStart"/>
      <w:r w:rsidRPr="000E45F0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CEiDG</w:t>
      </w:r>
      <w:proofErr w:type="spellEnd"/>
      <w:r w:rsidRPr="000E45F0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)</w:t>
      </w:r>
    </w:p>
    <w:p w14:paraId="7A84EA89" w14:textId="77777777" w:rsidR="00CF0DD5" w:rsidRPr="00CF0DD5" w:rsidRDefault="00CF0DD5" w:rsidP="00CF0DD5">
      <w:pPr>
        <w:tabs>
          <w:tab w:val="left" w:pos="3544"/>
        </w:tabs>
        <w:ind w:right="5953"/>
        <w:contextualSpacing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CF0DD5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                                                             </w:t>
      </w:r>
    </w:p>
    <w:p w14:paraId="58267EE2" w14:textId="77777777" w:rsidR="00CF0DD5" w:rsidRPr="00CF0DD5" w:rsidRDefault="00CF0DD5" w:rsidP="00CF0DD5">
      <w:pPr>
        <w:contextualSpacing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CF0DD5">
        <w:rPr>
          <w:rFonts w:asciiTheme="minorHAnsi" w:hAnsiTheme="minorHAnsi" w:cstheme="minorHAnsi"/>
          <w:sz w:val="22"/>
          <w:szCs w:val="22"/>
          <w:u w:val="single"/>
          <w:lang w:eastAsia="pl-PL"/>
        </w:rPr>
        <w:t>reprezentowany przez:</w:t>
      </w:r>
    </w:p>
    <w:p w14:paraId="57DE7A58" w14:textId="77777777" w:rsidR="00CF0DD5" w:rsidRPr="00CF0DD5" w:rsidRDefault="00CF0DD5" w:rsidP="00CF0DD5">
      <w:pPr>
        <w:contextualSpacing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</w:p>
    <w:p w14:paraId="0D085E6F" w14:textId="77777777" w:rsidR="00CF0DD5" w:rsidRPr="00CF0DD5" w:rsidRDefault="00CF0DD5" w:rsidP="00CF0DD5">
      <w:pPr>
        <w:ind w:right="5954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CF0DD5">
        <w:rPr>
          <w:rFonts w:asciiTheme="minorHAnsi" w:hAnsiTheme="minorHAnsi" w:cstheme="minorHAnsi"/>
          <w:sz w:val="22"/>
          <w:szCs w:val="22"/>
          <w:lang w:eastAsia="pl-PL"/>
        </w:rPr>
        <w:t>………………….............................……</w:t>
      </w:r>
    </w:p>
    <w:p w14:paraId="151B8159" w14:textId="77777777" w:rsidR="00CF0DD5" w:rsidRPr="000E45F0" w:rsidRDefault="00CF0DD5" w:rsidP="00CF0DD5">
      <w:pPr>
        <w:ind w:right="44"/>
        <w:contextualSpacing/>
        <w:rPr>
          <w:rFonts w:asciiTheme="minorHAnsi" w:hAnsiTheme="minorHAnsi" w:cstheme="minorHAnsi"/>
          <w:i/>
          <w:iCs/>
          <w:sz w:val="18"/>
          <w:szCs w:val="18"/>
          <w:lang w:eastAsia="pl-PL"/>
        </w:rPr>
      </w:pPr>
      <w:r w:rsidRPr="000E45F0">
        <w:rPr>
          <w:rFonts w:asciiTheme="minorHAnsi" w:hAnsiTheme="minorHAnsi" w:cstheme="minorHAnsi"/>
          <w:i/>
          <w:iCs/>
          <w:sz w:val="18"/>
          <w:szCs w:val="18"/>
          <w:lang w:eastAsia="pl-PL"/>
        </w:rPr>
        <w:t>(imię, nazwisko, stanowisko/podstawa do reprezentacji)</w:t>
      </w:r>
    </w:p>
    <w:p w14:paraId="581A97F5" w14:textId="77777777" w:rsidR="00CF0DD5" w:rsidRDefault="00CF0DD5" w:rsidP="005A4886">
      <w:pPr>
        <w:tabs>
          <w:tab w:val="left" w:pos="8505"/>
          <w:tab w:val="left" w:pos="13608"/>
        </w:tabs>
        <w:rPr>
          <w:rFonts w:asciiTheme="minorHAnsi" w:hAnsiTheme="minorHAnsi" w:cstheme="minorHAnsi"/>
          <w:bCs/>
          <w:kern w:val="28"/>
          <w:sz w:val="22"/>
          <w:szCs w:val="22"/>
        </w:rPr>
      </w:pPr>
    </w:p>
    <w:p w14:paraId="10043869" w14:textId="77777777" w:rsidR="00292AA3" w:rsidRDefault="00292AA3" w:rsidP="005A4886">
      <w:pPr>
        <w:tabs>
          <w:tab w:val="left" w:pos="8505"/>
          <w:tab w:val="left" w:pos="13608"/>
        </w:tabs>
        <w:rPr>
          <w:rFonts w:asciiTheme="minorHAnsi" w:hAnsiTheme="minorHAnsi" w:cstheme="minorHAnsi"/>
          <w:bCs/>
          <w:kern w:val="28"/>
          <w:sz w:val="22"/>
          <w:szCs w:val="22"/>
        </w:rPr>
      </w:pPr>
    </w:p>
    <w:p w14:paraId="795FF795" w14:textId="6440AAE2" w:rsidR="00D54869" w:rsidRPr="005A4886" w:rsidRDefault="00742018" w:rsidP="005A488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A4886">
        <w:rPr>
          <w:rFonts w:asciiTheme="minorHAnsi" w:hAnsiTheme="minorHAnsi" w:cstheme="minorHAnsi"/>
          <w:b/>
          <w:sz w:val="22"/>
          <w:szCs w:val="22"/>
        </w:rPr>
        <w:t>OŚWIADCZENIE</w:t>
      </w:r>
      <w:r w:rsidR="00916EF5" w:rsidRPr="005A4886">
        <w:rPr>
          <w:rFonts w:asciiTheme="minorHAnsi" w:hAnsiTheme="minorHAnsi" w:cstheme="minorHAnsi"/>
          <w:b/>
          <w:sz w:val="22"/>
          <w:szCs w:val="22"/>
        </w:rPr>
        <w:t xml:space="preserve"> WYKONAWCY</w:t>
      </w:r>
    </w:p>
    <w:p w14:paraId="6078D2F5" w14:textId="2AA4714B" w:rsidR="00916EF5" w:rsidRPr="005A4886" w:rsidRDefault="00916EF5" w:rsidP="005A4886">
      <w:pPr>
        <w:jc w:val="both"/>
        <w:rPr>
          <w:rFonts w:asciiTheme="minorHAnsi" w:hAnsiTheme="minorHAnsi" w:cstheme="minorHAnsi"/>
          <w:b/>
          <w:sz w:val="22"/>
          <w:szCs w:val="22"/>
          <w:highlight w:val="green"/>
        </w:rPr>
      </w:pPr>
      <w:r w:rsidRPr="005A4886">
        <w:rPr>
          <w:rFonts w:asciiTheme="minorHAnsi" w:hAnsiTheme="minorHAnsi" w:cstheme="minorHAnsi"/>
          <w:b/>
          <w:sz w:val="22"/>
          <w:szCs w:val="22"/>
        </w:rPr>
        <w:t xml:space="preserve">Dotyczące braku podstaw do wykluczenia w związku z </w:t>
      </w:r>
      <w:bookmarkStart w:id="1" w:name="_Hlk62318823"/>
      <w:r w:rsidRPr="005A4886">
        <w:rPr>
          <w:rFonts w:asciiTheme="minorHAnsi" w:hAnsiTheme="minorHAnsi" w:cstheme="minorHAnsi"/>
          <w:b/>
          <w:sz w:val="22"/>
          <w:szCs w:val="22"/>
        </w:rPr>
        <w:t xml:space="preserve">art. </w:t>
      </w:r>
      <w:bookmarkEnd w:id="1"/>
      <w:r w:rsidRPr="005A4886">
        <w:rPr>
          <w:rFonts w:asciiTheme="minorHAnsi" w:hAnsiTheme="minorHAnsi" w:cstheme="minorHAnsi"/>
          <w:b/>
          <w:sz w:val="22"/>
          <w:szCs w:val="22"/>
        </w:rPr>
        <w:t xml:space="preserve">7 ust. </w:t>
      </w:r>
      <w:proofErr w:type="gramStart"/>
      <w:r w:rsidRPr="005A4886">
        <w:rPr>
          <w:rFonts w:asciiTheme="minorHAnsi" w:hAnsiTheme="minorHAnsi" w:cstheme="minorHAnsi"/>
          <w:b/>
          <w:sz w:val="22"/>
          <w:szCs w:val="22"/>
        </w:rPr>
        <w:t>1  Pkt.</w:t>
      </w:r>
      <w:proofErr w:type="gramEnd"/>
      <w:r w:rsidRPr="005A4886">
        <w:rPr>
          <w:rFonts w:asciiTheme="minorHAnsi" w:hAnsiTheme="minorHAnsi" w:cstheme="minorHAnsi"/>
          <w:b/>
          <w:sz w:val="22"/>
          <w:szCs w:val="22"/>
        </w:rPr>
        <w:t xml:space="preserve"> 1-3 Ustawy z dnia 13 kwietnia 2022 r. O Szczególnych Rozwiązaniach w Zakresie Przeciwdziałania Wspieraniu Agresji Na Ukrainę oraz Służących Ochronie Bezpieczeństwa Narodowego. (</w:t>
      </w:r>
      <w:proofErr w:type="gramStart"/>
      <w:r w:rsidRPr="005A4886">
        <w:rPr>
          <w:rFonts w:asciiTheme="minorHAnsi" w:hAnsiTheme="minorHAnsi" w:cstheme="minorHAnsi"/>
          <w:b/>
          <w:sz w:val="22"/>
          <w:szCs w:val="22"/>
        </w:rPr>
        <w:t>Dz.U</w:t>
      </w:r>
      <w:proofErr w:type="gramEnd"/>
      <w:r w:rsidRPr="005A4886">
        <w:rPr>
          <w:rFonts w:asciiTheme="minorHAnsi" w:hAnsiTheme="minorHAnsi" w:cstheme="minorHAnsi"/>
          <w:b/>
          <w:sz w:val="22"/>
          <w:szCs w:val="22"/>
        </w:rPr>
        <w:t xml:space="preserve"> z 2024 r. poz. 507) </w:t>
      </w:r>
    </w:p>
    <w:p w14:paraId="1FAE7EA4" w14:textId="658BA785" w:rsidR="00426D72" w:rsidRDefault="00426D72" w:rsidP="005A4886">
      <w:pPr>
        <w:jc w:val="both"/>
        <w:rPr>
          <w:rFonts w:asciiTheme="minorHAnsi" w:hAnsiTheme="minorHAnsi" w:cstheme="minorHAnsi"/>
          <w:sz w:val="22"/>
          <w:szCs w:val="22"/>
        </w:rPr>
      </w:pPr>
      <w:r w:rsidRPr="005A4886">
        <w:rPr>
          <w:rFonts w:asciiTheme="minorHAnsi" w:hAnsiTheme="minorHAnsi" w:cstheme="minorHAnsi"/>
          <w:sz w:val="22"/>
          <w:szCs w:val="22"/>
        </w:rPr>
        <w:t xml:space="preserve">Oświadczam, że wobec Wykonawcy nie występują okoliczności wskazane w art. 7 ust. 1 pkt 1-3 ustawy z dnia 13 kwietnia 2022 r. o szczególnych rozwiązaniach w zakresie przeciwdziałania wspieraniu agresji na Ukrainę oraz służących ochronie bezpieczeństwa, które skutkowałyby wykluczeniem z postępowania.  </w:t>
      </w:r>
    </w:p>
    <w:p w14:paraId="14943432" w14:textId="77777777" w:rsidR="00CC5CEB" w:rsidRDefault="00CC5CEB" w:rsidP="005A48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487B48" w14:textId="6440AAE2" w:rsidR="3CE8C68A" w:rsidRDefault="3CE8C68A" w:rsidP="3B7456E9">
      <w:pPr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3B7456E9">
        <w:rPr>
          <w:rFonts w:asciiTheme="minorHAnsi" w:hAnsiTheme="minorHAnsi" w:cstheme="minorBidi"/>
          <w:b/>
          <w:bCs/>
          <w:sz w:val="22"/>
          <w:szCs w:val="22"/>
        </w:rPr>
        <w:t>OŚWIADCZENIE WYKONAWCY</w:t>
      </w:r>
    </w:p>
    <w:p w14:paraId="706D5E33" w14:textId="48FB4D1E" w:rsidR="3CE8C68A" w:rsidRDefault="3CE8C68A" w:rsidP="3B7456E9">
      <w:pPr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3B7456E9">
        <w:rPr>
          <w:rFonts w:asciiTheme="minorHAnsi" w:hAnsiTheme="minorHAnsi" w:cstheme="minorBidi"/>
          <w:b/>
          <w:bCs/>
          <w:sz w:val="22"/>
          <w:szCs w:val="22"/>
        </w:rPr>
        <w:t xml:space="preserve">Dotyczące </w:t>
      </w:r>
      <w:r w:rsidR="067A8C9C" w:rsidRPr="3B7456E9">
        <w:rPr>
          <w:rFonts w:asciiTheme="minorHAnsi" w:hAnsiTheme="minorHAnsi" w:cstheme="minorBidi"/>
          <w:b/>
          <w:bCs/>
          <w:sz w:val="22"/>
          <w:szCs w:val="22"/>
        </w:rPr>
        <w:t>S</w:t>
      </w:r>
      <w:r w:rsidRPr="3B7456E9">
        <w:rPr>
          <w:rFonts w:asciiTheme="minorHAnsi" w:hAnsiTheme="minorHAnsi" w:cstheme="minorBidi"/>
          <w:b/>
          <w:bCs/>
          <w:sz w:val="22"/>
          <w:szCs w:val="22"/>
        </w:rPr>
        <w:t xml:space="preserve">ekcji. VIII </w:t>
      </w:r>
      <w:proofErr w:type="spellStart"/>
      <w:r w:rsidRPr="3B7456E9">
        <w:rPr>
          <w:rFonts w:asciiTheme="minorHAnsi" w:hAnsiTheme="minorHAnsi" w:cstheme="minorBidi"/>
          <w:b/>
          <w:bCs/>
          <w:sz w:val="22"/>
          <w:szCs w:val="22"/>
        </w:rPr>
        <w:t>ppkt</w:t>
      </w:r>
      <w:proofErr w:type="spellEnd"/>
      <w:r w:rsidRPr="3B7456E9">
        <w:rPr>
          <w:rFonts w:asciiTheme="minorHAnsi" w:hAnsiTheme="minorHAnsi" w:cstheme="minorBidi"/>
          <w:b/>
          <w:bCs/>
          <w:sz w:val="22"/>
          <w:szCs w:val="22"/>
        </w:rPr>
        <w:t xml:space="preserve"> 1 Zapytania ofertowego</w:t>
      </w:r>
      <w:r w:rsidR="2689A0B1" w:rsidRPr="3B7456E9">
        <w:rPr>
          <w:rFonts w:asciiTheme="minorHAnsi" w:hAnsiTheme="minorHAnsi" w:cstheme="minorBidi"/>
          <w:b/>
          <w:bCs/>
          <w:sz w:val="22"/>
          <w:szCs w:val="22"/>
        </w:rPr>
        <w:t>.</w:t>
      </w:r>
    </w:p>
    <w:p w14:paraId="333664A5" w14:textId="7732AD0B" w:rsidR="00CC5CEB" w:rsidRDefault="00CC5CEB" w:rsidP="3B7456E9">
      <w:pPr>
        <w:jc w:val="both"/>
        <w:rPr>
          <w:rFonts w:asciiTheme="minorHAnsi" w:hAnsiTheme="minorHAnsi" w:cstheme="minorBidi"/>
          <w:sz w:val="22"/>
          <w:szCs w:val="22"/>
        </w:rPr>
      </w:pPr>
      <w:r w:rsidRPr="3B7456E9">
        <w:rPr>
          <w:rFonts w:asciiTheme="minorHAnsi" w:hAnsiTheme="minorHAnsi" w:cstheme="minorBidi"/>
          <w:sz w:val="22"/>
          <w:szCs w:val="22"/>
        </w:rPr>
        <w:t xml:space="preserve">Oświadczam, że Wykonawca nie podlega wykluczeniu, o którym mowa w Sekcji. VIII </w:t>
      </w:r>
      <w:proofErr w:type="spellStart"/>
      <w:r w:rsidRPr="3B7456E9">
        <w:rPr>
          <w:rFonts w:asciiTheme="minorHAnsi" w:hAnsiTheme="minorHAnsi" w:cstheme="minorBidi"/>
          <w:sz w:val="22"/>
          <w:szCs w:val="22"/>
        </w:rPr>
        <w:t>ppkt</w:t>
      </w:r>
      <w:proofErr w:type="spellEnd"/>
      <w:r w:rsidRPr="3B7456E9">
        <w:rPr>
          <w:rFonts w:asciiTheme="minorHAnsi" w:hAnsiTheme="minorHAnsi" w:cstheme="minorBidi"/>
          <w:sz w:val="22"/>
          <w:szCs w:val="22"/>
        </w:rPr>
        <w:t xml:space="preserve"> 1 Zapytania ofertowego</w:t>
      </w:r>
      <w:r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3B7456E9">
        <w:rPr>
          <w:rFonts w:asciiTheme="minorHAnsi" w:hAnsiTheme="minorHAnsi" w:cstheme="minorBidi"/>
          <w:sz w:val="22"/>
          <w:szCs w:val="22"/>
        </w:rPr>
        <w:t>.</w:t>
      </w:r>
    </w:p>
    <w:p w14:paraId="1D3A2D12" w14:textId="6440AAE2" w:rsidR="00CC5CEB" w:rsidRDefault="4D986654" w:rsidP="3B7456E9">
      <w:pPr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 w:rsidRPr="3B7456E9">
        <w:rPr>
          <w:rFonts w:asciiTheme="minorHAnsi" w:hAnsiTheme="minorHAnsi" w:cstheme="minorBidi"/>
          <w:b/>
          <w:bCs/>
          <w:sz w:val="22"/>
          <w:szCs w:val="22"/>
        </w:rPr>
        <w:t>OŚWIADCZENIE WYKONAWCY</w:t>
      </w:r>
    </w:p>
    <w:p w14:paraId="01C3DF90" w14:textId="1DA13C25" w:rsidR="00CC5CEB" w:rsidRDefault="4D986654" w:rsidP="3B7456E9">
      <w:pPr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3B7456E9">
        <w:rPr>
          <w:rFonts w:asciiTheme="minorHAnsi" w:hAnsiTheme="minorHAnsi" w:cstheme="minorBidi"/>
          <w:b/>
          <w:bCs/>
          <w:sz w:val="22"/>
          <w:szCs w:val="22"/>
        </w:rPr>
        <w:t>Dotyczące powiązań kapitałowych i osobowych</w:t>
      </w:r>
      <w:r w:rsidR="6D8ACD5D" w:rsidRPr="3B7456E9">
        <w:rPr>
          <w:rFonts w:asciiTheme="minorHAnsi" w:hAnsiTheme="minorHAnsi" w:cstheme="minorBidi"/>
          <w:b/>
          <w:bCs/>
          <w:sz w:val="22"/>
          <w:szCs w:val="22"/>
        </w:rPr>
        <w:t xml:space="preserve"> z Zamawiającym.</w:t>
      </w:r>
    </w:p>
    <w:p w14:paraId="63BDF60C" w14:textId="219B72BD" w:rsidR="00CC5CEB" w:rsidRPr="005A4886" w:rsidRDefault="00CC5CEB" w:rsidP="3B7456E9">
      <w:pPr>
        <w:jc w:val="both"/>
        <w:rPr>
          <w:rFonts w:asciiTheme="minorHAnsi" w:hAnsiTheme="minorHAnsi" w:cstheme="minorBidi"/>
          <w:sz w:val="22"/>
          <w:szCs w:val="22"/>
        </w:rPr>
      </w:pPr>
      <w:r w:rsidRPr="3B7456E9">
        <w:rPr>
          <w:rFonts w:asciiTheme="minorHAnsi" w:hAnsiTheme="minorHAnsi" w:cstheme="minorBidi"/>
          <w:sz w:val="22"/>
          <w:szCs w:val="22"/>
        </w:rPr>
        <w:t>Oświadczam, że Wykonawca nie jest powiązany kapitałowo lub osobowo z Zamawiającym</w:t>
      </w:r>
      <w:r w:rsidRPr="0097299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3B7456E9">
        <w:rPr>
          <w:rFonts w:asciiTheme="minorHAnsi" w:hAnsiTheme="minorHAnsi" w:cstheme="minorBidi"/>
          <w:sz w:val="22"/>
          <w:szCs w:val="22"/>
        </w:rPr>
        <w:t>.</w:t>
      </w:r>
    </w:p>
    <w:p w14:paraId="5B50AEED" w14:textId="77777777" w:rsidR="00916EF5" w:rsidRPr="005A4886" w:rsidRDefault="00916EF5" w:rsidP="3B7456E9">
      <w:pPr>
        <w:rPr>
          <w:rFonts w:ascii="Calibri" w:hAnsi="Calibri" w:cs="Calibri"/>
          <w:b/>
          <w:bCs/>
          <w:sz w:val="22"/>
          <w:szCs w:val="22"/>
        </w:rPr>
      </w:pPr>
    </w:p>
    <w:bookmarkEnd w:id="0"/>
    <w:p w14:paraId="164DC065" w14:textId="1A8BC107" w:rsidR="3B7456E9" w:rsidRDefault="3B7456E9" w:rsidP="3B7456E9">
      <w:pPr>
        <w:rPr>
          <w:rFonts w:ascii="Calibri" w:hAnsi="Calibri" w:cs="Calibri"/>
          <w:b/>
          <w:bCs/>
          <w:sz w:val="22"/>
          <w:szCs w:val="22"/>
        </w:rPr>
      </w:pPr>
    </w:p>
    <w:p w14:paraId="142D7E9A" w14:textId="77777777" w:rsidR="00426D72" w:rsidRPr="005A4886" w:rsidRDefault="00426D72" w:rsidP="005A4886">
      <w:pPr>
        <w:widowControl/>
        <w:tabs>
          <w:tab w:val="left" w:pos="8505"/>
          <w:tab w:val="left" w:pos="13608"/>
        </w:tabs>
        <w:suppressAutoHyphens w:val="0"/>
        <w:jc w:val="center"/>
        <w:rPr>
          <w:rFonts w:ascii="Calibri" w:hAnsi="Calibri"/>
          <w:b/>
          <w:sz w:val="22"/>
          <w:szCs w:val="22"/>
        </w:rPr>
      </w:pPr>
      <w:r w:rsidRPr="005A4886">
        <w:rPr>
          <w:rFonts w:ascii="Calibri" w:hAnsi="Calibri"/>
          <w:sz w:val="22"/>
          <w:szCs w:val="22"/>
        </w:rPr>
        <w:t>.......................................................................................</w:t>
      </w:r>
    </w:p>
    <w:p w14:paraId="6F75BA8C" w14:textId="20A8CB10" w:rsidR="005E5BCF" w:rsidRPr="005A4886" w:rsidRDefault="00C512C3" w:rsidP="00E9063D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426D72">
        <w:rPr>
          <w:rFonts w:asciiTheme="minorHAnsi" w:hAnsiTheme="minorHAnsi" w:cstheme="minorHAnsi"/>
          <w:sz w:val="20"/>
        </w:rPr>
        <w:t>(</w:t>
      </w:r>
      <w:r>
        <w:rPr>
          <w:rFonts w:asciiTheme="minorHAnsi" w:hAnsiTheme="minorHAnsi" w:cstheme="minorHAnsi"/>
          <w:sz w:val="20"/>
        </w:rPr>
        <w:t xml:space="preserve">kwalifikowany </w:t>
      </w:r>
      <w:r w:rsidRPr="00426D72">
        <w:rPr>
          <w:rFonts w:asciiTheme="minorHAnsi" w:hAnsiTheme="minorHAnsi" w:cstheme="minorHAnsi"/>
          <w:sz w:val="20"/>
        </w:rPr>
        <w:t>podpis</w:t>
      </w:r>
      <w:r>
        <w:rPr>
          <w:rFonts w:asciiTheme="minorHAnsi" w:hAnsiTheme="minorHAnsi" w:cstheme="minorHAnsi"/>
          <w:sz w:val="20"/>
        </w:rPr>
        <w:t xml:space="preserve"> elektroniczny lub podpis osobisty lub podpis zaufany</w:t>
      </w:r>
      <w:r w:rsidRPr="00426D72">
        <w:rPr>
          <w:rFonts w:asciiTheme="minorHAnsi" w:hAnsiTheme="minorHAnsi" w:cstheme="minorHAnsi"/>
          <w:sz w:val="20"/>
        </w:rPr>
        <w:t xml:space="preserve"> osoby/osób uprawnionej do reprezentowania Wykonawcy)</w:t>
      </w:r>
    </w:p>
    <w:sectPr w:rsidR="005E5BCF" w:rsidRPr="005A4886" w:rsidSect="00605FCA">
      <w:headerReference w:type="default" r:id="rId8"/>
      <w:footerReference w:type="default" r:id="rId9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AB758" w14:textId="77777777" w:rsidR="00AF7545" w:rsidRDefault="00AF7545" w:rsidP="006C64FF">
      <w:r>
        <w:separator/>
      </w:r>
    </w:p>
  </w:endnote>
  <w:endnote w:type="continuationSeparator" w:id="0">
    <w:p w14:paraId="57E61FEF" w14:textId="77777777" w:rsidR="00AF7545" w:rsidRDefault="00AF7545" w:rsidP="006C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533A3" w14:textId="549782E7" w:rsidR="004A4223" w:rsidRDefault="006812EA" w:rsidP="004A4223">
    <w:pPr>
      <w:pStyle w:val="Stopka"/>
      <w:ind w:right="360" w:hanging="567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2D767ED" wp14:editId="0DCB8AC6">
          <wp:simplePos x="0" y="0"/>
          <wp:positionH relativeFrom="margin">
            <wp:posOffset>7212330</wp:posOffset>
          </wp:positionH>
          <wp:positionV relativeFrom="margin">
            <wp:posOffset>5472430</wp:posOffset>
          </wp:positionV>
          <wp:extent cx="1814830" cy="591820"/>
          <wp:effectExtent l="0" t="0" r="0" b="0"/>
          <wp:wrapSquare wrapText="bothSides"/>
          <wp:docPr id="4" name="Obraz 1" descr="C:\Users\Plesiewicz Marlena\Desktop\Promocja POIR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lesiewicz Marlena\Desktop\Promocja POIR\UE_EFRR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4223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CFAD253" w14:textId="77777777" w:rsidR="004A4223" w:rsidRDefault="004A4223">
    <w:pPr>
      <w:pStyle w:val="Stopka"/>
    </w:pPr>
  </w:p>
  <w:p w14:paraId="6D639962" w14:textId="77777777" w:rsidR="00D843FD" w:rsidRPr="004D78C9" w:rsidRDefault="00D843FD" w:rsidP="00584C4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B1611" w14:textId="77777777" w:rsidR="00AF7545" w:rsidRDefault="00AF7545" w:rsidP="006C64FF">
      <w:r>
        <w:separator/>
      </w:r>
    </w:p>
  </w:footnote>
  <w:footnote w:type="continuationSeparator" w:id="0">
    <w:p w14:paraId="3A02CEA5" w14:textId="77777777" w:rsidR="00AF7545" w:rsidRDefault="00AF7545" w:rsidP="006C64FF">
      <w:r>
        <w:continuationSeparator/>
      </w:r>
    </w:p>
  </w:footnote>
  <w:footnote w:id="1">
    <w:p w14:paraId="09AC34B6" w14:textId="77777777" w:rsidR="00CC5CEB" w:rsidRPr="003A7F5B" w:rsidRDefault="00CC5CEB" w:rsidP="003A7F5B">
      <w:pPr>
        <w:pStyle w:val="Akapitzlist"/>
        <w:widowControl/>
        <w:ind w:left="0"/>
        <w:contextualSpacing/>
        <w:jc w:val="both"/>
        <w:rPr>
          <w:rFonts w:ascii="Calibri" w:hAnsi="Calibri" w:cs="Calibri"/>
          <w:sz w:val="16"/>
          <w:szCs w:val="16"/>
        </w:rPr>
      </w:pPr>
      <w:r w:rsidRPr="003A7F5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A7F5B">
        <w:rPr>
          <w:rFonts w:ascii="Calibri" w:hAnsi="Calibri" w:cs="Calibri"/>
        </w:rPr>
        <w:t xml:space="preserve"> </w:t>
      </w:r>
      <w:r w:rsidRPr="003A7F5B">
        <w:rPr>
          <w:rFonts w:ascii="Calibri" w:hAnsi="Calibri" w:cs="Calibri"/>
          <w:sz w:val="16"/>
          <w:szCs w:val="16"/>
        </w:rPr>
        <w:t>Z postępowania wyklucza się Wykonawców, którzy:</w:t>
      </w:r>
    </w:p>
    <w:p w14:paraId="2E6EDEA5" w14:textId="77777777" w:rsidR="00CC5CEB" w:rsidRPr="003A7F5B" w:rsidRDefault="00CC5CEB" w:rsidP="003A7F5B">
      <w:pPr>
        <w:pStyle w:val="Akapitzlist"/>
        <w:widowControl/>
        <w:numPr>
          <w:ilvl w:val="0"/>
          <w:numId w:val="18"/>
        </w:numPr>
        <w:suppressAutoHyphens w:val="0"/>
        <w:ind w:left="426"/>
        <w:contextualSpacing/>
        <w:jc w:val="both"/>
        <w:rPr>
          <w:rFonts w:ascii="Calibri" w:hAnsi="Calibri" w:cs="Calibri"/>
          <w:sz w:val="16"/>
          <w:szCs w:val="16"/>
        </w:rPr>
      </w:pPr>
      <w:r w:rsidRPr="003A7F5B">
        <w:rPr>
          <w:rFonts w:ascii="Calibri" w:hAnsi="Calibri" w:cs="Calibri"/>
          <w:sz w:val="16"/>
          <w:szCs w:val="16"/>
        </w:rPr>
        <w:t>Znajdują się w stanie likwidacji lub upadłości, z wyjątkiem Wykonawców, którzy po ogłoszeniu upadłości zawarli układ zatwierdzony prawomocnym postanowieniem sądu, o ile układ nie przewiduje zaspokojenia wierzycieli przez likwidację majątku upadłego</w:t>
      </w:r>
    </w:p>
    <w:p w14:paraId="6E602014" w14:textId="77777777" w:rsidR="00CC5CEB" w:rsidRPr="003A7F5B" w:rsidRDefault="00CC5CEB" w:rsidP="003A7F5B">
      <w:pPr>
        <w:pStyle w:val="Akapitzlist"/>
        <w:widowControl/>
        <w:numPr>
          <w:ilvl w:val="0"/>
          <w:numId w:val="18"/>
        </w:numPr>
        <w:suppressAutoHyphens w:val="0"/>
        <w:ind w:left="426"/>
        <w:contextualSpacing/>
        <w:jc w:val="both"/>
        <w:rPr>
          <w:rFonts w:ascii="Calibri" w:hAnsi="Calibri" w:cs="Calibri"/>
        </w:rPr>
      </w:pPr>
      <w:r w:rsidRPr="003A7F5B">
        <w:rPr>
          <w:rFonts w:ascii="Calibri" w:hAnsi="Calibri" w:cs="Calibri"/>
          <w:sz w:val="16"/>
          <w:szCs w:val="16"/>
        </w:rPr>
        <w:t>złożyli ofertę, która stanowi czyn nieuczciwej konkurencji w rozumieniu przepisów ustawy o zwalczaniu nieuczciwej konkurencji</w:t>
      </w:r>
    </w:p>
  </w:footnote>
  <w:footnote w:id="2">
    <w:p w14:paraId="063173B9" w14:textId="77777777" w:rsidR="00CC5CEB" w:rsidRPr="003A7F5B" w:rsidRDefault="00CC5CEB" w:rsidP="003A7F5B">
      <w:pPr>
        <w:pStyle w:val="Tekstprzypisudolnego"/>
        <w:spacing w:line="240" w:lineRule="auto"/>
        <w:contextualSpacing/>
        <w:rPr>
          <w:rFonts w:ascii="Calibri" w:hAnsi="Calibri" w:cs="Calibri"/>
          <w:sz w:val="16"/>
          <w:szCs w:val="16"/>
        </w:rPr>
      </w:pPr>
      <w:r w:rsidRPr="003A7F5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A7F5B">
        <w:rPr>
          <w:rFonts w:ascii="Calibri" w:hAnsi="Calibri" w:cs="Calibri"/>
          <w:sz w:val="16"/>
          <w:szCs w:val="16"/>
        </w:rPr>
        <w:t xml:space="preserve"> </w:t>
      </w:r>
      <w:r w:rsidRPr="003A7F5B">
        <w:rPr>
          <w:rFonts w:ascii="Calibri" w:hAnsi="Calibri" w:cs="Calibri"/>
          <w:sz w:val="16"/>
          <w:szCs w:val="16"/>
        </w:rPr>
        <w:t xml:space="preserve">Przez powiązania kapitałowe lub osobowe rozumie się wzajemne powiązania między Zamawiającym lub osobami upoważnionymi do zaciągania zobowiązań w  imieniu Zamawiającego lub osobami wykonującymi w imieniu Zamawiającego czynności związane z przeprowadzeniem procedury wyboru wykonawcy a Wykonawcą, polegające w szczególności na: </w:t>
      </w:r>
    </w:p>
    <w:p w14:paraId="32312A78" w14:textId="77777777" w:rsidR="00CC5CEB" w:rsidRPr="003A7F5B" w:rsidRDefault="00CC5CEB" w:rsidP="003A7F5B">
      <w:pPr>
        <w:pStyle w:val="Akapitzlist"/>
        <w:numPr>
          <w:ilvl w:val="0"/>
          <w:numId w:val="19"/>
        </w:numPr>
        <w:suppressAutoHyphens w:val="0"/>
        <w:adjustRightInd w:val="0"/>
        <w:ind w:left="426" w:right="142" w:hanging="142"/>
        <w:contextualSpacing/>
        <w:jc w:val="both"/>
        <w:textAlignment w:val="baseline"/>
        <w:rPr>
          <w:rFonts w:ascii="Calibri" w:hAnsi="Calibri" w:cs="Calibri"/>
          <w:sz w:val="16"/>
          <w:szCs w:val="16"/>
        </w:rPr>
      </w:pPr>
      <w:r w:rsidRPr="003A7F5B">
        <w:rPr>
          <w:rFonts w:ascii="Calibri" w:hAnsi="Calibri" w:cs="Calibri"/>
          <w:sz w:val="16"/>
          <w:szCs w:val="16"/>
        </w:rPr>
        <w:t xml:space="preserve">uczestniczeniu w spółce jako wspólnik spółki cywilnej lub spółki osobowej; </w:t>
      </w:r>
    </w:p>
    <w:p w14:paraId="23370228" w14:textId="77777777" w:rsidR="00CC5CEB" w:rsidRPr="003A7F5B" w:rsidRDefault="00CC5CEB" w:rsidP="003A7F5B">
      <w:pPr>
        <w:pStyle w:val="Akapitzlist"/>
        <w:numPr>
          <w:ilvl w:val="0"/>
          <w:numId w:val="19"/>
        </w:numPr>
        <w:suppressAutoHyphens w:val="0"/>
        <w:adjustRightInd w:val="0"/>
        <w:ind w:left="426" w:right="142" w:hanging="142"/>
        <w:contextualSpacing/>
        <w:jc w:val="both"/>
        <w:textAlignment w:val="baseline"/>
        <w:rPr>
          <w:rFonts w:ascii="Calibri" w:hAnsi="Calibri" w:cs="Calibri"/>
          <w:sz w:val="16"/>
          <w:szCs w:val="16"/>
        </w:rPr>
      </w:pPr>
      <w:r w:rsidRPr="003A7F5B">
        <w:rPr>
          <w:rFonts w:ascii="Calibri" w:hAnsi="Calibri" w:cs="Calibri"/>
          <w:sz w:val="16"/>
          <w:szCs w:val="16"/>
        </w:rPr>
        <w:t xml:space="preserve">posiadaniu co najmniej 10% udziałów lub akcji; </w:t>
      </w:r>
    </w:p>
    <w:p w14:paraId="105A73BA" w14:textId="77777777" w:rsidR="00CC5CEB" w:rsidRPr="003A7F5B" w:rsidRDefault="00CC5CEB" w:rsidP="003A7F5B">
      <w:pPr>
        <w:pStyle w:val="Akapitzlist"/>
        <w:numPr>
          <w:ilvl w:val="0"/>
          <w:numId w:val="19"/>
        </w:numPr>
        <w:suppressAutoHyphens w:val="0"/>
        <w:adjustRightInd w:val="0"/>
        <w:ind w:left="426" w:right="142" w:hanging="142"/>
        <w:contextualSpacing/>
        <w:jc w:val="both"/>
        <w:textAlignment w:val="baseline"/>
        <w:rPr>
          <w:rFonts w:ascii="Calibri" w:hAnsi="Calibri" w:cs="Calibri"/>
          <w:sz w:val="16"/>
          <w:szCs w:val="16"/>
        </w:rPr>
      </w:pPr>
      <w:r w:rsidRPr="003A7F5B">
        <w:rPr>
          <w:rFonts w:ascii="Calibri" w:hAnsi="Calibri" w:cs="Calibri"/>
          <w:sz w:val="16"/>
          <w:szCs w:val="16"/>
        </w:rPr>
        <w:t xml:space="preserve">pełnieniu funkcji członka organu nadzorczego lub zarządzającego, prokurenta, pełnomocnika; </w:t>
      </w:r>
    </w:p>
    <w:p w14:paraId="79166D13" w14:textId="77777777" w:rsidR="00CC5CEB" w:rsidRPr="006A76F5" w:rsidRDefault="00CC5CEB" w:rsidP="003A7F5B">
      <w:pPr>
        <w:pStyle w:val="Akapitzlist"/>
        <w:numPr>
          <w:ilvl w:val="0"/>
          <w:numId w:val="19"/>
        </w:numPr>
        <w:suppressAutoHyphens w:val="0"/>
        <w:adjustRightInd w:val="0"/>
        <w:ind w:left="426" w:right="142" w:hanging="142"/>
        <w:contextualSpacing/>
        <w:jc w:val="both"/>
        <w:textAlignment w:val="baseline"/>
        <w:rPr>
          <w:sz w:val="16"/>
          <w:szCs w:val="16"/>
        </w:rPr>
      </w:pPr>
      <w:r w:rsidRPr="003A7F5B">
        <w:rPr>
          <w:rFonts w:ascii="Calibri" w:hAnsi="Calibri" w:cs="Calibri"/>
          <w:sz w:val="16"/>
          <w:szCs w:val="16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CCB10" w14:textId="77777777" w:rsidR="004A4223" w:rsidRPr="00D20F26" w:rsidRDefault="004A4223" w:rsidP="004A4223">
    <w:pPr>
      <w:pStyle w:val="Nagwek"/>
      <w:jc w:val="right"/>
    </w:pPr>
  </w:p>
  <w:p w14:paraId="50D9BC15" w14:textId="28E6252C" w:rsidR="00E66F8F" w:rsidRPr="005645DB" w:rsidRDefault="000712B2" w:rsidP="000712B2">
    <w:pPr>
      <w:pStyle w:val="Nagwek"/>
      <w:tabs>
        <w:tab w:val="clear" w:pos="4536"/>
        <w:tab w:val="clear" w:pos="9072"/>
        <w:tab w:val="left" w:pos="8340"/>
      </w:tabs>
    </w:pPr>
    <w:r>
      <w:tab/>
    </w:r>
    <w:r w:rsidR="005A4886">
      <w:rPr>
        <w:noProof/>
      </w:rPr>
      <w:drawing>
        <wp:inline distT="0" distB="0" distL="0" distR="0" wp14:anchorId="202CD32A" wp14:editId="406A46E6">
          <wp:extent cx="5760720" cy="737870"/>
          <wp:effectExtent l="0" t="0" r="0" b="5080"/>
          <wp:docPr id="344369055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369055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60FC"/>
    <w:multiLevelType w:val="hybridMultilevel"/>
    <w:tmpl w:val="E4A2C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D607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0EFE"/>
    <w:multiLevelType w:val="hybridMultilevel"/>
    <w:tmpl w:val="75B40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A01FB"/>
    <w:multiLevelType w:val="hybridMultilevel"/>
    <w:tmpl w:val="5AC47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A2BD7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5302C"/>
    <w:multiLevelType w:val="hybridMultilevel"/>
    <w:tmpl w:val="CBEEE820"/>
    <w:lvl w:ilvl="0" w:tplc="B3C06736">
      <w:start w:val="1"/>
      <w:numFmt w:val="lowerLetter"/>
      <w:lvlText w:val="%1)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1087"/>
    <w:multiLevelType w:val="hybridMultilevel"/>
    <w:tmpl w:val="C11865F4"/>
    <w:lvl w:ilvl="0" w:tplc="9A204876">
      <w:start w:val="1"/>
      <w:numFmt w:val="low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1477A"/>
    <w:multiLevelType w:val="hybridMultilevel"/>
    <w:tmpl w:val="D7E40242"/>
    <w:lvl w:ilvl="0" w:tplc="DC30B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F938F1"/>
    <w:multiLevelType w:val="hybridMultilevel"/>
    <w:tmpl w:val="5FFE00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3159A8"/>
    <w:multiLevelType w:val="hybridMultilevel"/>
    <w:tmpl w:val="CE1A6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87BCC"/>
    <w:multiLevelType w:val="hybridMultilevel"/>
    <w:tmpl w:val="FF88D000"/>
    <w:lvl w:ilvl="0" w:tplc="4EF43858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90D00"/>
    <w:multiLevelType w:val="hybridMultilevel"/>
    <w:tmpl w:val="CAD0270A"/>
    <w:lvl w:ilvl="0" w:tplc="E474ECE2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E41FCB"/>
    <w:multiLevelType w:val="multilevel"/>
    <w:tmpl w:val="FF88B0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" w15:restartNumberingAfterBreak="0">
    <w:nsid w:val="64D86C03"/>
    <w:multiLevelType w:val="hybridMultilevel"/>
    <w:tmpl w:val="E4ECCBE4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45637"/>
    <w:multiLevelType w:val="hybridMultilevel"/>
    <w:tmpl w:val="8D08D48E"/>
    <w:lvl w:ilvl="0" w:tplc="2F3C5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459089">
    <w:abstractNumId w:val="10"/>
  </w:num>
  <w:num w:numId="2" w16cid:durableId="1392536680">
    <w:abstractNumId w:val="1"/>
  </w:num>
  <w:num w:numId="3" w16cid:durableId="1597863315">
    <w:abstractNumId w:val="12"/>
  </w:num>
  <w:num w:numId="4" w16cid:durableId="1692760473">
    <w:abstractNumId w:val="3"/>
  </w:num>
  <w:num w:numId="5" w16cid:durableId="947355177">
    <w:abstractNumId w:val="13"/>
  </w:num>
  <w:num w:numId="6" w16cid:durableId="1027027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5223339">
    <w:abstractNumId w:val="8"/>
  </w:num>
  <w:num w:numId="8" w16cid:durableId="1255937551">
    <w:abstractNumId w:val="7"/>
  </w:num>
  <w:num w:numId="9" w16cid:durableId="770972731">
    <w:abstractNumId w:val="11"/>
  </w:num>
  <w:num w:numId="10" w16cid:durableId="1174997241">
    <w:abstractNumId w:val="17"/>
  </w:num>
  <w:num w:numId="11" w16cid:durableId="2029671612">
    <w:abstractNumId w:val="4"/>
  </w:num>
  <w:num w:numId="12" w16cid:durableId="1859999818">
    <w:abstractNumId w:val="14"/>
  </w:num>
  <w:num w:numId="13" w16cid:durableId="60712412">
    <w:abstractNumId w:val="9"/>
  </w:num>
  <w:num w:numId="14" w16cid:durableId="1733238515">
    <w:abstractNumId w:val="5"/>
  </w:num>
  <w:num w:numId="15" w16cid:durableId="2026244367">
    <w:abstractNumId w:val="16"/>
  </w:num>
  <w:num w:numId="16" w16cid:durableId="1834027505">
    <w:abstractNumId w:val="2"/>
  </w:num>
  <w:num w:numId="17" w16cid:durableId="1794787062">
    <w:abstractNumId w:val="0"/>
  </w:num>
  <w:num w:numId="18" w16cid:durableId="777485328">
    <w:abstractNumId w:val="6"/>
  </w:num>
  <w:num w:numId="19" w16cid:durableId="13508398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CF"/>
    <w:rsid w:val="00024062"/>
    <w:rsid w:val="00027938"/>
    <w:rsid w:val="00027A8F"/>
    <w:rsid w:val="000310BA"/>
    <w:rsid w:val="000326AC"/>
    <w:rsid w:val="000337AF"/>
    <w:rsid w:val="0004397B"/>
    <w:rsid w:val="000473E8"/>
    <w:rsid w:val="00050C75"/>
    <w:rsid w:val="000660EC"/>
    <w:rsid w:val="000712B2"/>
    <w:rsid w:val="00077A3C"/>
    <w:rsid w:val="00083631"/>
    <w:rsid w:val="00084F7B"/>
    <w:rsid w:val="00087F25"/>
    <w:rsid w:val="00087FF2"/>
    <w:rsid w:val="000910D3"/>
    <w:rsid w:val="000944C1"/>
    <w:rsid w:val="00096F6B"/>
    <w:rsid w:val="000B0D7D"/>
    <w:rsid w:val="000B5EBF"/>
    <w:rsid w:val="000C2B49"/>
    <w:rsid w:val="000C372D"/>
    <w:rsid w:val="000D2C12"/>
    <w:rsid w:val="000D78C7"/>
    <w:rsid w:val="000D7F80"/>
    <w:rsid w:val="000E45F0"/>
    <w:rsid w:val="000E5AFD"/>
    <w:rsid w:val="000F4C09"/>
    <w:rsid w:val="000F5352"/>
    <w:rsid w:val="000F7759"/>
    <w:rsid w:val="0010545E"/>
    <w:rsid w:val="001120C4"/>
    <w:rsid w:val="0011216A"/>
    <w:rsid w:val="00120A75"/>
    <w:rsid w:val="00123276"/>
    <w:rsid w:val="00130556"/>
    <w:rsid w:val="0013368B"/>
    <w:rsid w:val="0013680E"/>
    <w:rsid w:val="00140489"/>
    <w:rsid w:val="00153BC2"/>
    <w:rsid w:val="00157537"/>
    <w:rsid w:val="00160145"/>
    <w:rsid w:val="001625FF"/>
    <w:rsid w:val="001630C4"/>
    <w:rsid w:val="001811EF"/>
    <w:rsid w:val="00185B52"/>
    <w:rsid w:val="00191321"/>
    <w:rsid w:val="00191E27"/>
    <w:rsid w:val="00197363"/>
    <w:rsid w:val="001C5B87"/>
    <w:rsid w:val="001C725A"/>
    <w:rsid w:val="001D7852"/>
    <w:rsid w:val="001E25AE"/>
    <w:rsid w:val="001E764A"/>
    <w:rsid w:val="001F0216"/>
    <w:rsid w:val="001F67C7"/>
    <w:rsid w:val="001F74D0"/>
    <w:rsid w:val="002051DE"/>
    <w:rsid w:val="00211758"/>
    <w:rsid w:val="00221039"/>
    <w:rsid w:val="00224E8D"/>
    <w:rsid w:val="00231CE6"/>
    <w:rsid w:val="0023495F"/>
    <w:rsid w:val="002401A4"/>
    <w:rsid w:val="00243CF7"/>
    <w:rsid w:val="002556AE"/>
    <w:rsid w:val="00271A29"/>
    <w:rsid w:val="00273BEF"/>
    <w:rsid w:val="00280AD5"/>
    <w:rsid w:val="002858B5"/>
    <w:rsid w:val="00285D1B"/>
    <w:rsid w:val="002911E8"/>
    <w:rsid w:val="00292AA3"/>
    <w:rsid w:val="002A0491"/>
    <w:rsid w:val="002A3862"/>
    <w:rsid w:val="002A7084"/>
    <w:rsid w:val="002C0E30"/>
    <w:rsid w:val="002C4655"/>
    <w:rsid w:val="002C50B8"/>
    <w:rsid w:val="002C5D3B"/>
    <w:rsid w:val="002E2B35"/>
    <w:rsid w:val="002F5942"/>
    <w:rsid w:val="002F597E"/>
    <w:rsid w:val="00300C02"/>
    <w:rsid w:val="00301A38"/>
    <w:rsid w:val="00302A8E"/>
    <w:rsid w:val="003060CF"/>
    <w:rsid w:val="00313226"/>
    <w:rsid w:val="003178C6"/>
    <w:rsid w:val="00323772"/>
    <w:rsid w:val="00326A82"/>
    <w:rsid w:val="003302E2"/>
    <w:rsid w:val="003315E0"/>
    <w:rsid w:val="00336493"/>
    <w:rsid w:val="003508F8"/>
    <w:rsid w:val="00350A02"/>
    <w:rsid w:val="00353110"/>
    <w:rsid w:val="00357F90"/>
    <w:rsid w:val="0036187D"/>
    <w:rsid w:val="0037081A"/>
    <w:rsid w:val="00382A3B"/>
    <w:rsid w:val="00393E79"/>
    <w:rsid w:val="0039746B"/>
    <w:rsid w:val="003A397F"/>
    <w:rsid w:val="003A797B"/>
    <w:rsid w:val="003A7F5B"/>
    <w:rsid w:val="003B487A"/>
    <w:rsid w:val="003B76AA"/>
    <w:rsid w:val="003B7FE0"/>
    <w:rsid w:val="003C3149"/>
    <w:rsid w:val="003D62FB"/>
    <w:rsid w:val="003E6BD3"/>
    <w:rsid w:val="003E7FFB"/>
    <w:rsid w:val="003F129B"/>
    <w:rsid w:val="003F26A6"/>
    <w:rsid w:val="0040129E"/>
    <w:rsid w:val="00405198"/>
    <w:rsid w:val="0040722F"/>
    <w:rsid w:val="00407EBA"/>
    <w:rsid w:val="004107A2"/>
    <w:rsid w:val="00410F9D"/>
    <w:rsid w:val="00414AFA"/>
    <w:rsid w:val="00417F5E"/>
    <w:rsid w:val="00421194"/>
    <w:rsid w:val="004235B2"/>
    <w:rsid w:val="00426D72"/>
    <w:rsid w:val="0043326A"/>
    <w:rsid w:val="00434165"/>
    <w:rsid w:val="00442906"/>
    <w:rsid w:val="00442E68"/>
    <w:rsid w:val="00444BDD"/>
    <w:rsid w:val="0044593D"/>
    <w:rsid w:val="00446450"/>
    <w:rsid w:val="004539DE"/>
    <w:rsid w:val="00470132"/>
    <w:rsid w:val="00484EEA"/>
    <w:rsid w:val="00491BC9"/>
    <w:rsid w:val="00492AE2"/>
    <w:rsid w:val="004A1E24"/>
    <w:rsid w:val="004A4223"/>
    <w:rsid w:val="004B2146"/>
    <w:rsid w:val="004C0E7E"/>
    <w:rsid w:val="004C63D3"/>
    <w:rsid w:val="004D0BDA"/>
    <w:rsid w:val="004D3145"/>
    <w:rsid w:val="004D78C9"/>
    <w:rsid w:val="004E5264"/>
    <w:rsid w:val="004E6FD6"/>
    <w:rsid w:val="004F2D8F"/>
    <w:rsid w:val="004F53D2"/>
    <w:rsid w:val="004F5965"/>
    <w:rsid w:val="00501203"/>
    <w:rsid w:val="0051107C"/>
    <w:rsid w:val="0051417D"/>
    <w:rsid w:val="00522877"/>
    <w:rsid w:val="00524AF6"/>
    <w:rsid w:val="005260D1"/>
    <w:rsid w:val="005271D3"/>
    <w:rsid w:val="00536FFB"/>
    <w:rsid w:val="0054040A"/>
    <w:rsid w:val="0055295D"/>
    <w:rsid w:val="005549C6"/>
    <w:rsid w:val="00556DE2"/>
    <w:rsid w:val="00557DA8"/>
    <w:rsid w:val="005645DB"/>
    <w:rsid w:val="00584C43"/>
    <w:rsid w:val="00592B75"/>
    <w:rsid w:val="005930CB"/>
    <w:rsid w:val="00593980"/>
    <w:rsid w:val="00594808"/>
    <w:rsid w:val="00596FBD"/>
    <w:rsid w:val="005A381F"/>
    <w:rsid w:val="005A407C"/>
    <w:rsid w:val="005A4886"/>
    <w:rsid w:val="005A777E"/>
    <w:rsid w:val="005B56E6"/>
    <w:rsid w:val="005D6CD7"/>
    <w:rsid w:val="005E53D7"/>
    <w:rsid w:val="005E5BCF"/>
    <w:rsid w:val="005F7AFE"/>
    <w:rsid w:val="00601A56"/>
    <w:rsid w:val="00605B9B"/>
    <w:rsid w:val="00605FCA"/>
    <w:rsid w:val="006069AE"/>
    <w:rsid w:val="006079D8"/>
    <w:rsid w:val="00607EBE"/>
    <w:rsid w:val="00610A33"/>
    <w:rsid w:val="00620CB3"/>
    <w:rsid w:val="00622B98"/>
    <w:rsid w:val="00623D30"/>
    <w:rsid w:val="00627619"/>
    <w:rsid w:val="00637D3C"/>
    <w:rsid w:val="00642ED3"/>
    <w:rsid w:val="006523E9"/>
    <w:rsid w:val="00657732"/>
    <w:rsid w:val="0066062E"/>
    <w:rsid w:val="00661EA8"/>
    <w:rsid w:val="00664440"/>
    <w:rsid w:val="0067459F"/>
    <w:rsid w:val="006759EE"/>
    <w:rsid w:val="0067755F"/>
    <w:rsid w:val="006812EA"/>
    <w:rsid w:val="00684CF6"/>
    <w:rsid w:val="006853F4"/>
    <w:rsid w:val="00693763"/>
    <w:rsid w:val="006A25FA"/>
    <w:rsid w:val="006B40EB"/>
    <w:rsid w:val="006C058D"/>
    <w:rsid w:val="006C57C3"/>
    <w:rsid w:val="006C64FF"/>
    <w:rsid w:val="006D303B"/>
    <w:rsid w:val="006D30AF"/>
    <w:rsid w:val="006D4521"/>
    <w:rsid w:val="007003FB"/>
    <w:rsid w:val="007011F3"/>
    <w:rsid w:val="007031EA"/>
    <w:rsid w:val="00706047"/>
    <w:rsid w:val="00713783"/>
    <w:rsid w:val="00714234"/>
    <w:rsid w:val="00717CCB"/>
    <w:rsid w:val="00723E9F"/>
    <w:rsid w:val="00724735"/>
    <w:rsid w:val="007363A3"/>
    <w:rsid w:val="00742018"/>
    <w:rsid w:val="00757A88"/>
    <w:rsid w:val="007625EC"/>
    <w:rsid w:val="00767F0D"/>
    <w:rsid w:val="007741CA"/>
    <w:rsid w:val="00781553"/>
    <w:rsid w:val="00785B50"/>
    <w:rsid w:val="0078703D"/>
    <w:rsid w:val="00790BF5"/>
    <w:rsid w:val="0079440E"/>
    <w:rsid w:val="007964E2"/>
    <w:rsid w:val="00797624"/>
    <w:rsid w:val="007A2BBE"/>
    <w:rsid w:val="007A72A0"/>
    <w:rsid w:val="007B0CD5"/>
    <w:rsid w:val="007B5443"/>
    <w:rsid w:val="007D1CD8"/>
    <w:rsid w:val="007D29A0"/>
    <w:rsid w:val="007D5C69"/>
    <w:rsid w:val="007E0EB0"/>
    <w:rsid w:val="007F04B7"/>
    <w:rsid w:val="007F220D"/>
    <w:rsid w:val="007F3B91"/>
    <w:rsid w:val="008155DB"/>
    <w:rsid w:val="0082121B"/>
    <w:rsid w:val="00822A22"/>
    <w:rsid w:val="00822DF3"/>
    <w:rsid w:val="00825D2C"/>
    <w:rsid w:val="00827BC6"/>
    <w:rsid w:val="00850039"/>
    <w:rsid w:val="008515DE"/>
    <w:rsid w:val="00854F27"/>
    <w:rsid w:val="00855716"/>
    <w:rsid w:val="008634CE"/>
    <w:rsid w:val="00872FD5"/>
    <w:rsid w:val="008907F0"/>
    <w:rsid w:val="008A1E99"/>
    <w:rsid w:val="008A6F58"/>
    <w:rsid w:val="008B27C3"/>
    <w:rsid w:val="008B3466"/>
    <w:rsid w:val="008C2576"/>
    <w:rsid w:val="008C7550"/>
    <w:rsid w:val="008D2642"/>
    <w:rsid w:val="008F4565"/>
    <w:rsid w:val="00916EF5"/>
    <w:rsid w:val="00922CC2"/>
    <w:rsid w:val="0095544C"/>
    <w:rsid w:val="00965C4E"/>
    <w:rsid w:val="00973938"/>
    <w:rsid w:val="00974E1F"/>
    <w:rsid w:val="0099649F"/>
    <w:rsid w:val="009A2B3D"/>
    <w:rsid w:val="009B371A"/>
    <w:rsid w:val="009C0108"/>
    <w:rsid w:val="009C7F02"/>
    <w:rsid w:val="009D333C"/>
    <w:rsid w:val="009D45EB"/>
    <w:rsid w:val="009F4B87"/>
    <w:rsid w:val="009F5DFF"/>
    <w:rsid w:val="009F64C1"/>
    <w:rsid w:val="00A0376E"/>
    <w:rsid w:val="00A074EC"/>
    <w:rsid w:val="00A16683"/>
    <w:rsid w:val="00A17F68"/>
    <w:rsid w:val="00A260A0"/>
    <w:rsid w:val="00A35E59"/>
    <w:rsid w:val="00A419A6"/>
    <w:rsid w:val="00A43375"/>
    <w:rsid w:val="00A54950"/>
    <w:rsid w:val="00A549C1"/>
    <w:rsid w:val="00A60000"/>
    <w:rsid w:val="00A631C6"/>
    <w:rsid w:val="00A83696"/>
    <w:rsid w:val="00A8396B"/>
    <w:rsid w:val="00A90993"/>
    <w:rsid w:val="00A90D89"/>
    <w:rsid w:val="00AA09DE"/>
    <w:rsid w:val="00AA6DAF"/>
    <w:rsid w:val="00AB100F"/>
    <w:rsid w:val="00AB5E9C"/>
    <w:rsid w:val="00AC038A"/>
    <w:rsid w:val="00AD03B1"/>
    <w:rsid w:val="00AE3082"/>
    <w:rsid w:val="00AE4FE1"/>
    <w:rsid w:val="00AE757D"/>
    <w:rsid w:val="00AF11F3"/>
    <w:rsid w:val="00AF1816"/>
    <w:rsid w:val="00AF1BBF"/>
    <w:rsid w:val="00AF7545"/>
    <w:rsid w:val="00B00212"/>
    <w:rsid w:val="00B06CC4"/>
    <w:rsid w:val="00B116C5"/>
    <w:rsid w:val="00B24F7F"/>
    <w:rsid w:val="00B3017B"/>
    <w:rsid w:val="00B32B7A"/>
    <w:rsid w:val="00B35F7A"/>
    <w:rsid w:val="00B4331A"/>
    <w:rsid w:val="00B5073D"/>
    <w:rsid w:val="00B52E69"/>
    <w:rsid w:val="00B613A0"/>
    <w:rsid w:val="00B62032"/>
    <w:rsid w:val="00B673A6"/>
    <w:rsid w:val="00B72EC8"/>
    <w:rsid w:val="00B9117C"/>
    <w:rsid w:val="00B94044"/>
    <w:rsid w:val="00B97D7B"/>
    <w:rsid w:val="00BB6AD3"/>
    <w:rsid w:val="00BC2E2A"/>
    <w:rsid w:val="00BE5518"/>
    <w:rsid w:val="00BF1688"/>
    <w:rsid w:val="00BF24C2"/>
    <w:rsid w:val="00C02329"/>
    <w:rsid w:val="00C117E8"/>
    <w:rsid w:val="00C15EFE"/>
    <w:rsid w:val="00C17B1A"/>
    <w:rsid w:val="00C2668C"/>
    <w:rsid w:val="00C31CAF"/>
    <w:rsid w:val="00C362E2"/>
    <w:rsid w:val="00C36431"/>
    <w:rsid w:val="00C372B5"/>
    <w:rsid w:val="00C37B5D"/>
    <w:rsid w:val="00C44EE1"/>
    <w:rsid w:val="00C47609"/>
    <w:rsid w:val="00C509FC"/>
    <w:rsid w:val="00C512C3"/>
    <w:rsid w:val="00C52567"/>
    <w:rsid w:val="00C723DB"/>
    <w:rsid w:val="00C73D83"/>
    <w:rsid w:val="00C954F0"/>
    <w:rsid w:val="00CA0374"/>
    <w:rsid w:val="00CA17D4"/>
    <w:rsid w:val="00CA434C"/>
    <w:rsid w:val="00CB0488"/>
    <w:rsid w:val="00CB5FB0"/>
    <w:rsid w:val="00CB61C3"/>
    <w:rsid w:val="00CC23DE"/>
    <w:rsid w:val="00CC4BAE"/>
    <w:rsid w:val="00CC5CEB"/>
    <w:rsid w:val="00CD2AA7"/>
    <w:rsid w:val="00CE492B"/>
    <w:rsid w:val="00CE4F25"/>
    <w:rsid w:val="00CE5EFF"/>
    <w:rsid w:val="00CF0DD5"/>
    <w:rsid w:val="00CF11F8"/>
    <w:rsid w:val="00D04861"/>
    <w:rsid w:val="00D1011F"/>
    <w:rsid w:val="00D13CEC"/>
    <w:rsid w:val="00D210B5"/>
    <w:rsid w:val="00D216BF"/>
    <w:rsid w:val="00D2307B"/>
    <w:rsid w:val="00D3350E"/>
    <w:rsid w:val="00D4030D"/>
    <w:rsid w:val="00D44B30"/>
    <w:rsid w:val="00D45217"/>
    <w:rsid w:val="00D52031"/>
    <w:rsid w:val="00D54869"/>
    <w:rsid w:val="00D61963"/>
    <w:rsid w:val="00D63233"/>
    <w:rsid w:val="00D6379D"/>
    <w:rsid w:val="00D70194"/>
    <w:rsid w:val="00D70E05"/>
    <w:rsid w:val="00D843FD"/>
    <w:rsid w:val="00D91504"/>
    <w:rsid w:val="00D92DC1"/>
    <w:rsid w:val="00DB4895"/>
    <w:rsid w:val="00DC1AB5"/>
    <w:rsid w:val="00DC46EE"/>
    <w:rsid w:val="00DE2982"/>
    <w:rsid w:val="00DE2DEE"/>
    <w:rsid w:val="00E02149"/>
    <w:rsid w:val="00E038AF"/>
    <w:rsid w:val="00E070F5"/>
    <w:rsid w:val="00E144A5"/>
    <w:rsid w:val="00E17A6D"/>
    <w:rsid w:val="00E2634D"/>
    <w:rsid w:val="00E34340"/>
    <w:rsid w:val="00E34FBF"/>
    <w:rsid w:val="00E36ECF"/>
    <w:rsid w:val="00E446B5"/>
    <w:rsid w:val="00E46264"/>
    <w:rsid w:val="00E56B0B"/>
    <w:rsid w:val="00E66F8F"/>
    <w:rsid w:val="00E74965"/>
    <w:rsid w:val="00E76041"/>
    <w:rsid w:val="00E9063D"/>
    <w:rsid w:val="00E92C00"/>
    <w:rsid w:val="00E97034"/>
    <w:rsid w:val="00EB0DB3"/>
    <w:rsid w:val="00ED3590"/>
    <w:rsid w:val="00EE22A3"/>
    <w:rsid w:val="00EF781C"/>
    <w:rsid w:val="00EF7A51"/>
    <w:rsid w:val="00F048B8"/>
    <w:rsid w:val="00F12524"/>
    <w:rsid w:val="00F15106"/>
    <w:rsid w:val="00F1729E"/>
    <w:rsid w:val="00F24DEC"/>
    <w:rsid w:val="00F300A9"/>
    <w:rsid w:val="00F4267B"/>
    <w:rsid w:val="00F4314A"/>
    <w:rsid w:val="00F46D94"/>
    <w:rsid w:val="00F5122C"/>
    <w:rsid w:val="00F536B5"/>
    <w:rsid w:val="00F57474"/>
    <w:rsid w:val="00F73B3F"/>
    <w:rsid w:val="00F80E79"/>
    <w:rsid w:val="00F85C4D"/>
    <w:rsid w:val="00F92ECB"/>
    <w:rsid w:val="00F92FE7"/>
    <w:rsid w:val="00F9771A"/>
    <w:rsid w:val="00FA39C4"/>
    <w:rsid w:val="00FA74BD"/>
    <w:rsid w:val="00FA7CFD"/>
    <w:rsid w:val="00FB40C3"/>
    <w:rsid w:val="00FB564C"/>
    <w:rsid w:val="00FC3DEB"/>
    <w:rsid w:val="00FD5042"/>
    <w:rsid w:val="00FE2136"/>
    <w:rsid w:val="067A8C9C"/>
    <w:rsid w:val="2689A0B1"/>
    <w:rsid w:val="292A8BD0"/>
    <w:rsid w:val="33722165"/>
    <w:rsid w:val="3B3AB0CF"/>
    <w:rsid w:val="3B7456E9"/>
    <w:rsid w:val="3CE8C68A"/>
    <w:rsid w:val="4D986654"/>
    <w:rsid w:val="5D3B83D8"/>
    <w:rsid w:val="65C44B7A"/>
    <w:rsid w:val="6D8AC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E77FE"/>
  <w15:chartTrackingRefBased/>
  <w15:docId w15:val="{7B990177-708D-4910-8BC8-60B00A75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87A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201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01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201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20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int">
    <w:name w:val="point"/>
    <w:basedOn w:val="Domylnaczcionkaakapitu"/>
    <w:rsid w:val="00A83696"/>
  </w:style>
  <w:style w:type="character" w:customStyle="1" w:styleId="lmenuitem">
    <w:name w:val="lmenuitem"/>
    <w:basedOn w:val="Domylnaczcionkaakapitu"/>
    <w:rsid w:val="00A83696"/>
  </w:style>
  <w:style w:type="paragraph" w:styleId="Nagwek">
    <w:name w:val="header"/>
    <w:basedOn w:val="Normalny"/>
    <w:link w:val="NagwekZnak"/>
    <w:uiPriority w:val="99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Stopka">
    <w:name w:val="footer"/>
    <w:basedOn w:val="Normalny"/>
    <w:link w:val="StopkaZnak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Tekstpodstawowy">
    <w:name w:val="Body Text"/>
    <w:basedOn w:val="Normalny"/>
    <w:link w:val="TekstpodstawowyZnak"/>
    <w:rsid w:val="00CB61C3"/>
    <w:pPr>
      <w:widowControl/>
      <w:shd w:val="clear" w:color="auto" w:fill="FFFFFF"/>
      <w:suppressAutoHyphens w:val="0"/>
    </w:pPr>
    <w:rPr>
      <w:rFonts w:eastAsia="Times New Roman"/>
      <w:b/>
      <w:bCs/>
      <w:sz w:val="22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B61C3"/>
    <w:rPr>
      <w:rFonts w:ascii="Times New Roman" w:eastAsia="Times New Roman" w:hAnsi="Times New Roman"/>
      <w:b/>
      <w:bCs/>
      <w:sz w:val="22"/>
      <w:szCs w:val="24"/>
      <w:shd w:val="clear" w:color="auto" w:fill="FFFFF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D5C6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D5C69"/>
    <w:rPr>
      <w:rFonts w:ascii="Times New Roman" w:eastAsia="Lucida Sans Unicode" w:hAnsi="Times New Roman"/>
      <w:sz w:val="16"/>
      <w:szCs w:val="16"/>
      <w:lang w:eastAsia="ar-SA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D5C69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qFormat/>
    <w:rsid w:val="007D5C69"/>
    <w:pPr>
      <w:widowControl/>
      <w:tabs>
        <w:tab w:val="left" w:pos="8505"/>
        <w:tab w:val="left" w:pos="13608"/>
      </w:tabs>
      <w:suppressAutoHyphens w:val="0"/>
      <w:spacing w:before="60" w:line="360" w:lineRule="auto"/>
      <w:ind w:firstLine="425"/>
      <w:jc w:val="both"/>
    </w:pPr>
    <w:rPr>
      <w:rFonts w:eastAsia="Times New Roman"/>
      <w:kern w:val="16"/>
      <w:sz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rsid w:val="007D5C69"/>
    <w:rPr>
      <w:rFonts w:ascii="Times New Roman" w:eastAsia="Times New Roman" w:hAnsi="Times New Roman"/>
      <w:kern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F2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54F27"/>
    <w:rPr>
      <w:rFonts w:ascii="Tahoma" w:eastAsia="Lucida Sans Unicode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630C4"/>
  </w:style>
  <w:style w:type="table" w:styleId="Tabela-Siatka">
    <w:name w:val="Table Grid"/>
    <w:basedOn w:val="Standardowy"/>
    <w:uiPriority w:val="59"/>
    <w:rsid w:val="0032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"/>
    <w:basedOn w:val="Normalny"/>
    <w:link w:val="AkapitzlistZnak"/>
    <w:uiPriority w:val="34"/>
    <w:qFormat/>
    <w:rsid w:val="006D4521"/>
    <w:pPr>
      <w:ind w:left="708"/>
    </w:pPr>
  </w:style>
  <w:style w:type="paragraph" w:customStyle="1" w:styleId="Text1">
    <w:name w:val="Text 1"/>
    <w:basedOn w:val="Normalny"/>
    <w:rsid w:val="003315E0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iPriority w:val="99"/>
    <w:semiHidden/>
    <w:unhideWhenUsed/>
    <w:rsid w:val="00191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1E27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191E27"/>
    <w:rPr>
      <w:rFonts w:ascii="Times New Roman" w:eastAsia="Lucida Sans Unicode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E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1E27"/>
    <w:rPr>
      <w:rFonts w:ascii="Times New Roman" w:eastAsia="Lucida Sans Unicode" w:hAnsi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91E27"/>
    <w:rPr>
      <w:rFonts w:ascii="Times New Roman" w:eastAsia="Lucida Sans Unicode" w:hAnsi="Times New Roman"/>
      <w:sz w:val="24"/>
      <w:lang w:eastAsia="ar-SA"/>
    </w:rPr>
  </w:style>
  <w:style w:type="character" w:customStyle="1" w:styleId="DeltaViewInsertion">
    <w:name w:val="DeltaView Insertion"/>
    <w:rsid w:val="00822DF3"/>
    <w:rPr>
      <w:b/>
      <w:i/>
      <w:spacing w:val="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1625FF"/>
    <w:rPr>
      <w:rFonts w:ascii="Times New Roman" w:eastAsia="Lucida Sans Unicode" w:hAnsi="Times New Roman"/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7363A3"/>
    <w:pPr>
      <w:widowControl/>
      <w:suppressAutoHyphens w:val="0"/>
      <w:spacing w:before="100" w:beforeAutospacing="1" w:after="300" w:line="384" w:lineRule="atLeast"/>
    </w:pPr>
    <w:rPr>
      <w:rFonts w:eastAsia="Calibri"/>
      <w:szCs w:val="24"/>
      <w:lang w:eastAsia="pl-PL"/>
    </w:rPr>
  </w:style>
  <w:style w:type="paragraph" w:customStyle="1" w:styleId="Default">
    <w:name w:val="Default"/>
    <w:rsid w:val="007420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42018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74201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rsid w:val="00742018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74201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rsid w:val="0074201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6CD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6CD7"/>
    <w:rPr>
      <w:rFonts w:ascii="Times New Roman" w:eastAsia="Lucida Sans Unicode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D9243-5BD7-4BFD-BE56-64F86DCE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Szerszeń</dc:creator>
  <cp:keywords/>
  <cp:lastModifiedBy>Iwona Kwiecien</cp:lastModifiedBy>
  <cp:revision>19</cp:revision>
  <cp:lastPrinted>2019-05-10T08:03:00Z</cp:lastPrinted>
  <dcterms:created xsi:type="dcterms:W3CDTF">2025-01-24T08:13:00Z</dcterms:created>
  <dcterms:modified xsi:type="dcterms:W3CDTF">2025-03-27T13:30:00Z</dcterms:modified>
</cp:coreProperties>
</file>