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FF2" w:rsidRDefault="0059476F">
      <w:pPr>
        <w:ind w:left="6803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  <w:r>
        <w:rPr>
          <w:rFonts w:ascii="Calibri" w:eastAsia="Calibri" w:hAnsi="Calibri" w:cs="Calibri"/>
          <w:sz w:val="20"/>
          <w:szCs w:val="20"/>
        </w:rPr>
        <w:t xml:space="preserve">Załącznik nr 1 do Zapytania ofertowego </w:t>
      </w:r>
    </w:p>
    <w:p w:rsidR="00210FF2" w:rsidRDefault="00210FF2">
      <w:pPr>
        <w:ind w:left="6803"/>
      </w:pPr>
    </w:p>
    <w:p w:rsidR="00210FF2" w:rsidRDefault="00210FF2">
      <w:pPr>
        <w:ind w:left="6803"/>
        <w:jc w:val="center"/>
        <w:rPr>
          <w:rFonts w:ascii="Calibri" w:eastAsia="Calibri" w:hAnsi="Calibri" w:cs="Calibri"/>
        </w:rPr>
      </w:pPr>
    </w:p>
    <w:p w:rsidR="00210FF2" w:rsidRDefault="0059476F">
      <w:pPr>
        <w:ind w:left="-14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FORMULARZ OFERTOWY WYKONAWCY</w:t>
      </w:r>
    </w:p>
    <w:p w:rsidR="00210FF2" w:rsidRDefault="00210FF2">
      <w:pPr>
        <w:ind w:left="-141"/>
        <w:jc w:val="both"/>
        <w:rPr>
          <w:rFonts w:ascii="Calibri" w:eastAsia="Calibri" w:hAnsi="Calibri" w:cs="Calibri"/>
          <w:b/>
        </w:rPr>
      </w:pPr>
    </w:p>
    <w:p w:rsidR="00210FF2" w:rsidRDefault="0059476F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b/>
          <w:color w:val="800000"/>
        </w:rPr>
      </w:pPr>
      <w:r>
        <w:rPr>
          <w:rFonts w:ascii="Calibri" w:eastAsia="Calibri" w:hAnsi="Calibri" w:cs="Calibri"/>
          <w:b/>
          <w:color w:val="800000"/>
          <w:u w:val="single"/>
        </w:rPr>
        <w:t>DANE WYKONAWCY</w:t>
      </w:r>
    </w:p>
    <w:p w:rsidR="00210FF2" w:rsidRDefault="00210FF2">
      <w:pPr>
        <w:spacing w:line="360" w:lineRule="auto"/>
        <w:ind w:left="720"/>
        <w:jc w:val="both"/>
        <w:rPr>
          <w:rFonts w:ascii="Calibri" w:eastAsia="Calibri" w:hAnsi="Calibri" w:cs="Calibri"/>
        </w:rPr>
      </w:pPr>
    </w:p>
    <w:tbl>
      <w:tblPr>
        <w:tblStyle w:val="a"/>
        <w:tblW w:w="8280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5490"/>
      </w:tblGrid>
      <w:tr w:rsidR="00210FF2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spacing w:line="60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Nazwa (firmy) Wykonawcy:   </w:t>
            </w: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210FF2">
        <w:trPr>
          <w:trHeight w:val="420"/>
        </w:trPr>
        <w:tc>
          <w:tcPr>
            <w:tcW w:w="27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spacing w:line="60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Siedziba Wykonawcy:</w:t>
            </w: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ul. </w:t>
            </w:r>
          </w:p>
        </w:tc>
      </w:tr>
      <w:tr w:rsidR="00210FF2">
        <w:trPr>
          <w:trHeight w:val="420"/>
        </w:trPr>
        <w:tc>
          <w:tcPr>
            <w:tcW w:w="2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kod pocztowy:</w:t>
            </w:r>
          </w:p>
        </w:tc>
      </w:tr>
      <w:tr w:rsidR="00210FF2">
        <w:trPr>
          <w:trHeight w:val="420"/>
        </w:trPr>
        <w:tc>
          <w:tcPr>
            <w:tcW w:w="2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miejscowość:</w:t>
            </w:r>
          </w:p>
        </w:tc>
      </w:tr>
      <w:tr w:rsidR="00210FF2">
        <w:trPr>
          <w:trHeight w:val="420"/>
        </w:trPr>
        <w:tc>
          <w:tcPr>
            <w:tcW w:w="27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spacing w:line="60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Adres do korespondencji: </w:t>
            </w: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</w:t>
            </w:r>
          </w:p>
        </w:tc>
      </w:tr>
      <w:tr w:rsidR="00210FF2">
        <w:trPr>
          <w:trHeight w:val="420"/>
        </w:trPr>
        <w:tc>
          <w:tcPr>
            <w:tcW w:w="2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kod pocztowy:</w:t>
            </w:r>
          </w:p>
        </w:tc>
      </w:tr>
      <w:tr w:rsidR="00210FF2">
        <w:trPr>
          <w:trHeight w:val="420"/>
        </w:trPr>
        <w:tc>
          <w:tcPr>
            <w:tcW w:w="2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miejscowość:</w:t>
            </w:r>
          </w:p>
        </w:tc>
      </w:tr>
      <w:tr w:rsidR="00210FF2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Telefon:</w:t>
            </w: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210FF2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Adres e-mail:</w:t>
            </w: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210FF2">
        <w:trPr>
          <w:trHeight w:val="463"/>
        </w:trPr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NIP:</w:t>
            </w: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210FF2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REGON:</w:t>
            </w: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210FF2">
        <w:trPr>
          <w:trHeight w:val="420"/>
        </w:trPr>
        <w:tc>
          <w:tcPr>
            <w:tcW w:w="27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Osoba do kontaktów:</w:t>
            </w: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telefon:</w:t>
            </w:r>
          </w:p>
        </w:tc>
      </w:tr>
      <w:tr w:rsidR="00210FF2">
        <w:trPr>
          <w:trHeight w:val="420"/>
        </w:trPr>
        <w:tc>
          <w:tcPr>
            <w:tcW w:w="2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e-mail:</w:t>
            </w:r>
          </w:p>
        </w:tc>
      </w:tr>
    </w:tbl>
    <w:p w:rsidR="00210FF2" w:rsidRDefault="0059476F">
      <w:pPr>
        <w:spacing w:line="600" w:lineRule="auto"/>
        <w:jc w:val="both"/>
        <w:rPr>
          <w:b/>
          <w:sz w:val="20"/>
          <w:szCs w:val="20"/>
        </w:rPr>
      </w:pPr>
      <w:r>
        <w:rPr>
          <w:rFonts w:ascii="Calibri" w:eastAsia="Calibri" w:hAnsi="Calibri" w:cs="Calibri"/>
          <w:b/>
        </w:rPr>
        <w:t xml:space="preserve"> </w:t>
      </w:r>
    </w:p>
    <w:p w:rsidR="00210FF2" w:rsidRDefault="0059476F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b/>
          <w:color w:val="800000"/>
        </w:rPr>
      </w:pPr>
      <w:r>
        <w:rPr>
          <w:rFonts w:ascii="Calibri" w:eastAsia="Calibri" w:hAnsi="Calibri" w:cs="Calibri"/>
          <w:b/>
          <w:color w:val="800000"/>
          <w:u w:val="single"/>
        </w:rPr>
        <w:t>PRZEDMIOT  I CENA</w:t>
      </w:r>
    </w:p>
    <w:p w:rsidR="00210FF2" w:rsidRDefault="0059476F">
      <w:pPr>
        <w:spacing w:after="240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Przedmiotem zamówienia jest dostawa, złożenie i ustawienie na miejscu  na potrzeby dwóch oddzielnych pomieszczeń laboratoryjnych Politechniki Wrocławskiej:</w:t>
      </w:r>
    </w:p>
    <w:p w:rsidR="00210FF2" w:rsidRDefault="0059476F">
      <w:pPr>
        <w:numPr>
          <w:ilvl w:val="0"/>
          <w:numId w:val="3"/>
        </w:numPr>
        <w:spacing w:before="240"/>
        <w:ind w:left="184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stołu warsztatowego (10 szt.) - na potrzeby laboratorium miernictwa elektrycznego</w:t>
      </w:r>
    </w:p>
    <w:p w:rsidR="00210FF2" w:rsidRDefault="0059476F">
      <w:pPr>
        <w:numPr>
          <w:ilvl w:val="0"/>
          <w:numId w:val="3"/>
        </w:numPr>
        <w:spacing w:after="240"/>
        <w:ind w:left="184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stołu warsztatowego (8 szt.) - na potrzeby laboratorium pomiarów przemysłowych</w:t>
      </w:r>
    </w:p>
    <w:tbl>
      <w:tblPr>
        <w:tblStyle w:val="a0"/>
        <w:tblW w:w="8085" w:type="dxa"/>
        <w:tblInd w:w="9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10"/>
        <w:gridCol w:w="2475"/>
      </w:tblGrid>
      <w:tr w:rsidR="00210FF2">
        <w:tc>
          <w:tcPr>
            <w:tcW w:w="5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jc w:val="both"/>
              <w:rPr>
                <w:rFonts w:ascii="Calibri" w:eastAsia="Calibri" w:hAnsi="Calibri" w:cs="Calibri"/>
                <w:u w:val="single"/>
              </w:rPr>
            </w:pPr>
            <w:r>
              <w:rPr>
                <w:rFonts w:ascii="Calibri" w:eastAsia="Calibri" w:hAnsi="Calibri" w:cs="Calibri"/>
              </w:rPr>
              <w:t>Oferowana cena ogółem brutto za całość przedmiotu zamówienia [„Cena” - C]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  <w:b/>
                <w:u w:val="single"/>
              </w:rPr>
            </w:pPr>
          </w:p>
          <w:p w:rsidR="00210FF2" w:rsidRDefault="0059476F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PLN</w:t>
            </w:r>
          </w:p>
        </w:tc>
      </w:tr>
      <w:tr w:rsidR="00210FF2">
        <w:trPr>
          <w:trHeight w:val="1217"/>
        </w:trPr>
        <w:tc>
          <w:tcPr>
            <w:tcW w:w="56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spacing w:line="36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 ofertowa brutto będzie obejmowała cały przedmiot zamówienia ze wszystkimi kosztami wynikającymi z niniejszego Zapytania ofertowego, załączników i ewentualnych informacji dla Wykonawców, jakie poniesie Wykonawca z tytułu należytej realizacji przedmiotu</w:t>
            </w:r>
            <w:r>
              <w:rPr>
                <w:rFonts w:ascii="Calibri" w:eastAsia="Calibri" w:hAnsi="Calibri" w:cs="Calibri"/>
              </w:rPr>
              <w:t xml:space="preserve"> zamówienia.</w:t>
            </w:r>
          </w:p>
        </w:tc>
        <w:tc>
          <w:tcPr>
            <w:tcW w:w="24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Należy potwierdzić TAK/NIE:</w:t>
            </w:r>
          </w:p>
          <w:p w:rsidR="00210FF2" w:rsidRDefault="00210FF2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</w:p>
          <w:p w:rsidR="00210FF2" w:rsidRDefault="0059476F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</w:t>
            </w:r>
          </w:p>
        </w:tc>
      </w:tr>
      <w:tr w:rsidR="00210FF2">
        <w:trPr>
          <w:trHeight w:val="1217"/>
        </w:trPr>
        <w:tc>
          <w:tcPr>
            <w:tcW w:w="56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u w:val="single"/>
              </w:rPr>
            </w:pPr>
          </w:p>
        </w:tc>
      </w:tr>
    </w:tbl>
    <w:p w:rsidR="00210FF2" w:rsidRDefault="00210FF2">
      <w:pPr>
        <w:spacing w:line="360" w:lineRule="auto"/>
        <w:jc w:val="both"/>
        <w:rPr>
          <w:rFonts w:ascii="Calibri" w:eastAsia="Calibri" w:hAnsi="Calibri" w:cs="Calibri"/>
        </w:rPr>
      </w:pPr>
    </w:p>
    <w:p w:rsidR="00210FF2" w:rsidRDefault="0059476F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b/>
          <w:color w:val="800000"/>
        </w:rPr>
      </w:pPr>
      <w:r>
        <w:rPr>
          <w:rFonts w:ascii="Calibri" w:eastAsia="Calibri" w:hAnsi="Calibri" w:cs="Calibri"/>
          <w:b/>
          <w:color w:val="800000"/>
          <w:u w:val="single"/>
        </w:rPr>
        <w:t>OBOWIĄZEK PODATKOWY</w:t>
      </w:r>
    </w:p>
    <w:p w:rsidR="00210FF2" w:rsidRDefault="00210FF2">
      <w:pPr>
        <w:spacing w:line="360" w:lineRule="auto"/>
        <w:ind w:left="720"/>
        <w:jc w:val="both"/>
        <w:rPr>
          <w:rFonts w:ascii="Calibri" w:eastAsia="Calibri" w:hAnsi="Calibri" w:cs="Calibri"/>
        </w:rPr>
      </w:pPr>
    </w:p>
    <w:tbl>
      <w:tblPr>
        <w:tblStyle w:val="a1"/>
        <w:tblW w:w="8309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54"/>
        <w:gridCol w:w="4155"/>
      </w:tblGrid>
      <w:tr w:rsidR="00210FF2"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Wybór ofert będzie prowadził do powstania u </w:t>
            </w:r>
            <w:r>
              <w:rPr>
                <w:rFonts w:ascii="Calibri" w:eastAsia="Calibri" w:hAnsi="Calibri" w:cs="Calibri"/>
                <w:b/>
              </w:rPr>
              <w:t>Zamawiającego</w:t>
            </w:r>
            <w:r>
              <w:rPr>
                <w:rFonts w:ascii="Calibri" w:eastAsia="Calibri" w:hAnsi="Calibri" w:cs="Calibri"/>
              </w:rPr>
              <w:t xml:space="preserve"> obowiązku podatkowego:</w:t>
            </w:r>
          </w:p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Należy wskazać TAK/NIE</w:t>
            </w:r>
          </w:p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</w:p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………………………………….</w:t>
            </w:r>
          </w:p>
        </w:tc>
      </w:tr>
      <w:tr w:rsidR="00210FF2">
        <w:trPr>
          <w:trHeight w:val="1000"/>
        </w:trPr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Nazwa i wartość towaru lub usługi, której dostawa lub świadczenie będzie prowadzić do powstania obowiązku podatkowego:</w:t>
            </w:r>
          </w:p>
        </w:tc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Należy wskazać nazwę i wartość towaru lub usługi (jeżeli dotyczy):</w:t>
            </w:r>
          </w:p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……………………………………</w:t>
            </w:r>
          </w:p>
        </w:tc>
      </w:tr>
    </w:tbl>
    <w:p w:rsidR="00210FF2" w:rsidRDefault="00210FF2">
      <w:pPr>
        <w:spacing w:line="360" w:lineRule="auto"/>
        <w:ind w:left="720"/>
        <w:jc w:val="both"/>
        <w:rPr>
          <w:rFonts w:ascii="Calibri" w:eastAsia="Calibri" w:hAnsi="Calibri" w:cs="Calibri"/>
        </w:rPr>
      </w:pPr>
    </w:p>
    <w:p w:rsidR="00210FF2" w:rsidRDefault="0059476F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b/>
          <w:color w:val="800000"/>
        </w:rPr>
      </w:pPr>
      <w:r>
        <w:rPr>
          <w:rFonts w:ascii="Calibri" w:eastAsia="Calibri" w:hAnsi="Calibri" w:cs="Calibri"/>
          <w:b/>
          <w:color w:val="800000"/>
          <w:u w:val="single"/>
        </w:rPr>
        <w:t>SPOSÓB REALIZACJI ZAMÓWIENIA</w:t>
      </w:r>
    </w:p>
    <w:tbl>
      <w:tblPr>
        <w:tblStyle w:val="a2"/>
        <w:tblW w:w="8309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54"/>
        <w:gridCol w:w="4155"/>
      </w:tblGrid>
      <w:tr w:rsidR="00210FF2"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Wykonawca zamierza powierzyć wykonanie części zamówienia podwykonawcy:</w:t>
            </w:r>
          </w:p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Należy wskazać TAK/NIE</w:t>
            </w:r>
          </w:p>
          <w:p w:rsidR="00210FF2" w:rsidRDefault="00210FF2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</w:p>
          <w:p w:rsidR="00210FF2" w:rsidRDefault="0059476F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………………………………….</w:t>
            </w:r>
          </w:p>
        </w:tc>
      </w:tr>
      <w:tr w:rsidR="00210FF2"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Nazwa podwykonawcy, jeżeli jest znany:</w:t>
            </w:r>
          </w:p>
        </w:tc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………………………………….</w:t>
            </w:r>
          </w:p>
        </w:tc>
      </w:tr>
      <w:tr w:rsidR="00210FF2"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Zakres zamówienia, który wykonawca zamierza powierzyć do realizacji podwykonawcy:</w:t>
            </w:r>
          </w:p>
        </w:tc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</w:p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</w:p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………………………………….</w:t>
            </w:r>
          </w:p>
        </w:tc>
      </w:tr>
    </w:tbl>
    <w:p w:rsidR="00210FF2" w:rsidRDefault="00210FF2">
      <w:pPr>
        <w:spacing w:line="360" w:lineRule="auto"/>
        <w:ind w:left="720"/>
        <w:jc w:val="both"/>
        <w:rPr>
          <w:rFonts w:ascii="Calibri" w:eastAsia="Calibri" w:hAnsi="Calibri" w:cs="Calibri"/>
        </w:rPr>
      </w:pPr>
    </w:p>
    <w:p w:rsidR="00210FF2" w:rsidRDefault="0059476F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b/>
          <w:color w:val="800000"/>
        </w:rPr>
      </w:pPr>
      <w:r>
        <w:rPr>
          <w:rFonts w:ascii="Calibri" w:eastAsia="Calibri" w:hAnsi="Calibri" w:cs="Calibri"/>
          <w:b/>
          <w:color w:val="800000"/>
          <w:u w:val="single"/>
        </w:rPr>
        <w:t>TAJEMNICA PRZEDSIĘBIORSTWA</w:t>
      </w:r>
    </w:p>
    <w:p w:rsidR="00210FF2" w:rsidRDefault="00210FF2">
      <w:pPr>
        <w:spacing w:line="360" w:lineRule="auto"/>
        <w:ind w:left="720"/>
        <w:jc w:val="both"/>
        <w:rPr>
          <w:rFonts w:ascii="Calibri" w:eastAsia="Calibri" w:hAnsi="Calibri" w:cs="Calibri"/>
        </w:rPr>
      </w:pPr>
    </w:p>
    <w:tbl>
      <w:tblPr>
        <w:tblStyle w:val="a3"/>
        <w:tblW w:w="8309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54"/>
        <w:gridCol w:w="4155"/>
      </w:tblGrid>
      <w:tr w:rsidR="00210FF2"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Oferta zawiera tajemnicę przedsiębiorstwa:</w:t>
            </w:r>
          </w:p>
        </w:tc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Należy wskazać TAK/NIE</w:t>
            </w:r>
          </w:p>
          <w:p w:rsidR="00210FF2" w:rsidRDefault="00210FF2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</w:p>
          <w:p w:rsidR="00210FF2" w:rsidRDefault="0059476F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………………………………….</w:t>
            </w:r>
          </w:p>
        </w:tc>
      </w:tr>
      <w:tr w:rsidR="00210FF2"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Informacje stanowiące tajemnicę przedsiębiorstwa zawarte są w następujących dokumentach</w:t>
            </w:r>
          </w:p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(załącznikach do oferty):</w:t>
            </w:r>
          </w:p>
        </w:tc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210FF2"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594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Uzasadnienie zastrzeżenia informacji jako tajemnicy przedsiębiorstwa zawarte jest w następującym dokumencie (załączniku do oferty):</w:t>
            </w:r>
          </w:p>
        </w:tc>
        <w:tc>
          <w:tcPr>
            <w:tcW w:w="4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FF2" w:rsidRDefault="00210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10FF2" w:rsidRDefault="00210FF2">
      <w:pPr>
        <w:spacing w:line="360" w:lineRule="auto"/>
        <w:ind w:left="720"/>
        <w:jc w:val="both"/>
        <w:rPr>
          <w:rFonts w:ascii="Calibri" w:eastAsia="Calibri" w:hAnsi="Calibri" w:cs="Calibri"/>
        </w:rPr>
      </w:pPr>
    </w:p>
    <w:p w:rsidR="00210FF2" w:rsidRDefault="0059476F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b/>
          <w:color w:val="800000"/>
        </w:rPr>
      </w:pPr>
      <w:r>
        <w:rPr>
          <w:rFonts w:ascii="Calibri" w:eastAsia="Calibri" w:hAnsi="Calibri" w:cs="Calibri"/>
          <w:b/>
          <w:color w:val="800000"/>
          <w:u w:val="single"/>
        </w:rPr>
        <w:t>OŚWIADCZENIA</w:t>
      </w:r>
    </w:p>
    <w:p w:rsidR="00210FF2" w:rsidRDefault="0059476F">
      <w:pPr>
        <w:numPr>
          <w:ilvl w:val="0"/>
          <w:numId w:val="5"/>
        </w:numPr>
        <w:ind w:left="113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zapoznałam/-</w:t>
      </w:r>
      <w:proofErr w:type="spellStart"/>
      <w:r>
        <w:rPr>
          <w:rFonts w:ascii="Calibri" w:eastAsia="Calibri" w:hAnsi="Calibri" w:cs="Calibri"/>
        </w:rPr>
        <w:t>łem</w:t>
      </w:r>
      <w:proofErr w:type="spellEnd"/>
      <w:r>
        <w:rPr>
          <w:rFonts w:ascii="Calibri" w:eastAsia="Calibri" w:hAnsi="Calibri" w:cs="Calibri"/>
        </w:rPr>
        <w:t xml:space="preserve"> się z warunkami zawartymi w </w:t>
      </w:r>
      <w:r>
        <w:rPr>
          <w:rFonts w:ascii="Calibri" w:eastAsia="Calibri" w:hAnsi="Calibri" w:cs="Calibri"/>
          <w:i/>
        </w:rPr>
        <w:t>Zapytaniu Ofertowym (ZO) …./2025</w:t>
      </w:r>
      <w:r>
        <w:rPr>
          <w:rFonts w:ascii="Calibri" w:eastAsia="Calibri" w:hAnsi="Calibri" w:cs="Calibri"/>
        </w:rPr>
        <w:t>, ze wszystkimi z</w:t>
      </w:r>
      <w:r>
        <w:rPr>
          <w:rFonts w:ascii="Calibri" w:eastAsia="Calibri" w:hAnsi="Calibri" w:cs="Calibri"/>
        </w:rPr>
        <w:t>ałącznikami do ZO i ewentualnymi informacjami dla Wykonawców, akceptuję je bez zastrzeżeń oraz uzyskałam/-</w:t>
      </w:r>
      <w:proofErr w:type="spellStart"/>
      <w:r>
        <w:rPr>
          <w:rFonts w:ascii="Calibri" w:eastAsia="Calibri" w:hAnsi="Calibri" w:cs="Calibri"/>
        </w:rPr>
        <w:t>łem</w:t>
      </w:r>
      <w:proofErr w:type="spellEnd"/>
      <w:r>
        <w:rPr>
          <w:rFonts w:ascii="Calibri" w:eastAsia="Calibri" w:hAnsi="Calibri" w:cs="Calibri"/>
        </w:rPr>
        <w:t xml:space="preserve"> informacje konieczne do przygotowania oferty.</w:t>
      </w:r>
    </w:p>
    <w:p w:rsidR="00210FF2" w:rsidRDefault="0059476F">
      <w:pPr>
        <w:numPr>
          <w:ilvl w:val="0"/>
          <w:numId w:val="5"/>
        </w:numPr>
        <w:ind w:left="113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zamówienie zostanie zrealizowane w terminie wskazanym w ZO.</w:t>
      </w:r>
    </w:p>
    <w:p w:rsidR="00210FF2" w:rsidRDefault="0059476F">
      <w:pPr>
        <w:numPr>
          <w:ilvl w:val="0"/>
          <w:numId w:val="5"/>
        </w:numPr>
        <w:ind w:left="113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jestem związana/-y ofertą przez okres wskazany w ZO.</w:t>
      </w:r>
    </w:p>
    <w:p w:rsidR="00210FF2" w:rsidRDefault="0059476F">
      <w:pPr>
        <w:numPr>
          <w:ilvl w:val="0"/>
          <w:numId w:val="5"/>
        </w:numPr>
        <w:ind w:left="113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wypełniłam/-</w:t>
      </w:r>
      <w:proofErr w:type="spellStart"/>
      <w:r>
        <w:rPr>
          <w:rFonts w:ascii="Calibri" w:eastAsia="Calibri" w:hAnsi="Calibri" w:cs="Calibri"/>
        </w:rPr>
        <w:t>łem</w:t>
      </w:r>
      <w:proofErr w:type="spellEnd"/>
      <w:r>
        <w:rPr>
          <w:rFonts w:ascii="Calibri" w:eastAsia="Calibri" w:hAnsi="Calibri" w:cs="Calibri"/>
        </w:rPr>
        <w:t xml:space="preserve"> obowiązki informacyjne przewidziane w art. 13 lub art. 14 Rozporządzenia Parlamentu Europejskiego i Rady 2016/679 wobec osób fizycznych, od których dane osob</w:t>
      </w:r>
      <w:r>
        <w:rPr>
          <w:rFonts w:ascii="Calibri" w:eastAsia="Calibri" w:hAnsi="Calibri" w:cs="Calibri"/>
        </w:rPr>
        <w:t>owe bezpośrednio lub pośrednio pozyskałam/-</w:t>
      </w:r>
      <w:proofErr w:type="spellStart"/>
      <w:r>
        <w:rPr>
          <w:rFonts w:ascii="Calibri" w:eastAsia="Calibri" w:hAnsi="Calibri" w:cs="Calibri"/>
        </w:rPr>
        <w:t>łem</w:t>
      </w:r>
      <w:proofErr w:type="spellEnd"/>
      <w:r>
        <w:rPr>
          <w:rFonts w:ascii="Calibri" w:eastAsia="Calibri" w:hAnsi="Calibri" w:cs="Calibri"/>
        </w:rPr>
        <w:t xml:space="preserve"> i udostępniłam/-</w:t>
      </w:r>
      <w:proofErr w:type="spellStart"/>
      <w:r>
        <w:rPr>
          <w:rFonts w:ascii="Calibri" w:eastAsia="Calibri" w:hAnsi="Calibri" w:cs="Calibri"/>
        </w:rPr>
        <w:t>łem</w:t>
      </w:r>
      <w:proofErr w:type="spellEnd"/>
      <w:r>
        <w:rPr>
          <w:rFonts w:ascii="Calibri" w:eastAsia="Calibri" w:hAnsi="Calibri" w:cs="Calibri"/>
        </w:rPr>
        <w:t xml:space="preserve"> Zamawiającemu w celu ubiegania się o udzielenie zamówienia publicznego w niniejszym postępowaniu.</w:t>
      </w:r>
    </w:p>
    <w:p w:rsidR="00210FF2" w:rsidRDefault="0059476F">
      <w:pPr>
        <w:numPr>
          <w:ilvl w:val="0"/>
          <w:numId w:val="5"/>
        </w:numPr>
        <w:ind w:left="113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iż nie podlegam wykluczeniu  z postępowania o udzielenie zamówienia ze względu </w:t>
      </w:r>
      <w:r>
        <w:rPr>
          <w:rFonts w:ascii="Calibri" w:eastAsia="Calibri" w:hAnsi="Calibri" w:cs="Calibri"/>
        </w:rPr>
        <w:t>na powiązania osobowe lub kapitałowe z Zamawiającym.</w:t>
      </w:r>
    </w:p>
    <w:p w:rsidR="00210FF2" w:rsidRDefault="0059476F">
      <w:pPr>
        <w:ind w:left="1133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Przez powiązania kapitałowe lub osobowe rozumie się wzajemne powiązania między beneficjentem (lub osobami upoważnionymi do zaciągania zobowiązań w imieniu beneficjenta lub osobami wykonującymi w imieniu </w:t>
      </w:r>
      <w:r>
        <w:rPr>
          <w:rFonts w:ascii="Calibri" w:eastAsia="Calibri" w:hAnsi="Calibri" w:cs="Calibri"/>
          <w:i/>
        </w:rPr>
        <w:t>beneficjenta czynności związane z przeprowadzeniem procedury wyboru wykonawcy) a wykonawcą, polegające w szczególności na:</w:t>
      </w:r>
    </w:p>
    <w:p w:rsidR="00210FF2" w:rsidRDefault="0059476F">
      <w:pPr>
        <w:numPr>
          <w:ilvl w:val="0"/>
          <w:numId w:val="4"/>
        </w:numPr>
        <w:ind w:left="1700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uczestniczeniu w spółce jako wspólnik spółki cywilnej lub spółki osobowej, posiadaniu co najmniej 10% udziałów lub akcji (o ile niższ</w:t>
      </w:r>
      <w:r>
        <w:rPr>
          <w:rFonts w:ascii="Calibri" w:eastAsia="Calibri" w:hAnsi="Calibri" w:cs="Calibri"/>
          <w:i/>
        </w:rPr>
        <w:t>y próg nie wynika z przepisów prawa), pełnieniu funkcji członka organu nadzorczego lub zarządzającego, prokurenta, pełnomocnika;</w:t>
      </w:r>
    </w:p>
    <w:p w:rsidR="00210FF2" w:rsidRDefault="0059476F">
      <w:pPr>
        <w:numPr>
          <w:ilvl w:val="0"/>
          <w:numId w:val="4"/>
        </w:numPr>
        <w:ind w:left="1700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pozostawaniu w związku małżeńskim, w stosunku pokrewieństwa lub powinowactwa w linii prostej, pokrewieństwa lub powinowactwa w </w:t>
      </w:r>
      <w:r>
        <w:rPr>
          <w:rFonts w:ascii="Calibri" w:eastAsia="Calibri" w:hAnsi="Calibri" w:cs="Calibri"/>
          <w:i/>
        </w:rPr>
        <w:t xml:space="preserve">linii bocznej do drugiego stopnia, lub związaniu z tytułu przysposobienia, opieki lub kurateli albo </w:t>
      </w:r>
      <w:r>
        <w:rPr>
          <w:rFonts w:ascii="Calibri" w:eastAsia="Calibri" w:hAnsi="Calibri" w:cs="Calibri"/>
          <w:i/>
        </w:rPr>
        <w:lastRenderedPageBreak/>
        <w:t>pozostawaniu we wspólnym pożyciu z wykonawcą, jego zastępcą prawnym lub członkami organów zarządzających lub organów nadzorczych wykonawców ubiegających się</w:t>
      </w:r>
      <w:r>
        <w:rPr>
          <w:rFonts w:ascii="Calibri" w:eastAsia="Calibri" w:hAnsi="Calibri" w:cs="Calibri"/>
          <w:i/>
        </w:rPr>
        <w:t xml:space="preserve"> o udzielenie zamówienia;</w:t>
      </w:r>
    </w:p>
    <w:p w:rsidR="00210FF2" w:rsidRDefault="0059476F">
      <w:pPr>
        <w:numPr>
          <w:ilvl w:val="0"/>
          <w:numId w:val="4"/>
        </w:numPr>
        <w:ind w:left="1700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210FF2" w:rsidRDefault="0059476F">
      <w:pPr>
        <w:numPr>
          <w:ilvl w:val="0"/>
          <w:numId w:val="5"/>
        </w:numPr>
        <w:spacing w:line="360" w:lineRule="auto"/>
        <w:ind w:left="113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nie podlegam wyklucze</w:t>
      </w:r>
      <w:r>
        <w:rPr>
          <w:rFonts w:ascii="Calibri" w:eastAsia="Calibri" w:hAnsi="Calibri" w:cs="Calibri"/>
        </w:rPr>
        <w:t>niu z postępowania na podstawie art. 7 ust. 1 ustawy z dnia 13.04.2022 r. o szczególnych rozwiązaniach w zakresie przeciwdziałania wspieraniu agresji na Ukrainę oraz służących ochronie bezpieczeństwa narodowego (Dz. U. 2024 poz. 507).</w:t>
      </w:r>
    </w:p>
    <w:p w:rsidR="00210FF2" w:rsidRDefault="0059476F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b/>
          <w:color w:val="800000"/>
        </w:rPr>
      </w:pPr>
      <w:r>
        <w:rPr>
          <w:rFonts w:ascii="Calibri" w:eastAsia="Calibri" w:hAnsi="Calibri" w:cs="Calibri"/>
          <w:b/>
          <w:color w:val="800000"/>
          <w:u w:val="single"/>
        </w:rPr>
        <w:t>ZAŁĄCZNIKI</w:t>
      </w:r>
    </w:p>
    <w:p w:rsidR="00210FF2" w:rsidRDefault="0059476F">
      <w:pPr>
        <w:numPr>
          <w:ilvl w:val="0"/>
          <w:numId w:val="2"/>
        </w:num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Uzupełniony przez Wykonawcę Opis przedmiotu zamówienia.</w:t>
      </w:r>
    </w:p>
    <w:p w:rsidR="00210FF2" w:rsidRDefault="0059476F">
      <w:pPr>
        <w:numPr>
          <w:ilvl w:val="0"/>
          <w:numId w:val="2"/>
        </w:num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Aktualny dokument rejestrowy (sporządzony nie wcześniej niż 3 m-ce przed złożeniem oferty) potwierdzający sposób reprezentacji wykonawcy i pozwalający na stwierdzenie, że oferta została podpisana prze</w:t>
      </w:r>
      <w:r>
        <w:rPr>
          <w:rFonts w:ascii="Calibri" w:eastAsia="Calibri" w:hAnsi="Calibri" w:cs="Calibri"/>
        </w:rPr>
        <w:t>z osobę/osoby uprawnione do składania oświadczeń woli w imieniu Wykonawcy np. odpis z CEIDG/KRS /Pełnomocnictwo – jeżeli ofertę podpisuje osoba upoważniona.</w:t>
      </w:r>
    </w:p>
    <w:p w:rsidR="00210FF2" w:rsidRDefault="00210FF2">
      <w:pPr>
        <w:ind w:left="-141"/>
        <w:jc w:val="both"/>
        <w:rPr>
          <w:b/>
        </w:rPr>
      </w:pPr>
    </w:p>
    <w:sectPr w:rsidR="00210FF2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9476F">
      <w:pPr>
        <w:spacing w:line="240" w:lineRule="auto"/>
      </w:pPr>
      <w:r>
        <w:separator/>
      </w:r>
    </w:p>
  </w:endnote>
  <w:endnote w:type="continuationSeparator" w:id="0">
    <w:p w:rsidR="00000000" w:rsidRDefault="005947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FF2" w:rsidRDefault="0059476F">
    <w:pPr>
      <w:tabs>
        <w:tab w:val="center" w:pos="4536"/>
        <w:tab w:val="right" w:pos="9072"/>
      </w:tabs>
      <w:spacing w:before="240" w:after="240" w:line="240" w:lineRule="auto"/>
      <w:ind w:left="566" w:hanging="708"/>
      <w:jc w:val="both"/>
    </w:pPr>
    <w:r>
      <w:rPr>
        <w:rFonts w:ascii="Calibri" w:eastAsia="Calibri" w:hAnsi="Calibri" w:cs="Calibri"/>
        <w:b/>
        <w:noProof/>
        <w:sz w:val="24"/>
        <w:szCs w:val="24"/>
        <w:highlight w:val="white"/>
      </w:rPr>
      <w:drawing>
        <wp:inline distT="114300" distB="114300" distL="114300" distR="114300">
          <wp:extent cx="441731" cy="401574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1731" cy="40157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b/>
        <w:sz w:val="24"/>
        <w:szCs w:val="24"/>
        <w:highlight w:val="white"/>
      </w:rPr>
      <w:t>EDU PWR - edukacja na Politechnice Wrocławskiej w odpowiedzi na potrzeby nowoczesnej gospodarki i rynku pracy.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9476F">
      <w:pPr>
        <w:spacing w:line="240" w:lineRule="auto"/>
      </w:pPr>
      <w:r>
        <w:separator/>
      </w:r>
    </w:p>
  </w:footnote>
  <w:footnote w:type="continuationSeparator" w:id="0">
    <w:p w:rsidR="00000000" w:rsidRDefault="005947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FF2" w:rsidRDefault="0059476F">
    <w:pPr>
      <w:spacing w:line="240" w:lineRule="auto"/>
      <w:ind w:left="-142"/>
      <w:jc w:val="center"/>
    </w:pPr>
    <w:r>
      <w:rPr>
        <w:rFonts w:ascii="Calibri" w:eastAsia="Calibri" w:hAnsi="Calibri" w:cs="Calibri"/>
        <w:noProof/>
        <w:sz w:val="24"/>
        <w:szCs w:val="24"/>
      </w:rPr>
      <w:drawing>
        <wp:inline distT="114300" distB="114300" distL="114300" distR="114300">
          <wp:extent cx="5731200" cy="6985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98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8552B"/>
    <w:multiLevelType w:val="multilevel"/>
    <w:tmpl w:val="2EB897D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2E202DB2"/>
    <w:multiLevelType w:val="multilevel"/>
    <w:tmpl w:val="7F66100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FE321A"/>
    <w:multiLevelType w:val="multilevel"/>
    <w:tmpl w:val="7D04756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EB724E8"/>
    <w:multiLevelType w:val="multilevel"/>
    <w:tmpl w:val="11C2A8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D905911"/>
    <w:multiLevelType w:val="multilevel"/>
    <w:tmpl w:val="519C656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F2"/>
    <w:rsid w:val="00210FF2"/>
    <w:rsid w:val="0059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D2B69-BAEB-4F73-88AD-594100CC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Bielówka</dc:creator>
  <cp:lastModifiedBy>Magdalena Bielówka</cp:lastModifiedBy>
  <cp:revision>2</cp:revision>
  <dcterms:created xsi:type="dcterms:W3CDTF">2025-05-29T12:22:00Z</dcterms:created>
  <dcterms:modified xsi:type="dcterms:W3CDTF">2025-05-29T12:22:00Z</dcterms:modified>
</cp:coreProperties>
</file>