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5E8" w:rsidRPr="00D175E8" w:rsidRDefault="00D175E8" w:rsidP="00D175E8">
      <w:pPr>
        <w:widowControl w:val="0"/>
        <w:suppressAutoHyphens/>
        <w:spacing w:after="0" w:line="360" w:lineRule="auto"/>
        <w:ind w:left="6372" w:firstLine="708"/>
        <w:jc w:val="both"/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</w:pPr>
      <w:bookmarkStart w:id="0" w:name="_Hlk190180043"/>
      <w:r w:rsidRPr="00D175E8"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  <w:t>Załącznik nr 2</w:t>
      </w:r>
    </w:p>
    <w:p w:rsidR="00D175E8" w:rsidRPr="00D175E8" w:rsidRDefault="00D175E8" w:rsidP="00D175E8">
      <w:pPr>
        <w:widowControl w:val="0"/>
        <w:suppressAutoHyphens/>
        <w:spacing w:after="0" w:line="360" w:lineRule="auto"/>
        <w:ind w:left="12"/>
        <w:jc w:val="center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 xml:space="preserve">FORMULARZ OFERTOWY </w:t>
      </w:r>
    </w:p>
    <w:p w:rsidR="00D175E8" w:rsidRPr="00D175E8" w:rsidRDefault="00D175E8" w:rsidP="00D175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Oferta na wyłonienie  Dostawcy materiałów i wyposażenia na potrzeby realizacji zajęć dodatkowych </w:t>
      </w:r>
      <w:bookmarkStart w:id="1" w:name="_Hlk51660398"/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dla dzieci w 5 placówkach edukacyjnych w ramach projektu</w:t>
      </w:r>
      <w:r w:rsidRPr="00D175E8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 xml:space="preserve"> "Wspieranie edukacji włączającej w Gminie Władysławów",</w:t>
      </w: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 nr </w:t>
      </w:r>
      <w:r w:rsidRPr="00D175E8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>FEWP.06.07-IZ.00-0088/24</w:t>
      </w: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,</w:t>
      </w:r>
      <w:bookmarkEnd w:id="1"/>
      <w:r w:rsidRPr="00D175E8">
        <w:rPr>
          <w:rFonts w:ascii="Arial" w:eastAsia="SimSun" w:hAnsi="Arial" w:cs="Arial"/>
          <w:b/>
          <w:bCs/>
          <w:kern w:val="1"/>
          <w:sz w:val="18"/>
          <w:szCs w:val="18"/>
          <w:lang w:eastAsia="hi-IN" w:bidi="hi-IN"/>
        </w:rPr>
        <w:t xml:space="preserve"> </w:t>
      </w: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realizowanego 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p w:rsidR="00D175E8" w:rsidRPr="00D175E8" w:rsidRDefault="00D175E8" w:rsidP="00D175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b/>
          <w:spacing w:val="3"/>
          <w:kern w:val="1"/>
          <w:sz w:val="18"/>
          <w:szCs w:val="18"/>
          <w:lang w:eastAsia="hi-IN" w:bidi="hi-I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11765"/>
      </w:tblGrid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Imię i nazwisko/Nazwa Oferenta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D175E8" w:rsidRPr="00D175E8" w:rsidTr="0021435C">
        <w:trPr>
          <w:trHeight w:val="3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D175E8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11765" w:type="dxa"/>
            <w:vAlign w:val="center"/>
          </w:tcPr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D175E8" w:rsidRPr="00D175E8" w:rsidRDefault="00D175E8" w:rsidP="00D175E8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D175E8" w:rsidRPr="00D175E8" w:rsidRDefault="00D175E8" w:rsidP="00D175E8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keepNext/>
        <w:widowControl w:val="0"/>
        <w:suppressAutoHyphens/>
        <w:spacing w:after="0" w:line="360" w:lineRule="auto"/>
        <w:outlineLvl w:val="1"/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9C7B47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8</w:t>
      </w:r>
      <w:r w:rsidRPr="00D175E8">
        <w:rPr>
          <w:rFonts w:ascii="Arial" w:eastAsia="SimSun" w:hAnsi="Arial" w:cs="Mangal"/>
          <w:b/>
          <w:bCs/>
          <w:kern w:val="1"/>
          <w:sz w:val="20"/>
          <w:szCs w:val="20"/>
          <w:lang w:eastAsia="hi-IN" w:bidi="hi-IN"/>
        </w:rPr>
        <w:t>/WLA/2025</w:t>
      </w:r>
      <w:r w:rsidRPr="00D175E8">
        <w:rPr>
          <w:rFonts w:ascii="Arial" w:eastAsia="SimSun" w:hAnsi="Arial" w:cs="Mangal"/>
          <w:bCs/>
          <w:kern w:val="1"/>
          <w:sz w:val="20"/>
          <w:szCs w:val="20"/>
          <w:lang w:eastAsia="hi-IN" w:bidi="hi-IN"/>
        </w:rPr>
        <w:t xml:space="preserve"> </w:t>
      </w:r>
      <w:r w:rsidRPr="00D175E8"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  <w:t>oferuję wykonanie zamówienia zgodnie z opisem przedmiotu zamówienia i na następujących warunkach:</w:t>
      </w:r>
    </w:p>
    <w:p w:rsidR="00D175E8" w:rsidRPr="00D175E8" w:rsidRDefault="00D175E8" w:rsidP="00D175E8">
      <w:pPr>
        <w:keepNext/>
        <w:widowControl w:val="0"/>
        <w:suppressAutoHyphens/>
        <w:spacing w:after="0" w:line="360" w:lineRule="auto"/>
        <w:outlineLvl w:val="1"/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keepNext/>
        <w:widowControl w:val="0"/>
        <w:suppressAutoHyphens/>
        <w:spacing w:after="0" w:line="360" w:lineRule="auto"/>
        <w:outlineLvl w:val="1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b/>
          <w:bCs/>
          <w:kern w:val="1"/>
          <w:sz w:val="18"/>
          <w:szCs w:val="18"/>
          <w:lang w:eastAsia="hi-IN" w:bidi="hi-IN"/>
        </w:rPr>
        <w:t xml:space="preserve"> </w:t>
      </w:r>
    </w:p>
    <w:tbl>
      <w:tblPr>
        <w:tblStyle w:val="Tabela-Siatka1"/>
        <w:tblW w:w="14737" w:type="dxa"/>
        <w:tblLook w:val="04A0" w:firstRow="1" w:lastRow="0" w:firstColumn="1" w:lastColumn="0" w:noHBand="0" w:noVBand="1"/>
      </w:tblPr>
      <w:tblGrid>
        <w:gridCol w:w="1129"/>
        <w:gridCol w:w="1985"/>
        <w:gridCol w:w="4394"/>
        <w:gridCol w:w="3686"/>
        <w:gridCol w:w="3543"/>
      </w:tblGrid>
      <w:tr w:rsidR="00D175E8" w:rsidRPr="00D175E8" w:rsidTr="0021435C">
        <w:trPr>
          <w:trHeight w:val="992"/>
        </w:trPr>
        <w:tc>
          <w:tcPr>
            <w:tcW w:w="1129" w:type="dxa"/>
            <w:vMerge w:val="restart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Numer części</w:t>
            </w:r>
          </w:p>
        </w:tc>
        <w:tc>
          <w:tcPr>
            <w:tcW w:w="6379" w:type="dxa"/>
            <w:gridSpan w:val="2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</w:p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 xml:space="preserve">Kryterium nr 1 </w:t>
            </w:r>
          </w:p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Cena brutto na dana część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</w:p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 xml:space="preserve">Kryterium nr 2 </w:t>
            </w:r>
          </w:p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Oferowany okres gwarancji (liczbowo)</w:t>
            </w:r>
          </w:p>
        </w:tc>
        <w:tc>
          <w:tcPr>
            <w:tcW w:w="3543" w:type="dxa"/>
            <w:vMerge w:val="restart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Kryterium nr 3</w:t>
            </w:r>
          </w:p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Ofertowana termin dostawy (przedział czasowy zgodnie z brzmieniem kryterium)</w:t>
            </w:r>
          </w:p>
        </w:tc>
      </w:tr>
      <w:tr w:rsidR="00D175E8" w:rsidRPr="00D175E8" w:rsidTr="0021435C">
        <w:trPr>
          <w:trHeight w:val="297"/>
        </w:trPr>
        <w:tc>
          <w:tcPr>
            <w:tcW w:w="1129" w:type="dxa"/>
            <w:vMerge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lang w:eastAsia="pl-PL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Liczbowo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b/>
                <w:lang w:eastAsia="pl-PL"/>
              </w:rPr>
            </w:pPr>
            <w:r w:rsidRPr="00D175E8">
              <w:rPr>
                <w:b/>
                <w:lang w:eastAsia="pl-PL"/>
              </w:rPr>
              <w:t>Słownie</w:t>
            </w:r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lang w:eastAsia="pl-PL"/>
              </w:rPr>
            </w:pPr>
          </w:p>
        </w:tc>
        <w:tc>
          <w:tcPr>
            <w:tcW w:w="3543" w:type="dxa"/>
            <w:vMerge/>
            <w:shd w:val="clear" w:color="auto" w:fill="D9D9D9" w:themeFill="background1" w:themeFillShade="D9"/>
          </w:tcPr>
          <w:p w:rsidR="00D175E8" w:rsidRPr="00D175E8" w:rsidRDefault="00D175E8" w:rsidP="00D175E8">
            <w:pPr>
              <w:jc w:val="center"/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</w:t>
            </w:r>
          </w:p>
        </w:tc>
        <w:tc>
          <w:tcPr>
            <w:tcW w:w="1985" w:type="dxa"/>
            <w:shd w:val="clear" w:color="auto" w:fill="FFFFFF" w:themeFill="background1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2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lastRenderedPageBreak/>
              <w:t>Część 3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4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5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6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7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8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9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10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11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12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13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14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15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16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  <w:tr w:rsidR="00D175E8" w:rsidRPr="00D175E8" w:rsidTr="0021435C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:rsidR="00D175E8" w:rsidRPr="00D175E8" w:rsidRDefault="00D175E8" w:rsidP="00D175E8">
            <w:pPr>
              <w:rPr>
                <w:lang w:eastAsia="pl-PL"/>
              </w:rPr>
            </w:pPr>
            <w:r w:rsidRPr="00D175E8">
              <w:rPr>
                <w:lang w:eastAsia="pl-PL"/>
              </w:rPr>
              <w:t>Część 17</w:t>
            </w:r>
          </w:p>
        </w:tc>
        <w:tc>
          <w:tcPr>
            <w:tcW w:w="1985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4394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686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  <w:tc>
          <w:tcPr>
            <w:tcW w:w="3543" w:type="dxa"/>
          </w:tcPr>
          <w:p w:rsidR="00D175E8" w:rsidRPr="00D175E8" w:rsidRDefault="00D175E8" w:rsidP="00D175E8">
            <w:pPr>
              <w:rPr>
                <w:lang w:eastAsia="pl-PL"/>
              </w:rPr>
            </w:pPr>
          </w:p>
        </w:tc>
      </w:tr>
    </w:tbl>
    <w:p w:rsidR="00D175E8" w:rsidRPr="00D175E8" w:rsidRDefault="00D175E8" w:rsidP="00D175E8">
      <w:pPr>
        <w:keepNext/>
        <w:widowControl w:val="0"/>
        <w:suppressAutoHyphens/>
        <w:spacing w:after="0" w:line="360" w:lineRule="auto"/>
        <w:outlineLvl w:val="1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bookmarkStart w:id="2" w:name="_GoBack"/>
      <w:bookmarkEnd w:id="2"/>
    </w:p>
    <w:p w:rsidR="00D175E8" w:rsidRPr="00D175E8" w:rsidRDefault="00D175E8" w:rsidP="00D175E8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>Oświadczam, że: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zapoznałem/-</w:t>
      </w:r>
      <w:proofErr w:type="spellStart"/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am</w:t>
      </w:r>
      <w:proofErr w:type="spellEnd"/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uzyskałem/-</w:t>
      </w:r>
      <w:proofErr w:type="spellStart"/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am</w:t>
      </w:r>
      <w:proofErr w:type="spellEnd"/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cena podana w ofercie obejmuje wszelkie koszty związane z realizacją powyższego zamówienia (w tym ewentualne podatki, koszty dostawy, itd.),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jestem / nie jestem** płatnikiem podatku VAT,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:rsidR="00D175E8" w:rsidRPr="00D175E8" w:rsidRDefault="00D175E8" w:rsidP="00D175E8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dzień złożenia oferty.</w:t>
      </w:r>
    </w:p>
    <w:p w:rsidR="00D175E8" w:rsidRPr="00D175E8" w:rsidRDefault="00D175E8" w:rsidP="00D175E8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1"/>
          <w:sz w:val="18"/>
          <w:szCs w:val="18"/>
          <w:u w:val="single"/>
          <w:lang w:eastAsia="hi-IN" w:bidi="hi-IN"/>
        </w:rPr>
      </w:pPr>
    </w:p>
    <w:p w:rsidR="00D175E8" w:rsidRPr="00D175E8" w:rsidRDefault="00D175E8" w:rsidP="00D175E8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1"/>
          <w:sz w:val="16"/>
          <w:szCs w:val="18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6"/>
          <w:szCs w:val="18"/>
          <w:lang w:eastAsia="hi-IN" w:bidi="hi-IN"/>
        </w:rPr>
        <w:t>*Jeśli dotyczy</w:t>
      </w:r>
    </w:p>
    <w:p w:rsidR="00D175E8" w:rsidRPr="00D175E8" w:rsidRDefault="00D175E8" w:rsidP="00D175E8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1"/>
          <w:sz w:val="16"/>
          <w:szCs w:val="18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6"/>
          <w:szCs w:val="18"/>
          <w:lang w:eastAsia="hi-IN" w:bidi="hi-IN"/>
        </w:rPr>
        <w:t>**niepotrzebne skreślić</w:t>
      </w:r>
    </w:p>
    <w:p w:rsidR="00D175E8" w:rsidRPr="00D175E8" w:rsidRDefault="00D175E8" w:rsidP="00D175E8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1"/>
          <w:sz w:val="18"/>
          <w:szCs w:val="18"/>
          <w:u w:val="single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8"/>
          <w:szCs w:val="18"/>
          <w:u w:val="single"/>
          <w:lang w:eastAsia="hi-IN" w:bidi="hi-IN"/>
        </w:rPr>
        <w:lastRenderedPageBreak/>
        <w:t>Załącznikami do formularza oferty są:</w:t>
      </w:r>
    </w:p>
    <w:p w:rsidR="00D175E8" w:rsidRPr="00D175E8" w:rsidRDefault="00D175E8" w:rsidP="00D175E8">
      <w:pPr>
        <w:widowControl w:val="0"/>
        <w:numPr>
          <w:ilvl w:val="0"/>
          <w:numId w:val="1"/>
        </w:numPr>
        <w:tabs>
          <w:tab w:val="clear" w:pos="357"/>
        </w:tabs>
        <w:suppressAutoHyphens/>
        <w:spacing w:after="0" w:line="276" w:lineRule="auto"/>
        <w:ind w:left="284" w:hanging="284"/>
        <w:jc w:val="both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Załącznik nr 3 Oświadczenie Wykonawcy o spełnianiu warunków udziału w postępowaniu.</w:t>
      </w:r>
    </w:p>
    <w:p w:rsidR="00D175E8" w:rsidRPr="00D175E8" w:rsidRDefault="00D175E8" w:rsidP="00D175E8">
      <w:pPr>
        <w:widowControl w:val="0"/>
        <w:numPr>
          <w:ilvl w:val="0"/>
          <w:numId w:val="1"/>
        </w:numPr>
        <w:tabs>
          <w:tab w:val="clear" w:pos="357"/>
        </w:tabs>
        <w:suppressAutoHyphens/>
        <w:spacing w:after="0" w:line="276" w:lineRule="auto"/>
        <w:ind w:left="284" w:hanging="284"/>
        <w:jc w:val="both"/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Załącznik nr 4</w:t>
      </w:r>
      <w:r w:rsidRPr="00D175E8">
        <w:rPr>
          <w:rFonts w:ascii="Arial" w:eastAsia="SimSun" w:hAnsi="Arial" w:cs="Arial"/>
          <w:bCs/>
          <w:kern w:val="1"/>
          <w:sz w:val="18"/>
          <w:szCs w:val="18"/>
          <w:lang w:eastAsia="hi-IN" w:bidi="hi-IN"/>
        </w:rPr>
        <w:t xml:space="preserve"> Oświadczenie Wykonawcy o braku powiązań z Zamawiającym/ Wkluczeń.</w:t>
      </w:r>
    </w:p>
    <w:p w:rsidR="00D175E8" w:rsidRPr="00D175E8" w:rsidRDefault="00D175E8" w:rsidP="00D175E8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Załącznik nr 5 Zgoda – dane osobowe</w:t>
      </w:r>
    </w:p>
    <w:p w:rsidR="00D175E8" w:rsidRPr="00D175E8" w:rsidRDefault="00D175E8" w:rsidP="00D175E8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CEDIG/KRS</w:t>
      </w:r>
    </w:p>
    <w:p w:rsidR="00D175E8" w:rsidRPr="00D175E8" w:rsidRDefault="00D175E8" w:rsidP="00D175E8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Specyfikacja wraz ze</w:t>
      </w:r>
      <w:r w:rsidRPr="00D175E8">
        <w:rPr>
          <w:rFonts w:ascii="Arial" w:eastAsia="Times New Roman" w:hAnsi="Arial" w:cs="Arial"/>
          <w:b/>
          <w:kern w:val="1"/>
          <w:sz w:val="18"/>
          <w:szCs w:val="18"/>
          <w:lang w:eastAsia="hi-IN" w:bidi="hi-IN"/>
        </w:rPr>
        <w:t xml:space="preserve"> </w:t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zdjęciami/grafiką</w:t>
      </w:r>
    </w:p>
    <w:p w:rsidR="00D175E8" w:rsidRPr="00D175E8" w:rsidRDefault="00D175E8" w:rsidP="00D175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</w:p>
    <w:p w:rsidR="00D175E8" w:rsidRPr="00D175E8" w:rsidRDefault="00D175E8" w:rsidP="00D175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ab/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ab/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ab/>
        <w:t xml:space="preserve">               </w:t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:rsidR="00B2643A" w:rsidRDefault="00D175E8" w:rsidP="00D175E8"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ab/>
        <w:t xml:space="preserve">                                          (podpis Wykonawcy</w:t>
      </w:r>
      <w:bookmarkEnd w:id="0"/>
      <w:r w:rsidRPr="00D175E8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)</w:t>
      </w:r>
    </w:p>
    <w:sectPr w:rsidR="00B2643A" w:rsidSect="00D175E8">
      <w:headerReference w:type="default" r:id="rId7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0D1" w:rsidRDefault="00E060D1" w:rsidP="00D175E8">
      <w:pPr>
        <w:spacing w:after="0" w:line="240" w:lineRule="auto"/>
      </w:pPr>
      <w:r>
        <w:separator/>
      </w:r>
    </w:p>
  </w:endnote>
  <w:endnote w:type="continuationSeparator" w:id="0">
    <w:p w:rsidR="00E060D1" w:rsidRDefault="00E060D1" w:rsidP="00D17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0D1" w:rsidRDefault="00E060D1" w:rsidP="00D175E8">
      <w:pPr>
        <w:spacing w:after="0" w:line="240" w:lineRule="auto"/>
      </w:pPr>
      <w:r>
        <w:separator/>
      </w:r>
    </w:p>
  </w:footnote>
  <w:footnote w:type="continuationSeparator" w:id="0">
    <w:p w:rsidR="00E060D1" w:rsidRDefault="00E060D1" w:rsidP="00D17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5E8" w:rsidRDefault="00D175E8" w:rsidP="00D175E8">
    <w:pPr>
      <w:pStyle w:val="Nagwek"/>
      <w:jc w:val="center"/>
    </w:pPr>
    <w:r>
      <w:rPr>
        <w:noProof/>
      </w:rPr>
      <w:drawing>
        <wp:inline distT="0" distB="0" distL="0" distR="0" wp14:anchorId="37DC31CB" wp14:editId="156EF7D7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E8"/>
    <w:rsid w:val="009C7B47"/>
    <w:rsid w:val="00B2643A"/>
    <w:rsid w:val="00D175E8"/>
    <w:rsid w:val="00E0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BE44"/>
  <w15:chartTrackingRefBased/>
  <w15:docId w15:val="{64D37013-496B-48FB-87CB-C9EC6D52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D17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17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5E8"/>
  </w:style>
  <w:style w:type="paragraph" w:styleId="Stopka">
    <w:name w:val="footer"/>
    <w:basedOn w:val="Normalny"/>
    <w:link w:val="StopkaZnak"/>
    <w:uiPriority w:val="99"/>
    <w:unhideWhenUsed/>
    <w:rsid w:val="00D1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Zaklad Doskonalenia Zawodowego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Konieczna</dc:creator>
  <cp:keywords/>
  <dc:description/>
  <cp:lastModifiedBy>Magdalena Konieczna</cp:lastModifiedBy>
  <cp:revision>2</cp:revision>
  <dcterms:created xsi:type="dcterms:W3CDTF">2025-02-11T14:35:00Z</dcterms:created>
  <dcterms:modified xsi:type="dcterms:W3CDTF">2025-03-12T22:11:00Z</dcterms:modified>
</cp:coreProperties>
</file>