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F62C" w14:textId="0EF89FEE" w:rsidR="008B0FA4" w:rsidRPr="00701B61" w:rsidRDefault="00203387" w:rsidP="00701B61">
      <w:pPr>
        <w:suppressAutoHyphens/>
        <w:spacing w:line="276" w:lineRule="auto"/>
        <w:rPr>
          <w:rFonts w:asciiTheme="minorHAnsi" w:hAnsiTheme="minorHAnsi" w:cstheme="minorHAnsi"/>
          <w:b/>
          <w:iCs/>
          <w:sz w:val="22"/>
          <w:szCs w:val="22"/>
          <w:lang w:eastAsia="ar-SA"/>
        </w:rPr>
      </w:pPr>
      <w:r w:rsidRPr="00701B61">
        <w:rPr>
          <w:rFonts w:asciiTheme="minorHAnsi" w:hAnsiTheme="minorHAnsi" w:cstheme="minorHAnsi"/>
          <w:b/>
          <w:iCs/>
          <w:sz w:val="22"/>
          <w:szCs w:val="22"/>
          <w:lang w:eastAsia="ar-SA"/>
        </w:rPr>
        <w:t>FORMULARZ OFERTOWY</w:t>
      </w:r>
    </w:p>
    <w:p w14:paraId="7852114D" w14:textId="77777777" w:rsidR="00F13E77" w:rsidRPr="00701B61" w:rsidRDefault="00F13E77" w:rsidP="00701B61">
      <w:pPr>
        <w:spacing w:line="276" w:lineRule="auto"/>
        <w:jc w:val="both"/>
        <w:rPr>
          <w:rFonts w:asciiTheme="minorHAnsi" w:hAnsiTheme="minorHAnsi" w:cstheme="minorHAnsi"/>
          <w:b/>
          <w:bCs/>
          <w:iCs/>
          <w:sz w:val="22"/>
          <w:szCs w:val="22"/>
          <w:lang w:eastAsia="ar-SA"/>
        </w:rPr>
      </w:pPr>
      <w:r w:rsidRPr="00701B61">
        <w:rPr>
          <w:rFonts w:asciiTheme="minorHAnsi" w:hAnsiTheme="minorHAnsi" w:cstheme="minorHAnsi"/>
          <w:b/>
          <w:bCs/>
          <w:iCs/>
          <w:sz w:val="22"/>
          <w:szCs w:val="22"/>
          <w:lang w:eastAsia="ar-SA"/>
        </w:rPr>
        <w:t xml:space="preserve">Inwestycje w zakresie efektywności energetycznej: </w:t>
      </w:r>
    </w:p>
    <w:p w14:paraId="7F6EAEA1" w14:textId="77777777" w:rsidR="00F13E77" w:rsidRPr="00701B61" w:rsidRDefault="00F13E77" w:rsidP="00701B61">
      <w:pPr>
        <w:spacing w:line="276" w:lineRule="auto"/>
        <w:jc w:val="both"/>
        <w:rPr>
          <w:rFonts w:asciiTheme="minorHAnsi" w:hAnsiTheme="minorHAnsi" w:cstheme="minorHAnsi"/>
          <w:b/>
          <w:bCs/>
          <w:iCs/>
          <w:sz w:val="22"/>
          <w:szCs w:val="22"/>
          <w:lang w:eastAsia="ar-SA"/>
        </w:rPr>
      </w:pPr>
      <w:r w:rsidRPr="00701B61">
        <w:rPr>
          <w:rFonts w:asciiTheme="minorHAnsi" w:hAnsiTheme="minorHAnsi" w:cstheme="minorHAnsi"/>
          <w:b/>
          <w:bCs/>
          <w:iCs/>
          <w:sz w:val="22"/>
          <w:szCs w:val="22"/>
          <w:lang w:eastAsia="ar-SA"/>
        </w:rPr>
        <w:t>Część 1: Instalacja PV wraz z magazynem energii</w:t>
      </w:r>
    </w:p>
    <w:p w14:paraId="542E59D6" w14:textId="77777777" w:rsidR="00F13E77" w:rsidRPr="00701B61" w:rsidRDefault="00F13E77" w:rsidP="00701B61">
      <w:pPr>
        <w:spacing w:line="276" w:lineRule="auto"/>
        <w:jc w:val="both"/>
        <w:rPr>
          <w:rFonts w:asciiTheme="minorHAnsi" w:hAnsiTheme="minorHAnsi" w:cstheme="minorHAnsi"/>
          <w:b/>
          <w:bCs/>
          <w:iCs/>
          <w:sz w:val="22"/>
          <w:szCs w:val="22"/>
          <w:lang w:eastAsia="ar-SA"/>
        </w:rPr>
      </w:pPr>
      <w:r w:rsidRPr="00701B61">
        <w:rPr>
          <w:rFonts w:asciiTheme="minorHAnsi" w:hAnsiTheme="minorHAnsi" w:cstheme="minorHAnsi"/>
          <w:b/>
          <w:bCs/>
          <w:iCs/>
          <w:sz w:val="22"/>
          <w:szCs w:val="22"/>
          <w:lang w:eastAsia="ar-SA"/>
        </w:rPr>
        <w:t>Część 2: Pompa ciepła (2 szt.)</w:t>
      </w:r>
    </w:p>
    <w:p w14:paraId="0E4E9D21" w14:textId="1139509E" w:rsidR="00F746FB" w:rsidRPr="00701B61" w:rsidRDefault="00F13E77" w:rsidP="00701B61">
      <w:pPr>
        <w:spacing w:line="276" w:lineRule="auto"/>
        <w:jc w:val="both"/>
        <w:rPr>
          <w:rFonts w:asciiTheme="minorHAnsi" w:hAnsiTheme="minorHAnsi" w:cstheme="minorHAnsi"/>
          <w:b/>
          <w:bCs/>
          <w:iCs/>
          <w:sz w:val="22"/>
          <w:szCs w:val="22"/>
          <w:lang w:eastAsia="ar-SA"/>
        </w:rPr>
      </w:pPr>
      <w:r w:rsidRPr="00701B61">
        <w:rPr>
          <w:rFonts w:asciiTheme="minorHAnsi" w:hAnsiTheme="minorHAnsi" w:cstheme="minorHAnsi"/>
          <w:b/>
          <w:bCs/>
          <w:iCs/>
          <w:sz w:val="22"/>
          <w:szCs w:val="22"/>
          <w:lang w:eastAsia="ar-SA"/>
        </w:rPr>
        <w:t>Część 3: System rekuperacji</w:t>
      </w:r>
    </w:p>
    <w:p w14:paraId="386F781F" w14:textId="77777777" w:rsidR="002F0025" w:rsidRPr="00701B61" w:rsidRDefault="002F0025" w:rsidP="00701B61">
      <w:pPr>
        <w:pStyle w:val="Default"/>
        <w:spacing w:line="276" w:lineRule="auto"/>
        <w:rPr>
          <w:rFonts w:asciiTheme="minorHAnsi" w:hAnsiTheme="minorHAnsi" w:cstheme="minorHAnsi"/>
          <w:color w:val="auto"/>
          <w:sz w:val="22"/>
          <w:szCs w:val="22"/>
        </w:rPr>
      </w:pPr>
    </w:p>
    <w:p w14:paraId="2BF30AA5" w14:textId="4F422AC4" w:rsidR="00F746FB" w:rsidRPr="00701B61" w:rsidRDefault="00F746FB" w:rsidP="00701B61">
      <w:pPr>
        <w:pStyle w:val="Default"/>
        <w:spacing w:line="276" w:lineRule="auto"/>
        <w:rPr>
          <w:rFonts w:asciiTheme="minorHAnsi" w:hAnsiTheme="minorHAnsi" w:cstheme="minorHAnsi"/>
          <w:color w:val="auto"/>
          <w:sz w:val="22"/>
          <w:szCs w:val="22"/>
        </w:rPr>
      </w:pPr>
      <w:r w:rsidRPr="00701B61">
        <w:rPr>
          <w:rFonts w:asciiTheme="minorHAnsi" w:hAnsiTheme="minorHAnsi" w:cstheme="minorHAnsi"/>
          <w:color w:val="auto"/>
          <w:sz w:val="22"/>
          <w:szCs w:val="22"/>
        </w:rPr>
        <w:t>Postępowanie ofertowe prowadzone jest w związku z realizacją projektu pod nazwą „Rozwój działalności firmy ALL-ANT Sp. z o.o.” w ramach Programu Fundusze Europejskie dla Łódzkiego 2021-2027, FELD.09.01-IZ.00-001/23</w:t>
      </w:r>
    </w:p>
    <w:p w14:paraId="2B5E8326" w14:textId="77777777" w:rsidR="0005231C" w:rsidRPr="00701B61" w:rsidRDefault="0005231C" w:rsidP="00701B61">
      <w:pPr>
        <w:spacing w:line="276" w:lineRule="auto"/>
        <w:jc w:val="both"/>
        <w:rPr>
          <w:rFonts w:asciiTheme="minorHAnsi" w:hAnsiTheme="minorHAnsi" w:cstheme="minorHAnsi"/>
          <w:sz w:val="22"/>
          <w:szCs w:val="22"/>
          <w:lang w:eastAsia="ar-SA"/>
        </w:rPr>
      </w:pPr>
    </w:p>
    <w:p w14:paraId="608B5B66" w14:textId="24F37865" w:rsidR="00511B15" w:rsidRPr="00701B61" w:rsidRDefault="00511B15" w:rsidP="00701B61">
      <w:pPr>
        <w:spacing w:line="276" w:lineRule="auto"/>
        <w:jc w:val="both"/>
        <w:rPr>
          <w:rFonts w:asciiTheme="minorHAnsi" w:hAnsiTheme="minorHAnsi" w:cstheme="minorHAnsi"/>
          <w:sz w:val="22"/>
          <w:szCs w:val="22"/>
        </w:rPr>
      </w:pPr>
      <w:r w:rsidRPr="00701B61">
        <w:rPr>
          <w:rFonts w:asciiTheme="minorHAnsi" w:hAnsiTheme="minorHAnsi" w:cstheme="minorHAnsi"/>
          <w:sz w:val="22"/>
          <w:szCs w:val="22"/>
          <w:lang w:eastAsia="ar-SA"/>
        </w:rPr>
        <w:t>W odpowied</w:t>
      </w:r>
      <w:r w:rsidR="00CB069A" w:rsidRPr="00701B61">
        <w:rPr>
          <w:rFonts w:asciiTheme="minorHAnsi" w:hAnsiTheme="minorHAnsi" w:cstheme="minorHAnsi"/>
          <w:sz w:val="22"/>
          <w:szCs w:val="22"/>
          <w:lang w:eastAsia="ar-SA"/>
        </w:rPr>
        <w:t>zi na zapytanie ofertowe</w:t>
      </w:r>
      <w:r w:rsidR="00397778" w:rsidRPr="00701B61">
        <w:rPr>
          <w:rFonts w:asciiTheme="minorHAnsi" w:hAnsiTheme="minorHAnsi" w:cstheme="minorHAnsi"/>
          <w:sz w:val="22"/>
          <w:szCs w:val="22"/>
        </w:rPr>
        <w:t>,</w:t>
      </w:r>
      <w:r w:rsidRPr="00701B61">
        <w:rPr>
          <w:rFonts w:asciiTheme="minorHAnsi" w:hAnsiTheme="minorHAnsi" w:cstheme="minorHAnsi"/>
          <w:i/>
          <w:sz w:val="22"/>
          <w:szCs w:val="22"/>
          <w:lang w:eastAsia="ar-SA"/>
        </w:rPr>
        <w:t xml:space="preserve"> </w:t>
      </w:r>
      <w:r w:rsidRPr="00701B61">
        <w:rPr>
          <w:rFonts w:asciiTheme="minorHAnsi" w:hAnsiTheme="minorHAnsi" w:cstheme="minorHAnsi"/>
          <w:sz w:val="22"/>
          <w:szCs w:val="22"/>
          <w:lang w:eastAsia="ar-SA"/>
        </w:rPr>
        <w:t xml:space="preserve">składam niniejszą ofertę na wykonanie </w:t>
      </w:r>
      <w:r w:rsidR="00E60212" w:rsidRPr="00701B61">
        <w:rPr>
          <w:rFonts w:asciiTheme="minorHAnsi" w:hAnsiTheme="minorHAnsi" w:cstheme="minorHAnsi"/>
          <w:sz w:val="22"/>
          <w:szCs w:val="22"/>
          <w:lang w:eastAsia="ar-SA"/>
        </w:rPr>
        <w:t>Przedmiotu</w:t>
      </w:r>
      <w:r w:rsidRPr="00701B61">
        <w:rPr>
          <w:rFonts w:asciiTheme="minorHAnsi" w:hAnsiTheme="minorHAnsi" w:cstheme="minorHAnsi"/>
          <w:sz w:val="22"/>
          <w:szCs w:val="22"/>
          <w:lang w:eastAsia="ar-SA"/>
        </w:rPr>
        <w:t xml:space="preserve"> zamówienia.</w:t>
      </w:r>
    </w:p>
    <w:p w14:paraId="3B0C1650" w14:textId="47EBA366" w:rsidR="00511B15" w:rsidRPr="00701B61" w:rsidRDefault="00E60212" w:rsidP="00701B61">
      <w:pPr>
        <w:numPr>
          <w:ilvl w:val="0"/>
          <w:numId w:val="1"/>
        </w:numPr>
        <w:suppressAutoHyphens/>
        <w:spacing w:line="276" w:lineRule="auto"/>
        <w:ind w:left="709" w:hanging="709"/>
        <w:rPr>
          <w:rFonts w:asciiTheme="minorHAnsi" w:hAnsiTheme="minorHAnsi" w:cstheme="minorHAnsi"/>
          <w:b/>
          <w:sz w:val="22"/>
          <w:szCs w:val="22"/>
          <w:lang w:eastAsia="ar-SA"/>
        </w:rPr>
      </w:pPr>
      <w:r w:rsidRPr="00701B61">
        <w:rPr>
          <w:rFonts w:asciiTheme="minorHAnsi" w:hAnsiTheme="minorHAnsi" w:cstheme="minorHAnsi"/>
          <w:b/>
          <w:sz w:val="22"/>
          <w:szCs w:val="22"/>
          <w:lang w:eastAsia="ar-SA"/>
        </w:rPr>
        <w:t>DANE</w:t>
      </w:r>
      <w:r w:rsidR="00203387" w:rsidRPr="00701B61">
        <w:rPr>
          <w:rFonts w:asciiTheme="minorHAnsi" w:hAnsiTheme="minorHAnsi" w:cstheme="minorHAnsi"/>
          <w:b/>
          <w:sz w:val="22"/>
          <w:szCs w:val="22"/>
          <w:lang w:eastAsia="ar-SA"/>
        </w:rPr>
        <w:t xml:space="preserv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2"/>
        <w:gridCol w:w="6229"/>
      </w:tblGrid>
      <w:tr w:rsidR="00511B15" w:rsidRPr="00701B61" w14:paraId="72E48CDB" w14:textId="77777777" w:rsidTr="00C07A6E">
        <w:trPr>
          <w:jc w:val="center"/>
        </w:trPr>
        <w:tc>
          <w:tcPr>
            <w:tcW w:w="2694" w:type="dxa"/>
            <w:shd w:val="clear" w:color="auto" w:fill="F2F2F2" w:themeFill="background1" w:themeFillShade="F2"/>
            <w:tcMar>
              <w:top w:w="85" w:type="dxa"/>
              <w:bottom w:w="85" w:type="dxa"/>
            </w:tcMar>
            <w:vAlign w:val="center"/>
          </w:tcPr>
          <w:p w14:paraId="59C0DC05" w14:textId="0CB15694" w:rsidR="00511B15" w:rsidRPr="00701B61" w:rsidRDefault="00511B15"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rPr>
              <w:t>Pełna nazwa</w:t>
            </w:r>
            <w:r w:rsidR="00E60212" w:rsidRPr="00701B61">
              <w:rPr>
                <w:rFonts w:asciiTheme="minorHAnsi" w:hAnsiTheme="minorHAnsi" w:cstheme="minorHAnsi"/>
                <w:sz w:val="22"/>
                <w:szCs w:val="22"/>
              </w:rPr>
              <w:t xml:space="preserve"> Wykonawcy</w:t>
            </w:r>
          </w:p>
        </w:tc>
        <w:tc>
          <w:tcPr>
            <w:tcW w:w="6237" w:type="dxa"/>
            <w:tcMar>
              <w:top w:w="85" w:type="dxa"/>
              <w:bottom w:w="85" w:type="dxa"/>
            </w:tcMar>
            <w:vAlign w:val="center"/>
          </w:tcPr>
          <w:p w14:paraId="7976AA25" w14:textId="77777777" w:rsidR="00511B15" w:rsidRPr="00701B61" w:rsidRDefault="00511B15" w:rsidP="00701B61">
            <w:pPr>
              <w:pStyle w:val="Bezodstpw"/>
              <w:spacing w:line="276" w:lineRule="auto"/>
              <w:rPr>
                <w:rFonts w:asciiTheme="minorHAnsi" w:hAnsiTheme="minorHAnsi" w:cstheme="minorHAnsi"/>
                <w:b/>
                <w:sz w:val="22"/>
                <w:szCs w:val="22"/>
                <w:lang w:eastAsia="ar-SA"/>
              </w:rPr>
            </w:pPr>
          </w:p>
          <w:p w14:paraId="56C5874E" w14:textId="1FE3D1CB" w:rsidR="00F31520" w:rsidRPr="00701B61" w:rsidRDefault="00F31520" w:rsidP="00701B61">
            <w:pPr>
              <w:pStyle w:val="Bezodstpw"/>
              <w:spacing w:line="276" w:lineRule="auto"/>
              <w:rPr>
                <w:rFonts w:asciiTheme="minorHAnsi" w:hAnsiTheme="minorHAnsi" w:cstheme="minorHAnsi"/>
                <w:b/>
                <w:sz w:val="22"/>
                <w:szCs w:val="22"/>
                <w:lang w:eastAsia="ar-SA"/>
              </w:rPr>
            </w:pPr>
          </w:p>
        </w:tc>
      </w:tr>
      <w:tr w:rsidR="00511B15" w:rsidRPr="00701B61" w14:paraId="67A03B5E" w14:textId="77777777" w:rsidTr="00111F38">
        <w:trPr>
          <w:trHeight w:val="764"/>
          <w:jc w:val="center"/>
        </w:trPr>
        <w:tc>
          <w:tcPr>
            <w:tcW w:w="2694" w:type="dxa"/>
            <w:shd w:val="clear" w:color="auto" w:fill="F2F2F2" w:themeFill="background1" w:themeFillShade="F2"/>
            <w:tcMar>
              <w:top w:w="85" w:type="dxa"/>
              <w:bottom w:w="85" w:type="dxa"/>
            </w:tcMar>
            <w:vAlign w:val="center"/>
          </w:tcPr>
          <w:p w14:paraId="44FC9F60" w14:textId="77777777" w:rsidR="00511B15" w:rsidRPr="00701B61" w:rsidRDefault="00511B15"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Dane teleadresowe</w:t>
            </w:r>
          </w:p>
          <w:p w14:paraId="2A7AFC6B" w14:textId="77777777" w:rsidR="00511B15" w:rsidRPr="00701B61" w:rsidRDefault="00511B15"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lang w:eastAsia="ar-SA"/>
              </w:rPr>
              <w:t xml:space="preserve">(adres, numer telefonu, mail) </w:t>
            </w:r>
          </w:p>
        </w:tc>
        <w:tc>
          <w:tcPr>
            <w:tcW w:w="6237" w:type="dxa"/>
            <w:tcMar>
              <w:top w:w="85" w:type="dxa"/>
              <w:bottom w:w="85" w:type="dxa"/>
            </w:tcMar>
            <w:vAlign w:val="center"/>
          </w:tcPr>
          <w:p w14:paraId="4B3266D8" w14:textId="77777777" w:rsidR="00511B15" w:rsidRPr="00701B61" w:rsidRDefault="00511B15" w:rsidP="00701B61">
            <w:pPr>
              <w:pStyle w:val="Bezodstpw"/>
              <w:spacing w:line="276" w:lineRule="auto"/>
              <w:rPr>
                <w:rFonts w:asciiTheme="minorHAnsi" w:hAnsiTheme="minorHAnsi" w:cstheme="minorHAnsi"/>
                <w:b/>
                <w:sz w:val="22"/>
                <w:szCs w:val="22"/>
                <w:lang w:eastAsia="ar-SA"/>
              </w:rPr>
            </w:pPr>
          </w:p>
        </w:tc>
      </w:tr>
      <w:tr w:rsidR="00511B15" w:rsidRPr="00701B61" w14:paraId="58D3958A" w14:textId="77777777" w:rsidTr="00C07A6E">
        <w:trPr>
          <w:jc w:val="center"/>
        </w:trPr>
        <w:tc>
          <w:tcPr>
            <w:tcW w:w="2694" w:type="dxa"/>
            <w:shd w:val="clear" w:color="auto" w:fill="F2F2F2" w:themeFill="background1" w:themeFillShade="F2"/>
            <w:tcMar>
              <w:top w:w="85" w:type="dxa"/>
              <w:bottom w:w="85" w:type="dxa"/>
            </w:tcMar>
            <w:vAlign w:val="center"/>
          </w:tcPr>
          <w:p w14:paraId="09126942" w14:textId="77777777" w:rsidR="00511B15" w:rsidRPr="00701B61" w:rsidRDefault="00511B15"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rPr>
              <w:t>NIP</w:t>
            </w:r>
          </w:p>
        </w:tc>
        <w:tc>
          <w:tcPr>
            <w:tcW w:w="6237" w:type="dxa"/>
            <w:tcMar>
              <w:top w:w="85" w:type="dxa"/>
              <w:bottom w:w="85" w:type="dxa"/>
            </w:tcMar>
            <w:vAlign w:val="center"/>
          </w:tcPr>
          <w:p w14:paraId="225CAFDE" w14:textId="77777777" w:rsidR="00511B15" w:rsidRPr="00701B61" w:rsidRDefault="00511B15" w:rsidP="00701B61">
            <w:pPr>
              <w:pStyle w:val="Bezodstpw"/>
              <w:spacing w:line="276" w:lineRule="auto"/>
              <w:rPr>
                <w:rFonts w:asciiTheme="minorHAnsi" w:hAnsiTheme="minorHAnsi" w:cstheme="minorHAnsi"/>
                <w:b/>
                <w:sz w:val="22"/>
                <w:szCs w:val="22"/>
                <w:lang w:eastAsia="ar-SA"/>
              </w:rPr>
            </w:pPr>
          </w:p>
        </w:tc>
      </w:tr>
    </w:tbl>
    <w:p w14:paraId="602EEEBA" w14:textId="77777777" w:rsidR="009559AC" w:rsidRPr="00701B61" w:rsidRDefault="009559AC" w:rsidP="00701B61">
      <w:pPr>
        <w:suppressAutoHyphens/>
        <w:spacing w:line="276" w:lineRule="auto"/>
        <w:rPr>
          <w:rFonts w:asciiTheme="minorHAnsi" w:hAnsiTheme="minorHAnsi" w:cstheme="minorHAnsi"/>
          <w:b/>
          <w:sz w:val="22"/>
          <w:szCs w:val="22"/>
          <w:lang w:eastAsia="ar-SA"/>
        </w:rPr>
      </w:pPr>
      <w:bookmarkStart w:id="0" w:name="_Hlk24627496"/>
      <w:bookmarkStart w:id="1" w:name="_Hlk515980309"/>
    </w:p>
    <w:p w14:paraId="07ED8872" w14:textId="4AC79732" w:rsidR="00F908E0" w:rsidRPr="00701B61" w:rsidRDefault="00205DC4" w:rsidP="00701B61">
      <w:pPr>
        <w:numPr>
          <w:ilvl w:val="0"/>
          <w:numId w:val="1"/>
        </w:numPr>
        <w:suppressAutoHyphens/>
        <w:spacing w:before="200" w:line="276" w:lineRule="auto"/>
        <w:ind w:left="709"/>
        <w:rPr>
          <w:rFonts w:asciiTheme="minorHAnsi" w:hAnsiTheme="minorHAnsi" w:cstheme="minorHAnsi"/>
          <w:b/>
          <w:sz w:val="22"/>
          <w:szCs w:val="22"/>
          <w:lang w:eastAsia="ar-SA"/>
        </w:rPr>
      </w:pPr>
      <w:bookmarkStart w:id="2" w:name="_Hlk77063491"/>
      <w:bookmarkEnd w:id="0"/>
      <w:bookmarkEnd w:id="1"/>
      <w:r w:rsidRPr="00701B61">
        <w:rPr>
          <w:rFonts w:asciiTheme="minorHAnsi" w:hAnsiTheme="minorHAnsi" w:cstheme="minorHAnsi"/>
          <w:b/>
          <w:sz w:val="22"/>
          <w:szCs w:val="22"/>
          <w:lang w:eastAsia="ar-SA"/>
        </w:rPr>
        <w:t>PRZEDMIOT ZAMÓWIENIA / WARUNKI OFERTY</w:t>
      </w:r>
    </w:p>
    <w:p w14:paraId="7953B5EC" w14:textId="77777777" w:rsidR="00F746FB" w:rsidRPr="00701B61" w:rsidRDefault="00F746FB" w:rsidP="00701B61">
      <w:pPr>
        <w:pStyle w:val="Default"/>
        <w:spacing w:line="276" w:lineRule="auto"/>
        <w:rPr>
          <w:rFonts w:asciiTheme="minorHAnsi" w:hAnsiTheme="minorHAnsi" w:cstheme="minorHAnsi"/>
          <w:sz w:val="22"/>
          <w:szCs w:val="22"/>
        </w:rPr>
      </w:pPr>
      <w:bookmarkStart w:id="3" w:name="_Hlk154746043"/>
      <w:r w:rsidRPr="00701B61">
        <w:rPr>
          <w:rFonts w:asciiTheme="minorHAnsi" w:hAnsiTheme="minorHAnsi" w:cstheme="minorHAnsi"/>
          <w:color w:val="auto"/>
          <w:sz w:val="22"/>
          <w:szCs w:val="22"/>
        </w:rPr>
        <w:t xml:space="preserve">Przedmiotem zamówienia jest zakup specjalistycznego podnośnika na samochodzie </w:t>
      </w:r>
      <w:r w:rsidRPr="00701B61">
        <w:rPr>
          <w:rFonts w:asciiTheme="minorHAnsi" w:hAnsiTheme="minorHAnsi" w:cstheme="minorHAnsi"/>
          <w:sz w:val="22"/>
          <w:szCs w:val="22"/>
        </w:rPr>
        <w:t>- 1 sztuka.</w:t>
      </w:r>
    </w:p>
    <w:bookmarkEnd w:id="3"/>
    <w:p w14:paraId="4576C8A7" w14:textId="77777777" w:rsidR="00D86C60" w:rsidRPr="00701B61" w:rsidRDefault="00D86C60" w:rsidP="00701B61">
      <w:pPr>
        <w:pStyle w:val="Default"/>
        <w:spacing w:line="276" w:lineRule="auto"/>
        <w:rPr>
          <w:rFonts w:asciiTheme="minorHAnsi" w:hAnsiTheme="minorHAnsi" w:cstheme="minorHAnsi"/>
          <w:b/>
          <w:bCs/>
          <w:sz w:val="22"/>
          <w:szCs w:val="22"/>
        </w:rPr>
      </w:pPr>
    </w:p>
    <w:p w14:paraId="26958569" w14:textId="6FFC8492" w:rsidR="00F13E77" w:rsidRPr="00701B61" w:rsidRDefault="00F13E77"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1: Instalacja PV wraz z magazynem energii</w:t>
      </w:r>
    </w:p>
    <w:p w14:paraId="1DE88BBD" w14:textId="6144C70F" w:rsidR="0005231C" w:rsidRPr="00701B61" w:rsidRDefault="0005231C" w:rsidP="00701B61">
      <w:pPr>
        <w:pStyle w:val="Default"/>
        <w:spacing w:line="276" w:lineRule="auto"/>
        <w:rPr>
          <w:rFonts w:asciiTheme="minorHAnsi" w:hAnsiTheme="minorHAnsi" w:cstheme="minorHAnsi"/>
          <w:b/>
          <w:bCs/>
          <w:color w:val="auto"/>
          <w:sz w:val="22"/>
          <w:szCs w:val="22"/>
        </w:rPr>
      </w:pPr>
    </w:p>
    <w:tbl>
      <w:tblPr>
        <w:tblW w:w="8932" w:type="dxa"/>
        <w:tblInd w:w="-5" w:type="dxa"/>
        <w:tblBorders>
          <w:insideH w:val="single" w:sz="4" w:space="0" w:color="auto"/>
          <w:insideV w:val="single" w:sz="4" w:space="0" w:color="auto"/>
        </w:tblBorders>
        <w:tblLayout w:type="fixed"/>
        <w:tblLook w:val="04A0" w:firstRow="1" w:lastRow="0" w:firstColumn="1" w:lastColumn="0" w:noHBand="0" w:noVBand="1"/>
      </w:tblPr>
      <w:tblGrid>
        <w:gridCol w:w="3969"/>
        <w:gridCol w:w="426"/>
        <w:gridCol w:w="1417"/>
        <w:gridCol w:w="3109"/>
        <w:gridCol w:w="11"/>
      </w:tblGrid>
      <w:tr w:rsidR="00F71A33" w:rsidRPr="00701B61" w14:paraId="067665D1" w14:textId="7E3970B9" w:rsidTr="007D39D6">
        <w:trPr>
          <w:trHeight w:val="426"/>
        </w:trPr>
        <w:tc>
          <w:tcPr>
            <w:tcW w:w="893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AC18433" w14:textId="77777777" w:rsidR="0005231C" w:rsidRPr="00701B61" w:rsidRDefault="00F13E77" w:rsidP="00701B61">
            <w:pPr>
              <w:pStyle w:val="Default"/>
              <w:spacing w:line="276" w:lineRule="auto"/>
              <w:rPr>
                <w:rFonts w:asciiTheme="minorHAnsi" w:hAnsiTheme="minorHAnsi" w:cstheme="minorHAnsi"/>
                <w:b/>
                <w:bCs/>
                <w:color w:val="auto"/>
                <w:sz w:val="22"/>
                <w:szCs w:val="22"/>
              </w:rPr>
            </w:pPr>
            <w:bookmarkStart w:id="4" w:name="_Hlk47428479"/>
            <w:bookmarkEnd w:id="2"/>
            <w:r w:rsidRPr="00701B61">
              <w:rPr>
                <w:rFonts w:asciiTheme="minorHAnsi" w:hAnsiTheme="minorHAnsi" w:cstheme="minorHAnsi"/>
                <w:b/>
                <w:bCs/>
                <w:sz w:val="22"/>
                <w:szCs w:val="22"/>
              </w:rPr>
              <w:t>Część 1: Instalacja PV wraz z magazynem energii</w:t>
            </w:r>
            <w:r w:rsidRPr="00701B61">
              <w:rPr>
                <w:rFonts w:asciiTheme="minorHAnsi" w:hAnsiTheme="minorHAnsi" w:cstheme="minorHAnsi"/>
                <w:b/>
                <w:bCs/>
                <w:sz w:val="22"/>
                <w:szCs w:val="22"/>
              </w:rPr>
              <w:t xml:space="preserve"> </w:t>
            </w:r>
            <w:r w:rsidR="002F0025" w:rsidRPr="00701B61">
              <w:rPr>
                <w:rFonts w:asciiTheme="minorHAnsi" w:hAnsiTheme="minorHAnsi" w:cstheme="minorHAnsi"/>
                <w:b/>
                <w:bCs/>
                <w:color w:val="auto"/>
                <w:sz w:val="22"/>
                <w:szCs w:val="22"/>
              </w:rPr>
              <w:t xml:space="preserve"> </w:t>
            </w:r>
            <w:r w:rsidRPr="00701B61">
              <w:rPr>
                <w:rFonts w:asciiTheme="minorHAnsi" w:hAnsiTheme="minorHAnsi" w:cstheme="minorHAnsi"/>
                <w:b/>
                <w:bCs/>
                <w:color w:val="auto"/>
                <w:sz w:val="22"/>
                <w:szCs w:val="22"/>
              </w:rPr>
              <w:t>- 1 komplet</w:t>
            </w:r>
          </w:p>
          <w:p w14:paraId="2CF95B24" w14:textId="77777777" w:rsidR="00D86C60" w:rsidRPr="00701B61" w:rsidRDefault="00D86C60"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2: Pompa ciepła (2 szt.)</w:t>
            </w:r>
          </w:p>
          <w:p w14:paraId="752A39E9" w14:textId="77777777" w:rsidR="00D86C60" w:rsidRPr="00701B61" w:rsidRDefault="00D86C60"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3: System rekuperacji</w:t>
            </w:r>
          </w:p>
          <w:p w14:paraId="7CA665BC" w14:textId="7DACB6EF" w:rsidR="00D86C60" w:rsidRPr="00701B61" w:rsidRDefault="00D86C60" w:rsidP="00701B61">
            <w:pPr>
              <w:pStyle w:val="Default"/>
              <w:spacing w:line="276" w:lineRule="auto"/>
              <w:rPr>
                <w:rFonts w:asciiTheme="minorHAnsi" w:hAnsiTheme="minorHAnsi" w:cstheme="minorHAnsi"/>
                <w:b/>
                <w:bCs/>
                <w:sz w:val="22"/>
                <w:szCs w:val="22"/>
              </w:rPr>
            </w:pPr>
          </w:p>
        </w:tc>
      </w:tr>
      <w:tr w:rsidR="003A5C04" w:rsidRPr="00701B61" w14:paraId="0692B61E" w14:textId="77777777" w:rsidTr="007D39D6">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25AAA1B" w14:textId="77777777" w:rsidR="003A5C04" w:rsidRPr="00701B61" w:rsidRDefault="00F31214"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uzupełnić podając dane: Marka, model, rok produkcji</w:t>
            </w:r>
            <w:r w:rsidR="00F13E77" w:rsidRPr="00701B61">
              <w:rPr>
                <w:rFonts w:asciiTheme="minorHAnsi" w:hAnsiTheme="minorHAnsi" w:cstheme="minorHAnsi"/>
                <w:sz w:val="22"/>
                <w:szCs w:val="22"/>
                <w:lang w:eastAsia="ar-SA"/>
              </w:rPr>
              <w:t xml:space="preserve"> poszczególnych komponentów:</w:t>
            </w:r>
          </w:p>
          <w:p w14:paraId="43444982" w14:textId="01763031" w:rsidR="00F13E77" w:rsidRPr="00701B61" w:rsidRDefault="00F13E77" w:rsidP="00701B61">
            <w:pPr>
              <w:pStyle w:val="Bezodstpw"/>
              <w:numPr>
                <w:ilvl w:val="0"/>
                <w:numId w:val="77"/>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panele fotowoltaiczne</w:t>
            </w:r>
          </w:p>
          <w:p w14:paraId="0294FBA9" w14:textId="214E8F34" w:rsidR="00F13E77" w:rsidRPr="00701B61" w:rsidRDefault="00F13E77" w:rsidP="00701B61">
            <w:pPr>
              <w:pStyle w:val="Bezodstpw"/>
              <w:numPr>
                <w:ilvl w:val="0"/>
                <w:numId w:val="77"/>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inwerter</w:t>
            </w:r>
          </w:p>
          <w:p w14:paraId="30EE9224" w14:textId="51811802" w:rsidR="00F13E77" w:rsidRPr="00701B61" w:rsidRDefault="00F13E77" w:rsidP="00701B61">
            <w:pPr>
              <w:pStyle w:val="Bezodstpw"/>
              <w:numPr>
                <w:ilvl w:val="0"/>
                <w:numId w:val="77"/>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falownik</w:t>
            </w:r>
          </w:p>
          <w:p w14:paraId="564FFAAB" w14:textId="54AE574E" w:rsidR="00F13E77" w:rsidRPr="00701B61" w:rsidRDefault="00F13E77" w:rsidP="00701B61">
            <w:pPr>
              <w:pStyle w:val="Bezodstpw"/>
              <w:numPr>
                <w:ilvl w:val="0"/>
                <w:numId w:val="77"/>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magazyn energii</w:t>
            </w:r>
          </w:p>
        </w:tc>
        <w:tc>
          <w:tcPr>
            <w:tcW w:w="49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5059D2" w14:textId="77777777" w:rsidR="003A5C04" w:rsidRPr="00701B61" w:rsidRDefault="003A5C04" w:rsidP="00701B61">
            <w:pPr>
              <w:pStyle w:val="Bezodstpw"/>
              <w:spacing w:line="276" w:lineRule="auto"/>
              <w:rPr>
                <w:rFonts w:asciiTheme="minorHAnsi" w:hAnsiTheme="minorHAnsi" w:cstheme="minorHAnsi"/>
                <w:sz w:val="22"/>
                <w:szCs w:val="22"/>
                <w:lang w:eastAsia="ar-SA"/>
              </w:rPr>
            </w:pPr>
          </w:p>
        </w:tc>
      </w:tr>
      <w:tr w:rsidR="0005231C" w:rsidRPr="00701B61" w14:paraId="13538D57" w14:textId="77777777" w:rsidTr="007D39D6">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4EA5E59" w14:textId="77777777" w:rsidR="0005231C" w:rsidRPr="00701B61" w:rsidRDefault="0005231C"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lastRenderedPageBreak/>
              <w:t xml:space="preserve">Opis przedmiotu zamówienia zgodnie z zapytaniem ofertowym </w:t>
            </w:r>
          </w:p>
          <w:p w14:paraId="248CEE8F" w14:textId="4E3253EC" w:rsidR="0005231C" w:rsidRPr="00701B61" w:rsidRDefault="0005231C"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minimalne wymagania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DA8A06A" w14:textId="7BCA6B88" w:rsidR="0005231C" w:rsidRPr="00701B61" w:rsidRDefault="0005231C"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Potwierdzenie zgodności oferty z opisem Przedmiotu zamówienia </w:t>
            </w:r>
            <w:r w:rsidRPr="00701B61">
              <w:rPr>
                <w:rFonts w:asciiTheme="minorHAnsi" w:hAnsiTheme="minorHAnsi" w:cstheme="minorHAnsi"/>
                <w:b/>
                <w:bCs/>
                <w:sz w:val="22"/>
                <w:szCs w:val="22"/>
              </w:rPr>
              <w:br/>
              <w:t>Należy uzupełnić wykorzystując formułę: TAK/NIE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9D2596" w14:textId="77777777" w:rsidR="00701B61" w:rsidRPr="00701B61" w:rsidRDefault="00701B61"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Wartość oferowana</w:t>
            </w:r>
          </w:p>
          <w:p w14:paraId="591EF2C0" w14:textId="09B7CD0D" w:rsidR="0005231C" w:rsidRPr="00701B61" w:rsidRDefault="00701B61"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(należy wypełnić wartościami oferowanymi </w:t>
            </w:r>
            <w:r>
              <w:rPr>
                <w:rFonts w:asciiTheme="minorHAnsi" w:hAnsiTheme="minorHAnsi" w:cstheme="minorHAnsi"/>
                <w:b/>
                <w:bCs/>
                <w:sz w:val="22"/>
                <w:szCs w:val="22"/>
              </w:rPr>
              <w:t xml:space="preserve">potwierdzającymi spełnienie warunku minimalnych wymagań </w:t>
            </w:r>
            <w:r w:rsidRPr="00701B61">
              <w:rPr>
                <w:rFonts w:asciiTheme="minorHAnsi" w:hAnsiTheme="minorHAnsi" w:cstheme="minorHAnsi"/>
                <w:b/>
                <w:bCs/>
                <w:sz w:val="22"/>
                <w:szCs w:val="22"/>
              </w:rPr>
              <w:t>i zamieścić ewentualne uwagi)</w:t>
            </w:r>
          </w:p>
        </w:tc>
      </w:tr>
      <w:tr w:rsidR="0005231C" w:rsidRPr="00701B61" w14:paraId="54768C17" w14:textId="77777777" w:rsidTr="007D39D6">
        <w:trPr>
          <w:gridAfter w:val="1"/>
          <w:wAfter w:w="11" w:type="dxa"/>
          <w:trHeight w:val="393"/>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383057F" w14:textId="79C970FC" w:rsidR="0005231C" w:rsidRPr="00701B61" w:rsidRDefault="00F31214" w:rsidP="00701B61">
            <w:pPr>
              <w:pStyle w:val="Default"/>
              <w:spacing w:line="276" w:lineRule="auto"/>
              <w:rPr>
                <w:rFonts w:asciiTheme="minorHAnsi" w:hAnsiTheme="minorHAnsi" w:cstheme="minorHAnsi"/>
                <w:color w:val="auto"/>
                <w:sz w:val="22"/>
                <w:szCs w:val="22"/>
              </w:rPr>
            </w:pPr>
            <w:r w:rsidRPr="00701B61">
              <w:rPr>
                <w:rFonts w:asciiTheme="minorHAnsi" w:hAnsiTheme="minorHAnsi" w:cstheme="minorHAnsi"/>
                <w:color w:val="auto"/>
                <w:sz w:val="22"/>
                <w:szCs w:val="22"/>
              </w:rPr>
              <w:t>Specyfikacja techniczna– minimalne wymagania/ parametry/funkcjonalności</w:t>
            </w:r>
          </w:p>
        </w:tc>
      </w:tr>
      <w:tr w:rsidR="00F13E77" w:rsidRPr="00701B61" w14:paraId="271F0D17"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A53F40D" w14:textId="2BB46DE3" w:rsidR="00F13E77" w:rsidRPr="00701B61" w:rsidRDefault="00F13E77"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Instalacja o mocy min. 28 kWp wykonana z paneli fotowoltaicznych wraz z falownikiem</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1C668EC"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3B3E32E"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4C949C6D"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192D892" w14:textId="446A28B8" w:rsidR="00F13E77" w:rsidRPr="00701B61" w:rsidRDefault="00F13E77"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Dedykowany magazyn energii elektrycznej pojemność min. 29 kWh</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98B53D8"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11C7A82"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3C70FDA3"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BA3EBB9" w14:textId="69749B96" w:rsidR="00F13E77" w:rsidRPr="00701B61" w:rsidRDefault="00F13E77"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 xml:space="preserve">Konstrukcja balastowa aluminiowa typu Wschód/zachód – wykonanie aluminium, wymiary dachu do wykorzystania 17m po krawędzi południowej, 13 m po krawędzi wsch/zach. Występują na dachu kominki wentylacyjne, należy zaprojektować tak aby nie było zacienienia. Dach dostępny na geportalu – budynek narożny (Radomsko, </w:t>
            </w:r>
            <w:r w:rsidRPr="00701B61">
              <w:rPr>
                <w:rFonts w:asciiTheme="minorHAnsi" w:hAnsiTheme="minorHAnsi" w:cstheme="minorHAnsi"/>
                <w:sz w:val="22"/>
                <w:szCs w:val="22"/>
              </w:rPr>
              <w:br/>
              <w:t>ul. Narutowicza / ul. Szkolna)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A96E8E7"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3A71D7CF"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0DA7AE5C" w14:textId="77777777" w:rsidTr="00703A63">
        <w:trPr>
          <w:gridAfter w:val="1"/>
          <w:wAfter w:w="11" w:type="dxa"/>
          <w:trHeight w:val="18"/>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CF83DEC" w14:textId="412F59D7"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Konstrukcja na ścianę – konstrukcja systemowa na tego typu powierzchnię (ściana murowana z dociepleniem 15 cm) – wymiary ściany do zagospodarowania szerokość 11 m , wysokość 2,6 m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A6C472D"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6F344EB"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5E6B3516"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DD7547F" w14:textId="3320B8CC"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Okablowanie DC min. 6mm2,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8D18BBD"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9EAC3EE"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4BDFFFB2"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161E130" w14:textId="7E1CED12"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Automat przełączający do pracy OFF-GRID,</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308DE29"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63F77B5"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7CDAFB37"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62FDF4F" w14:textId="752C1E76"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Uziemianie instalacji wraz z instalacją odgromową,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596A528"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F4A9FA2"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3BB8FB71"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5079441E" w14:textId="77777777" w:rsidR="00F13E77" w:rsidRPr="00701B61" w:rsidRDefault="00F13E77" w:rsidP="00701B61">
            <w:pPr>
              <w:pStyle w:val="Bezodstpw"/>
              <w:spacing w:line="276" w:lineRule="auto"/>
              <w:ind w:left="32"/>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Moduły:</w:t>
            </w:r>
          </w:p>
          <w:p w14:paraId="08851D51"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Typ Modułu: Monokrystaliczny </w:t>
            </w:r>
          </w:p>
          <w:p w14:paraId="75C26AEA"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Minimalna moc modułu (Wp):450 Wp</w:t>
            </w:r>
          </w:p>
          <w:p w14:paraId="3E8C7F94"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Minimalna wydajność (%): </w:t>
            </w:r>
            <w:r w:rsidRPr="00701B61">
              <w:rPr>
                <w:rFonts w:asciiTheme="minorHAnsi" w:eastAsia="Calibri" w:hAnsiTheme="minorHAnsi" w:cstheme="minorHAnsi"/>
                <w:color w:val="000000"/>
                <w:sz w:val="22"/>
                <w:szCs w:val="22"/>
              </w:rPr>
              <w:t>22 %</w:t>
            </w:r>
          </w:p>
          <w:p w14:paraId="2F073240"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Zakres temperatury pracy nie większy niż (°C): </w:t>
            </w:r>
            <w:r w:rsidRPr="00701B61">
              <w:rPr>
                <w:rFonts w:asciiTheme="minorHAnsi" w:eastAsia="Calibri" w:hAnsiTheme="minorHAnsi" w:cstheme="minorHAnsi"/>
                <w:color w:val="000000"/>
                <w:sz w:val="22"/>
                <w:szCs w:val="22"/>
              </w:rPr>
              <w:t xml:space="preserve">-40°C ~ +85°C </w:t>
            </w:r>
          </w:p>
          <w:p w14:paraId="421F80CA"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rPr>
              <w:t xml:space="preserve">Tolerancja mocy (%): ±3% </w:t>
            </w:r>
          </w:p>
          <w:p w14:paraId="4D9CA06C"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Minimalna obciążenie śniegiem (Pa): </w:t>
            </w:r>
            <w:r w:rsidRPr="00701B61">
              <w:rPr>
                <w:rFonts w:asciiTheme="minorHAnsi" w:eastAsia="Calibri" w:hAnsiTheme="minorHAnsi" w:cstheme="minorHAnsi"/>
                <w:color w:val="000000"/>
                <w:sz w:val="22"/>
                <w:szCs w:val="22"/>
              </w:rPr>
              <w:t xml:space="preserve">5400Pa </w:t>
            </w:r>
          </w:p>
          <w:p w14:paraId="0CC31D50"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rPr>
              <w:t xml:space="preserve">Minimalna obciążenie wiatrem (Pa): 2400Pa </w:t>
            </w:r>
          </w:p>
          <w:p w14:paraId="344843E1"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rPr>
              <w:t xml:space="preserve">Maksymalne napięcie układu Voc (V): 42,00 V </w:t>
            </w:r>
          </w:p>
          <w:p w14:paraId="5360E2F5" w14:textId="77777777"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Maksymalny prąd zwarciowy Isc (A): </w:t>
            </w:r>
            <w:r w:rsidRPr="00701B61">
              <w:rPr>
                <w:rFonts w:asciiTheme="minorHAnsi" w:eastAsia="Calibri" w:hAnsiTheme="minorHAnsi" w:cstheme="minorHAnsi"/>
                <w:color w:val="000000"/>
                <w:sz w:val="22"/>
                <w:szCs w:val="22"/>
              </w:rPr>
              <w:t xml:space="preserve">14,55A </w:t>
            </w:r>
          </w:p>
          <w:p w14:paraId="2E619B03" w14:textId="270FDEBC" w:rsidR="00F13E77" w:rsidRPr="00701B61" w:rsidRDefault="00F13E77" w:rsidP="00701B61">
            <w:pPr>
              <w:pStyle w:val="Akapitzlist"/>
              <w:numPr>
                <w:ilvl w:val="0"/>
                <w:numId w:val="81"/>
              </w:numPr>
              <w:autoSpaceDN w:val="0"/>
              <w:spacing w:line="276" w:lineRule="auto"/>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Minimalna gwarancja wydajności po 30 latach: </w:t>
            </w:r>
            <w:r w:rsidRPr="00701B61">
              <w:rPr>
                <w:rFonts w:asciiTheme="minorHAnsi" w:eastAsia="Calibri" w:hAnsiTheme="minorHAnsi" w:cstheme="minorHAnsi"/>
                <w:color w:val="000000"/>
                <w:sz w:val="22"/>
                <w:szCs w:val="22"/>
              </w:rPr>
              <w:t xml:space="preserve">87,4%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1848440"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3D27401"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64C4E8E3"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BC98AFA" w14:textId="77777777" w:rsidR="00F13E77" w:rsidRPr="00701B61" w:rsidRDefault="00F13E77" w:rsidP="00701B61">
            <w:pPr>
              <w:pStyle w:val="Bezodstpw"/>
              <w:spacing w:line="276" w:lineRule="auto"/>
              <w:ind w:left="32"/>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Falownik: </w:t>
            </w:r>
          </w:p>
          <w:p w14:paraId="4DE55F54" w14:textId="77777777"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Typ falownika: beztransformatorowy</w:t>
            </w:r>
          </w:p>
          <w:p w14:paraId="7386F06E" w14:textId="77777777"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Liczba faz: 3</w:t>
            </w:r>
          </w:p>
          <w:p w14:paraId="1AC2A0C7" w14:textId="77777777"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 xml:space="preserve">Maksymalne napięcie startu (V): 180V </w:t>
            </w:r>
          </w:p>
          <w:p w14:paraId="379EACAA" w14:textId="77777777"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 xml:space="preserve">Maksymalny prąd wejściowy (A): Nie mniejszy/równy 30A </w:t>
            </w:r>
          </w:p>
          <w:p w14:paraId="5D52BC57" w14:textId="77777777"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Minimalna liczba MPPT: 4</w:t>
            </w:r>
          </w:p>
          <w:p w14:paraId="2D364A94" w14:textId="28994272" w:rsidR="00F13E77" w:rsidRPr="00701B61" w:rsidRDefault="00F13E77" w:rsidP="00701B61">
            <w:pPr>
              <w:pStyle w:val="Akapitzlist"/>
              <w:numPr>
                <w:ilvl w:val="0"/>
                <w:numId w:val="80"/>
              </w:numPr>
              <w:autoSpaceDN w:val="0"/>
              <w:spacing w:line="276" w:lineRule="auto"/>
              <w:contextualSpacing w:val="0"/>
              <w:rPr>
                <w:rFonts w:asciiTheme="minorHAnsi" w:hAnsiTheme="minorHAnsi" w:cstheme="minorHAnsi"/>
                <w:color w:val="000000"/>
                <w:sz w:val="22"/>
                <w:szCs w:val="22"/>
              </w:rPr>
            </w:pPr>
            <w:r w:rsidRPr="00701B61">
              <w:rPr>
                <w:rFonts w:asciiTheme="minorHAnsi" w:hAnsiTheme="minorHAnsi" w:cstheme="minorHAnsi"/>
                <w:color w:val="000000"/>
                <w:sz w:val="22"/>
                <w:szCs w:val="22"/>
              </w:rPr>
              <w:t xml:space="preserve">Maksymalne napięcie startu (V): 180V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6D7ED81"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74BF2A41"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2DE706B3"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B9C48D7" w14:textId="03BB740D"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Inwerter + magazyn energii – tego samego producenta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5A320EB"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E32CCC8"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6BD55E6E"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13333A9" w14:textId="495FD8A9"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System magazynowy tego samego producenta co falownik PV</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4518EEB"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7E4B3E0"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7A0ABE6C"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01AD65F" w14:textId="7D079F3C"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Możliwość pracy wyspowej</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09EBB2C"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47F7DD3"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31939D71"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1C8C40A" w14:textId="2874CAD1"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Panele fotowoltaiczne w technologii TOP-CON</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E158DC5"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2BECAC1D"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124FB620"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2A7C090" w14:textId="23957DE2"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Panele fotowoltaiczne - producent z listy TIER1</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893520A"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26BF41E5"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38E70599"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7143AF7" w14:textId="390B054B"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Automat przełączający do pracy wyspowej, działający w przypadku zaniku zasilania po stronie OSD</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E26F1AA"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7120216"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58FFE0D3"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91A83F2" w14:textId="5241160F"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Trasy kablowe w korytach </w:t>
            </w:r>
            <w:r w:rsidRPr="00701B61">
              <w:rPr>
                <w:rFonts w:asciiTheme="minorHAnsi" w:hAnsiTheme="minorHAnsi" w:cstheme="minorHAnsi"/>
                <w:sz w:val="22"/>
                <w:szCs w:val="22"/>
              </w:rPr>
              <w:t>m</w:t>
            </w:r>
            <w:r w:rsidRPr="00701B61">
              <w:rPr>
                <w:rFonts w:asciiTheme="minorHAnsi" w:hAnsiTheme="minorHAnsi" w:cstheme="minorHAnsi"/>
                <w:sz w:val="22"/>
                <w:szCs w:val="22"/>
              </w:rPr>
              <w:t>etalowych</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944D07B"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2FFEB203"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4E1F3891"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3BC295B" w14:textId="2C33B571"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Trasy kablowe pionowe na elewacji należy wykonać w sposób trwały, zamaskowane nie naruszając struktury istniejącego budynku</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48B40EF"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D46BF21"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2706DB38"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F7E49C9" w14:textId="56C48D7C"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Projekt wykonawczy/powykonawczy wraz z uzgodnieniami rzeczoznawcy ds. p.poż. wraz z ze zgłoszeniem do jednostki PSP</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AE1A679"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2DBC2C93"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5CFC2B9C"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A77621A" w14:textId="6478C46D"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Okablowanie AC/DC przewodami z miedzi</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0FB584F"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577B8E0"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5975ECB5"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B288E00" w14:textId="08148921"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Wykonanie instalacji w technologii aluminiowej – bez elementów z możliwością korodowania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DDC6DD0"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3C6DC045"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42FF5A11"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2EFB33F" w14:textId="16DD7050"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Gwarancja na panele min. 29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0BC2931"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D850437"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617E3C57"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33AC962D" w14:textId="482A5ED1"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Gwarancja na falownik + magazyn energii min. 10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F0A1655"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107C0DA"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34CFFE81"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B5C3770" w14:textId="1C8442C8"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Gwarancja na prace montażowe min. 5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BC7B91A"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814E632"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F13E77" w:rsidRPr="00701B61" w14:paraId="5CDE80CB" w14:textId="77777777" w:rsidTr="00703A63">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E8708F0" w14:textId="1902B7BE" w:rsidR="00F13E77" w:rsidRPr="00701B61" w:rsidRDefault="00F13E77"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Gwarancja na konstrukcję min. 10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3D6E9BF4"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761C564" w14:textId="77777777" w:rsidR="00F13E77" w:rsidRPr="00701B61" w:rsidRDefault="00F13E77" w:rsidP="00701B61">
            <w:pPr>
              <w:pStyle w:val="Bezodstpw"/>
              <w:spacing w:line="276" w:lineRule="auto"/>
              <w:rPr>
                <w:rFonts w:asciiTheme="minorHAnsi" w:hAnsiTheme="minorHAnsi" w:cstheme="minorHAnsi"/>
                <w:sz w:val="22"/>
                <w:szCs w:val="22"/>
                <w:lang w:eastAsia="ar-SA"/>
              </w:rPr>
            </w:pPr>
          </w:p>
        </w:tc>
      </w:tr>
      <w:tr w:rsidR="0005231C" w:rsidRPr="00701B61" w14:paraId="7B5DBB4C"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689F7D7" w14:textId="7D3CDC1D" w:rsidR="0005231C" w:rsidRPr="00701B61" w:rsidRDefault="0005231C"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rPr>
              <w:t>Przedmiot zamówienia musi uwzględniać aspekty Zielonych Zamówień</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839F08" w14:textId="77777777" w:rsidR="0005231C" w:rsidRPr="00701B61" w:rsidRDefault="0005231C"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Należy potwierdzić wpisując</w:t>
            </w:r>
          </w:p>
          <w:p w14:paraId="45F5A23C" w14:textId="319CC6CE" w:rsidR="0005231C" w:rsidRPr="00701B61" w:rsidRDefault="0005231C"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 xml:space="preserve"> TAK / NIE</w:t>
            </w:r>
          </w:p>
        </w:tc>
      </w:tr>
      <w:tr w:rsidR="0005231C" w:rsidRPr="00701B61" w14:paraId="28D84C45"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DA1097D" w14:textId="77777777" w:rsidR="002F0025" w:rsidRPr="00701B61" w:rsidRDefault="002F0025"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energooszczędność środka trwałego/ rozwiązania</w:t>
            </w:r>
          </w:p>
          <w:p w14:paraId="25F5ECFC" w14:textId="77777777" w:rsidR="002F0025" w:rsidRPr="00701B61" w:rsidRDefault="002F0025"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serwis części zamiennych</w:t>
            </w:r>
          </w:p>
          <w:p w14:paraId="497869AD" w14:textId="6D871DA1" w:rsidR="0005231C" w:rsidRPr="00701B61" w:rsidRDefault="002F0025"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wydłużony okres gwarancji</w:t>
            </w:r>
          </w:p>
        </w:tc>
        <w:tc>
          <w:tcPr>
            <w:tcW w:w="3109" w:type="dxa"/>
            <w:tcBorders>
              <w:top w:val="single" w:sz="4" w:space="0" w:color="auto"/>
              <w:left w:val="single" w:sz="4" w:space="0" w:color="auto"/>
              <w:bottom w:val="single" w:sz="4" w:space="0" w:color="auto"/>
              <w:right w:val="single" w:sz="4" w:space="0" w:color="auto"/>
            </w:tcBorders>
            <w:vAlign w:val="center"/>
          </w:tcPr>
          <w:p w14:paraId="2B7B00BE" w14:textId="77777777" w:rsidR="0005231C" w:rsidRPr="00701B61" w:rsidRDefault="0005231C" w:rsidP="00701B61">
            <w:pPr>
              <w:pStyle w:val="Bezodstpw"/>
              <w:spacing w:line="276" w:lineRule="auto"/>
              <w:rPr>
                <w:rFonts w:asciiTheme="minorHAnsi" w:hAnsiTheme="minorHAnsi" w:cstheme="minorHAnsi"/>
                <w:sz w:val="22"/>
                <w:szCs w:val="22"/>
                <w:lang w:eastAsia="ar-SA"/>
              </w:rPr>
            </w:pPr>
          </w:p>
        </w:tc>
      </w:tr>
      <w:tr w:rsidR="009120C0" w:rsidRPr="00701B61" w14:paraId="5AD6C1B7"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D1787CC" w14:textId="4B84DED5" w:rsidR="009120C0" w:rsidRPr="00701B61" w:rsidRDefault="009120C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Pozostałe informacje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1079472" w14:textId="437F3E72" w:rsidR="009120C0" w:rsidRPr="00701B61" w:rsidRDefault="009120C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Należy uzupełnić wszystkie pola wykorzystując formułę: TAK/NIE</w:t>
            </w:r>
          </w:p>
        </w:tc>
      </w:tr>
      <w:tr w:rsidR="002D7541" w:rsidRPr="00701B61" w14:paraId="59FB8373"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4350A8B" w14:textId="5DD1A805" w:rsidR="002D7541" w:rsidRPr="00701B61" w:rsidRDefault="002D7541"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Przedmiot zamówienia jest fabrycznie nowy, kompletny i sprawny, wolny od wad prawnych, spełniać wszelkie standardy funkcjonalne, techniczne i jakościowe.</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1E21991" w14:textId="77777777" w:rsidR="002D7541" w:rsidRPr="00701B61" w:rsidRDefault="002D7541" w:rsidP="00701B61">
            <w:pPr>
              <w:pStyle w:val="Bezodstpw"/>
              <w:spacing w:line="276" w:lineRule="auto"/>
              <w:rPr>
                <w:rFonts w:asciiTheme="minorHAnsi" w:hAnsiTheme="minorHAnsi" w:cstheme="minorHAnsi"/>
                <w:b/>
                <w:bCs/>
                <w:sz w:val="22"/>
                <w:szCs w:val="22"/>
                <w:lang w:eastAsia="ar-SA"/>
              </w:rPr>
            </w:pPr>
          </w:p>
        </w:tc>
      </w:tr>
      <w:tr w:rsidR="002D7541" w:rsidRPr="00701B61" w14:paraId="515E986A"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D4A6845" w14:textId="103CD515" w:rsidR="002D7541" w:rsidRPr="00701B61" w:rsidRDefault="00F13E77"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Zakres zamówienia po stronie Wykonawcy obejmuje dostarczenie Przedmiotu Dostawy do Polski oraz przeprowadzenie wszelkich czynności niezbędnych do jego uruchomienia/ustawienia w miejscu wykonania zamówienia (tj. w szczególności instalację oraz wszelkie inne prace związane z uruchomieniem Przedmiotu Dostawy zamówienia w miejscu wskazanym przez Zamawiającego).</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A8F2A82" w14:textId="77777777" w:rsidR="002D7541" w:rsidRPr="00701B61" w:rsidRDefault="002D7541" w:rsidP="00701B61">
            <w:pPr>
              <w:pStyle w:val="Bezodstpw"/>
              <w:spacing w:line="276" w:lineRule="auto"/>
              <w:rPr>
                <w:rFonts w:asciiTheme="minorHAnsi" w:hAnsiTheme="minorHAnsi" w:cstheme="minorHAnsi"/>
                <w:b/>
                <w:bCs/>
                <w:sz w:val="22"/>
                <w:szCs w:val="22"/>
                <w:lang w:eastAsia="ar-SA"/>
              </w:rPr>
            </w:pPr>
          </w:p>
        </w:tc>
      </w:tr>
      <w:tr w:rsidR="00F13E77" w:rsidRPr="00701B61" w14:paraId="795D10CD"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7359C3B" w14:textId="30E7E5CE" w:rsidR="00F13E77" w:rsidRPr="00701B61" w:rsidRDefault="00F13E77"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rPr>
              <w:t>Wykonawca zobowiązany jest udzielić Zamawiającemu maksymalnie 24 godzinny czas reakcji serwisu. Czas reakcji serwisu jest rozumiany jako okres od momentu otrzymania przez Wykonawcę zgłoszenia serwisowego do momentu podjęcia czynności diagnostycznych przez Wykonawcę w okresie gwarancyjnym oraz pogwarancyjnym. Czas reakcji serwisu na przedmiot zamówienia wskazany w ofercie stanowi jedno z kryteriów oceny ofert.</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EB74EF7" w14:textId="77777777" w:rsidR="00F13E77" w:rsidRPr="00701B61" w:rsidRDefault="00F13E77" w:rsidP="00701B61">
            <w:pPr>
              <w:pStyle w:val="Bezodstpw"/>
              <w:spacing w:line="276" w:lineRule="auto"/>
              <w:rPr>
                <w:rFonts w:asciiTheme="minorHAnsi" w:hAnsiTheme="minorHAnsi" w:cstheme="minorHAnsi"/>
                <w:b/>
                <w:bCs/>
                <w:sz w:val="22"/>
                <w:szCs w:val="22"/>
                <w:lang w:eastAsia="ar-SA"/>
              </w:rPr>
            </w:pPr>
          </w:p>
        </w:tc>
      </w:tr>
      <w:tr w:rsidR="002D7541" w:rsidRPr="00701B61" w14:paraId="0DECC553" w14:textId="77777777" w:rsidTr="007D39D6">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15C16E0" w14:textId="77777777" w:rsidR="002D7541" w:rsidRPr="00701B61" w:rsidRDefault="002D7541"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Termin realizacji przedmiotu zamówienia:</w:t>
            </w:r>
          </w:p>
          <w:p w14:paraId="506CC52F" w14:textId="6CCD61A0" w:rsidR="002D7541" w:rsidRPr="00701B61" w:rsidRDefault="002D7541"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 xml:space="preserve">maksymalnie </w:t>
            </w:r>
            <w:r w:rsidR="002F0025" w:rsidRPr="00701B61">
              <w:rPr>
                <w:rFonts w:asciiTheme="minorHAnsi" w:hAnsiTheme="minorHAnsi" w:cstheme="minorHAnsi"/>
                <w:sz w:val="22"/>
                <w:szCs w:val="22"/>
              </w:rPr>
              <w:t xml:space="preserve">do  </w:t>
            </w:r>
            <w:r w:rsidR="00F13E77" w:rsidRPr="00701B61">
              <w:rPr>
                <w:rFonts w:asciiTheme="minorHAnsi" w:hAnsiTheme="minorHAnsi" w:cstheme="minorHAnsi"/>
                <w:sz w:val="22"/>
                <w:szCs w:val="22"/>
              </w:rPr>
              <w:t>2</w:t>
            </w:r>
            <w:r w:rsidR="002F0025" w:rsidRPr="00701B61">
              <w:rPr>
                <w:rFonts w:asciiTheme="minorHAnsi" w:hAnsiTheme="minorHAnsi" w:cstheme="minorHAnsi"/>
                <w:sz w:val="22"/>
                <w:szCs w:val="22"/>
              </w:rPr>
              <w:t xml:space="preserve"> miesięcy od dnia podpisania umowy</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4279786" w14:textId="77777777" w:rsidR="002D7541" w:rsidRPr="00701B61" w:rsidRDefault="002D7541" w:rsidP="00701B61">
            <w:pPr>
              <w:pStyle w:val="Bezodstpw"/>
              <w:spacing w:line="276" w:lineRule="auto"/>
              <w:rPr>
                <w:rFonts w:asciiTheme="minorHAnsi" w:hAnsiTheme="minorHAnsi" w:cstheme="minorHAnsi"/>
                <w:sz w:val="22"/>
                <w:szCs w:val="22"/>
                <w:lang w:eastAsia="ar-SA"/>
              </w:rPr>
            </w:pPr>
          </w:p>
        </w:tc>
      </w:tr>
      <w:tr w:rsidR="009120C0" w:rsidRPr="00701B61" w14:paraId="076C1654" w14:textId="5E36E40F" w:rsidTr="007D39D6">
        <w:trPr>
          <w:gridAfter w:val="1"/>
          <w:wAfter w:w="11" w:type="dxa"/>
          <w:trHeight w:val="42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DADA1B3" w14:textId="77777777" w:rsidR="009120C0" w:rsidRPr="00701B61" w:rsidRDefault="009120C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Termin związania ofertą</w:t>
            </w:r>
          </w:p>
          <w:p w14:paraId="3DBBD58B" w14:textId="0149D97C" w:rsidR="009120C0" w:rsidRPr="00701B61" w:rsidRDefault="009120C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 xml:space="preserve">Wykonawca pozostaje związany ofertą przez okres </w:t>
            </w:r>
            <w:r w:rsidR="003A5C04" w:rsidRPr="00701B61">
              <w:rPr>
                <w:rFonts w:asciiTheme="minorHAnsi" w:hAnsiTheme="minorHAnsi" w:cstheme="minorHAnsi"/>
                <w:sz w:val="22"/>
                <w:szCs w:val="22"/>
                <w:lang w:eastAsia="ar-SA"/>
              </w:rPr>
              <w:t>6</w:t>
            </w:r>
            <w:r w:rsidRPr="00701B61">
              <w:rPr>
                <w:rFonts w:asciiTheme="minorHAnsi" w:hAnsiTheme="minorHAnsi" w:cstheme="minorHAnsi"/>
                <w:sz w:val="22"/>
                <w:szCs w:val="22"/>
                <w:lang w:eastAsia="ar-SA"/>
              </w:rPr>
              <w:t>0 dni. Bieg terminu rozpoczyna się wraz z upływem terminu składania ofert. Wykonawcy samodzielnie lub na wniosek Zamawiającego mogą przedłużyć termin związania ofertą.</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AD7F7A0" w14:textId="77777777" w:rsidR="009120C0" w:rsidRPr="00701B61" w:rsidRDefault="009120C0" w:rsidP="00701B61">
            <w:pPr>
              <w:pStyle w:val="Bezodstpw"/>
              <w:spacing w:line="276" w:lineRule="auto"/>
              <w:rPr>
                <w:rFonts w:asciiTheme="minorHAnsi" w:hAnsiTheme="minorHAnsi" w:cstheme="minorHAnsi"/>
                <w:sz w:val="22"/>
                <w:szCs w:val="22"/>
                <w:lang w:eastAsia="ar-SA"/>
              </w:rPr>
            </w:pPr>
          </w:p>
        </w:tc>
      </w:tr>
      <w:tr w:rsidR="009120C0" w:rsidRPr="00701B61" w14:paraId="397265C1" w14:textId="77777777" w:rsidTr="007D39D6">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D25426F" w14:textId="28A7978B" w:rsidR="009120C0" w:rsidRPr="00701B61" w:rsidRDefault="009120C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 xml:space="preserve">KRYTERIA OCENY OFERTY DLA </w:t>
            </w:r>
            <w:r w:rsidR="002F0025" w:rsidRPr="00701B61">
              <w:rPr>
                <w:rFonts w:asciiTheme="minorHAnsi" w:hAnsiTheme="minorHAnsi" w:cstheme="minorHAnsi"/>
                <w:b/>
                <w:bCs/>
                <w:sz w:val="22"/>
                <w:szCs w:val="22"/>
                <w:lang w:eastAsia="ar-SA"/>
              </w:rPr>
              <w:t xml:space="preserve">CZĘŚCI 1: </w:t>
            </w:r>
            <w:r w:rsidR="00F13E77" w:rsidRPr="00701B61">
              <w:rPr>
                <w:rFonts w:asciiTheme="minorHAnsi" w:hAnsiTheme="minorHAnsi" w:cstheme="minorHAnsi"/>
                <w:b/>
                <w:bCs/>
                <w:sz w:val="22"/>
                <w:szCs w:val="22"/>
                <w:lang w:eastAsia="ar-SA"/>
              </w:rPr>
              <w:t>Instalacja PV wraz z magazynem energii – 1 komplet</w:t>
            </w:r>
          </w:p>
        </w:tc>
      </w:tr>
      <w:tr w:rsidR="009120C0" w:rsidRPr="00701B61" w14:paraId="4A2A812C" w14:textId="77777777" w:rsidTr="007D39D6">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1FE0C4B" w14:textId="18B9B51E" w:rsidR="009120C0" w:rsidRPr="00701B61" w:rsidRDefault="009120C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 Cena netto przedmiotu zamówienia </w:t>
            </w:r>
          </w:p>
        </w:tc>
      </w:tr>
      <w:tr w:rsidR="002E281D" w:rsidRPr="00701B61" w14:paraId="01E8EE09" w14:textId="77777777" w:rsidTr="007D39D6">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D3D0764" w14:textId="6AE52DE2" w:rsidR="002E281D" w:rsidRPr="00701B61" w:rsidRDefault="002E281D"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Cena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FD8F983" w14:textId="751E3487" w:rsidR="002E281D" w:rsidRPr="00701B61" w:rsidRDefault="002E281D"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Proszę podać cenę wraz z podaniem waluty</w:t>
            </w:r>
          </w:p>
        </w:tc>
      </w:tr>
      <w:tr w:rsidR="002E281D" w:rsidRPr="00701B61" w14:paraId="47B008D1" w14:textId="77777777" w:rsidTr="007D39D6">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2325AB6" w14:textId="22D221F2" w:rsidR="002E281D" w:rsidRPr="00701B61" w:rsidRDefault="002E281D"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brutto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0CEC6DD" w14:textId="77777777" w:rsidR="002E281D" w:rsidRPr="00701B61" w:rsidRDefault="002E281D" w:rsidP="00701B61">
            <w:pPr>
              <w:pStyle w:val="Bezodstpw"/>
              <w:spacing w:line="276" w:lineRule="auto"/>
              <w:rPr>
                <w:rFonts w:asciiTheme="minorHAnsi" w:hAnsiTheme="minorHAnsi" w:cstheme="minorHAnsi"/>
                <w:sz w:val="22"/>
                <w:szCs w:val="22"/>
                <w:lang w:eastAsia="ar-SA"/>
              </w:rPr>
            </w:pPr>
          </w:p>
        </w:tc>
      </w:tr>
      <w:tr w:rsidR="002E281D" w:rsidRPr="00701B61" w14:paraId="5F3C7CCB" w14:textId="77777777" w:rsidTr="007D39D6">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3F1EB9E" w14:textId="3F53AB9C" w:rsidR="002E281D" w:rsidRPr="00701B61" w:rsidRDefault="002E281D"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netto przedmiotu zamówienia</w:t>
            </w:r>
            <w:r w:rsidR="009E2A2F" w:rsidRPr="00701B61">
              <w:rPr>
                <w:rFonts w:asciiTheme="minorHAnsi" w:hAnsiTheme="minorHAnsi" w:cstheme="minorHAnsi"/>
                <w:sz w:val="22"/>
                <w:szCs w:val="22"/>
                <w:lang w:eastAsia="ar-SA"/>
              </w:rPr>
              <w:t>:</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2E8FCF1" w14:textId="77777777" w:rsidR="002E281D" w:rsidRPr="00701B61" w:rsidRDefault="002E281D" w:rsidP="00701B61">
            <w:pPr>
              <w:pStyle w:val="Bezodstpw"/>
              <w:spacing w:line="276" w:lineRule="auto"/>
              <w:rPr>
                <w:rFonts w:asciiTheme="minorHAnsi" w:hAnsiTheme="minorHAnsi" w:cstheme="minorHAnsi"/>
                <w:sz w:val="22"/>
                <w:szCs w:val="22"/>
                <w:lang w:eastAsia="ar-SA"/>
              </w:rPr>
            </w:pPr>
          </w:p>
        </w:tc>
      </w:tr>
      <w:tr w:rsidR="009120C0" w:rsidRPr="00701B61" w14:paraId="08C99776" w14:textId="77777777" w:rsidTr="007D39D6">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504EB73" w14:textId="71BB8EA4" w:rsidR="009120C0" w:rsidRPr="00701B61" w:rsidRDefault="009120C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II: </w:t>
            </w:r>
            <w:r w:rsidR="00F13E77" w:rsidRPr="00701B61">
              <w:rPr>
                <w:rFonts w:asciiTheme="minorHAnsi" w:hAnsiTheme="minorHAnsi" w:cstheme="minorHAnsi"/>
                <w:b/>
                <w:bCs/>
                <w:sz w:val="22"/>
                <w:szCs w:val="22"/>
              </w:rPr>
              <w:t>Czas reakcji serwisu</w:t>
            </w:r>
            <w:r w:rsidRPr="00701B61">
              <w:rPr>
                <w:rFonts w:asciiTheme="minorHAnsi" w:hAnsiTheme="minorHAnsi" w:cstheme="minorHAnsi"/>
                <w:b/>
                <w:bCs/>
                <w:sz w:val="22"/>
                <w:szCs w:val="22"/>
              </w:rPr>
              <w:t xml:space="preserve"> na przedmiot zamówienia </w:t>
            </w:r>
          </w:p>
        </w:tc>
      </w:tr>
      <w:tr w:rsidR="002E3A82" w:rsidRPr="00701B61" w14:paraId="0F3484D9" w14:textId="77777777" w:rsidTr="007D39D6">
        <w:trPr>
          <w:gridAfter w:val="1"/>
          <w:wAfter w:w="11" w:type="dxa"/>
          <w:trHeight w:val="426"/>
        </w:trPr>
        <w:tc>
          <w:tcPr>
            <w:tcW w:w="4395" w:type="dxa"/>
            <w:gridSpan w:val="2"/>
            <w:vMerge w:val="restart"/>
            <w:tcBorders>
              <w:top w:val="single" w:sz="4" w:space="0" w:color="auto"/>
              <w:left w:val="single" w:sz="4" w:space="0" w:color="auto"/>
              <w:right w:val="single" w:sz="4" w:space="0" w:color="auto"/>
            </w:tcBorders>
            <w:shd w:val="clear" w:color="auto" w:fill="F2F2F2" w:themeFill="background1" w:themeFillShade="F2"/>
            <w:tcMar>
              <w:top w:w="85" w:type="dxa"/>
              <w:bottom w:w="85" w:type="dxa"/>
            </w:tcMar>
            <w:vAlign w:val="center"/>
          </w:tcPr>
          <w:p w14:paraId="59477CB7" w14:textId="693B1876" w:rsidR="002E3A82" w:rsidRPr="00701B61" w:rsidRDefault="002E3A82"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 xml:space="preserve">Liczba </w:t>
            </w:r>
            <w:r w:rsidR="00F13E77" w:rsidRPr="00701B61">
              <w:rPr>
                <w:rFonts w:asciiTheme="minorHAnsi" w:hAnsiTheme="minorHAnsi" w:cstheme="minorHAnsi"/>
                <w:sz w:val="22"/>
                <w:szCs w:val="22"/>
                <w:lang w:eastAsia="ar-SA"/>
              </w:rPr>
              <w:t xml:space="preserve">godzin max. </w:t>
            </w:r>
            <w:r w:rsidR="00D86C60" w:rsidRPr="00701B61">
              <w:rPr>
                <w:rFonts w:asciiTheme="minorHAnsi" w:hAnsiTheme="minorHAnsi" w:cstheme="minorHAnsi"/>
                <w:sz w:val="22"/>
                <w:szCs w:val="22"/>
                <w:lang w:eastAsia="ar-SA"/>
              </w:rPr>
              <w:t>c</w:t>
            </w:r>
            <w:r w:rsidR="00F13E77" w:rsidRPr="00701B61">
              <w:rPr>
                <w:rFonts w:asciiTheme="minorHAnsi" w:hAnsiTheme="minorHAnsi" w:cstheme="minorHAnsi"/>
                <w:sz w:val="22"/>
                <w:szCs w:val="22"/>
                <w:lang w:eastAsia="ar-SA"/>
              </w:rPr>
              <w:t>zasu reakcji serwisu</w:t>
            </w:r>
            <w:r w:rsidRPr="00701B61">
              <w:rPr>
                <w:rFonts w:asciiTheme="minorHAnsi" w:hAnsiTheme="minorHAnsi" w:cstheme="minorHAnsi"/>
                <w:sz w:val="22"/>
                <w:szCs w:val="22"/>
                <w:lang w:eastAsia="ar-SA"/>
              </w:rPr>
              <w:t xml:space="preserve"> na przedmiot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9182AF3" w14:textId="10019DF7" w:rsidR="002E3A82" w:rsidRPr="00701B61" w:rsidRDefault="002E3A82"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 xml:space="preserve">Proszę podać liczbę </w:t>
            </w:r>
            <w:r w:rsidR="00F13E77" w:rsidRPr="00701B61">
              <w:rPr>
                <w:rFonts w:asciiTheme="minorHAnsi" w:hAnsiTheme="minorHAnsi" w:cstheme="minorHAnsi"/>
                <w:sz w:val="22"/>
                <w:szCs w:val="22"/>
                <w:lang w:eastAsia="ar-SA"/>
              </w:rPr>
              <w:t>godzin oferowanego czasu reakcji serwisu na przedmiot zamówienia</w:t>
            </w:r>
          </w:p>
        </w:tc>
      </w:tr>
      <w:tr w:rsidR="002E3A82" w:rsidRPr="00701B61" w14:paraId="63DCC8E3" w14:textId="77777777" w:rsidTr="007D39D6">
        <w:trPr>
          <w:gridAfter w:val="1"/>
          <w:wAfter w:w="11" w:type="dxa"/>
          <w:trHeight w:val="426"/>
        </w:trPr>
        <w:tc>
          <w:tcPr>
            <w:tcW w:w="4395" w:type="dxa"/>
            <w:gridSpan w:val="2"/>
            <w:vMerge/>
            <w:tcBorders>
              <w:left w:val="single" w:sz="4" w:space="0" w:color="auto"/>
              <w:right w:val="single" w:sz="4" w:space="0" w:color="auto"/>
            </w:tcBorders>
            <w:shd w:val="clear" w:color="auto" w:fill="F2F2F2" w:themeFill="background1" w:themeFillShade="F2"/>
            <w:tcMar>
              <w:top w:w="85" w:type="dxa"/>
              <w:bottom w:w="85" w:type="dxa"/>
            </w:tcMar>
            <w:vAlign w:val="center"/>
          </w:tcPr>
          <w:p w14:paraId="2276251E" w14:textId="77777777" w:rsidR="002E3A82" w:rsidRPr="00701B61" w:rsidRDefault="002E3A82" w:rsidP="00701B61">
            <w:pPr>
              <w:pStyle w:val="Bezodstpw"/>
              <w:spacing w:line="276" w:lineRule="auto"/>
              <w:rPr>
                <w:rFonts w:asciiTheme="minorHAnsi" w:hAnsiTheme="minorHAnsi" w:cstheme="minorHAnsi"/>
                <w:sz w:val="22"/>
                <w:szCs w:val="22"/>
                <w:lang w:eastAsia="ar-SA"/>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97AB775" w14:textId="77777777" w:rsidR="002E3A82" w:rsidRPr="00701B61" w:rsidRDefault="002E3A82" w:rsidP="00701B61">
            <w:pPr>
              <w:pStyle w:val="Bezodstpw"/>
              <w:spacing w:line="276" w:lineRule="auto"/>
              <w:rPr>
                <w:rFonts w:asciiTheme="minorHAnsi" w:hAnsiTheme="minorHAnsi" w:cstheme="minorHAnsi"/>
                <w:sz w:val="22"/>
                <w:szCs w:val="22"/>
                <w:lang w:eastAsia="ar-SA"/>
              </w:rPr>
            </w:pPr>
          </w:p>
        </w:tc>
      </w:tr>
      <w:tr w:rsidR="00F746FB" w:rsidRPr="00701B61" w14:paraId="3EDB6DB5" w14:textId="77777777" w:rsidTr="007D39D6">
        <w:trPr>
          <w:gridAfter w:val="1"/>
          <w:wAfter w:w="11" w:type="dxa"/>
          <w:trHeight w:val="426"/>
        </w:trPr>
        <w:tc>
          <w:tcPr>
            <w:tcW w:w="8921" w:type="dxa"/>
            <w:gridSpan w:val="4"/>
            <w:tcBorders>
              <w:left w:val="single" w:sz="4" w:space="0" w:color="auto"/>
              <w:right w:val="single" w:sz="4" w:space="0" w:color="auto"/>
            </w:tcBorders>
            <w:shd w:val="clear" w:color="auto" w:fill="F2F2F2" w:themeFill="background1" w:themeFillShade="F2"/>
            <w:tcMar>
              <w:top w:w="85" w:type="dxa"/>
              <w:bottom w:w="85" w:type="dxa"/>
            </w:tcMar>
            <w:vAlign w:val="center"/>
          </w:tcPr>
          <w:p w14:paraId="76ABFB7A" w14:textId="3A0CCD47" w:rsidR="00F746FB" w:rsidRPr="00701B61" w:rsidRDefault="00F31214"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Kryterium III: Zielone zamówienia: certyfikat ekologiczny ISO14001 lub równoważ-ny – waga punktowa 10</w:t>
            </w:r>
          </w:p>
        </w:tc>
      </w:tr>
      <w:tr w:rsidR="00F31214" w:rsidRPr="00701B61" w14:paraId="74823F9C" w14:textId="77777777" w:rsidTr="007D39D6">
        <w:trPr>
          <w:gridAfter w:val="1"/>
          <w:wAfter w:w="11" w:type="dxa"/>
          <w:trHeight w:val="426"/>
        </w:trPr>
        <w:tc>
          <w:tcPr>
            <w:tcW w:w="4395" w:type="dxa"/>
            <w:gridSpan w:val="2"/>
            <w:vMerge w:val="restart"/>
            <w:tcBorders>
              <w:left w:val="single" w:sz="4" w:space="0" w:color="auto"/>
              <w:right w:val="single" w:sz="4" w:space="0" w:color="auto"/>
            </w:tcBorders>
            <w:shd w:val="clear" w:color="auto" w:fill="F2F2F2" w:themeFill="background1" w:themeFillShade="F2"/>
            <w:tcMar>
              <w:top w:w="85" w:type="dxa"/>
              <w:bottom w:w="85" w:type="dxa"/>
            </w:tcMar>
            <w:vAlign w:val="center"/>
          </w:tcPr>
          <w:p w14:paraId="213C36A9" w14:textId="580AA324" w:rsidR="00F31214" w:rsidRPr="00701B61" w:rsidRDefault="00F31214"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rPr>
              <w:t>Posiadanie certyfikatu ekologicznego ISO14001 lub równoważny</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E09AEC3" w14:textId="6A1C53D8" w:rsidR="00F31214" w:rsidRPr="00701B61" w:rsidRDefault="00F31214"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uzupełnić w formule TAK/NIE</w:t>
            </w:r>
          </w:p>
        </w:tc>
      </w:tr>
      <w:tr w:rsidR="00F31214" w:rsidRPr="00701B61" w14:paraId="48DE10F3" w14:textId="77777777" w:rsidTr="007D39D6">
        <w:trPr>
          <w:gridAfter w:val="1"/>
          <w:wAfter w:w="11" w:type="dxa"/>
          <w:trHeight w:val="426"/>
        </w:trPr>
        <w:tc>
          <w:tcPr>
            <w:tcW w:w="4395" w:type="dxa"/>
            <w:gridSpan w:val="2"/>
            <w:vMerge/>
            <w:tcBorders>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458B0B2" w14:textId="4B24A63F" w:rsidR="00F31214" w:rsidRPr="00701B61" w:rsidRDefault="00F31214" w:rsidP="00701B61">
            <w:pPr>
              <w:pStyle w:val="Bezodstpw"/>
              <w:spacing w:line="276" w:lineRule="auto"/>
              <w:rPr>
                <w:rFonts w:asciiTheme="minorHAnsi" w:hAnsiTheme="minorHAnsi" w:cstheme="minorHAnsi"/>
                <w:sz w:val="22"/>
                <w:szCs w:val="22"/>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97F6F50" w14:textId="77777777" w:rsidR="00F31214" w:rsidRPr="00701B61" w:rsidRDefault="00F31214" w:rsidP="00701B61">
            <w:pPr>
              <w:pStyle w:val="Bezodstpw"/>
              <w:spacing w:line="276" w:lineRule="auto"/>
              <w:rPr>
                <w:rFonts w:asciiTheme="minorHAnsi" w:hAnsiTheme="minorHAnsi" w:cstheme="minorHAnsi"/>
                <w:sz w:val="22"/>
                <w:szCs w:val="22"/>
                <w:lang w:eastAsia="ar-SA"/>
              </w:rPr>
            </w:pPr>
          </w:p>
        </w:tc>
      </w:tr>
      <w:bookmarkEnd w:id="4"/>
    </w:tbl>
    <w:p w14:paraId="04E32534" w14:textId="77777777" w:rsidR="002F0025" w:rsidRPr="00701B61" w:rsidRDefault="002F0025" w:rsidP="00701B61">
      <w:pPr>
        <w:spacing w:line="276" w:lineRule="auto"/>
        <w:rPr>
          <w:rFonts w:asciiTheme="minorHAnsi" w:eastAsia="Calibri" w:hAnsiTheme="minorHAnsi" w:cstheme="minorHAnsi"/>
          <w:sz w:val="22"/>
          <w:szCs w:val="22"/>
          <w:lang w:eastAsia="en-US"/>
        </w:rPr>
      </w:pPr>
    </w:p>
    <w:p w14:paraId="0FFD8BED" w14:textId="77777777" w:rsidR="00D86C60" w:rsidRPr="00701B61" w:rsidRDefault="00D86C60" w:rsidP="00701B61">
      <w:pPr>
        <w:spacing w:line="276" w:lineRule="auto"/>
        <w:rPr>
          <w:rFonts w:asciiTheme="minorHAnsi" w:eastAsia="Calibri" w:hAnsiTheme="minorHAnsi" w:cstheme="minorHAnsi"/>
          <w:sz w:val="22"/>
          <w:szCs w:val="22"/>
          <w:lang w:eastAsia="en-US"/>
        </w:rPr>
      </w:pPr>
    </w:p>
    <w:p w14:paraId="187340B4" w14:textId="1885FC61" w:rsidR="00D86C60" w:rsidRPr="00701B61" w:rsidRDefault="00D86C60" w:rsidP="00701B61">
      <w:pPr>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2: Pompa ciepła (2 szt.)</w:t>
      </w:r>
    </w:p>
    <w:p w14:paraId="316D0C8C" w14:textId="77777777" w:rsidR="00D86C60" w:rsidRPr="00701B61" w:rsidRDefault="00D86C60" w:rsidP="00701B61">
      <w:pPr>
        <w:spacing w:line="276" w:lineRule="auto"/>
        <w:rPr>
          <w:rFonts w:asciiTheme="minorHAnsi" w:eastAsia="Calibri" w:hAnsiTheme="minorHAnsi" w:cstheme="minorHAnsi"/>
          <w:sz w:val="22"/>
          <w:szCs w:val="22"/>
          <w:lang w:eastAsia="en-US"/>
        </w:rPr>
      </w:pPr>
    </w:p>
    <w:tbl>
      <w:tblPr>
        <w:tblW w:w="8932" w:type="dxa"/>
        <w:tblInd w:w="-5" w:type="dxa"/>
        <w:tblBorders>
          <w:insideH w:val="single" w:sz="4" w:space="0" w:color="auto"/>
          <w:insideV w:val="single" w:sz="4" w:space="0" w:color="auto"/>
        </w:tblBorders>
        <w:tblLayout w:type="fixed"/>
        <w:tblLook w:val="04A0" w:firstRow="1" w:lastRow="0" w:firstColumn="1" w:lastColumn="0" w:noHBand="0" w:noVBand="1"/>
      </w:tblPr>
      <w:tblGrid>
        <w:gridCol w:w="3969"/>
        <w:gridCol w:w="426"/>
        <w:gridCol w:w="1417"/>
        <w:gridCol w:w="3109"/>
        <w:gridCol w:w="11"/>
      </w:tblGrid>
      <w:tr w:rsidR="00D86C60" w:rsidRPr="00701B61" w14:paraId="498E8336" w14:textId="77777777" w:rsidTr="00832119">
        <w:trPr>
          <w:trHeight w:val="426"/>
        </w:trPr>
        <w:tc>
          <w:tcPr>
            <w:tcW w:w="893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9CEB1F9" w14:textId="3AED78EC" w:rsidR="00D86C60" w:rsidRPr="00701B61" w:rsidRDefault="00D86C60"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2: Pompa ciepła (2 szt.)</w:t>
            </w:r>
          </w:p>
        </w:tc>
      </w:tr>
      <w:tr w:rsidR="00D86C60" w:rsidRPr="00701B61" w14:paraId="4D9F49C9"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F07C47D" w14:textId="2E5669B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 xml:space="preserve">Proszę uzupełnić podając dane: Marka, model, rok produkcji </w:t>
            </w:r>
            <w:r w:rsidRPr="00701B61">
              <w:rPr>
                <w:rFonts w:asciiTheme="minorHAnsi" w:hAnsiTheme="minorHAnsi" w:cstheme="minorHAnsi"/>
                <w:sz w:val="22"/>
                <w:szCs w:val="22"/>
                <w:lang w:eastAsia="ar-SA"/>
              </w:rPr>
              <w:t>oferowanej pompy ciepła</w:t>
            </w:r>
          </w:p>
        </w:tc>
        <w:tc>
          <w:tcPr>
            <w:tcW w:w="49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9DE3B"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F5EA27B"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2DE8161"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Opis przedmiotu zamówienia zgodnie z zapytaniem ofertowym </w:t>
            </w:r>
          </w:p>
          <w:p w14:paraId="5D164C84"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minimalne wymagania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B823B8B"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Potwierdzenie zgodności oferty z opisem Przedmiotu zamówienia </w:t>
            </w:r>
            <w:r w:rsidRPr="00701B61">
              <w:rPr>
                <w:rFonts w:asciiTheme="minorHAnsi" w:hAnsiTheme="minorHAnsi" w:cstheme="minorHAnsi"/>
                <w:b/>
                <w:bCs/>
                <w:sz w:val="22"/>
                <w:szCs w:val="22"/>
              </w:rPr>
              <w:br/>
              <w:t>Należy uzupełnić wykorzystując formułę: TAK/NIE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6EB027" w14:textId="77777777" w:rsidR="00701B61" w:rsidRPr="00701B61" w:rsidRDefault="00701B61"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Wartość oferowana</w:t>
            </w:r>
          </w:p>
          <w:p w14:paraId="5BEA878A" w14:textId="3068872F" w:rsidR="00D86C60" w:rsidRPr="00701B61" w:rsidRDefault="00701B61"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(należy wypełnić wartościami oferowanymi </w:t>
            </w:r>
            <w:r>
              <w:rPr>
                <w:rFonts w:asciiTheme="minorHAnsi" w:hAnsiTheme="minorHAnsi" w:cstheme="minorHAnsi"/>
                <w:b/>
                <w:bCs/>
                <w:sz w:val="22"/>
                <w:szCs w:val="22"/>
              </w:rPr>
              <w:t xml:space="preserve">potwierdzającymi spełnienie warunku minimalnych wymagań </w:t>
            </w:r>
            <w:r w:rsidRPr="00701B61">
              <w:rPr>
                <w:rFonts w:asciiTheme="minorHAnsi" w:hAnsiTheme="minorHAnsi" w:cstheme="minorHAnsi"/>
                <w:b/>
                <w:bCs/>
                <w:sz w:val="22"/>
                <w:szCs w:val="22"/>
              </w:rPr>
              <w:t>i zamieścić ewentualne uwagi)</w:t>
            </w:r>
          </w:p>
        </w:tc>
      </w:tr>
      <w:tr w:rsidR="00D86C60" w:rsidRPr="00701B61" w14:paraId="294E66BF" w14:textId="77777777" w:rsidTr="00832119">
        <w:trPr>
          <w:gridAfter w:val="1"/>
          <w:wAfter w:w="11" w:type="dxa"/>
          <w:trHeight w:val="393"/>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C8C315B" w14:textId="77777777" w:rsidR="00D86C60" w:rsidRPr="00701B61" w:rsidRDefault="00D86C60" w:rsidP="00701B61">
            <w:pPr>
              <w:pStyle w:val="Default"/>
              <w:spacing w:line="276" w:lineRule="auto"/>
              <w:rPr>
                <w:rFonts w:asciiTheme="minorHAnsi" w:hAnsiTheme="minorHAnsi" w:cstheme="minorHAnsi"/>
                <w:color w:val="auto"/>
                <w:sz w:val="22"/>
                <w:szCs w:val="22"/>
              </w:rPr>
            </w:pPr>
            <w:r w:rsidRPr="00701B61">
              <w:rPr>
                <w:rFonts w:asciiTheme="minorHAnsi" w:hAnsiTheme="minorHAnsi" w:cstheme="minorHAnsi"/>
                <w:color w:val="auto"/>
                <w:sz w:val="22"/>
                <w:szCs w:val="22"/>
              </w:rPr>
              <w:t>Specyfikacja techniczna– minimalne wymagania/ parametry/funkcjonalności</w:t>
            </w:r>
          </w:p>
        </w:tc>
      </w:tr>
      <w:tr w:rsidR="00D86C60" w:rsidRPr="00701B61" w14:paraId="109E128A"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3FC87C70" w14:textId="682A5F36"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 xml:space="preserve">Dwie (2) jednostki pompy o mocy minimum 14 kW każda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95AA05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74C6FB28"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254CE63D"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B39E5EB" w14:textId="3C9378E1"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Powierzchnia obiektu - ok 500 m2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7361B2D"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1BD46AC"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6BE4F0B"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2297D04" w14:textId="0091168D"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Połączenie kaskadowe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CADC789"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1CCBEBF"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396DA8B" w14:textId="77777777" w:rsidTr="00832119">
        <w:trPr>
          <w:gridAfter w:val="1"/>
          <w:wAfter w:w="11" w:type="dxa"/>
          <w:trHeight w:val="18"/>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DEB58E5" w14:textId="591AC54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Możliwość sterowania systemem rekuperacji</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8BE4BCB"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76E754D"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18CAD4B9"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D4B02F3" w14:textId="730F65D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Zbiornik buforowy: minimum 350 L</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1BD193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E7E27D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71433FE"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384F757B" w14:textId="30C32374"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Moc grzewcza przy A2/W35 wg. EN 14511: min. 14 kW</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B5AB2F8"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190B247"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1EA5A7EB"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D1B8E30" w14:textId="4933E917"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Moc grzewcza przy A-7/W35 wg. EN 14511: min. 12,5 kW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52A8507"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7B3E4338"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52DB6D0"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A6A3278" w14:textId="6781E9ED" w:rsidR="00D86C60" w:rsidRPr="00701B61" w:rsidRDefault="00D86C60" w:rsidP="00701B61">
            <w:pPr>
              <w:autoSpaceDN w:val="0"/>
              <w:spacing w:line="276" w:lineRule="auto"/>
              <w:rPr>
                <w:rFonts w:asciiTheme="minorHAnsi" w:eastAsia="Calibri" w:hAnsiTheme="minorHAnsi" w:cstheme="minorHAnsi"/>
                <w:color w:val="000000"/>
                <w:sz w:val="22"/>
                <w:szCs w:val="22"/>
                <w:lang w:eastAsia="en-US"/>
              </w:rPr>
            </w:pPr>
            <w:r w:rsidRPr="00701B61">
              <w:rPr>
                <w:rFonts w:asciiTheme="minorHAnsi" w:hAnsiTheme="minorHAnsi" w:cstheme="minorHAnsi"/>
                <w:sz w:val="22"/>
                <w:szCs w:val="22"/>
              </w:rPr>
              <w:t>COP przy A2/W35 wg. EN 14511: min. 4,0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71EED13"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879D6AF"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AF16034"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2954566" w14:textId="7DF80961" w:rsidR="00D86C60" w:rsidRPr="00701B61" w:rsidRDefault="00D86C60" w:rsidP="00701B61">
            <w:pPr>
              <w:autoSpaceDN w:val="0"/>
              <w:spacing w:line="276" w:lineRule="auto"/>
              <w:rPr>
                <w:rFonts w:asciiTheme="minorHAnsi" w:hAnsiTheme="minorHAnsi" w:cstheme="minorHAnsi"/>
                <w:color w:val="000000"/>
                <w:sz w:val="22"/>
                <w:szCs w:val="22"/>
              </w:rPr>
            </w:pPr>
            <w:r w:rsidRPr="00701B61">
              <w:rPr>
                <w:rFonts w:asciiTheme="minorHAnsi" w:hAnsiTheme="minorHAnsi" w:cstheme="minorHAnsi"/>
                <w:sz w:val="22"/>
                <w:szCs w:val="22"/>
              </w:rPr>
              <w:t>Poziom mocy akustycznej: max. 53 dB</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3943DDB"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915F8AA"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2664A94E"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904B1EA" w14:textId="2F8CB7BD"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Max. temperatura zasilania przy &gt;A -2 stopnie C :min. 61 stopni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42A1DC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3EC4FE8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0DD768E"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EBFD446" w14:textId="44719DE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Wbudowana grzałka elektryczna 9 kW (4 stopniowa)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03F7173"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3CF01189"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B68729C"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2B1A11DC" w14:textId="55C3BBB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Współczynnik SCOP dla klimatu umiarkowanego temp. 35 stopni C: min. 4,80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22BEA7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9CE5390"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3574FAE5"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101A677" w14:textId="51059E5E"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Współczynnik SCOP dla klimatu umiarkowanego temp. 55 stopni C: min. 3,58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375BC3E6"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6772FE3"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30F609C"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3C9FE74" w14:textId="5F996725"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 xml:space="preserve">Klasa efektywności energetycznej dla temperatury 55 stopni C: A++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7338B1F"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F6CFC13"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00D8CE1"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3FFA1651" w14:textId="1B16DEF8"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Rodzaj czynnika chłodniczego: R410A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836EC80"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E1BEADA"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3A222010"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F02986F" w14:textId="22D9038B"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Okres gwarancji min. 5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19EE804"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837A78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22AE5310"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2C7B8AA"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rPr>
              <w:t>Przedmiot zamówienia musi uwzględniać aspekty Zielonych Zamówień</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043C03"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Należy potwierdzić wpisując</w:t>
            </w:r>
          </w:p>
          <w:p w14:paraId="547EE1EE"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 xml:space="preserve"> TAK / NIE</w:t>
            </w:r>
          </w:p>
        </w:tc>
      </w:tr>
      <w:tr w:rsidR="00D86C60" w:rsidRPr="00701B61" w14:paraId="59872C66"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4B55100"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energooszczędność środka trwałego/ rozwiązania</w:t>
            </w:r>
          </w:p>
          <w:p w14:paraId="0AF12BB8"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serwis części zamiennych</w:t>
            </w:r>
          </w:p>
          <w:p w14:paraId="6126E697"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wydłużony okres gwarancji</w:t>
            </w:r>
          </w:p>
        </w:tc>
        <w:tc>
          <w:tcPr>
            <w:tcW w:w="3109" w:type="dxa"/>
            <w:tcBorders>
              <w:top w:val="single" w:sz="4" w:space="0" w:color="auto"/>
              <w:left w:val="single" w:sz="4" w:space="0" w:color="auto"/>
              <w:bottom w:val="single" w:sz="4" w:space="0" w:color="auto"/>
              <w:right w:val="single" w:sz="4" w:space="0" w:color="auto"/>
            </w:tcBorders>
            <w:vAlign w:val="center"/>
          </w:tcPr>
          <w:p w14:paraId="2C692A44"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5D4CEB54"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1BF19A6"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Pozostałe informacje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B47D1EB"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Należy uzupełnić wszystkie pola wykorzystując formułę: TAK/NIE</w:t>
            </w:r>
          </w:p>
        </w:tc>
      </w:tr>
      <w:tr w:rsidR="00D86C60" w:rsidRPr="00701B61" w14:paraId="1EAB6FA3"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AECCFE0"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Przedmiot zamówienia jest fabrycznie nowy, kompletny i sprawny, wolny od wad prawnych, spełniać wszelkie standardy funkcjonalne, techniczne i jakościowe.</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9EFC6D4"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4BD0E4CC"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1E671AB"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Zakres zamówienia po stronie Wykonawcy obejmuje dostarczenie Przedmiotu Dostawy do Polski oraz przeprowadzenie wszelkich czynności niezbędnych do jego uruchomienia/ustawienia w miejscu wykonania zamówienia (tj. w szczególności instalację oraz wszelkie inne prace związane z uruchomieniem Przedmiotu Dostawy zamówienia w miejscu wskazanym przez Zamawiającego).</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0A38276"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19BCD12E"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7E650BC" w14:textId="77777777" w:rsidR="00D86C60" w:rsidRPr="00701B61" w:rsidRDefault="00D86C60"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rPr>
              <w:t>Wykonawca zobowiązany jest udzielić Zamawiającemu maksymalnie 24 godzinny czas reakcji serwisu. Czas reakcji serwisu jest rozumiany jako okres od momentu otrzymania przez Wykonawcę zgłoszenia serwisowego do momentu podjęcia czynności diagnostycznych przez Wykonawcę w okresie gwarancyjnym oraz pogwarancyjnym. Czas reakcji serwisu na przedmiot zamówienia wskazany w ofercie stanowi jedno z kryteriów oceny ofert.</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9B401FB"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34AEB972"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BB180C3" w14:textId="77777777" w:rsidR="00D86C60" w:rsidRPr="00701B61" w:rsidRDefault="00D86C60"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Termin realizacji przedmiotu zamówienia:</w:t>
            </w:r>
          </w:p>
          <w:p w14:paraId="63A5BBBD" w14:textId="77777777" w:rsidR="00D86C60" w:rsidRPr="00701B61" w:rsidRDefault="00D86C60"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maksymalnie do  2 miesięcy od dnia podpisania umowy</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8202816"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0B6352CA" w14:textId="77777777" w:rsidTr="00832119">
        <w:trPr>
          <w:gridAfter w:val="1"/>
          <w:wAfter w:w="11" w:type="dxa"/>
          <w:trHeight w:val="42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E0D2202"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Termin związania ofertą</w:t>
            </w:r>
          </w:p>
          <w:p w14:paraId="48DE672A"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Wykonawca pozostaje związany ofertą przez okres 60 dni. Bieg terminu rozpoczyna się wraz z upływem terminu składania ofert. Wykonawcy samodzielnie lub na wniosek Zamawiającego mogą przedłużyć termin związania ofertą.</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728983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F5869FD"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C6BD1B1" w14:textId="0791D990"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 xml:space="preserve">KRYTERIA OCENY OFERTY DLA CZĘŚCI </w:t>
            </w:r>
            <w:r w:rsidRPr="00701B61">
              <w:rPr>
                <w:rFonts w:asciiTheme="minorHAnsi" w:hAnsiTheme="minorHAnsi" w:cstheme="minorHAnsi"/>
                <w:b/>
                <w:bCs/>
                <w:sz w:val="22"/>
                <w:szCs w:val="22"/>
                <w:lang w:eastAsia="ar-SA"/>
              </w:rPr>
              <w:t>2</w:t>
            </w:r>
            <w:r w:rsidRPr="00701B61">
              <w:rPr>
                <w:rFonts w:asciiTheme="minorHAnsi" w:hAnsiTheme="minorHAnsi" w:cstheme="minorHAnsi"/>
                <w:b/>
                <w:bCs/>
                <w:sz w:val="22"/>
                <w:szCs w:val="22"/>
                <w:lang w:eastAsia="ar-SA"/>
              </w:rPr>
              <w:t>: Pompa ciepła (</w:t>
            </w:r>
            <w:r w:rsidRPr="00701B61">
              <w:rPr>
                <w:rFonts w:asciiTheme="minorHAnsi" w:hAnsiTheme="minorHAnsi" w:cstheme="minorHAnsi"/>
                <w:b/>
                <w:bCs/>
                <w:sz w:val="22"/>
                <w:szCs w:val="22"/>
                <w:lang w:eastAsia="ar-SA"/>
              </w:rPr>
              <w:t xml:space="preserve">1 </w:t>
            </w:r>
            <w:r w:rsidRPr="00701B61">
              <w:rPr>
                <w:rFonts w:asciiTheme="minorHAnsi" w:hAnsiTheme="minorHAnsi" w:cstheme="minorHAnsi"/>
                <w:b/>
                <w:bCs/>
                <w:sz w:val="22"/>
                <w:szCs w:val="22"/>
                <w:lang w:eastAsia="ar-SA"/>
              </w:rPr>
              <w:t>komplet - 2 sztuki)</w:t>
            </w:r>
          </w:p>
        </w:tc>
      </w:tr>
      <w:tr w:rsidR="00D86C60" w:rsidRPr="00701B61" w14:paraId="6CDDF20B"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DE6DDF6" w14:textId="77777777" w:rsidR="00D86C60" w:rsidRPr="00701B61" w:rsidRDefault="00D86C6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 Cena netto przedmiotu zamówienia </w:t>
            </w:r>
          </w:p>
        </w:tc>
      </w:tr>
      <w:tr w:rsidR="00D86C60" w:rsidRPr="00701B61" w14:paraId="1F074E2F"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99B7B5F"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Cena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CD8AA39"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Proszę podać cenę wraz z podaniem waluty</w:t>
            </w:r>
          </w:p>
        </w:tc>
      </w:tr>
      <w:tr w:rsidR="00D86C60" w:rsidRPr="00701B61" w14:paraId="2D8417C0"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64F361D" w14:textId="77777777" w:rsidR="00D86C60" w:rsidRPr="00701B61" w:rsidRDefault="00D86C60"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brutto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7DBFCF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60D3E07"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F8FE4EF" w14:textId="77777777" w:rsidR="00D86C60" w:rsidRPr="00701B61" w:rsidRDefault="00D86C60"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netto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E4E89E8"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3D7F8369"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5118DF2" w14:textId="77777777" w:rsidR="00D86C60" w:rsidRPr="00701B61" w:rsidRDefault="00D86C6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II: Czas reakcji serwisu na przedmiot zamówienia </w:t>
            </w:r>
          </w:p>
        </w:tc>
      </w:tr>
      <w:tr w:rsidR="00D86C60" w:rsidRPr="00701B61" w14:paraId="2E74D81C" w14:textId="77777777" w:rsidTr="00832119">
        <w:trPr>
          <w:gridAfter w:val="1"/>
          <w:wAfter w:w="11" w:type="dxa"/>
          <w:trHeight w:val="426"/>
        </w:trPr>
        <w:tc>
          <w:tcPr>
            <w:tcW w:w="4395" w:type="dxa"/>
            <w:gridSpan w:val="2"/>
            <w:vMerge w:val="restart"/>
            <w:tcBorders>
              <w:top w:val="single" w:sz="4" w:space="0" w:color="auto"/>
              <w:left w:val="single" w:sz="4" w:space="0" w:color="auto"/>
              <w:right w:val="single" w:sz="4" w:space="0" w:color="auto"/>
            </w:tcBorders>
            <w:shd w:val="clear" w:color="auto" w:fill="F2F2F2" w:themeFill="background1" w:themeFillShade="F2"/>
            <w:tcMar>
              <w:top w:w="85" w:type="dxa"/>
              <w:bottom w:w="85" w:type="dxa"/>
            </w:tcMar>
            <w:vAlign w:val="center"/>
          </w:tcPr>
          <w:p w14:paraId="5FE12EC8"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Liczba godzin max. czasu reakcji serwisu na przedmiot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CCC8E1D"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podać liczbę godzin oferowanego czasu reakcji serwisu na przedmiot zamówienia</w:t>
            </w:r>
          </w:p>
        </w:tc>
      </w:tr>
      <w:tr w:rsidR="00D86C60" w:rsidRPr="00701B61" w14:paraId="56B9F00E" w14:textId="77777777" w:rsidTr="00832119">
        <w:trPr>
          <w:gridAfter w:val="1"/>
          <w:wAfter w:w="11" w:type="dxa"/>
          <w:trHeight w:val="426"/>
        </w:trPr>
        <w:tc>
          <w:tcPr>
            <w:tcW w:w="4395" w:type="dxa"/>
            <w:gridSpan w:val="2"/>
            <w:vMerge/>
            <w:tcBorders>
              <w:left w:val="single" w:sz="4" w:space="0" w:color="auto"/>
              <w:right w:val="single" w:sz="4" w:space="0" w:color="auto"/>
            </w:tcBorders>
            <w:shd w:val="clear" w:color="auto" w:fill="F2F2F2" w:themeFill="background1" w:themeFillShade="F2"/>
            <w:tcMar>
              <w:top w:w="85" w:type="dxa"/>
              <w:bottom w:w="85" w:type="dxa"/>
            </w:tcMar>
            <w:vAlign w:val="center"/>
          </w:tcPr>
          <w:p w14:paraId="53938163"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CD79D49"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17C2D83C" w14:textId="77777777" w:rsidTr="00832119">
        <w:trPr>
          <w:gridAfter w:val="1"/>
          <w:wAfter w:w="11" w:type="dxa"/>
          <w:trHeight w:val="426"/>
        </w:trPr>
        <w:tc>
          <w:tcPr>
            <w:tcW w:w="8921" w:type="dxa"/>
            <w:gridSpan w:val="4"/>
            <w:tcBorders>
              <w:left w:val="single" w:sz="4" w:space="0" w:color="auto"/>
              <w:right w:val="single" w:sz="4" w:space="0" w:color="auto"/>
            </w:tcBorders>
            <w:shd w:val="clear" w:color="auto" w:fill="F2F2F2" w:themeFill="background1" w:themeFillShade="F2"/>
            <w:tcMar>
              <w:top w:w="85" w:type="dxa"/>
              <w:bottom w:w="85" w:type="dxa"/>
            </w:tcMar>
            <w:vAlign w:val="center"/>
          </w:tcPr>
          <w:p w14:paraId="363B3090"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Kryterium III: Zielone zamówienia: certyfikat ekologiczny ISO14001 lub równoważ-ny – waga punktowa 10</w:t>
            </w:r>
          </w:p>
        </w:tc>
      </w:tr>
      <w:tr w:rsidR="00D86C60" w:rsidRPr="00701B61" w14:paraId="74224A57" w14:textId="77777777" w:rsidTr="00832119">
        <w:trPr>
          <w:gridAfter w:val="1"/>
          <w:wAfter w:w="11" w:type="dxa"/>
          <w:trHeight w:val="426"/>
        </w:trPr>
        <w:tc>
          <w:tcPr>
            <w:tcW w:w="4395" w:type="dxa"/>
            <w:gridSpan w:val="2"/>
            <w:vMerge w:val="restart"/>
            <w:tcBorders>
              <w:left w:val="single" w:sz="4" w:space="0" w:color="auto"/>
              <w:right w:val="single" w:sz="4" w:space="0" w:color="auto"/>
            </w:tcBorders>
            <w:shd w:val="clear" w:color="auto" w:fill="F2F2F2" w:themeFill="background1" w:themeFillShade="F2"/>
            <w:tcMar>
              <w:top w:w="85" w:type="dxa"/>
              <w:bottom w:w="85" w:type="dxa"/>
            </w:tcMar>
            <w:vAlign w:val="center"/>
          </w:tcPr>
          <w:p w14:paraId="28EE3A0F"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rPr>
              <w:t>Posiadanie certyfikatu ekologicznego ISO14001 lub równoważny</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6361722"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uzupełnić w formule TAK/NIE</w:t>
            </w:r>
          </w:p>
        </w:tc>
      </w:tr>
      <w:tr w:rsidR="00D86C60" w:rsidRPr="00701B61" w14:paraId="55361DDA" w14:textId="77777777" w:rsidTr="00832119">
        <w:trPr>
          <w:gridAfter w:val="1"/>
          <w:wAfter w:w="11" w:type="dxa"/>
          <w:trHeight w:val="426"/>
        </w:trPr>
        <w:tc>
          <w:tcPr>
            <w:tcW w:w="4395" w:type="dxa"/>
            <w:gridSpan w:val="2"/>
            <w:vMerge/>
            <w:tcBorders>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28AE763" w14:textId="77777777" w:rsidR="00D86C60" w:rsidRPr="00701B61" w:rsidRDefault="00D86C60" w:rsidP="00701B61">
            <w:pPr>
              <w:pStyle w:val="Bezodstpw"/>
              <w:spacing w:line="276" w:lineRule="auto"/>
              <w:rPr>
                <w:rFonts w:asciiTheme="minorHAnsi" w:hAnsiTheme="minorHAnsi" w:cstheme="minorHAnsi"/>
                <w:sz w:val="22"/>
                <w:szCs w:val="22"/>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5DB9D8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bl>
    <w:p w14:paraId="565660F2" w14:textId="77777777" w:rsidR="00D86C60" w:rsidRPr="00701B61" w:rsidRDefault="00D86C60" w:rsidP="00701B61">
      <w:pPr>
        <w:spacing w:line="276" w:lineRule="auto"/>
        <w:rPr>
          <w:rFonts w:asciiTheme="minorHAnsi" w:eastAsia="Calibri" w:hAnsiTheme="minorHAnsi" w:cstheme="minorHAnsi"/>
          <w:sz w:val="22"/>
          <w:szCs w:val="22"/>
          <w:lang w:eastAsia="en-US"/>
        </w:rPr>
      </w:pPr>
    </w:p>
    <w:p w14:paraId="487D1934" w14:textId="77777777" w:rsidR="00D86C60" w:rsidRPr="00701B61" w:rsidRDefault="00D86C60" w:rsidP="00701B61">
      <w:pPr>
        <w:pStyle w:val="Default"/>
        <w:spacing w:line="276" w:lineRule="auto"/>
        <w:rPr>
          <w:rFonts w:asciiTheme="minorHAnsi" w:hAnsiTheme="minorHAnsi" w:cstheme="minorHAnsi"/>
          <w:b/>
          <w:bCs/>
          <w:sz w:val="22"/>
          <w:szCs w:val="22"/>
        </w:rPr>
      </w:pPr>
    </w:p>
    <w:p w14:paraId="7AAB229B" w14:textId="11E9916F" w:rsidR="00D86C60" w:rsidRPr="00701B61" w:rsidRDefault="00D86C60"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3: System rekuperacji</w:t>
      </w:r>
    </w:p>
    <w:p w14:paraId="5F1AEECD" w14:textId="77777777" w:rsidR="00D86C60" w:rsidRPr="00701B61" w:rsidRDefault="00D86C60" w:rsidP="00701B61">
      <w:pPr>
        <w:spacing w:line="276" w:lineRule="auto"/>
        <w:rPr>
          <w:rFonts w:asciiTheme="minorHAnsi" w:eastAsia="Calibri" w:hAnsiTheme="minorHAnsi" w:cstheme="minorHAnsi"/>
          <w:sz w:val="22"/>
          <w:szCs w:val="22"/>
          <w:lang w:eastAsia="en-US"/>
        </w:rPr>
      </w:pPr>
    </w:p>
    <w:tbl>
      <w:tblPr>
        <w:tblW w:w="8932" w:type="dxa"/>
        <w:tblInd w:w="-5" w:type="dxa"/>
        <w:tblBorders>
          <w:insideH w:val="single" w:sz="4" w:space="0" w:color="auto"/>
          <w:insideV w:val="single" w:sz="4" w:space="0" w:color="auto"/>
        </w:tblBorders>
        <w:tblLayout w:type="fixed"/>
        <w:tblLook w:val="04A0" w:firstRow="1" w:lastRow="0" w:firstColumn="1" w:lastColumn="0" w:noHBand="0" w:noVBand="1"/>
      </w:tblPr>
      <w:tblGrid>
        <w:gridCol w:w="3969"/>
        <w:gridCol w:w="426"/>
        <w:gridCol w:w="1417"/>
        <w:gridCol w:w="3109"/>
        <w:gridCol w:w="11"/>
      </w:tblGrid>
      <w:tr w:rsidR="00D86C60" w:rsidRPr="00701B61" w14:paraId="2E022AF0" w14:textId="77777777" w:rsidTr="00832119">
        <w:trPr>
          <w:trHeight w:val="426"/>
        </w:trPr>
        <w:tc>
          <w:tcPr>
            <w:tcW w:w="8932"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AC6F718" w14:textId="27480B63" w:rsidR="00D86C60" w:rsidRPr="00701B61" w:rsidRDefault="00D86C60"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Część 3: System rekuperacji</w:t>
            </w:r>
          </w:p>
        </w:tc>
      </w:tr>
      <w:tr w:rsidR="00D86C60" w:rsidRPr="00701B61" w14:paraId="378866FA"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F0C00AA" w14:textId="3371EA0D" w:rsidR="00701B61"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uzupełnić podając dane: Marka, model, rok produkcji poszczególnych komponentów</w:t>
            </w:r>
            <w:r w:rsidR="00701B61">
              <w:rPr>
                <w:rFonts w:asciiTheme="minorHAnsi" w:hAnsiTheme="minorHAnsi" w:cstheme="minorHAnsi"/>
                <w:sz w:val="22"/>
                <w:szCs w:val="22"/>
                <w:lang w:eastAsia="ar-SA"/>
              </w:rPr>
              <w:t xml:space="preserve"> systemu rekuperacji</w:t>
            </w:r>
          </w:p>
        </w:tc>
        <w:tc>
          <w:tcPr>
            <w:tcW w:w="495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8265C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1F7E494"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06E3682E"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Opis przedmiotu zamówienia zgodnie z zapytaniem ofertowym </w:t>
            </w:r>
          </w:p>
          <w:p w14:paraId="5D205AA4"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minimalne wymagania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D422CAE"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Potwierdzenie zgodności oferty z opisem Przedmiotu zamówienia </w:t>
            </w:r>
            <w:r w:rsidRPr="00701B61">
              <w:rPr>
                <w:rFonts w:asciiTheme="minorHAnsi" w:hAnsiTheme="minorHAnsi" w:cstheme="minorHAnsi"/>
                <w:b/>
                <w:bCs/>
                <w:sz w:val="22"/>
                <w:szCs w:val="22"/>
              </w:rPr>
              <w:br/>
              <w:t>Należy uzupełnić wykorzystując formułę: TAK/NIE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B8E6A7" w14:textId="77777777"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Wartość oferowana</w:t>
            </w:r>
          </w:p>
          <w:p w14:paraId="06756D89" w14:textId="6B9258BE" w:rsidR="00D86C60" w:rsidRPr="00701B61" w:rsidRDefault="00D86C60" w:rsidP="00701B61">
            <w:pPr>
              <w:pStyle w:val="Bezodstpw"/>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(należy wypełnić wartościami oferowanymi </w:t>
            </w:r>
            <w:r w:rsidR="00701B61">
              <w:rPr>
                <w:rFonts w:asciiTheme="minorHAnsi" w:hAnsiTheme="minorHAnsi" w:cstheme="minorHAnsi"/>
                <w:b/>
                <w:bCs/>
                <w:sz w:val="22"/>
                <w:szCs w:val="22"/>
              </w:rPr>
              <w:t xml:space="preserve">potwierdzającymi spełnienie warunku minimalnych wymagań </w:t>
            </w:r>
            <w:r w:rsidRPr="00701B61">
              <w:rPr>
                <w:rFonts w:asciiTheme="minorHAnsi" w:hAnsiTheme="minorHAnsi" w:cstheme="minorHAnsi"/>
                <w:b/>
                <w:bCs/>
                <w:sz w:val="22"/>
                <w:szCs w:val="22"/>
              </w:rPr>
              <w:t>i zamieścić ewentualne uwagi)</w:t>
            </w:r>
          </w:p>
        </w:tc>
      </w:tr>
      <w:tr w:rsidR="00D86C60" w:rsidRPr="00701B61" w14:paraId="3713E181" w14:textId="77777777" w:rsidTr="00832119">
        <w:trPr>
          <w:gridAfter w:val="1"/>
          <w:wAfter w:w="11" w:type="dxa"/>
          <w:trHeight w:val="393"/>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E08EA5D" w14:textId="77777777" w:rsidR="00D86C60" w:rsidRPr="00701B61" w:rsidRDefault="00D86C60" w:rsidP="00701B61">
            <w:pPr>
              <w:pStyle w:val="Default"/>
              <w:spacing w:line="276" w:lineRule="auto"/>
              <w:rPr>
                <w:rFonts w:asciiTheme="minorHAnsi" w:hAnsiTheme="minorHAnsi" w:cstheme="minorHAnsi"/>
                <w:color w:val="auto"/>
                <w:sz w:val="22"/>
                <w:szCs w:val="22"/>
              </w:rPr>
            </w:pPr>
            <w:r w:rsidRPr="00701B61">
              <w:rPr>
                <w:rFonts w:asciiTheme="minorHAnsi" w:hAnsiTheme="minorHAnsi" w:cstheme="minorHAnsi"/>
                <w:color w:val="auto"/>
                <w:sz w:val="22"/>
                <w:szCs w:val="22"/>
              </w:rPr>
              <w:t>Specyfikacja techniczna– minimalne wymagania/ parametry/funkcjonalności</w:t>
            </w:r>
          </w:p>
        </w:tc>
      </w:tr>
      <w:tr w:rsidR="00D86C60" w:rsidRPr="00701B61" w14:paraId="652CE445"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0BEE51D" w14:textId="15B68388"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Rodzaj wentylatora - promieniowy;</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668357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66D71AD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04F29DF1"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63E202F" w14:textId="15E0C56F"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Dwie niezależne jednostki, po jednej na każdą kondygnację z osobna (2 kondygnacje, powierzchnia jednej kondygnacji – ok 760 m2)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8655AE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035C3F3C"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56D40C72"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AA1E26B" w14:textId="6B0302AC" w:rsidR="00D86C60" w:rsidRPr="00701B61" w:rsidRDefault="00D86C60" w:rsidP="00701B61">
            <w:pPr>
              <w:pStyle w:val="Bezodstpw"/>
              <w:spacing w:line="276" w:lineRule="auto"/>
              <w:ind w:left="32"/>
              <w:rPr>
                <w:rFonts w:asciiTheme="minorHAnsi" w:hAnsiTheme="minorHAnsi" w:cstheme="minorHAnsi"/>
                <w:sz w:val="22"/>
                <w:szCs w:val="22"/>
                <w:lang w:eastAsia="ar-SA"/>
              </w:rPr>
            </w:pPr>
            <w:r w:rsidRPr="00701B61">
              <w:rPr>
                <w:rFonts w:asciiTheme="minorHAnsi" w:hAnsiTheme="minorHAnsi" w:cstheme="minorHAnsi"/>
                <w:sz w:val="22"/>
                <w:szCs w:val="22"/>
              </w:rPr>
              <w:t xml:space="preserve">Wydajność maksymalna min. 240 m3/h na jedną jednostkę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5F7801BB"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9E73B20"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04DAE05F" w14:textId="77777777" w:rsidTr="00832119">
        <w:trPr>
          <w:gridAfter w:val="1"/>
          <w:wAfter w:w="11" w:type="dxa"/>
          <w:trHeight w:val="18"/>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FEE58BE" w14:textId="6D8A6808"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Max sprawność odzysku ciepła min. 80%</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5CF370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97E143A"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523AFEF8"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5BDE542F" w14:textId="71C5FC4E"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Klasa efektywności energetycznej min. 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B506756"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6994D6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36A7B38"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3C5463C9" w14:textId="536D30D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Możliwość podłączenia rekuperatora do pompy ciepła poprzez magistralę BUS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C84DAE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FCDC0C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364B097C"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5706121F" w14:textId="1EF7E00F"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Wbudowane obejście by-pass</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1EF215F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84265DF"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3F70821D"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724BCBAF" w14:textId="265B5028" w:rsidR="00D86C60" w:rsidRPr="00701B61" w:rsidRDefault="00D86C60" w:rsidP="00701B61">
            <w:pPr>
              <w:autoSpaceDN w:val="0"/>
              <w:spacing w:line="276" w:lineRule="auto"/>
              <w:rPr>
                <w:rFonts w:asciiTheme="minorHAnsi" w:eastAsia="Calibri" w:hAnsiTheme="minorHAnsi" w:cstheme="minorHAnsi"/>
                <w:color w:val="000000"/>
                <w:sz w:val="22"/>
                <w:szCs w:val="22"/>
                <w:lang w:eastAsia="en-US"/>
              </w:rPr>
            </w:pPr>
            <w:r w:rsidRPr="00701B61">
              <w:rPr>
                <w:rFonts w:asciiTheme="minorHAnsi" w:hAnsiTheme="minorHAnsi" w:cstheme="minorHAnsi"/>
                <w:sz w:val="22"/>
                <w:szCs w:val="22"/>
              </w:rPr>
              <w:t>Wbudowany czujnik temperatury, wilgotności i VOC</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0D1F494"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71A0C347"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54A65259"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6B9C8145" w14:textId="181EC48F" w:rsidR="00D86C60" w:rsidRPr="00701B61" w:rsidRDefault="00D86C60" w:rsidP="00701B61">
            <w:pPr>
              <w:autoSpaceDN w:val="0"/>
              <w:spacing w:line="276" w:lineRule="auto"/>
              <w:rPr>
                <w:rFonts w:asciiTheme="minorHAnsi" w:hAnsiTheme="minorHAnsi" w:cstheme="minorHAnsi"/>
                <w:color w:val="000000"/>
                <w:sz w:val="22"/>
                <w:szCs w:val="22"/>
              </w:rPr>
            </w:pPr>
            <w:r w:rsidRPr="00701B61">
              <w:rPr>
                <w:rFonts w:asciiTheme="minorHAnsi" w:hAnsiTheme="minorHAnsi" w:cstheme="minorHAnsi"/>
                <w:sz w:val="22"/>
                <w:szCs w:val="22"/>
              </w:rPr>
              <w:t xml:space="preserve">Stopień przygotowania ciepła (stopień odzysku ciepła) wg. EN 13 141-7 – 90%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E18313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3124323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1B9BC9D6"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0BB2044A" w14:textId="6F675400"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Poziom mocy akustycznej LWA  w miejscu instalacji – 44dB</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75B4A3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143A4CAA"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30177A2"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429AD36F" w14:textId="6A0E6AB9"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Krzyżowy – przeciwprądowy wymiennik ciepła</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8AE281C"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5C458B65"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161EF553" w14:textId="77777777" w:rsidTr="00832119">
        <w:trPr>
          <w:gridAfter w:val="1"/>
          <w:wAfter w:w="11" w:type="dxa"/>
          <w:trHeight w:val="606"/>
        </w:trPr>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tcPr>
          <w:p w14:paraId="1A5768CE" w14:textId="46213C9C" w:rsidR="00D86C60" w:rsidRPr="00701B61" w:rsidRDefault="00D86C60" w:rsidP="00701B61">
            <w:pPr>
              <w:pStyle w:val="Bezodstpw"/>
              <w:spacing w:line="276" w:lineRule="auto"/>
              <w:ind w:left="32"/>
              <w:rPr>
                <w:rFonts w:asciiTheme="minorHAnsi" w:hAnsiTheme="minorHAnsi" w:cstheme="minorHAnsi"/>
                <w:sz w:val="22"/>
                <w:szCs w:val="22"/>
              </w:rPr>
            </w:pPr>
            <w:r w:rsidRPr="00701B61">
              <w:rPr>
                <w:rFonts w:asciiTheme="minorHAnsi" w:hAnsiTheme="minorHAnsi" w:cstheme="minorHAnsi"/>
                <w:sz w:val="22"/>
                <w:szCs w:val="22"/>
              </w:rPr>
              <w:t>Okres gwarancji min. 5 lat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265C707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3109" w:type="dxa"/>
            <w:tcBorders>
              <w:top w:val="single" w:sz="4" w:space="0" w:color="auto"/>
              <w:left w:val="single" w:sz="4" w:space="0" w:color="auto"/>
              <w:bottom w:val="single" w:sz="4" w:space="0" w:color="auto"/>
              <w:right w:val="single" w:sz="4" w:space="0" w:color="auto"/>
            </w:tcBorders>
            <w:vAlign w:val="center"/>
          </w:tcPr>
          <w:p w14:paraId="43545A74"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4695C3D"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76614CA"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rPr>
              <w:t>Przedmiot zamówienia musi uwzględniać aspekty Zielonych Zamówień</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38658C"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Należy potwierdzić wpisując</w:t>
            </w:r>
          </w:p>
          <w:p w14:paraId="389C6F5F"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 xml:space="preserve"> TAK / NIE</w:t>
            </w:r>
          </w:p>
        </w:tc>
      </w:tr>
      <w:tr w:rsidR="00D86C60" w:rsidRPr="00701B61" w14:paraId="3397B8A5"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9046A00"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energooszczędność środka trwałego/ rozwiązania</w:t>
            </w:r>
          </w:p>
          <w:p w14:paraId="796353AB"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serwis części zamiennych</w:t>
            </w:r>
          </w:p>
          <w:p w14:paraId="728DC6DF" w14:textId="77777777" w:rsidR="00D86C60" w:rsidRPr="00701B61" w:rsidRDefault="00D86C60" w:rsidP="00701B61">
            <w:pPr>
              <w:pStyle w:val="Default"/>
              <w:numPr>
                <w:ilvl w:val="0"/>
                <w:numId w:val="64"/>
              </w:numPr>
              <w:suppressAutoHyphens/>
              <w:spacing w:line="276" w:lineRule="auto"/>
              <w:textAlignment w:val="baseline"/>
              <w:rPr>
                <w:rFonts w:asciiTheme="minorHAnsi" w:hAnsiTheme="minorHAnsi" w:cstheme="minorHAnsi"/>
                <w:sz w:val="22"/>
                <w:szCs w:val="22"/>
              </w:rPr>
            </w:pPr>
            <w:r w:rsidRPr="00701B61">
              <w:rPr>
                <w:rFonts w:asciiTheme="minorHAnsi" w:hAnsiTheme="minorHAnsi" w:cstheme="minorHAnsi"/>
                <w:sz w:val="22"/>
                <w:szCs w:val="22"/>
              </w:rPr>
              <w:t>wydłużony okres gwarancji</w:t>
            </w:r>
          </w:p>
        </w:tc>
        <w:tc>
          <w:tcPr>
            <w:tcW w:w="3109" w:type="dxa"/>
            <w:tcBorders>
              <w:top w:val="single" w:sz="4" w:space="0" w:color="auto"/>
              <w:left w:val="single" w:sz="4" w:space="0" w:color="auto"/>
              <w:bottom w:val="single" w:sz="4" w:space="0" w:color="auto"/>
              <w:right w:val="single" w:sz="4" w:space="0" w:color="auto"/>
            </w:tcBorders>
            <w:vAlign w:val="center"/>
          </w:tcPr>
          <w:p w14:paraId="44134DAD"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DF006FA"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E9360C4"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Pozostałe informacje</w:t>
            </w:r>
          </w:p>
        </w:tc>
        <w:tc>
          <w:tcPr>
            <w:tcW w:w="31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6F41C57"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Należy uzupełnić wszystkie pola wykorzystując formułę: TAK/NIE</w:t>
            </w:r>
          </w:p>
        </w:tc>
      </w:tr>
      <w:tr w:rsidR="00D86C60" w:rsidRPr="00701B61" w14:paraId="263811C9"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C4888B4"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Przedmiot zamówienia jest fabrycznie nowy, kompletny i sprawny, wolny od wad prawnych, spełniać wszelkie standardy funkcjonalne, techniczne i jakościowe.</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5B119CF"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0583304C"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500F21F6"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sz w:val="22"/>
                <w:szCs w:val="22"/>
              </w:rPr>
              <w:t>Zakres zamówienia po stronie Wykonawcy obejmuje dostarczenie Przedmiotu Dostawy do Polski oraz przeprowadzenie wszelkich czynności niezbędnych do jego uruchomienia/ustawienia w miejscu wykonania zamówienia (tj. w szczególności instalację oraz wszelkie inne prace związane z uruchomieniem Przedmiotu Dostawy zamówienia w miejscu wskazanym przez Zamawiającego).</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6F96C151"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6C38646E"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14E08E6E" w14:textId="77777777" w:rsidR="00D86C60" w:rsidRPr="00701B61" w:rsidRDefault="00D86C60" w:rsidP="00701B61">
            <w:pPr>
              <w:pStyle w:val="Bezodstpw"/>
              <w:spacing w:line="276" w:lineRule="auto"/>
              <w:rPr>
                <w:rFonts w:asciiTheme="minorHAnsi" w:hAnsiTheme="minorHAnsi" w:cstheme="minorHAnsi"/>
                <w:sz w:val="22"/>
                <w:szCs w:val="22"/>
              </w:rPr>
            </w:pPr>
            <w:r w:rsidRPr="00701B61">
              <w:rPr>
                <w:rFonts w:asciiTheme="minorHAnsi" w:hAnsiTheme="minorHAnsi" w:cstheme="minorHAnsi"/>
                <w:sz w:val="22"/>
                <w:szCs w:val="22"/>
              </w:rPr>
              <w:t>Wykonawca zobowiązany jest udzielić Zamawiającemu maksymalnie 24 godzinny czas reakcji serwisu. Czas reakcji serwisu jest rozumiany jako okres od momentu otrzymania przez Wykonawcę zgłoszenia serwisowego do momentu podjęcia czynności diagnostycznych przez Wykonawcę w okresie gwarancyjnym oraz pogwarancyjnym. Czas reakcji serwisu na przedmiot zamówienia wskazany w ofercie stanowi jedno z kryteriów oceny ofert.</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05C4DBFE"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p>
        </w:tc>
      </w:tr>
      <w:tr w:rsidR="00D86C60" w:rsidRPr="00701B61" w14:paraId="546E7C50" w14:textId="77777777" w:rsidTr="00832119">
        <w:trPr>
          <w:gridAfter w:val="1"/>
          <w:wAfter w:w="11" w:type="dxa"/>
          <w:trHeight w:val="60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A71C2E7" w14:textId="77777777" w:rsidR="00D86C60" w:rsidRPr="00701B61" w:rsidRDefault="00D86C60"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Termin realizacji przedmiotu zamówienia:</w:t>
            </w:r>
          </w:p>
          <w:p w14:paraId="094EE3F9" w14:textId="77777777" w:rsidR="00D86C60" w:rsidRPr="00701B61" w:rsidRDefault="00D86C60" w:rsidP="00701B61">
            <w:pPr>
              <w:pStyle w:val="Default"/>
              <w:spacing w:line="276" w:lineRule="auto"/>
              <w:rPr>
                <w:rFonts w:asciiTheme="minorHAnsi" w:hAnsiTheme="minorHAnsi" w:cstheme="minorHAnsi"/>
                <w:sz w:val="22"/>
                <w:szCs w:val="22"/>
              </w:rPr>
            </w:pPr>
            <w:r w:rsidRPr="00701B61">
              <w:rPr>
                <w:rFonts w:asciiTheme="minorHAnsi" w:hAnsiTheme="minorHAnsi" w:cstheme="minorHAnsi"/>
                <w:sz w:val="22"/>
                <w:szCs w:val="22"/>
              </w:rPr>
              <w:t>maksymalnie do  2 miesięcy od dnia podpisania umowy</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328C88F2"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3D627C5" w14:textId="77777777" w:rsidTr="00832119">
        <w:trPr>
          <w:gridAfter w:val="1"/>
          <w:wAfter w:w="11" w:type="dxa"/>
          <w:trHeight w:val="426"/>
        </w:trPr>
        <w:tc>
          <w:tcPr>
            <w:tcW w:w="581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DA3DF15"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Termin związania ofertą</w:t>
            </w:r>
          </w:p>
          <w:p w14:paraId="02B1F031"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Wykonawca pozostaje związany ofertą przez okres 60 dni. Bieg terminu rozpoczyna się wraz z upływem terminu składania ofert. Wykonawcy samodzielnie lub na wniosek Zamawiającego mogą przedłużyć termin związania ofertą.</w:t>
            </w:r>
          </w:p>
        </w:tc>
        <w:tc>
          <w:tcPr>
            <w:tcW w:w="3109" w:type="dxa"/>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F5826D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6FCBCD00"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9C0AD78" w14:textId="47C62BFE"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 xml:space="preserve">KRYTERIA OCENY OFERTY DLA CZĘŚCI </w:t>
            </w:r>
            <w:r w:rsidRPr="00701B61">
              <w:rPr>
                <w:rFonts w:asciiTheme="minorHAnsi" w:hAnsiTheme="minorHAnsi" w:cstheme="minorHAnsi"/>
                <w:b/>
                <w:bCs/>
                <w:sz w:val="22"/>
                <w:szCs w:val="22"/>
                <w:lang w:eastAsia="ar-SA"/>
              </w:rPr>
              <w:t>3</w:t>
            </w:r>
            <w:r w:rsidRPr="00701B61">
              <w:rPr>
                <w:rFonts w:asciiTheme="minorHAnsi" w:hAnsiTheme="minorHAnsi" w:cstheme="minorHAnsi"/>
                <w:b/>
                <w:bCs/>
                <w:sz w:val="22"/>
                <w:szCs w:val="22"/>
                <w:lang w:eastAsia="ar-SA"/>
              </w:rPr>
              <w:t xml:space="preserve">: </w:t>
            </w:r>
            <w:r w:rsidRPr="00701B61">
              <w:rPr>
                <w:rFonts w:asciiTheme="minorHAnsi" w:hAnsiTheme="minorHAnsi" w:cstheme="minorHAnsi"/>
                <w:b/>
                <w:bCs/>
                <w:sz w:val="22"/>
                <w:szCs w:val="22"/>
                <w:lang w:eastAsia="ar-SA"/>
              </w:rPr>
              <w:t>System rekuperacji</w:t>
            </w:r>
          </w:p>
        </w:tc>
      </w:tr>
      <w:tr w:rsidR="00D86C60" w:rsidRPr="00701B61" w14:paraId="0C95185E"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7884754E" w14:textId="77777777" w:rsidR="00D86C60" w:rsidRPr="00701B61" w:rsidRDefault="00D86C6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 Cena netto przedmiotu zamówienia </w:t>
            </w:r>
          </w:p>
        </w:tc>
      </w:tr>
      <w:tr w:rsidR="00D86C60" w:rsidRPr="00701B61" w14:paraId="0AA6290F"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ED47855"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Cena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81938D5"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Proszę podać cenę wraz z podaniem waluty</w:t>
            </w:r>
          </w:p>
        </w:tc>
      </w:tr>
      <w:tr w:rsidR="00D86C60" w:rsidRPr="00701B61" w14:paraId="10810DBC"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2381EA96" w14:textId="77777777" w:rsidR="00D86C60" w:rsidRPr="00701B61" w:rsidRDefault="00D86C60"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brutto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A11309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72AFFB1E" w14:textId="77777777" w:rsidTr="00832119">
        <w:trPr>
          <w:gridAfter w:val="1"/>
          <w:wAfter w:w="11" w:type="dxa"/>
          <w:trHeight w:val="426"/>
        </w:trPr>
        <w:tc>
          <w:tcPr>
            <w:tcW w:w="439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41F89DB8" w14:textId="77777777" w:rsidR="00D86C60" w:rsidRPr="00701B61" w:rsidRDefault="00D86C60" w:rsidP="00701B61">
            <w:pPr>
              <w:pStyle w:val="Bezodstpw"/>
              <w:numPr>
                <w:ilvl w:val="0"/>
                <w:numId w:val="60"/>
              </w:numPr>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Cena netto przedmiotu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79C76D10"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42FB18A5" w14:textId="77777777" w:rsidTr="00832119">
        <w:trPr>
          <w:gridAfter w:val="1"/>
          <w:wAfter w:w="11" w:type="dxa"/>
          <w:trHeight w:val="426"/>
        </w:trPr>
        <w:tc>
          <w:tcPr>
            <w:tcW w:w="89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44194EC" w14:textId="77777777" w:rsidR="00D86C60" w:rsidRPr="00701B61" w:rsidRDefault="00D86C60" w:rsidP="00701B61">
            <w:pPr>
              <w:autoSpaceDN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Kryterium II: Czas reakcji serwisu na przedmiot zamówienia </w:t>
            </w:r>
          </w:p>
        </w:tc>
      </w:tr>
      <w:tr w:rsidR="00D86C60" w:rsidRPr="00701B61" w14:paraId="77718C24" w14:textId="77777777" w:rsidTr="00832119">
        <w:trPr>
          <w:gridAfter w:val="1"/>
          <w:wAfter w:w="11" w:type="dxa"/>
          <w:trHeight w:val="426"/>
        </w:trPr>
        <w:tc>
          <w:tcPr>
            <w:tcW w:w="4395" w:type="dxa"/>
            <w:gridSpan w:val="2"/>
            <w:vMerge w:val="restart"/>
            <w:tcBorders>
              <w:top w:val="single" w:sz="4" w:space="0" w:color="auto"/>
              <w:left w:val="single" w:sz="4" w:space="0" w:color="auto"/>
              <w:right w:val="single" w:sz="4" w:space="0" w:color="auto"/>
            </w:tcBorders>
            <w:shd w:val="clear" w:color="auto" w:fill="F2F2F2" w:themeFill="background1" w:themeFillShade="F2"/>
            <w:tcMar>
              <w:top w:w="85" w:type="dxa"/>
              <w:bottom w:w="85" w:type="dxa"/>
            </w:tcMar>
            <w:vAlign w:val="center"/>
          </w:tcPr>
          <w:p w14:paraId="35ED55E6"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Liczba godzin max. czasu reakcji serwisu na przedmiot zamówienia.</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6D0517DE"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podać liczbę godzin oferowanego czasu reakcji serwisu na przedmiot zamówienia</w:t>
            </w:r>
          </w:p>
        </w:tc>
      </w:tr>
      <w:tr w:rsidR="00D86C60" w:rsidRPr="00701B61" w14:paraId="05922568" w14:textId="77777777" w:rsidTr="00832119">
        <w:trPr>
          <w:gridAfter w:val="1"/>
          <w:wAfter w:w="11" w:type="dxa"/>
          <w:trHeight w:val="426"/>
        </w:trPr>
        <w:tc>
          <w:tcPr>
            <w:tcW w:w="4395" w:type="dxa"/>
            <w:gridSpan w:val="2"/>
            <w:vMerge/>
            <w:tcBorders>
              <w:left w:val="single" w:sz="4" w:space="0" w:color="auto"/>
              <w:right w:val="single" w:sz="4" w:space="0" w:color="auto"/>
            </w:tcBorders>
            <w:shd w:val="clear" w:color="auto" w:fill="F2F2F2" w:themeFill="background1" w:themeFillShade="F2"/>
            <w:tcMar>
              <w:top w:w="85" w:type="dxa"/>
              <w:bottom w:w="85" w:type="dxa"/>
            </w:tcMar>
            <w:vAlign w:val="center"/>
          </w:tcPr>
          <w:p w14:paraId="5A1A41E1"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3C5E37DE"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r w:rsidR="00D86C60" w:rsidRPr="00701B61" w14:paraId="055A9DA3" w14:textId="77777777" w:rsidTr="00832119">
        <w:trPr>
          <w:gridAfter w:val="1"/>
          <w:wAfter w:w="11" w:type="dxa"/>
          <w:trHeight w:val="426"/>
        </w:trPr>
        <w:tc>
          <w:tcPr>
            <w:tcW w:w="8921" w:type="dxa"/>
            <w:gridSpan w:val="4"/>
            <w:tcBorders>
              <w:left w:val="single" w:sz="4" w:space="0" w:color="auto"/>
              <w:right w:val="single" w:sz="4" w:space="0" w:color="auto"/>
            </w:tcBorders>
            <w:shd w:val="clear" w:color="auto" w:fill="F2F2F2" w:themeFill="background1" w:themeFillShade="F2"/>
            <w:tcMar>
              <w:top w:w="85" w:type="dxa"/>
              <w:bottom w:w="85" w:type="dxa"/>
            </w:tcMar>
            <w:vAlign w:val="center"/>
          </w:tcPr>
          <w:p w14:paraId="52B1AD85" w14:textId="77777777" w:rsidR="00D86C60" w:rsidRPr="00701B61" w:rsidRDefault="00D86C60" w:rsidP="00701B61">
            <w:pPr>
              <w:pStyle w:val="Bezodstpw"/>
              <w:spacing w:line="276" w:lineRule="auto"/>
              <w:rPr>
                <w:rFonts w:asciiTheme="minorHAnsi" w:hAnsiTheme="minorHAnsi" w:cstheme="minorHAnsi"/>
                <w:b/>
                <w:bCs/>
                <w:sz w:val="22"/>
                <w:szCs w:val="22"/>
                <w:lang w:eastAsia="ar-SA"/>
              </w:rPr>
            </w:pPr>
            <w:r w:rsidRPr="00701B61">
              <w:rPr>
                <w:rFonts w:asciiTheme="minorHAnsi" w:hAnsiTheme="minorHAnsi" w:cstheme="minorHAnsi"/>
                <w:b/>
                <w:bCs/>
                <w:sz w:val="22"/>
                <w:szCs w:val="22"/>
                <w:lang w:eastAsia="ar-SA"/>
              </w:rPr>
              <w:t>Kryterium III: Zielone zamówienia: certyfikat ekologiczny ISO14001 lub równoważ-ny – waga punktowa 10</w:t>
            </w:r>
          </w:p>
        </w:tc>
      </w:tr>
      <w:tr w:rsidR="00D86C60" w:rsidRPr="00701B61" w14:paraId="57CEE7DA" w14:textId="77777777" w:rsidTr="00832119">
        <w:trPr>
          <w:gridAfter w:val="1"/>
          <w:wAfter w:w="11" w:type="dxa"/>
          <w:trHeight w:val="426"/>
        </w:trPr>
        <w:tc>
          <w:tcPr>
            <w:tcW w:w="4395" w:type="dxa"/>
            <w:gridSpan w:val="2"/>
            <w:vMerge w:val="restart"/>
            <w:tcBorders>
              <w:left w:val="single" w:sz="4" w:space="0" w:color="auto"/>
              <w:right w:val="single" w:sz="4" w:space="0" w:color="auto"/>
            </w:tcBorders>
            <w:shd w:val="clear" w:color="auto" w:fill="F2F2F2" w:themeFill="background1" w:themeFillShade="F2"/>
            <w:tcMar>
              <w:top w:w="85" w:type="dxa"/>
              <w:bottom w:w="85" w:type="dxa"/>
            </w:tcMar>
            <w:vAlign w:val="center"/>
          </w:tcPr>
          <w:p w14:paraId="005E3349"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rPr>
              <w:t>Posiadanie certyfikatu ekologicznego ISO14001 lub równoważny</w:t>
            </w:r>
          </w:p>
        </w:tc>
        <w:tc>
          <w:tcPr>
            <w:tcW w:w="452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8E22C6B" w14:textId="77777777" w:rsidR="00D86C60" w:rsidRPr="00701B61" w:rsidRDefault="00D86C60" w:rsidP="00701B61">
            <w:pPr>
              <w:pStyle w:val="Bezodstpw"/>
              <w:spacing w:line="276" w:lineRule="auto"/>
              <w:rPr>
                <w:rFonts w:asciiTheme="minorHAnsi" w:hAnsiTheme="minorHAnsi" w:cstheme="minorHAnsi"/>
                <w:sz w:val="22"/>
                <w:szCs w:val="22"/>
                <w:lang w:eastAsia="ar-SA"/>
              </w:rPr>
            </w:pPr>
            <w:r w:rsidRPr="00701B61">
              <w:rPr>
                <w:rFonts w:asciiTheme="minorHAnsi" w:hAnsiTheme="minorHAnsi" w:cstheme="minorHAnsi"/>
                <w:sz w:val="22"/>
                <w:szCs w:val="22"/>
                <w:lang w:eastAsia="ar-SA"/>
              </w:rPr>
              <w:t>Proszę uzupełnić w formule TAK/NIE</w:t>
            </w:r>
          </w:p>
        </w:tc>
      </w:tr>
      <w:tr w:rsidR="00D86C60" w:rsidRPr="00701B61" w14:paraId="0A6568E7" w14:textId="77777777" w:rsidTr="00832119">
        <w:trPr>
          <w:gridAfter w:val="1"/>
          <w:wAfter w:w="11" w:type="dxa"/>
          <w:trHeight w:val="426"/>
        </w:trPr>
        <w:tc>
          <w:tcPr>
            <w:tcW w:w="4395" w:type="dxa"/>
            <w:gridSpan w:val="2"/>
            <w:vMerge/>
            <w:tcBorders>
              <w:left w:val="single" w:sz="4" w:space="0" w:color="auto"/>
              <w:bottom w:val="single" w:sz="4" w:space="0" w:color="auto"/>
              <w:right w:val="single" w:sz="4" w:space="0" w:color="auto"/>
            </w:tcBorders>
            <w:shd w:val="clear" w:color="auto" w:fill="F2F2F2" w:themeFill="background1" w:themeFillShade="F2"/>
            <w:tcMar>
              <w:top w:w="85" w:type="dxa"/>
              <w:bottom w:w="85" w:type="dxa"/>
            </w:tcMar>
            <w:vAlign w:val="center"/>
          </w:tcPr>
          <w:p w14:paraId="37A17C66" w14:textId="77777777" w:rsidR="00D86C60" w:rsidRPr="00701B61" w:rsidRDefault="00D86C60" w:rsidP="00701B61">
            <w:pPr>
              <w:pStyle w:val="Bezodstpw"/>
              <w:spacing w:line="276" w:lineRule="auto"/>
              <w:rPr>
                <w:rFonts w:asciiTheme="minorHAnsi" w:hAnsiTheme="minorHAnsi" w:cstheme="minorHAnsi"/>
                <w:sz w:val="22"/>
                <w:szCs w:val="22"/>
              </w:rPr>
            </w:pPr>
          </w:p>
        </w:tc>
        <w:tc>
          <w:tcPr>
            <w:tcW w:w="4526" w:type="dxa"/>
            <w:gridSpan w:val="2"/>
            <w:tcBorders>
              <w:top w:val="single" w:sz="4" w:space="0" w:color="auto"/>
              <w:left w:val="single" w:sz="4" w:space="0" w:color="auto"/>
              <w:bottom w:val="single" w:sz="4" w:space="0" w:color="auto"/>
              <w:right w:val="single" w:sz="4" w:space="0" w:color="auto"/>
            </w:tcBorders>
            <w:shd w:val="clear" w:color="auto" w:fill="auto"/>
            <w:tcMar>
              <w:top w:w="85" w:type="dxa"/>
              <w:bottom w:w="85" w:type="dxa"/>
            </w:tcMar>
            <w:vAlign w:val="center"/>
          </w:tcPr>
          <w:p w14:paraId="492E259A" w14:textId="77777777" w:rsidR="00D86C60" w:rsidRPr="00701B61" w:rsidRDefault="00D86C60" w:rsidP="00701B61">
            <w:pPr>
              <w:pStyle w:val="Bezodstpw"/>
              <w:spacing w:line="276" w:lineRule="auto"/>
              <w:rPr>
                <w:rFonts w:asciiTheme="minorHAnsi" w:hAnsiTheme="minorHAnsi" w:cstheme="minorHAnsi"/>
                <w:sz w:val="22"/>
                <w:szCs w:val="22"/>
                <w:lang w:eastAsia="ar-SA"/>
              </w:rPr>
            </w:pPr>
          </w:p>
        </w:tc>
      </w:tr>
    </w:tbl>
    <w:p w14:paraId="38B5291E" w14:textId="77777777" w:rsidR="00D86C60" w:rsidRPr="00701B61" w:rsidRDefault="00D86C60" w:rsidP="00701B61">
      <w:pPr>
        <w:spacing w:line="276" w:lineRule="auto"/>
        <w:rPr>
          <w:rFonts w:asciiTheme="minorHAnsi" w:eastAsia="Calibri" w:hAnsiTheme="minorHAnsi" w:cstheme="minorHAnsi"/>
          <w:sz w:val="22"/>
          <w:szCs w:val="22"/>
          <w:lang w:eastAsia="en-US"/>
        </w:rPr>
      </w:pPr>
    </w:p>
    <w:p w14:paraId="3494BAEC" w14:textId="03937F0F" w:rsidR="00DB3AAD" w:rsidRPr="00701B61" w:rsidRDefault="00DB3AAD" w:rsidP="00701B61">
      <w:pPr>
        <w:numPr>
          <w:ilvl w:val="0"/>
          <w:numId w:val="1"/>
        </w:numPr>
        <w:suppressAutoHyphens/>
        <w:spacing w:before="200" w:line="276" w:lineRule="auto"/>
        <w:ind w:left="0" w:right="-141" w:firstLine="0"/>
        <w:rPr>
          <w:rFonts w:asciiTheme="minorHAnsi" w:hAnsiTheme="minorHAnsi" w:cstheme="minorHAnsi"/>
          <w:b/>
          <w:sz w:val="22"/>
          <w:szCs w:val="22"/>
          <w:lang w:eastAsia="ar-SA"/>
        </w:rPr>
      </w:pPr>
      <w:r w:rsidRPr="00701B61">
        <w:rPr>
          <w:rFonts w:asciiTheme="minorHAnsi" w:hAnsiTheme="minorHAnsi" w:cstheme="minorHAnsi"/>
          <w:b/>
          <w:sz w:val="22"/>
          <w:szCs w:val="22"/>
          <w:lang w:eastAsia="ar-SA"/>
        </w:rPr>
        <w:t>OŚWIADCZENIA WYKONAWCY</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0"/>
        <w:gridCol w:w="220"/>
        <w:gridCol w:w="3173"/>
        <w:gridCol w:w="2468"/>
      </w:tblGrid>
      <w:tr w:rsidR="0034368B" w:rsidRPr="00701B61" w14:paraId="29DB444A" w14:textId="77777777" w:rsidTr="008E27FF">
        <w:trPr>
          <w:trHeight w:val="426"/>
        </w:trPr>
        <w:tc>
          <w:tcPr>
            <w:tcW w:w="6463" w:type="dxa"/>
            <w:gridSpan w:val="3"/>
            <w:shd w:val="clear" w:color="auto" w:fill="F2F2F2"/>
            <w:tcMar>
              <w:top w:w="85" w:type="dxa"/>
              <w:left w:w="108" w:type="dxa"/>
              <w:bottom w:w="85" w:type="dxa"/>
              <w:right w:w="108" w:type="dxa"/>
            </w:tcMar>
            <w:vAlign w:val="center"/>
            <w:hideMark/>
          </w:tcPr>
          <w:p w14:paraId="1AF8465E" w14:textId="3C2E5843" w:rsidR="00E262D6" w:rsidRPr="00701B61" w:rsidRDefault="00E262D6" w:rsidP="00701B61">
            <w:pPr>
              <w:widowControl w:val="0"/>
              <w:spacing w:before="160" w:line="276" w:lineRule="auto"/>
              <w:jc w:val="center"/>
              <w:outlineLvl w:val="0"/>
              <w:rPr>
                <w:rFonts w:asciiTheme="minorHAnsi" w:hAnsiTheme="minorHAnsi" w:cstheme="minorHAnsi"/>
                <w:b/>
                <w:bCs/>
                <w:sz w:val="22"/>
                <w:szCs w:val="22"/>
              </w:rPr>
            </w:pPr>
            <w:r w:rsidRPr="00701B61">
              <w:rPr>
                <w:rFonts w:asciiTheme="minorHAnsi" w:hAnsiTheme="minorHAnsi" w:cstheme="minorHAnsi"/>
                <w:b/>
                <w:bCs/>
                <w:sz w:val="22"/>
                <w:szCs w:val="22"/>
              </w:rPr>
              <w:t>OŚWIADCZENIE nr 1</w:t>
            </w:r>
          </w:p>
          <w:p w14:paraId="00B14F14" w14:textId="44AE18CD" w:rsidR="0034368B" w:rsidRPr="00701B61" w:rsidRDefault="0034368B" w:rsidP="00701B61">
            <w:pPr>
              <w:widowControl w:val="0"/>
              <w:spacing w:before="160" w:line="276" w:lineRule="auto"/>
              <w:jc w:val="center"/>
              <w:outlineLvl w:val="0"/>
              <w:rPr>
                <w:rFonts w:asciiTheme="minorHAnsi" w:hAnsiTheme="minorHAnsi" w:cstheme="minorHAnsi"/>
                <w:b/>
                <w:bCs/>
                <w:sz w:val="22"/>
                <w:szCs w:val="22"/>
              </w:rPr>
            </w:pPr>
            <w:r w:rsidRPr="00701B61">
              <w:rPr>
                <w:rFonts w:asciiTheme="minorHAnsi" w:hAnsiTheme="minorHAnsi" w:cstheme="minorHAnsi"/>
                <w:b/>
                <w:bCs/>
                <w:sz w:val="22"/>
                <w:szCs w:val="22"/>
              </w:rPr>
              <w:t xml:space="preserve">Informacje na temat zakazu </w:t>
            </w:r>
            <w:r w:rsidR="00A76889" w:rsidRPr="00701B61">
              <w:rPr>
                <w:rFonts w:asciiTheme="minorHAnsi" w:hAnsiTheme="minorHAnsi" w:cstheme="minorHAnsi"/>
                <w:b/>
                <w:bCs/>
                <w:sz w:val="22"/>
                <w:szCs w:val="22"/>
              </w:rPr>
              <w:t>konfliktu interesów</w:t>
            </w:r>
          </w:p>
        </w:tc>
        <w:tc>
          <w:tcPr>
            <w:tcW w:w="2468" w:type="dxa"/>
            <w:shd w:val="clear" w:color="auto" w:fill="F2F2F2"/>
            <w:tcMar>
              <w:top w:w="85" w:type="dxa"/>
              <w:left w:w="108" w:type="dxa"/>
              <w:bottom w:w="85" w:type="dxa"/>
              <w:right w:w="108" w:type="dxa"/>
            </w:tcMar>
            <w:vAlign w:val="center"/>
            <w:hideMark/>
          </w:tcPr>
          <w:p w14:paraId="2D33734E" w14:textId="48B43EB3" w:rsidR="0034368B" w:rsidRPr="00701B61" w:rsidRDefault="0034368B" w:rsidP="00701B61">
            <w:pPr>
              <w:widowControl w:val="0"/>
              <w:spacing w:line="276" w:lineRule="auto"/>
              <w:jc w:val="center"/>
              <w:rPr>
                <w:rFonts w:asciiTheme="minorHAnsi" w:hAnsiTheme="minorHAnsi" w:cstheme="minorHAnsi"/>
                <w:sz w:val="22"/>
                <w:szCs w:val="22"/>
                <w:lang w:eastAsia="ar-SA"/>
              </w:rPr>
            </w:pPr>
            <w:r w:rsidRPr="00701B61">
              <w:rPr>
                <w:rFonts w:asciiTheme="minorHAnsi" w:hAnsiTheme="minorHAnsi" w:cstheme="minorHAnsi"/>
                <w:sz w:val="22"/>
                <w:szCs w:val="22"/>
                <w:lang w:eastAsia="ar-SA"/>
              </w:rPr>
              <w:t xml:space="preserve">Potwierdzenie zgodności oferty z </w:t>
            </w:r>
            <w:r w:rsidR="00E008A6" w:rsidRPr="00701B61">
              <w:rPr>
                <w:rFonts w:asciiTheme="minorHAnsi" w:hAnsiTheme="minorHAnsi" w:cstheme="minorHAnsi"/>
                <w:sz w:val="22"/>
                <w:szCs w:val="22"/>
                <w:lang w:eastAsia="ar-SA"/>
              </w:rPr>
              <w:t>zakazem konfliktu interesów</w:t>
            </w:r>
            <w:r w:rsidRPr="00701B61">
              <w:rPr>
                <w:rFonts w:asciiTheme="minorHAnsi" w:hAnsiTheme="minorHAnsi" w:cstheme="minorHAnsi"/>
                <w:sz w:val="22"/>
                <w:szCs w:val="22"/>
                <w:lang w:eastAsia="ar-SA"/>
              </w:rPr>
              <w:t xml:space="preserve">. </w:t>
            </w:r>
            <w:r w:rsidRPr="00701B61">
              <w:rPr>
                <w:rFonts w:asciiTheme="minorHAnsi" w:hAnsiTheme="minorHAnsi" w:cstheme="minorHAnsi"/>
                <w:sz w:val="22"/>
                <w:szCs w:val="22"/>
                <w:lang w:eastAsia="ar-SA"/>
              </w:rPr>
              <w:br/>
              <w:t>Należy uzupełnić wykorzystując formułę: TAK/NIE</w:t>
            </w:r>
          </w:p>
        </w:tc>
      </w:tr>
      <w:tr w:rsidR="0034368B" w:rsidRPr="00701B61" w14:paraId="19133804" w14:textId="77777777" w:rsidTr="008E27FF">
        <w:trPr>
          <w:trHeight w:val="426"/>
        </w:trPr>
        <w:tc>
          <w:tcPr>
            <w:tcW w:w="6463" w:type="dxa"/>
            <w:gridSpan w:val="3"/>
            <w:shd w:val="clear" w:color="auto" w:fill="F2F2F2"/>
            <w:tcMar>
              <w:top w:w="85" w:type="dxa"/>
              <w:left w:w="108" w:type="dxa"/>
              <w:bottom w:w="85" w:type="dxa"/>
              <w:right w:w="108" w:type="dxa"/>
            </w:tcMar>
            <w:hideMark/>
          </w:tcPr>
          <w:p w14:paraId="5BD79EC3" w14:textId="5670F406" w:rsidR="0034368B" w:rsidRPr="00701B61" w:rsidRDefault="0034368B" w:rsidP="00701B61">
            <w:pPr>
              <w:widowControl w:val="0"/>
              <w:spacing w:line="276" w:lineRule="auto"/>
              <w:rPr>
                <w:rFonts w:asciiTheme="minorHAnsi" w:eastAsia="Calibri" w:hAnsiTheme="minorHAnsi" w:cstheme="minorHAnsi"/>
                <w:sz w:val="22"/>
                <w:szCs w:val="22"/>
                <w:lang w:eastAsia="en-US"/>
              </w:rPr>
            </w:pPr>
            <w:r w:rsidRPr="00701B61">
              <w:rPr>
                <w:rFonts w:asciiTheme="minorHAnsi" w:hAnsiTheme="minorHAnsi" w:cstheme="minorHAnsi"/>
                <w:sz w:val="22"/>
                <w:szCs w:val="22"/>
              </w:rPr>
              <w:t xml:space="preserve">Oświadczam, iż pomiędzy Zamawiającym a Wykonawcą nie istnieją powiązania kapitałowe lub osobowe. </w:t>
            </w:r>
            <w:r w:rsidR="00E12919" w:rsidRPr="00701B61">
              <w:rPr>
                <w:rFonts w:asciiTheme="minorHAnsi" w:eastAsia="Calibri" w:hAnsiTheme="minorHAnsi" w:cstheme="minorHAnsi"/>
                <w:sz w:val="22"/>
                <w:szCs w:val="22"/>
                <w:lang w:eastAsia="en-US"/>
              </w:rPr>
              <w:t xml:space="preserve">Przez powiązania kapitałowe lub osobowe rozumie się wzajemne powiązania między Zamawiającym lub osobami upoważnionymi do zaciągania zobowiązań w imieniu Zamawiającego lub osobami wykonującymi w imieniu Zamawiającego czynności związane z </w:t>
            </w:r>
            <w:r w:rsidR="00A76889" w:rsidRPr="00701B61">
              <w:rPr>
                <w:rFonts w:asciiTheme="minorHAnsi" w:eastAsia="Calibri" w:hAnsiTheme="minorHAnsi" w:cstheme="minorHAnsi"/>
                <w:sz w:val="22"/>
                <w:szCs w:val="22"/>
                <w:lang w:eastAsia="en-US"/>
              </w:rPr>
              <w:t xml:space="preserve">przygotowaniem i </w:t>
            </w:r>
            <w:r w:rsidR="00E12919" w:rsidRPr="00701B61">
              <w:rPr>
                <w:rFonts w:asciiTheme="minorHAnsi" w:eastAsia="Calibri" w:hAnsiTheme="minorHAnsi" w:cstheme="minorHAnsi"/>
                <w:sz w:val="22"/>
                <w:szCs w:val="22"/>
                <w:lang w:eastAsia="en-US"/>
              </w:rPr>
              <w:t>przeprowadzeniem procedury wyboru Wykonawcy a Wykonawcą, polegające w szczególności na:</w:t>
            </w:r>
          </w:p>
          <w:p w14:paraId="771A3915" w14:textId="77777777" w:rsidR="00A76889" w:rsidRPr="00701B61" w:rsidRDefault="00A76889" w:rsidP="00701B61">
            <w:pPr>
              <w:widowControl w:val="0"/>
              <w:numPr>
                <w:ilvl w:val="0"/>
                <w:numId w:val="28"/>
              </w:numPr>
              <w:spacing w:line="276" w:lineRule="auto"/>
              <w:ind w:left="316" w:hanging="216"/>
              <w:contextualSpacing/>
              <w:outlineLvl w:val="0"/>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440CE240" w14:textId="7A055402" w:rsidR="00A76889" w:rsidRPr="00701B61" w:rsidRDefault="00A76889" w:rsidP="00701B61">
            <w:pPr>
              <w:widowControl w:val="0"/>
              <w:numPr>
                <w:ilvl w:val="0"/>
                <w:numId w:val="28"/>
              </w:numPr>
              <w:spacing w:line="276" w:lineRule="auto"/>
              <w:ind w:left="316" w:hanging="216"/>
              <w:contextualSpacing/>
              <w:outlineLvl w:val="0"/>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pozostawaniu w związku małżeńskim, w stosunku</w:t>
            </w:r>
            <w:r w:rsidR="00111F38" w:rsidRPr="00701B61">
              <w:rPr>
                <w:rFonts w:asciiTheme="minorHAnsi" w:eastAsia="Calibri" w:hAnsiTheme="minorHAnsi" w:cstheme="minorHAnsi"/>
                <w:sz w:val="22"/>
                <w:szCs w:val="22"/>
                <w:lang w:eastAsia="en-US"/>
              </w:rPr>
              <w:t xml:space="preserve"> </w:t>
            </w:r>
            <w:r w:rsidRPr="00701B61">
              <w:rPr>
                <w:rFonts w:asciiTheme="minorHAnsi" w:eastAsia="Calibri" w:hAnsiTheme="minorHAnsi" w:cstheme="minorHAnsi"/>
                <w:sz w:val="22"/>
                <w:szCs w:val="22"/>
                <w:lang w:eastAsia="en-US"/>
              </w:rPr>
              <w:t>pokrewieństwa lub powinowactwa w linii prostej, pokrewieństwa lub powinowactwa w linii bocznej do drugiego stopnia, lub związaniu z</w:t>
            </w:r>
            <w:r w:rsidR="0091473E" w:rsidRPr="00701B61">
              <w:rPr>
                <w:rFonts w:asciiTheme="minorHAnsi" w:eastAsia="Calibri" w:hAnsiTheme="minorHAnsi" w:cstheme="minorHAnsi"/>
                <w:sz w:val="22"/>
                <w:szCs w:val="22"/>
                <w:lang w:eastAsia="en-US"/>
              </w:rPr>
              <w:t> </w:t>
            </w:r>
            <w:r w:rsidRPr="00701B61">
              <w:rPr>
                <w:rFonts w:asciiTheme="minorHAnsi" w:eastAsia="Calibri" w:hAnsiTheme="minorHAnsi" w:cstheme="minorHAnsi"/>
                <w:sz w:val="22"/>
                <w:szCs w:val="22"/>
                <w:lang w:eastAsia="en-US"/>
              </w:rPr>
              <w:t>tytułu przysposobienia, opieki lub kurateli albo pozostawaniu we wspólnym pożyciu z wykonawcą, jego zastępcą prawnym lub członkami organów zarządzających lub organów nadzorczych wykonawców ubiegających się o udzielenie zamówienia,</w:t>
            </w:r>
          </w:p>
          <w:p w14:paraId="527E4BA9" w14:textId="138679CF" w:rsidR="0034368B" w:rsidRPr="00701B61" w:rsidRDefault="00A76889" w:rsidP="00701B61">
            <w:pPr>
              <w:widowControl w:val="0"/>
              <w:numPr>
                <w:ilvl w:val="0"/>
                <w:numId w:val="28"/>
              </w:numPr>
              <w:spacing w:before="160" w:line="276" w:lineRule="auto"/>
              <w:ind w:left="316" w:hanging="216"/>
              <w:contextualSpacing/>
              <w:outlineLvl w:val="0"/>
              <w:rPr>
                <w:rFonts w:asciiTheme="minorHAnsi" w:hAnsiTheme="minorHAnsi" w:cstheme="minorHAnsi"/>
                <w:sz w:val="22"/>
                <w:szCs w:val="22"/>
              </w:rPr>
            </w:pPr>
            <w:r w:rsidRPr="00701B61">
              <w:rPr>
                <w:rFonts w:asciiTheme="minorHAnsi" w:eastAsia="Calibri" w:hAnsiTheme="minorHAnsi" w:cstheme="minorHAnsi"/>
                <w:sz w:val="22"/>
                <w:szCs w:val="22"/>
                <w:lang w:eastAsia="en-US"/>
              </w:rPr>
              <w:t>pozostawaniu z Wykonawcą w takim stosunku prawnym lub faktycznym, że istnieje uzasadniona wątpliwość co do ich bezstronności lub niezależności w związku z postępowaniem o</w:t>
            </w:r>
            <w:r w:rsidR="0091473E" w:rsidRPr="00701B61">
              <w:rPr>
                <w:rFonts w:asciiTheme="minorHAnsi" w:eastAsia="Calibri" w:hAnsiTheme="minorHAnsi" w:cstheme="minorHAnsi"/>
                <w:sz w:val="22"/>
                <w:szCs w:val="22"/>
                <w:lang w:eastAsia="en-US"/>
              </w:rPr>
              <w:t> </w:t>
            </w:r>
            <w:r w:rsidRPr="00701B61">
              <w:rPr>
                <w:rFonts w:asciiTheme="minorHAnsi" w:eastAsia="Calibri" w:hAnsiTheme="minorHAnsi" w:cstheme="minorHAnsi"/>
                <w:sz w:val="22"/>
                <w:szCs w:val="22"/>
                <w:lang w:eastAsia="en-US"/>
              </w:rPr>
              <w:t>udzielenie zamówienia.</w:t>
            </w:r>
          </w:p>
        </w:tc>
        <w:tc>
          <w:tcPr>
            <w:tcW w:w="2468" w:type="dxa"/>
            <w:tcMar>
              <w:top w:w="85" w:type="dxa"/>
              <w:left w:w="108" w:type="dxa"/>
              <w:bottom w:w="85" w:type="dxa"/>
              <w:right w:w="108" w:type="dxa"/>
            </w:tcMar>
            <w:vAlign w:val="center"/>
          </w:tcPr>
          <w:p w14:paraId="522964F7" w14:textId="77777777" w:rsidR="0034368B" w:rsidRPr="00701B61" w:rsidRDefault="0034368B" w:rsidP="00701B61">
            <w:pPr>
              <w:widowControl w:val="0"/>
              <w:spacing w:line="276" w:lineRule="auto"/>
              <w:rPr>
                <w:rFonts w:asciiTheme="minorHAnsi" w:hAnsiTheme="minorHAnsi" w:cstheme="minorHAnsi"/>
                <w:sz w:val="22"/>
                <w:szCs w:val="22"/>
                <w:lang w:eastAsia="ar-SA"/>
              </w:rPr>
            </w:pPr>
          </w:p>
        </w:tc>
      </w:tr>
      <w:tr w:rsidR="00DB3AAD" w:rsidRPr="00701B61" w14:paraId="3233CAF7" w14:textId="77777777" w:rsidTr="008E27FF">
        <w:trPr>
          <w:trHeight w:val="426"/>
        </w:trPr>
        <w:tc>
          <w:tcPr>
            <w:tcW w:w="6463" w:type="dxa"/>
            <w:gridSpan w:val="3"/>
            <w:shd w:val="clear" w:color="auto" w:fill="F2F2F2"/>
            <w:tcMar>
              <w:top w:w="85" w:type="dxa"/>
              <w:left w:w="108" w:type="dxa"/>
              <w:bottom w:w="85" w:type="dxa"/>
              <w:right w:w="108" w:type="dxa"/>
            </w:tcMar>
            <w:vAlign w:val="center"/>
            <w:hideMark/>
          </w:tcPr>
          <w:p w14:paraId="487627A9" w14:textId="1D710EA7" w:rsidR="00E262D6" w:rsidRPr="00701B61" w:rsidRDefault="00E262D6" w:rsidP="00701B61">
            <w:pPr>
              <w:widowControl w:val="0"/>
              <w:spacing w:before="160" w:line="276" w:lineRule="auto"/>
              <w:jc w:val="center"/>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b/>
                <w:bCs/>
                <w:sz w:val="22"/>
                <w:szCs w:val="22"/>
                <w:lang w:eastAsia="en-US"/>
              </w:rPr>
              <w:t>OŚWIADCZENIE nr 2</w:t>
            </w:r>
          </w:p>
          <w:p w14:paraId="42DF1C21" w14:textId="76E84A45" w:rsidR="00DB3AAD" w:rsidRPr="00701B61" w:rsidRDefault="00DB3AAD" w:rsidP="00701B61">
            <w:pPr>
              <w:widowControl w:val="0"/>
              <w:spacing w:before="160" w:line="276" w:lineRule="auto"/>
              <w:jc w:val="center"/>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b/>
                <w:bCs/>
                <w:sz w:val="22"/>
                <w:szCs w:val="22"/>
                <w:lang w:eastAsia="en-US"/>
              </w:rPr>
              <w:t>Warunki udziału w postępowaniu</w:t>
            </w:r>
          </w:p>
        </w:tc>
        <w:tc>
          <w:tcPr>
            <w:tcW w:w="2468" w:type="dxa"/>
            <w:shd w:val="clear" w:color="auto" w:fill="F2F2F2"/>
            <w:tcMar>
              <w:top w:w="85" w:type="dxa"/>
              <w:left w:w="108" w:type="dxa"/>
              <w:bottom w:w="85" w:type="dxa"/>
              <w:right w:w="108" w:type="dxa"/>
            </w:tcMar>
            <w:vAlign w:val="center"/>
            <w:hideMark/>
          </w:tcPr>
          <w:p w14:paraId="0446FBBA" w14:textId="77777777" w:rsidR="00DB3AAD" w:rsidRPr="00701B61" w:rsidRDefault="00DB3AAD" w:rsidP="00701B61">
            <w:pPr>
              <w:widowControl w:val="0"/>
              <w:spacing w:line="276" w:lineRule="auto"/>
              <w:jc w:val="center"/>
              <w:rPr>
                <w:rFonts w:asciiTheme="minorHAnsi" w:hAnsiTheme="minorHAnsi" w:cstheme="minorHAnsi"/>
                <w:sz w:val="22"/>
                <w:szCs w:val="22"/>
                <w:lang w:eastAsia="ar-SA"/>
              </w:rPr>
            </w:pPr>
            <w:r w:rsidRPr="00701B61">
              <w:rPr>
                <w:rFonts w:asciiTheme="minorHAnsi" w:hAnsiTheme="minorHAnsi" w:cstheme="minorHAnsi"/>
                <w:sz w:val="22"/>
                <w:szCs w:val="22"/>
              </w:rPr>
              <w:t xml:space="preserve">Potwierdzenie zgodności oferty z warunkami udziału w postępowaniu. </w:t>
            </w:r>
            <w:r w:rsidRPr="00701B61">
              <w:rPr>
                <w:rFonts w:asciiTheme="minorHAnsi" w:hAnsiTheme="minorHAnsi" w:cstheme="minorHAnsi"/>
                <w:sz w:val="22"/>
                <w:szCs w:val="22"/>
              </w:rPr>
              <w:br/>
              <w:t>Należy uzupełnić wykorzystując formułę: TAK/NIE</w:t>
            </w:r>
          </w:p>
        </w:tc>
      </w:tr>
      <w:tr w:rsidR="0034368B" w:rsidRPr="00701B61" w14:paraId="4926ADF7" w14:textId="77777777" w:rsidTr="008E27FF">
        <w:trPr>
          <w:trHeight w:val="426"/>
        </w:trPr>
        <w:tc>
          <w:tcPr>
            <w:tcW w:w="6463" w:type="dxa"/>
            <w:gridSpan w:val="3"/>
            <w:shd w:val="clear" w:color="auto" w:fill="F2F2F2"/>
            <w:tcMar>
              <w:top w:w="85" w:type="dxa"/>
              <w:left w:w="108" w:type="dxa"/>
              <w:bottom w:w="85" w:type="dxa"/>
              <w:right w:w="108" w:type="dxa"/>
            </w:tcMar>
            <w:hideMark/>
          </w:tcPr>
          <w:p w14:paraId="07FE28A5" w14:textId="4E368DD6" w:rsidR="00DB3AAD" w:rsidRPr="00701B61" w:rsidRDefault="00DB3AAD" w:rsidP="00701B61">
            <w:pPr>
              <w:widowControl w:val="0"/>
              <w:numPr>
                <w:ilvl w:val="0"/>
                <w:numId w:val="27"/>
              </w:numPr>
              <w:spacing w:before="160" w:line="276" w:lineRule="auto"/>
              <w:ind w:left="318"/>
              <w:contextualSpacing/>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sz w:val="22"/>
                <w:szCs w:val="22"/>
                <w:lang w:eastAsia="en-US"/>
              </w:rPr>
              <w:t>Znam i akceptuję warunki realizacji zamówienia określone w Zapytaniu ofertowym oraz nie wnoszę żadnych zastrzeżeń i uwag w tym zakresie.</w:t>
            </w:r>
          </w:p>
        </w:tc>
        <w:tc>
          <w:tcPr>
            <w:tcW w:w="2468" w:type="dxa"/>
            <w:tcMar>
              <w:top w:w="85" w:type="dxa"/>
              <w:left w:w="108" w:type="dxa"/>
              <w:bottom w:w="85" w:type="dxa"/>
              <w:right w:w="108" w:type="dxa"/>
            </w:tcMar>
            <w:vAlign w:val="center"/>
          </w:tcPr>
          <w:p w14:paraId="3C69FD49" w14:textId="77777777" w:rsidR="00DB3AAD" w:rsidRPr="00701B61" w:rsidRDefault="00DB3AAD" w:rsidP="00701B61">
            <w:pPr>
              <w:widowControl w:val="0"/>
              <w:spacing w:line="276" w:lineRule="auto"/>
              <w:rPr>
                <w:rFonts w:asciiTheme="minorHAnsi" w:hAnsiTheme="minorHAnsi" w:cstheme="minorHAnsi"/>
                <w:sz w:val="22"/>
                <w:szCs w:val="22"/>
                <w:lang w:eastAsia="ar-SA"/>
              </w:rPr>
            </w:pPr>
          </w:p>
        </w:tc>
      </w:tr>
      <w:tr w:rsidR="0034368B" w:rsidRPr="00701B61" w14:paraId="376C0DE0" w14:textId="77777777" w:rsidTr="008E27FF">
        <w:trPr>
          <w:trHeight w:val="426"/>
        </w:trPr>
        <w:tc>
          <w:tcPr>
            <w:tcW w:w="6463" w:type="dxa"/>
            <w:gridSpan w:val="3"/>
            <w:shd w:val="clear" w:color="auto" w:fill="F2F2F2"/>
            <w:tcMar>
              <w:top w:w="85" w:type="dxa"/>
              <w:left w:w="108" w:type="dxa"/>
              <w:bottom w:w="85" w:type="dxa"/>
              <w:right w:w="108" w:type="dxa"/>
            </w:tcMar>
            <w:hideMark/>
          </w:tcPr>
          <w:p w14:paraId="6BECAB67" w14:textId="0A1F23F7" w:rsidR="00DB3AAD" w:rsidRPr="00701B61" w:rsidRDefault="00DB3AAD" w:rsidP="00701B61">
            <w:pPr>
              <w:widowControl w:val="0"/>
              <w:numPr>
                <w:ilvl w:val="0"/>
                <w:numId w:val="27"/>
              </w:numPr>
              <w:spacing w:before="160" w:line="276" w:lineRule="auto"/>
              <w:ind w:left="318"/>
              <w:contextualSpacing/>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sz w:val="22"/>
                <w:szCs w:val="22"/>
                <w:lang w:eastAsia="en-US"/>
              </w:rPr>
              <w:t>Znajduję się w sytuacji ekonomicznej i finansowej zapewniającej wykonanie Przedmiotu zamówienia we wskazanym terminie.</w:t>
            </w:r>
          </w:p>
        </w:tc>
        <w:tc>
          <w:tcPr>
            <w:tcW w:w="2468" w:type="dxa"/>
            <w:tcMar>
              <w:top w:w="85" w:type="dxa"/>
              <w:left w:w="108" w:type="dxa"/>
              <w:bottom w:w="85" w:type="dxa"/>
              <w:right w:w="108" w:type="dxa"/>
            </w:tcMar>
            <w:vAlign w:val="center"/>
          </w:tcPr>
          <w:p w14:paraId="717883FA" w14:textId="77777777" w:rsidR="00DB3AAD" w:rsidRPr="00701B61" w:rsidRDefault="00DB3AAD" w:rsidP="00701B61">
            <w:pPr>
              <w:widowControl w:val="0"/>
              <w:spacing w:line="276" w:lineRule="auto"/>
              <w:rPr>
                <w:rFonts w:asciiTheme="minorHAnsi" w:hAnsiTheme="minorHAnsi" w:cstheme="minorHAnsi"/>
                <w:sz w:val="22"/>
                <w:szCs w:val="22"/>
                <w:lang w:eastAsia="ar-SA"/>
              </w:rPr>
            </w:pPr>
          </w:p>
        </w:tc>
      </w:tr>
      <w:tr w:rsidR="0034368B" w:rsidRPr="00701B61" w14:paraId="14DDFB35" w14:textId="77777777" w:rsidTr="008E27FF">
        <w:trPr>
          <w:trHeight w:val="426"/>
        </w:trPr>
        <w:tc>
          <w:tcPr>
            <w:tcW w:w="6463" w:type="dxa"/>
            <w:gridSpan w:val="3"/>
            <w:shd w:val="clear" w:color="auto" w:fill="F2F2F2"/>
            <w:tcMar>
              <w:top w:w="85" w:type="dxa"/>
              <w:left w:w="108" w:type="dxa"/>
              <w:bottom w:w="85" w:type="dxa"/>
              <w:right w:w="108" w:type="dxa"/>
            </w:tcMar>
            <w:hideMark/>
          </w:tcPr>
          <w:p w14:paraId="475D0E2F" w14:textId="711AFD61" w:rsidR="00DB3AAD" w:rsidRPr="00701B61" w:rsidRDefault="00DB3AAD" w:rsidP="00701B61">
            <w:pPr>
              <w:widowControl w:val="0"/>
              <w:numPr>
                <w:ilvl w:val="0"/>
                <w:numId w:val="27"/>
              </w:numPr>
              <w:spacing w:before="160" w:line="276" w:lineRule="auto"/>
              <w:ind w:left="318"/>
              <w:contextualSpacing/>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sz w:val="22"/>
                <w:szCs w:val="22"/>
                <w:lang w:eastAsia="en-US"/>
              </w:rPr>
              <w:t>W stosunku do Wykonawcy nie ogłoszono upadłości, nie złożono wniosku o upadłość, nie otwarto postępowania likwidacyjnego.</w:t>
            </w:r>
          </w:p>
        </w:tc>
        <w:tc>
          <w:tcPr>
            <w:tcW w:w="2468" w:type="dxa"/>
            <w:tcMar>
              <w:top w:w="85" w:type="dxa"/>
              <w:left w:w="108" w:type="dxa"/>
              <w:bottom w:w="85" w:type="dxa"/>
              <w:right w:w="108" w:type="dxa"/>
            </w:tcMar>
            <w:vAlign w:val="center"/>
          </w:tcPr>
          <w:p w14:paraId="57F609AC" w14:textId="77777777" w:rsidR="00DB3AAD" w:rsidRPr="00701B61" w:rsidRDefault="00DB3AAD" w:rsidP="00701B61">
            <w:pPr>
              <w:widowControl w:val="0"/>
              <w:spacing w:line="276" w:lineRule="auto"/>
              <w:rPr>
                <w:rFonts w:asciiTheme="minorHAnsi" w:hAnsiTheme="minorHAnsi" w:cstheme="minorHAnsi"/>
                <w:sz w:val="22"/>
                <w:szCs w:val="22"/>
                <w:lang w:eastAsia="ar-SA"/>
              </w:rPr>
            </w:pPr>
          </w:p>
        </w:tc>
      </w:tr>
      <w:tr w:rsidR="0034368B" w:rsidRPr="00701B61" w14:paraId="4420096E" w14:textId="77777777" w:rsidTr="008E27FF">
        <w:trPr>
          <w:trHeight w:val="426"/>
        </w:trPr>
        <w:tc>
          <w:tcPr>
            <w:tcW w:w="6463" w:type="dxa"/>
            <w:gridSpan w:val="3"/>
            <w:shd w:val="clear" w:color="auto" w:fill="F2F2F2"/>
            <w:tcMar>
              <w:top w:w="85" w:type="dxa"/>
              <w:left w:w="108" w:type="dxa"/>
              <w:bottom w:w="85" w:type="dxa"/>
              <w:right w:w="108" w:type="dxa"/>
            </w:tcMar>
            <w:hideMark/>
          </w:tcPr>
          <w:p w14:paraId="22FACD10" w14:textId="5DB5CB73" w:rsidR="00DB3AAD" w:rsidRPr="00701B61" w:rsidRDefault="0034368B" w:rsidP="00701B61">
            <w:pPr>
              <w:widowControl w:val="0"/>
              <w:numPr>
                <w:ilvl w:val="0"/>
                <w:numId w:val="27"/>
              </w:numPr>
              <w:spacing w:before="160" w:line="276" w:lineRule="auto"/>
              <w:ind w:left="318"/>
              <w:contextualSpacing/>
              <w:outlineLvl w:val="0"/>
              <w:rPr>
                <w:rFonts w:asciiTheme="minorHAnsi" w:eastAsia="Calibri" w:hAnsiTheme="minorHAnsi" w:cstheme="minorHAnsi"/>
                <w:b/>
                <w:bCs/>
                <w:sz w:val="22"/>
                <w:szCs w:val="22"/>
                <w:lang w:eastAsia="en-US"/>
              </w:rPr>
            </w:pPr>
            <w:r w:rsidRPr="00701B61">
              <w:rPr>
                <w:rFonts w:asciiTheme="minorHAnsi" w:eastAsia="Calibri" w:hAnsiTheme="minorHAnsi" w:cstheme="minorHAnsi"/>
                <w:sz w:val="22"/>
                <w:szCs w:val="22"/>
                <w:lang w:eastAsia="en-US"/>
              </w:rPr>
              <w:t>Posiadam uprawnienia do wykonywania określonej działalności lub czynności, jeżeli przepisy prawa nakładają obowiązek ich posiadania.</w:t>
            </w:r>
          </w:p>
        </w:tc>
        <w:tc>
          <w:tcPr>
            <w:tcW w:w="2468" w:type="dxa"/>
            <w:tcMar>
              <w:top w:w="85" w:type="dxa"/>
              <w:left w:w="108" w:type="dxa"/>
              <w:bottom w:w="85" w:type="dxa"/>
              <w:right w:w="108" w:type="dxa"/>
            </w:tcMar>
            <w:vAlign w:val="center"/>
          </w:tcPr>
          <w:p w14:paraId="0A99AA1E" w14:textId="77777777" w:rsidR="00DB3AAD" w:rsidRPr="00701B61" w:rsidRDefault="00DB3AAD" w:rsidP="00701B61">
            <w:pPr>
              <w:widowControl w:val="0"/>
              <w:spacing w:line="276" w:lineRule="auto"/>
              <w:rPr>
                <w:rFonts w:asciiTheme="minorHAnsi" w:hAnsiTheme="minorHAnsi" w:cstheme="minorHAnsi"/>
                <w:sz w:val="22"/>
                <w:szCs w:val="22"/>
                <w:lang w:eastAsia="ar-SA"/>
              </w:rPr>
            </w:pPr>
          </w:p>
        </w:tc>
      </w:tr>
      <w:tr w:rsidR="00156F5F" w:rsidRPr="00701B61" w14:paraId="432BD17B" w14:textId="77777777" w:rsidTr="008E27FF">
        <w:trPr>
          <w:trHeight w:val="426"/>
        </w:trPr>
        <w:tc>
          <w:tcPr>
            <w:tcW w:w="6463" w:type="dxa"/>
            <w:gridSpan w:val="3"/>
            <w:shd w:val="clear" w:color="auto" w:fill="F2F2F2"/>
            <w:tcMar>
              <w:top w:w="85" w:type="dxa"/>
              <w:left w:w="108" w:type="dxa"/>
              <w:bottom w:w="85" w:type="dxa"/>
              <w:right w:w="108" w:type="dxa"/>
            </w:tcMar>
          </w:tcPr>
          <w:p w14:paraId="5EE7298C" w14:textId="7C5B3DF7" w:rsidR="00356639" w:rsidRPr="00701B61" w:rsidRDefault="00156F5F" w:rsidP="00701B61">
            <w:pPr>
              <w:pStyle w:val="Akapitzlist"/>
              <w:numPr>
                <w:ilvl w:val="0"/>
                <w:numId w:val="27"/>
              </w:numPr>
              <w:spacing w:line="276" w:lineRule="auto"/>
              <w:ind w:left="318"/>
              <w:contextualSpacing w:val="0"/>
              <w:rPr>
                <w:rFonts w:asciiTheme="minorHAnsi" w:hAnsiTheme="minorHAnsi" w:cstheme="minorHAnsi"/>
                <w:sz w:val="22"/>
                <w:szCs w:val="22"/>
              </w:rPr>
            </w:pPr>
            <w:r w:rsidRPr="00701B61">
              <w:rPr>
                <w:rFonts w:asciiTheme="minorHAnsi" w:hAnsiTheme="minorHAnsi" w:cstheme="minorHAnsi"/>
                <w:sz w:val="22"/>
                <w:szCs w:val="22"/>
              </w:rPr>
              <w:t>Posiadam niezbędną wiedzę i doświadczenie do wykonania Przedmiotu zamówienia na odpowiednim poziomie jakości</w:t>
            </w:r>
            <w:r w:rsidR="00356639" w:rsidRPr="00701B61">
              <w:rPr>
                <w:rFonts w:asciiTheme="minorHAnsi" w:hAnsiTheme="minorHAnsi" w:cstheme="minorHAnsi"/>
                <w:sz w:val="22"/>
                <w:szCs w:val="22"/>
              </w:rPr>
              <w:t xml:space="preserve">, </w:t>
            </w:r>
          </w:p>
        </w:tc>
        <w:tc>
          <w:tcPr>
            <w:tcW w:w="2468" w:type="dxa"/>
            <w:tcMar>
              <w:top w:w="85" w:type="dxa"/>
              <w:left w:w="108" w:type="dxa"/>
              <w:bottom w:w="85" w:type="dxa"/>
              <w:right w:w="108" w:type="dxa"/>
            </w:tcMar>
            <w:vAlign w:val="center"/>
          </w:tcPr>
          <w:p w14:paraId="6531D100" w14:textId="77777777" w:rsidR="00156F5F" w:rsidRPr="00701B61" w:rsidRDefault="00156F5F" w:rsidP="00701B61">
            <w:pPr>
              <w:widowControl w:val="0"/>
              <w:spacing w:line="276" w:lineRule="auto"/>
              <w:rPr>
                <w:rFonts w:asciiTheme="minorHAnsi" w:hAnsiTheme="minorHAnsi" w:cstheme="minorHAnsi"/>
                <w:sz w:val="22"/>
                <w:szCs w:val="22"/>
                <w:lang w:eastAsia="ar-SA"/>
              </w:rPr>
            </w:pPr>
          </w:p>
        </w:tc>
      </w:tr>
      <w:tr w:rsidR="00D04204" w:rsidRPr="00701B61" w14:paraId="268B7027" w14:textId="77777777" w:rsidTr="008E27FF">
        <w:trPr>
          <w:trHeight w:val="426"/>
        </w:trPr>
        <w:tc>
          <w:tcPr>
            <w:tcW w:w="6463" w:type="dxa"/>
            <w:gridSpan w:val="3"/>
            <w:shd w:val="clear" w:color="auto" w:fill="F2F2F2"/>
            <w:tcMar>
              <w:top w:w="85" w:type="dxa"/>
              <w:left w:w="108" w:type="dxa"/>
              <w:bottom w:w="85" w:type="dxa"/>
              <w:right w:w="108" w:type="dxa"/>
            </w:tcMar>
          </w:tcPr>
          <w:p w14:paraId="2308CDB1" w14:textId="595D6755" w:rsidR="00D04204" w:rsidRPr="00701B61" w:rsidRDefault="00D04204" w:rsidP="00701B61">
            <w:pPr>
              <w:pStyle w:val="Default"/>
              <w:numPr>
                <w:ilvl w:val="0"/>
                <w:numId w:val="72"/>
              </w:numPr>
              <w:suppressAutoHyphens/>
              <w:adjustRightInd/>
              <w:spacing w:line="276" w:lineRule="auto"/>
              <w:ind w:left="318"/>
              <w:textAlignment w:val="baseline"/>
              <w:rPr>
                <w:rFonts w:asciiTheme="minorHAnsi" w:hAnsiTheme="minorHAnsi" w:cstheme="minorHAnsi"/>
                <w:sz w:val="22"/>
                <w:szCs w:val="22"/>
              </w:rPr>
            </w:pPr>
            <w:r w:rsidRPr="00701B61">
              <w:rPr>
                <w:rFonts w:asciiTheme="minorHAnsi" w:hAnsiTheme="minorHAnsi" w:cstheme="minorHAnsi"/>
                <w:sz w:val="22"/>
                <w:szCs w:val="22"/>
              </w:rPr>
              <w:t xml:space="preserve">Akceptuję istotne warunki realizacji zamówienia obejmujące: </w:t>
            </w:r>
          </w:p>
          <w:p w14:paraId="499E81A7" w14:textId="6EF98851" w:rsidR="00D04204" w:rsidRPr="00701B61" w:rsidRDefault="00A52B19" w:rsidP="00701B61">
            <w:pPr>
              <w:pStyle w:val="Akapitzlist"/>
              <w:numPr>
                <w:ilvl w:val="0"/>
                <w:numId w:val="75"/>
              </w:numPr>
              <w:spacing w:line="276" w:lineRule="auto"/>
              <w:rPr>
                <w:rFonts w:asciiTheme="minorHAnsi" w:hAnsiTheme="minorHAnsi" w:cstheme="minorHAnsi"/>
                <w:color w:val="000000"/>
                <w:sz w:val="22"/>
                <w:szCs w:val="22"/>
              </w:rPr>
            </w:pPr>
            <w:r w:rsidRPr="00701B61">
              <w:rPr>
                <w:rFonts w:asciiTheme="minorHAnsi" w:hAnsiTheme="minorHAnsi" w:cstheme="minorHAnsi"/>
                <w:color w:val="000000"/>
                <w:sz w:val="22"/>
                <w:szCs w:val="22"/>
              </w:rPr>
              <w:t>100% wartości zamówienia płatne przelewem po odbiorze przedmiotu zamówienia, na podstawie dostarczonych Zamawiającemu prawidłowo wystawionych dokumentów księgowych (faktura) w terminie min 30 dni od dnia wystawienia faktury,  na rachunek wskazany na dokumencie. Potwierdzeniem dostawy jest podpisany protokół zdawczo-odbiorczy</w:t>
            </w:r>
            <w:r w:rsidR="00D04204" w:rsidRPr="00701B61">
              <w:rPr>
                <w:rFonts w:asciiTheme="minorHAnsi" w:hAnsiTheme="minorHAnsi" w:cstheme="minorHAnsi"/>
                <w:sz w:val="22"/>
                <w:szCs w:val="22"/>
              </w:rPr>
              <w:t xml:space="preserve">.  </w:t>
            </w:r>
          </w:p>
        </w:tc>
        <w:tc>
          <w:tcPr>
            <w:tcW w:w="2468" w:type="dxa"/>
            <w:tcMar>
              <w:top w:w="85" w:type="dxa"/>
              <w:left w:w="108" w:type="dxa"/>
              <w:bottom w:w="85" w:type="dxa"/>
              <w:right w:w="108" w:type="dxa"/>
            </w:tcMar>
            <w:vAlign w:val="center"/>
          </w:tcPr>
          <w:p w14:paraId="60E0AE4B" w14:textId="77777777" w:rsidR="00D04204" w:rsidRPr="00701B61" w:rsidRDefault="00D04204" w:rsidP="00701B61">
            <w:pPr>
              <w:widowControl w:val="0"/>
              <w:spacing w:line="276" w:lineRule="auto"/>
              <w:rPr>
                <w:rFonts w:asciiTheme="minorHAnsi" w:hAnsiTheme="minorHAnsi" w:cstheme="minorHAnsi"/>
                <w:sz w:val="22"/>
                <w:szCs w:val="22"/>
                <w:lang w:eastAsia="ar-SA"/>
              </w:rPr>
            </w:pPr>
          </w:p>
        </w:tc>
      </w:tr>
      <w:tr w:rsidR="00E12919" w:rsidRPr="00701B61" w14:paraId="505A61C3" w14:textId="77777777" w:rsidTr="008E27FF">
        <w:trPr>
          <w:trHeight w:val="426"/>
        </w:trPr>
        <w:tc>
          <w:tcPr>
            <w:tcW w:w="6463" w:type="dxa"/>
            <w:gridSpan w:val="3"/>
            <w:shd w:val="clear" w:color="auto" w:fill="F2F2F2"/>
            <w:tcMar>
              <w:top w:w="85" w:type="dxa"/>
              <w:left w:w="108" w:type="dxa"/>
              <w:bottom w:w="85" w:type="dxa"/>
              <w:right w:w="108" w:type="dxa"/>
            </w:tcMar>
          </w:tcPr>
          <w:p w14:paraId="5F3AEE48" w14:textId="34C142D5" w:rsidR="00E12919" w:rsidRPr="00701B61" w:rsidRDefault="00E12919" w:rsidP="00701B61">
            <w:pPr>
              <w:widowControl w:val="0"/>
              <w:numPr>
                <w:ilvl w:val="0"/>
                <w:numId w:val="73"/>
              </w:numPr>
              <w:spacing w:before="160" w:line="276" w:lineRule="auto"/>
              <w:ind w:left="318" w:hanging="318"/>
              <w:contextualSpacing/>
              <w:outlineLvl w:val="0"/>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 xml:space="preserve">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tc>
        <w:tc>
          <w:tcPr>
            <w:tcW w:w="2468" w:type="dxa"/>
            <w:tcMar>
              <w:top w:w="85" w:type="dxa"/>
              <w:left w:w="108" w:type="dxa"/>
              <w:bottom w:w="85" w:type="dxa"/>
              <w:right w:w="108" w:type="dxa"/>
            </w:tcMar>
            <w:vAlign w:val="center"/>
          </w:tcPr>
          <w:p w14:paraId="72D429F4" w14:textId="77777777" w:rsidR="00E12919" w:rsidRPr="00701B61" w:rsidRDefault="00E12919" w:rsidP="00701B61">
            <w:pPr>
              <w:widowControl w:val="0"/>
              <w:spacing w:line="276" w:lineRule="auto"/>
              <w:rPr>
                <w:rFonts w:asciiTheme="minorHAnsi" w:hAnsiTheme="minorHAnsi" w:cstheme="minorHAnsi"/>
                <w:sz w:val="22"/>
                <w:szCs w:val="22"/>
                <w:lang w:eastAsia="ar-SA"/>
              </w:rPr>
            </w:pPr>
          </w:p>
        </w:tc>
      </w:tr>
      <w:tr w:rsidR="00E12919" w:rsidRPr="00701B61" w14:paraId="3DB7C36C" w14:textId="77777777" w:rsidTr="008E27FF">
        <w:trPr>
          <w:trHeight w:val="426"/>
        </w:trPr>
        <w:tc>
          <w:tcPr>
            <w:tcW w:w="6463" w:type="dxa"/>
            <w:gridSpan w:val="3"/>
            <w:shd w:val="clear" w:color="auto" w:fill="F2F2F2"/>
            <w:tcMar>
              <w:top w:w="85" w:type="dxa"/>
              <w:left w:w="108" w:type="dxa"/>
              <w:bottom w:w="85" w:type="dxa"/>
              <w:right w:w="108" w:type="dxa"/>
            </w:tcMar>
          </w:tcPr>
          <w:p w14:paraId="7E82428C" w14:textId="7B5364F9" w:rsidR="00E12919" w:rsidRPr="00701B61" w:rsidRDefault="00E12919" w:rsidP="00701B61">
            <w:pPr>
              <w:widowControl w:val="0"/>
              <w:numPr>
                <w:ilvl w:val="0"/>
                <w:numId w:val="73"/>
              </w:numPr>
              <w:spacing w:before="160" w:line="276" w:lineRule="auto"/>
              <w:ind w:left="318"/>
              <w:contextualSpacing/>
              <w:outlineLvl w:val="0"/>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W stosunku do Wykonawcy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tc>
        <w:tc>
          <w:tcPr>
            <w:tcW w:w="2468" w:type="dxa"/>
            <w:tcMar>
              <w:top w:w="85" w:type="dxa"/>
              <w:left w:w="108" w:type="dxa"/>
              <w:bottom w:w="85" w:type="dxa"/>
              <w:right w:w="108" w:type="dxa"/>
            </w:tcMar>
            <w:vAlign w:val="center"/>
          </w:tcPr>
          <w:p w14:paraId="663FEEC4" w14:textId="77777777" w:rsidR="00E12919" w:rsidRPr="00701B61" w:rsidRDefault="00E12919" w:rsidP="00701B61">
            <w:pPr>
              <w:widowControl w:val="0"/>
              <w:spacing w:line="276" w:lineRule="auto"/>
              <w:rPr>
                <w:rFonts w:asciiTheme="minorHAnsi" w:hAnsiTheme="minorHAnsi" w:cstheme="minorHAnsi"/>
                <w:sz w:val="22"/>
                <w:szCs w:val="22"/>
                <w:lang w:eastAsia="ar-SA"/>
              </w:rPr>
            </w:pPr>
          </w:p>
        </w:tc>
      </w:tr>
      <w:tr w:rsidR="005233D2" w:rsidRPr="00701B61" w14:paraId="040C4562" w14:textId="77777777" w:rsidTr="00F81CAF">
        <w:trPr>
          <w:trHeight w:val="426"/>
        </w:trPr>
        <w:tc>
          <w:tcPr>
            <w:tcW w:w="8931" w:type="dxa"/>
            <w:gridSpan w:val="4"/>
            <w:shd w:val="clear" w:color="auto" w:fill="F2F2F2"/>
            <w:tcMar>
              <w:top w:w="85" w:type="dxa"/>
              <w:left w:w="108" w:type="dxa"/>
              <w:bottom w:w="85" w:type="dxa"/>
              <w:right w:w="108" w:type="dxa"/>
            </w:tcMar>
          </w:tcPr>
          <w:p w14:paraId="57B2DE70" w14:textId="29CFD7AD" w:rsidR="005233D2" w:rsidRPr="00701B61" w:rsidRDefault="00701B61" w:rsidP="00701B61">
            <w:pPr>
              <w:pStyle w:val="Default"/>
              <w:spacing w:line="276" w:lineRule="auto"/>
              <w:rPr>
                <w:rFonts w:asciiTheme="minorHAnsi" w:hAnsiTheme="minorHAnsi" w:cstheme="minorHAnsi"/>
                <w:b/>
                <w:bCs/>
                <w:sz w:val="22"/>
                <w:szCs w:val="22"/>
              </w:rPr>
            </w:pPr>
            <w:r w:rsidRPr="00701B61">
              <w:rPr>
                <w:rFonts w:asciiTheme="minorHAnsi" w:hAnsiTheme="minorHAnsi" w:cstheme="minorHAnsi"/>
                <w:b/>
                <w:bCs/>
                <w:sz w:val="22"/>
                <w:szCs w:val="22"/>
              </w:rPr>
              <w:t xml:space="preserve">Uwaga: </w:t>
            </w:r>
            <w:r w:rsidR="005233D2" w:rsidRPr="00701B61">
              <w:rPr>
                <w:rFonts w:asciiTheme="minorHAnsi" w:hAnsiTheme="minorHAnsi" w:cstheme="minorHAnsi"/>
                <w:b/>
                <w:bCs/>
                <w:sz w:val="22"/>
                <w:szCs w:val="22"/>
              </w:rPr>
              <w:t>Dodatkowe warunki udziału dla Części 1: Instalacja PV wraz z magazynem energii</w:t>
            </w:r>
          </w:p>
        </w:tc>
      </w:tr>
      <w:tr w:rsidR="005233D2" w:rsidRPr="00701B61" w14:paraId="0C93BD5B" w14:textId="77777777" w:rsidTr="008E27FF">
        <w:trPr>
          <w:trHeight w:val="426"/>
        </w:trPr>
        <w:tc>
          <w:tcPr>
            <w:tcW w:w="6463" w:type="dxa"/>
            <w:gridSpan w:val="3"/>
            <w:shd w:val="clear" w:color="auto" w:fill="F2F2F2"/>
            <w:tcMar>
              <w:top w:w="85" w:type="dxa"/>
              <w:left w:w="108" w:type="dxa"/>
              <w:bottom w:w="85" w:type="dxa"/>
              <w:right w:w="108" w:type="dxa"/>
            </w:tcMar>
          </w:tcPr>
          <w:p w14:paraId="39E3BE53" w14:textId="57765AB7" w:rsidR="005233D2" w:rsidRPr="00701B61" w:rsidRDefault="00701B61" w:rsidP="00701B61">
            <w:pPr>
              <w:pStyle w:val="Akapitzlist"/>
              <w:widowControl w:val="0"/>
              <w:numPr>
                <w:ilvl w:val="0"/>
                <w:numId w:val="82"/>
              </w:numPr>
              <w:spacing w:line="276" w:lineRule="auto"/>
              <w:ind w:left="316"/>
              <w:outlineLvl w:val="0"/>
              <w:rPr>
                <w:rFonts w:asciiTheme="minorHAnsi" w:eastAsia="Calibri" w:hAnsiTheme="minorHAnsi" w:cstheme="minorHAnsi"/>
                <w:sz w:val="22"/>
                <w:szCs w:val="22"/>
                <w:lang w:eastAsia="en-US"/>
              </w:rPr>
            </w:pPr>
            <w:r w:rsidRPr="00701B61">
              <w:rPr>
                <w:rFonts w:asciiTheme="minorHAnsi" w:eastAsia="Calibri" w:hAnsiTheme="minorHAnsi" w:cstheme="minorHAnsi"/>
                <w:color w:val="000000"/>
                <w:sz w:val="22"/>
                <w:szCs w:val="22"/>
                <w:lang w:eastAsia="en-US"/>
              </w:rPr>
              <w:t>Posiadamy</w:t>
            </w:r>
            <w:r w:rsidR="005233D2" w:rsidRPr="00701B61">
              <w:rPr>
                <w:rFonts w:asciiTheme="minorHAnsi" w:eastAsia="Calibri" w:hAnsiTheme="minorHAnsi" w:cstheme="minorHAnsi"/>
                <w:color w:val="000000"/>
                <w:sz w:val="22"/>
                <w:szCs w:val="22"/>
                <w:lang w:eastAsia="en-US"/>
              </w:rPr>
              <w:t xml:space="preserve"> doświadczenie w zrealizowaniu co najmniej trzech (3) podobnych dostaw związanych z wykonaniem (dostawą montażem i uruchomieniem) instalacji fotowoltaicznej zainstalowanej na dachu i/lub ścianie o mocy nie mniejszej niż 25 kWp z magazynem energii w ciągu ostatnich 2 lat przed terminem składnia ofert, a jeżeli okres prowadzenia działalności jest krótszy w tym okresie potwierdzone dowodami określającymi, że dostawy zostały wykonane przy czym dowodami, o których mowa są protokoły dostawy/FV, a jeżeli z uzasadnionej przyczyny o obiektywnym charakterze Wykonawca nie jest w stanie uzyskać tych dokumentów – inne dokumenty wystawione przez podmiot na rzecz którego realizowane były dostawy z których będzie jednoznacznie wynikać wykonanie dostawy.</w:t>
            </w:r>
          </w:p>
        </w:tc>
        <w:tc>
          <w:tcPr>
            <w:tcW w:w="2468" w:type="dxa"/>
            <w:tcMar>
              <w:top w:w="85" w:type="dxa"/>
              <w:left w:w="108" w:type="dxa"/>
              <w:bottom w:w="85" w:type="dxa"/>
              <w:right w:w="108" w:type="dxa"/>
            </w:tcMar>
            <w:vAlign w:val="center"/>
          </w:tcPr>
          <w:p w14:paraId="71094B1E" w14:textId="77777777" w:rsidR="005233D2" w:rsidRPr="00701B61" w:rsidRDefault="005233D2" w:rsidP="00701B61">
            <w:pPr>
              <w:widowControl w:val="0"/>
              <w:spacing w:line="276" w:lineRule="auto"/>
              <w:rPr>
                <w:rFonts w:asciiTheme="minorHAnsi" w:hAnsiTheme="minorHAnsi" w:cstheme="minorHAnsi"/>
                <w:sz w:val="22"/>
                <w:szCs w:val="22"/>
                <w:lang w:eastAsia="ar-SA"/>
              </w:rPr>
            </w:pPr>
          </w:p>
        </w:tc>
      </w:tr>
      <w:tr w:rsidR="00701B61" w:rsidRPr="00701B61" w14:paraId="70700475" w14:textId="77777777" w:rsidTr="00701B61">
        <w:trPr>
          <w:trHeight w:val="643"/>
        </w:trPr>
        <w:tc>
          <w:tcPr>
            <w:tcW w:w="8931" w:type="dxa"/>
            <w:gridSpan w:val="4"/>
            <w:shd w:val="clear" w:color="auto" w:fill="F2F2F2"/>
            <w:tcMar>
              <w:top w:w="85" w:type="dxa"/>
              <w:left w:w="108" w:type="dxa"/>
              <w:bottom w:w="85" w:type="dxa"/>
              <w:right w:w="108" w:type="dxa"/>
            </w:tcMar>
          </w:tcPr>
          <w:p w14:paraId="45D0A5A8" w14:textId="5A0693B4" w:rsidR="00701B61" w:rsidRPr="00701B61" w:rsidRDefault="00701B61" w:rsidP="00701B61">
            <w:pPr>
              <w:widowControl w:val="0"/>
              <w:spacing w:line="276" w:lineRule="auto"/>
              <w:jc w:val="center"/>
              <w:outlineLvl w:val="0"/>
              <w:rPr>
                <w:rFonts w:asciiTheme="minorHAnsi" w:eastAsia="Calibri" w:hAnsiTheme="minorHAnsi" w:cstheme="minorHAnsi"/>
                <w:color w:val="000000"/>
                <w:sz w:val="22"/>
                <w:szCs w:val="22"/>
                <w:lang w:eastAsia="en-US"/>
              </w:rPr>
            </w:pPr>
            <w:r w:rsidRPr="00701B61">
              <w:rPr>
                <w:rFonts w:asciiTheme="minorHAnsi" w:hAnsiTheme="minorHAnsi" w:cstheme="minorHAnsi"/>
                <w:b/>
                <w:bCs/>
                <w:sz w:val="22"/>
                <w:szCs w:val="22"/>
                <w:lang w:eastAsia="ar-SA"/>
              </w:rPr>
              <w:t>Posiadam niezbędną wiedzę i doświadczenie do wykonania Przedmiotu zamówienia na odpowiednim poziomie jakości – wykaz usług/dostaw</w:t>
            </w:r>
          </w:p>
        </w:tc>
      </w:tr>
      <w:tr w:rsidR="00701B61" w:rsidRPr="00701B61" w14:paraId="04877B16" w14:textId="77777777" w:rsidTr="00701B61">
        <w:trPr>
          <w:trHeight w:val="426"/>
        </w:trPr>
        <w:tc>
          <w:tcPr>
            <w:tcW w:w="3290" w:type="dxa"/>
            <w:gridSpan w:val="2"/>
            <w:shd w:val="clear" w:color="auto" w:fill="F2F2F2"/>
            <w:tcMar>
              <w:top w:w="85" w:type="dxa"/>
              <w:left w:w="108" w:type="dxa"/>
              <w:bottom w:w="85" w:type="dxa"/>
              <w:right w:w="108" w:type="dxa"/>
            </w:tcMar>
            <w:vAlign w:val="center"/>
          </w:tcPr>
          <w:p w14:paraId="63AA30DD" w14:textId="25660155" w:rsidR="00701B61" w:rsidRPr="00701B61" w:rsidRDefault="00701B61" w:rsidP="00701B61">
            <w:pPr>
              <w:widowControl w:val="0"/>
              <w:spacing w:line="276" w:lineRule="auto"/>
              <w:jc w:val="center"/>
              <w:outlineLvl w:val="0"/>
              <w:rPr>
                <w:rFonts w:asciiTheme="minorHAnsi" w:eastAsia="Calibri" w:hAnsiTheme="minorHAnsi" w:cstheme="minorHAnsi"/>
                <w:color w:val="000000"/>
                <w:sz w:val="22"/>
                <w:szCs w:val="22"/>
                <w:lang w:eastAsia="en-US"/>
              </w:rPr>
            </w:pPr>
            <w:r w:rsidRPr="00701B61">
              <w:rPr>
                <w:rFonts w:asciiTheme="minorHAnsi" w:hAnsiTheme="minorHAnsi" w:cstheme="minorHAnsi"/>
                <w:bCs/>
                <w:sz w:val="22"/>
                <w:szCs w:val="22"/>
                <w:lang w:eastAsia="en-US"/>
              </w:rPr>
              <w:t>Nazwa i adres podmiotu, na rzecz którego wykonywano określoną usługę/dostawę</w:t>
            </w:r>
          </w:p>
        </w:tc>
        <w:tc>
          <w:tcPr>
            <w:tcW w:w="3173" w:type="dxa"/>
            <w:shd w:val="clear" w:color="auto" w:fill="F2F2F2" w:themeFill="background1" w:themeFillShade="F2"/>
            <w:vAlign w:val="center"/>
          </w:tcPr>
          <w:p w14:paraId="0325749F" w14:textId="28C2A015" w:rsidR="00701B61" w:rsidRPr="00701B61" w:rsidRDefault="00701B61" w:rsidP="00701B61">
            <w:pPr>
              <w:widowControl w:val="0"/>
              <w:spacing w:line="276" w:lineRule="auto"/>
              <w:jc w:val="center"/>
              <w:outlineLvl w:val="0"/>
              <w:rPr>
                <w:rFonts w:asciiTheme="minorHAnsi" w:eastAsia="Calibri" w:hAnsiTheme="minorHAnsi" w:cstheme="minorHAnsi"/>
                <w:color w:val="000000"/>
                <w:sz w:val="22"/>
                <w:szCs w:val="22"/>
                <w:lang w:eastAsia="en-US"/>
              </w:rPr>
            </w:pPr>
            <w:r w:rsidRPr="00701B61">
              <w:rPr>
                <w:rFonts w:asciiTheme="minorHAnsi" w:hAnsiTheme="minorHAnsi" w:cstheme="minorHAnsi"/>
                <w:bCs/>
                <w:sz w:val="22"/>
                <w:szCs w:val="22"/>
                <w:lang w:eastAsia="en-US"/>
              </w:rPr>
              <w:t>Rodzaj usługi/dostawy, w tym wskazanie zakresu wykonanych prac</w:t>
            </w:r>
          </w:p>
        </w:tc>
        <w:tc>
          <w:tcPr>
            <w:tcW w:w="2468" w:type="dxa"/>
            <w:shd w:val="clear" w:color="auto" w:fill="F2F2F2" w:themeFill="background1" w:themeFillShade="F2"/>
            <w:tcMar>
              <w:top w:w="85" w:type="dxa"/>
              <w:left w:w="108" w:type="dxa"/>
              <w:bottom w:w="85" w:type="dxa"/>
              <w:right w:w="108" w:type="dxa"/>
            </w:tcMar>
            <w:vAlign w:val="center"/>
          </w:tcPr>
          <w:p w14:paraId="13216E0C" w14:textId="5B5CEDF4" w:rsidR="00701B61" w:rsidRPr="00701B61" w:rsidRDefault="00701B61" w:rsidP="00701B61">
            <w:pPr>
              <w:spacing w:line="276" w:lineRule="auto"/>
              <w:jc w:val="center"/>
              <w:rPr>
                <w:rFonts w:asciiTheme="minorHAnsi" w:hAnsiTheme="minorHAnsi" w:cstheme="minorHAnsi"/>
                <w:sz w:val="22"/>
                <w:szCs w:val="22"/>
                <w:lang w:eastAsia="ar-SA"/>
              </w:rPr>
            </w:pPr>
            <w:r w:rsidRPr="00701B61">
              <w:rPr>
                <w:rFonts w:asciiTheme="minorHAnsi" w:hAnsiTheme="minorHAnsi" w:cstheme="minorHAnsi"/>
                <w:bCs/>
                <w:sz w:val="22"/>
                <w:szCs w:val="22"/>
                <w:lang w:eastAsia="en-US"/>
              </w:rPr>
              <w:t>Data wykonania (odbioru) (miesiąc, rok)</w:t>
            </w:r>
          </w:p>
        </w:tc>
      </w:tr>
      <w:tr w:rsidR="00701B61" w:rsidRPr="00701B61" w14:paraId="42B77F93" w14:textId="77777777" w:rsidTr="00701B61">
        <w:trPr>
          <w:trHeight w:val="426"/>
        </w:trPr>
        <w:tc>
          <w:tcPr>
            <w:tcW w:w="3290" w:type="dxa"/>
            <w:gridSpan w:val="2"/>
            <w:shd w:val="clear" w:color="auto" w:fill="auto"/>
            <w:tcMar>
              <w:top w:w="85" w:type="dxa"/>
              <w:left w:w="108" w:type="dxa"/>
              <w:bottom w:w="85" w:type="dxa"/>
              <w:right w:w="108" w:type="dxa"/>
            </w:tcMar>
          </w:tcPr>
          <w:p w14:paraId="4F21A6F9"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3173" w:type="dxa"/>
            <w:shd w:val="clear" w:color="auto" w:fill="auto"/>
          </w:tcPr>
          <w:p w14:paraId="429A1AC0"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2468" w:type="dxa"/>
            <w:tcMar>
              <w:top w:w="85" w:type="dxa"/>
              <w:left w:w="108" w:type="dxa"/>
              <w:bottom w:w="85" w:type="dxa"/>
              <w:right w:w="108" w:type="dxa"/>
            </w:tcMar>
            <w:vAlign w:val="center"/>
          </w:tcPr>
          <w:p w14:paraId="590F803D" w14:textId="0927454C" w:rsidR="00701B61" w:rsidRPr="00701B61" w:rsidRDefault="00701B61" w:rsidP="00701B61">
            <w:pPr>
              <w:pStyle w:val="Akapitzlist"/>
              <w:spacing w:line="276" w:lineRule="auto"/>
              <w:rPr>
                <w:rFonts w:asciiTheme="minorHAnsi" w:hAnsiTheme="minorHAnsi" w:cstheme="minorHAnsi"/>
                <w:sz w:val="22"/>
                <w:szCs w:val="22"/>
                <w:lang w:eastAsia="ar-SA"/>
              </w:rPr>
            </w:pPr>
          </w:p>
        </w:tc>
      </w:tr>
      <w:tr w:rsidR="00701B61" w:rsidRPr="00701B61" w14:paraId="2A36FEC8" w14:textId="77777777" w:rsidTr="00701B61">
        <w:trPr>
          <w:trHeight w:val="426"/>
        </w:trPr>
        <w:tc>
          <w:tcPr>
            <w:tcW w:w="3290" w:type="dxa"/>
            <w:gridSpan w:val="2"/>
            <w:shd w:val="clear" w:color="auto" w:fill="auto"/>
            <w:tcMar>
              <w:top w:w="85" w:type="dxa"/>
              <w:left w:w="108" w:type="dxa"/>
              <w:bottom w:w="85" w:type="dxa"/>
              <w:right w:w="108" w:type="dxa"/>
            </w:tcMar>
          </w:tcPr>
          <w:p w14:paraId="43EF0E45"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3173" w:type="dxa"/>
            <w:shd w:val="clear" w:color="auto" w:fill="auto"/>
          </w:tcPr>
          <w:p w14:paraId="0BDEC240"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2468" w:type="dxa"/>
            <w:tcMar>
              <w:top w:w="85" w:type="dxa"/>
              <w:left w:w="108" w:type="dxa"/>
              <w:bottom w:w="85" w:type="dxa"/>
              <w:right w:w="108" w:type="dxa"/>
            </w:tcMar>
            <w:vAlign w:val="center"/>
          </w:tcPr>
          <w:p w14:paraId="450349E7" w14:textId="430E04E6" w:rsidR="00701B61" w:rsidRPr="00701B61" w:rsidRDefault="00701B61" w:rsidP="00701B61">
            <w:pPr>
              <w:pStyle w:val="Akapitzlist"/>
              <w:spacing w:line="276" w:lineRule="auto"/>
              <w:rPr>
                <w:rFonts w:asciiTheme="minorHAnsi" w:hAnsiTheme="minorHAnsi" w:cstheme="minorHAnsi"/>
                <w:sz w:val="22"/>
                <w:szCs w:val="22"/>
                <w:lang w:eastAsia="ar-SA"/>
              </w:rPr>
            </w:pPr>
          </w:p>
        </w:tc>
      </w:tr>
      <w:tr w:rsidR="00701B61" w:rsidRPr="00701B61" w14:paraId="7D219536" w14:textId="77777777" w:rsidTr="00701B61">
        <w:trPr>
          <w:trHeight w:val="426"/>
        </w:trPr>
        <w:tc>
          <w:tcPr>
            <w:tcW w:w="3290" w:type="dxa"/>
            <w:gridSpan w:val="2"/>
            <w:shd w:val="clear" w:color="auto" w:fill="auto"/>
            <w:tcMar>
              <w:top w:w="85" w:type="dxa"/>
              <w:left w:w="108" w:type="dxa"/>
              <w:bottom w:w="85" w:type="dxa"/>
              <w:right w:w="108" w:type="dxa"/>
            </w:tcMar>
          </w:tcPr>
          <w:p w14:paraId="4E374FCF"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3173" w:type="dxa"/>
            <w:shd w:val="clear" w:color="auto" w:fill="auto"/>
          </w:tcPr>
          <w:p w14:paraId="3AFD988F" w14:textId="77777777" w:rsidR="00701B61" w:rsidRPr="00701B61" w:rsidRDefault="00701B61" w:rsidP="00701B61">
            <w:pPr>
              <w:pStyle w:val="Akapitzlist"/>
              <w:widowControl w:val="0"/>
              <w:spacing w:before="160" w:line="276" w:lineRule="auto"/>
              <w:ind w:left="316"/>
              <w:outlineLvl w:val="0"/>
              <w:rPr>
                <w:rFonts w:asciiTheme="minorHAnsi" w:eastAsia="Calibri" w:hAnsiTheme="minorHAnsi" w:cstheme="minorHAnsi"/>
                <w:color w:val="000000"/>
                <w:sz w:val="22"/>
                <w:szCs w:val="22"/>
                <w:lang w:eastAsia="en-US"/>
              </w:rPr>
            </w:pPr>
          </w:p>
        </w:tc>
        <w:tc>
          <w:tcPr>
            <w:tcW w:w="2468" w:type="dxa"/>
            <w:tcMar>
              <w:top w:w="85" w:type="dxa"/>
              <w:left w:w="108" w:type="dxa"/>
              <w:bottom w:w="85" w:type="dxa"/>
              <w:right w:w="108" w:type="dxa"/>
            </w:tcMar>
            <w:vAlign w:val="center"/>
          </w:tcPr>
          <w:p w14:paraId="2DD2700E" w14:textId="77777777" w:rsidR="00701B61" w:rsidRPr="00701B61" w:rsidRDefault="00701B61" w:rsidP="00701B61">
            <w:pPr>
              <w:pStyle w:val="Akapitzlist"/>
              <w:spacing w:line="276" w:lineRule="auto"/>
              <w:rPr>
                <w:rFonts w:asciiTheme="minorHAnsi" w:hAnsiTheme="minorHAnsi" w:cstheme="minorHAnsi"/>
                <w:sz w:val="22"/>
                <w:szCs w:val="22"/>
                <w:lang w:eastAsia="ar-SA"/>
              </w:rPr>
            </w:pPr>
          </w:p>
        </w:tc>
      </w:tr>
      <w:tr w:rsidR="005233D2" w:rsidRPr="00701B61" w14:paraId="439F1EEC" w14:textId="77777777" w:rsidTr="008E27FF">
        <w:trPr>
          <w:trHeight w:val="426"/>
        </w:trPr>
        <w:tc>
          <w:tcPr>
            <w:tcW w:w="6463" w:type="dxa"/>
            <w:gridSpan w:val="3"/>
            <w:shd w:val="clear" w:color="auto" w:fill="F2F2F2"/>
            <w:tcMar>
              <w:top w:w="85" w:type="dxa"/>
              <w:left w:w="108" w:type="dxa"/>
              <w:bottom w:w="85" w:type="dxa"/>
              <w:right w:w="108" w:type="dxa"/>
            </w:tcMar>
          </w:tcPr>
          <w:p w14:paraId="2F7D231D" w14:textId="32A06242" w:rsidR="005233D2" w:rsidRPr="00701B61" w:rsidRDefault="00701B61" w:rsidP="00701B61">
            <w:pPr>
              <w:widowControl w:val="0"/>
              <w:numPr>
                <w:ilvl w:val="0"/>
                <w:numId w:val="82"/>
              </w:numPr>
              <w:spacing w:before="160" w:line="276" w:lineRule="auto"/>
              <w:ind w:left="318"/>
              <w:contextualSpacing/>
              <w:outlineLvl w:val="0"/>
              <w:rPr>
                <w:rFonts w:asciiTheme="minorHAnsi" w:eastAsia="Calibri" w:hAnsiTheme="minorHAnsi" w:cstheme="minorHAnsi"/>
                <w:sz w:val="22"/>
                <w:szCs w:val="22"/>
                <w:lang w:eastAsia="en-US"/>
              </w:rPr>
            </w:pPr>
            <w:r w:rsidRPr="00701B61">
              <w:rPr>
                <w:rFonts w:asciiTheme="minorHAnsi" w:hAnsiTheme="minorHAnsi" w:cstheme="minorHAnsi"/>
                <w:sz w:val="22"/>
                <w:szCs w:val="22"/>
              </w:rPr>
              <w:t xml:space="preserve">Oświadczamy iż </w:t>
            </w:r>
            <w:r w:rsidR="005233D2" w:rsidRPr="00701B61">
              <w:rPr>
                <w:rFonts w:asciiTheme="minorHAnsi" w:hAnsiTheme="minorHAnsi" w:cstheme="minorHAnsi"/>
                <w:sz w:val="22"/>
                <w:szCs w:val="22"/>
              </w:rPr>
              <w:t>Instalatorzy posiadają specjalne certyfikaty na montaż systemów fotowoltaicznych wydawane przez Urząd Dozoru Technicznego (UDT). Wymagane jest aby montaż instalacji fotowoltaicznej był przeprowadzony przez osoby - instalatorów posiadających certyfikaty Urzędu Dozoru Technicznego lub posiadające uprawnienia SEP grupy „E” oraz „D”. Osoby te muszą posiadać minimum roczne doświadczenie w montażu instalacji fotowoltaicznych. Na potwierdzenie spełnienia warunku Wykonawca/Oferent zobowiązany jest załączyć odpowiednie dokumenty potwierdzenie spełnienie warunku.</w:t>
            </w:r>
          </w:p>
        </w:tc>
        <w:tc>
          <w:tcPr>
            <w:tcW w:w="2468" w:type="dxa"/>
            <w:tcMar>
              <w:top w:w="85" w:type="dxa"/>
              <w:left w:w="108" w:type="dxa"/>
              <w:bottom w:w="85" w:type="dxa"/>
              <w:right w:w="108" w:type="dxa"/>
            </w:tcMar>
            <w:vAlign w:val="center"/>
          </w:tcPr>
          <w:p w14:paraId="6EB8D3B8" w14:textId="77777777" w:rsidR="005233D2" w:rsidRPr="00701B61" w:rsidRDefault="005233D2" w:rsidP="00701B61">
            <w:pPr>
              <w:widowControl w:val="0"/>
              <w:spacing w:line="276" w:lineRule="auto"/>
              <w:rPr>
                <w:rFonts w:asciiTheme="minorHAnsi" w:hAnsiTheme="minorHAnsi" w:cstheme="minorHAnsi"/>
                <w:sz w:val="22"/>
                <w:szCs w:val="22"/>
                <w:lang w:eastAsia="ar-SA"/>
              </w:rPr>
            </w:pPr>
          </w:p>
        </w:tc>
      </w:tr>
      <w:tr w:rsidR="00701B61" w:rsidRPr="00701B61" w14:paraId="48B6872D" w14:textId="77777777" w:rsidTr="00DA0125">
        <w:trPr>
          <w:trHeight w:val="426"/>
        </w:trPr>
        <w:tc>
          <w:tcPr>
            <w:tcW w:w="8931" w:type="dxa"/>
            <w:gridSpan w:val="4"/>
            <w:shd w:val="clear" w:color="auto" w:fill="F2F2F2"/>
            <w:tcMar>
              <w:top w:w="85" w:type="dxa"/>
              <w:left w:w="108" w:type="dxa"/>
              <w:bottom w:w="85" w:type="dxa"/>
              <w:right w:w="108" w:type="dxa"/>
            </w:tcMar>
          </w:tcPr>
          <w:p w14:paraId="452C1F38" w14:textId="041A2F4A" w:rsidR="00701B61" w:rsidRPr="00701B61" w:rsidRDefault="00701B61" w:rsidP="00701B61">
            <w:pPr>
              <w:widowControl w:val="0"/>
              <w:spacing w:line="276" w:lineRule="auto"/>
              <w:rPr>
                <w:rFonts w:asciiTheme="minorHAnsi" w:hAnsiTheme="minorHAnsi" w:cstheme="minorHAnsi"/>
                <w:sz w:val="22"/>
                <w:szCs w:val="22"/>
                <w:lang w:eastAsia="ar-SA"/>
              </w:rPr>
            </w:pPr>
            <w:r w:rsidRPr="00701B61">
              <w:rPr>
                <w:rFonts w:asciiTheme="minorHAnsi" w:hAnsiTheme="minorHAnsi" w:cstheme="minorHAnsi"/>
                <w:b/>
                <w:bCs/>
                <w:sz w:val="22"/>
                <w:szCs w:val="22"/>
              </w:rPr>
              <w:t xml:space="preserve">Uwaga: </w:t>
            </w:r>
            <w:r w:rsidRPr="00701B61">
              <w:rPr>
                <w:rFonts w:asciiTheme="minorHAnsi" w:hAnsiTheme="minorHAnsi" w:cstheme="minorHAnsi"/>
                <w:b/>
                <w:bCs/>
                <w:sz w:val="22"/>
                <w:szCs w:val="22"/>
              </w:rPr>
              <w:t>Dodatkowe warunki udziału dla części 2:</w:t>
            </w:r>
            <w:r w:rsidRPr="00701B61">
              <w:rPr>
                <w:rFonts w:asciiTheme="minorHAnsi" w:hAnsiTheme="minorHAnsi" w:cstheme="minorHAnsi"/>
                <w:b/>
                <w:bCs/>
                <w:sz w:val="22"/>
                <w:szCs w:val="22"/>
              </w:rPr>
              <w:t xml:space="preserve"> </w:t>
            </w:r>
            <w:r w:rsidRPr="00701B61">
              <w:rPr>
                <w:rFonts w:asciiTheme="minorHAnsi" w:hAnsiTheme="minorHAnsi" w:cstheme="minorHAnsi"/>
                <w:b/>
                <w:bCs/>
                <w:sz w:val="22"/>
                <w:szCs w:val="22"/>
              </w:rPr>
              <w:t>Pompa ciepła (2 szt.)</w:t>
            </w:r>
          </w:p>
        </w:tc>
      </w:tr>
      <w:tr w:rsidR="00701B61" w:rsidRPr="00701B61" w14:paraId="7719E816" w14:textId="77777777" w:rsidTr="008E27FF">
        <w:trPr>
          <w:trHeight w:val="426"/>
        </w:trPr>
        <w:tc>
          <w:tcPr>
            <w:tcW w:w="6463" w:type="dxa"/>
            <w:gridSpan w:val="3"/>
            <w:shd w:val="clear" w:color="auto" w:fill="F2F2F2"/>
            <w:tcMar>
              <w:top w:w="85" w:type="dxa"/>
              <w:left w:w="108" w:type="dxa"/>
              <w:bottom w:w="85" w:type="dxa"/>
              <w:right w:w="108" w:type="dxa"/>
            </w:tcMar>
          </w:tcPr>
          <w:p w14:paraId="2302C26A" w14:textId="698256D0" w:rsidR="00701B61" w:rsidRPr="00701B61" w:rsidRDefault="00701B61" w:rsidP="00701B61">
            <w:pPr>
              <w:pStyle w:val="Akapitzlist"/>
              <w:numPr>
                <w:ilvl w:val="0"/>
                <w:numId w:val="84"/>
              </w:numPr>
              <w:autoSpaceDN w:val="0"/>
              <w:spacing w:line="276" w:lineRule="auto"/>
              <w:ind w:left="316"/>
              <w:contextualSpacing w:val="0"/>
              <w:rPr>
                <w:rFonts w:asciiTheme="minorHAnsi" w:eastAsia="Calibri" w:hAnsiTheme="minorHAnsi" w:cstheme="minorHAnsi"/>
                <w:color w:val="000000"/>
                <w:sz w:val="22"/>
                <w:szCs w:val="22"/>
                <w:lang w:eastAsia="en-US"/>
              </w:rPr>
            </w:pPr>
            <w:r w:rsidRPr="00701B61">
              <w:rPr>
                <w:rFonts w:asciiTheme="minorHAnsi" w:eastAsia="Calibri" w:hAnsiTheme="minorHAnsi" w:cstheme="minorHAnsi"/>
                <w:color w:val="000000"/>
                <w:sz w:val="22"/>
                <w:szCs w:val="22"/>
                <w:lang w:eastAsia="en-US"/>
              </w:rPr>
              <w:t xml:space="preserve">Wykonawca posiada doświadczenie w zrealizowaniu co najmniej trzech (3) podobnych dostaw związanych z wykonaniem (dostawą montażem i uruchomieniem) pomp ciepła </w:t>
            </w:r>
            <w:r w:rsidRPr="00701B61">
              <w:rPr>
                <w:rFonts w:asciiTheme="minorHAnsi" w:hAnsiTheme="minorHAnsi" w:cstheme="minorHAnsi"/>
                <w:sz w:val="22"/>
                <w:szCs w:val="22"/>
              </w:rPr>
              <w:t xml:space="preserve">o mocy minimum 14 kW </w:t>
            </w:r>
            <w:r w:rsidRPr="00701B61">
              <w:rPr>
                <w:rFonts w:asciiTheme="minorHAnsi" w:eastAsia="Calibri" w:hAnsiTheme="minorHAnsi" w:cstheme="minorHAnsi"/>
                <w:color w:val="000000"/>
                <w:sz w:val="22"/>
                <w:szCs w:val="22"/>
                <w:lang w:eastAsia="en-US"/>
              </w:rPr>
              <w:t>w ciągu ostatnich 2 lat przed terminem składnia ofert, a jeżeli okres prowadzenia działalności jest krótszy w tym okresie potwierdzone dowodami określającymi, że dostawy zostały wykonane przy czym dowodami, o których mowa są protokoły dostawy/FV, a jeżeli z uzasadnionej przyczyny o obiektywnym charakterze Wykonawca nie jest w stanie uzyskać tych dokumentów – inne dokumenty wystawione przez podmiot na rzecz którego realizowane były dostawy z których będzie jednoznacznie wynikać wykonanie dostawy.</w:t>
            </w:r>
          </w:p>
        </w:tc>
        <w:tc>
          <w:tcPr>
            <w:tcW w:w="2468" w:type="dxa"/>
            <w:tcMar>
              <w:top w:w="85" w:type="dxa"/>
              <w:left w:w="108" w:type="dxa"/>
              <w:bottom w:w="85" w:type="dxa"/>
              <w:right w:w="108" w:type="dxa"/>
            </w:tcMar>
            <w:vAlign w:val="center"/>
          </w:tcPr>
          <w:p w14:paraId="3BE9100F" w14:textId="77777777" w:rsidR="00701B61" w:rsidRPr="00701B61" w:rsidRDefault="00701B61" w:rsidP="00701B61">
            <w:pPr>
              <w:widowControl w:val="0"/>
              <w:spacing w:line="276" w:lineRule="auto"/>
              <w:rPr>
                <w:rFonts w:asciiTheme="minorHAnsi" w:hAnsiTheme="minorHAnsi" w:cstheme="minorHAnsi"/>
                <w:sz w:val="22"/>
                <w:szCs w:val="22"/>
                <w:lang w:eastAsia="ar-SA"/>
              </w:rPr>
            </w:pPr>
          </w:p>
        </w:tc>
      </w:tr>
      <w:tr w:rsidR="00701B61" w:rsidRPr="00701B61" w14:paraId="1990B6E9" w14:textId="77777777" w:rsidTr="00701B61">
        <w:trPr>
          <w:trHeight w:val="426"/>
        </w:trPr>
        <w:tc>
          <w:tcPr>
            <w:tcW w:w="8931" w:type="dxa"/>
            <w:gridSpan w:val="4"/>
            <w:shd w:val="clear" w:color="auto" w:fill="F2F2F2" w:themeFill="background1" w:themeFillShade="F2"/>
            <w:tcMar>
              <w:top w:w="85" w:type="dxa"/>
              <w:left w:w="108" w:type="dxa"/>
              <w:bottom w:w="85" w:type="dxa"/>
              <w:right w:w="108" w:type="dxa"/>
            </w:tcMar>
          </w:tcPr>
          <w:p w14:paraId="7956FF65" w14:textId="02ABFD06" w:rsidR="00701B61" w:rsidRPr="00701B61" w:rsidRDefault="00701B61" w:rsidP="00701B61">
            <w:pPr>
              <w:widowControl w:val="0"/>
              <w:spacing w:line="276" w:lineRule="auto"/>
              <w:jc w:val="center"/>
              <w:rPr>
                <w:rFonts w:asciiTheme="minorHAnsi" w:hAnsiTheme="minorHAnsi" w:cstheme="minorHAnsi"/>
                <w:sz w:val="22"/>
                <w:szCs w:val="22"/>
                <w:lang w:eastAsia="ar-SA"/>
              </w:rPr>
            </w:pPr>
            <w:r w:rsidRPr="00701B61">
              <w:rPr>
                <w:rFonts w:asciiTheme="minorHAnsi" w:hAnsiTheme="minorHAnsi" w:cstheme="minorHAnsi"/>
                <w:b/>
                <w:bCs/>
                <w:sz w:val="22"/>
                <w:szCs w:val="22"/>
                <w:lang w:eastAsia="ar-SA"/>
              </w:rPr>
              <w:t>Posiadam niezbędną wiedzę i doświadczenie do wykonania Przedmiotu zamówienia na odpowiednim poziomie jakości – wykaz usług/dostaw</w:t>
            </w:r>
          </w:p>
        </w:tc>
      </w:tr>
      <w:tr w:rsidR="00701B61" w:rsidRPr="00701B61" w14:paraId="4600BA47" w14:textId="77777777" w:rsidTr="00701B61">
        <w:trPr>
          <w:trHeight w:val="426"/>
        </w:trPr>
        <w:tc>
          <w:tcPr>
            <w:tcW w:w="3070" w:type="dxa"/>
            <w:shd w:val="clear" w:color="auto" w:fill="F2F2F2" w:themeFill="background1" w:themeFillShade="F2"/>
            <w:tcMar>
              <w:top w:w="85" w:type="dxa"/>
              <w:left w:w="108" w:type="dxa"/>
              <w:bottom w:w="85" w:type="dxa"/>
              <w:right w:w="108" w:type="dxa"/>
            </w:tcMar>
            <w:vAlign w:val="center"/>
          </w:tcPr>
          <w:p w14:paraId="13DBEBD0" w14:textId="1B16867B" w:rsidR="00701B61" w:rsidRPr="00701B61" w:rsidRDefault="00701B61" w:rsidP="00701B61">
            <w:pPr>
              <w:widowControl w:val="0"/>
              <w:spacing w:before="160" w:line="276" w:lineRule="auto"/>
              <w:contextualSpacing/>
              <w:jc w:val="center"/>
              <w:outlineLvl w:val="0"/>
              <w:rPr>
                <w:rFonts w:asciiTheme="minorHAnsi" w:hAnsiTheme="minorHAnsi" w:cstheme="minorHAnsi"/>
                <w:sz w:val="22"/>
                <w:szCs w:val="22"/>
              </w:rPr>
            </w:pPr>
            <w:r w:rsidRPr="00701B61">
              <w:rPr>
                <w:rFonts w:asciiTheme="minorHAnsi" w:hAnsiTheme="minorHAnsi" w:cstheme="minorHAnsi"/>
                <w:bCs/>
                <w:sz w:val="22"/>
                <w:szCs w:val="22"/>
                <w:lang w:eastAsia="en-US"/>
              </w:rPr>
              <w:t>Nazwa i adres podmiotu, na rzecz którego wykonywano określoną usługę/dostawę</w:t>
            </w:r>
          </w:p>
        </w:tc>
        <w:tc>
          <w:tcPr>
            <w:tcW w:w="3393" w:type="dxa"/>
            <w:gridSpan w:val="2"/>
            <w:shd w:val="clear" w:color="auto" w:fill="F2F2F2" w:themeFill="background1" w:themeFillShade="F2"/>
            <w:vAlign w:val="center"/>
          </w:tcPr>
          <w:p w14:paraId="157ADD8D" w14:textId="54B68C05" w:rsidR="00701B61" w:rsidRPr="00701B61" w:rsidRDefault="00701B61" w:rsidP="00701B61">
            <w:pPr>
              <w:widowControl w:val="0"/>
              <w:spacing w:before="160" w:line="276" w:lineRule="auto"/>
              <w:contextualSpacing/>
              <w:jc w:val="center"/>
              <w:outlineLvl w:val="0"/>
              <w:rPr>
                <w:rFonts w:asciiTheme="minorHAnsi" w:hAnsiTheme="minorHAnsi" w:cstheme="minorHAnsi"/>
                <w:sz w:val="22"/>
                <w:szCs w:val="22"/>
              </w:rPr>
            </w:pPr>
            <w:r w:rsidRPr="00701B61">
              <w:rPr>
                <w:rFonts w:asciiTheme="minorHAnsi" w:hAnsiTheme="minorHAnsi" w:cstheme="minorHAnsi"/>
                <w:bCs/>
                <w:sz w:val="22"/>
                <w:szCs w:val="22"/>
                <w:lang w:eastAsia="en-US"/>
              </w:rPr>
              <w:t>Rodzaj usługi/dostawy, w tym wskazanie zakresu wykonanych prac</w:t>
            </w:r>
          </w:p>
        </w:tc>
        <w:tc>
          <w:tcPr>
            <w:tcW w:w="2468" w:type="dxa"/>
            <w:shd w:val="clear" w:color="auto" w:fill="F2F2F2" w:themeFill="background1" w:themeFillShade="F2"/>
            <w:tcMar>
              <w:top w:w="85" w:type="dxa"/>
              <w:left w:w="108" w:type="dxa"/>
              <w:bottom w:w="85" w:type="dxa"/>
              <w:right w:w="108" w:type="dxa"/>
            </w:tcMar>
            <w:vAlign w:val="center"/>
          </w:tcPr>
          <w:p w14:paraId="76F23C50" w14:textId="7A26780D" w:rsidR="00701B61" w:rsidRPr="00701B61" w:rsidRDefault="00701B61" w:rsidP="00701B61">
            <w:pPr>
              <w:widowControl w:val="0"/>
              <w:spacing w:line="276" w:lineRule="auto"/>
              <w:jc w:val="center"/>
              <w:rPr>
                <w:rFonts w:asciiTheme="minorHAnsi" w:hAnsiTheme="minorHAnsi" w:cstheme="minorHAnsi"/>
                <w:sz w:val="22"/>
                <w:szCs w:val="22"/>
                <w:lang w:eastAsia="ar-SA"/>
              </w:rPr>
            </w:pPr>
            <w:r w:rsidRPr="00701B61">
              <w:rPr>
                <w:rFonts w:asciiTheme="minorHAnsi" w:hAnsiTheme="minorHAnsi" w:cstheme="minorHAnsi"/>
                <w:bCs/>
                <w:sz w:val="22"/>
                <w:szCs w:val="22"/>
                <w:lang w:eastAsia="en-US"/>
              </w:rPr>
              <w:t>Data wykonania (odbioru) (miesiąc, rok)</w:t>
            </w:r>
          </w:p>
        </w:tc>
      </w:tr>
      <w:tr w:rsidR="00701B61" w:rsidRPr="00701B61" w14:paraId="17BBE05E" w14:textId="77777777" w:rsidTr="00701B61">
        <w:trPr>
          <w:trHeight w:val="426"/>
        </w:trPr>
        <w:tc>
          <w:tcPr>
            <w:tcW w:w="3070" w:type="dxa"/>
            <w:shd w:val="clear" w:color="auto" w:fill="auto"/>
            <w:tcMar>
              <w:top w:w="85" w:type="dxa"/>
              <w:left w:w="108" w:type="dxa"/>
              <w:bottom w:w="85" w:type="dxa"/>
              <w:right w:w="108" w:type="dxa"/>
            </w:tcMar>
          </w:tcPr>
          <w:p w14:paraId="7B54CC1A"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3393" w:type="dxa"/>
            <w:gridSpan w:val="2"/>
            <w:shd w:val="clear" w:color="auto" w:fill="auto"/>
          </w:tcPr>
          <w:p w14:paraId="5066D176"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2468" w:type="dxa"/>
            <w:tcMar>
              <w:top w:w="85" w:type="dxa"/>
              <w:left w:w="108" w:type="dxa"/>
              <w:bottom w:w="85" w:type="dxa"/>
              <w:right w:w="108" w:type="dxa"/>
            </w:tcMar>
            <w:vAlign w:val="center"/>
          </w:tcPr>
          <w:p w14:paraId="7F270A1C" w14:textId="24BBB6F6" w:rsidR="00701B61" w:rsidRPr="00701B61" w:rsidRDefault="00701B61" w:rsidP="00701B61">
            <w:pPr>
              <w:widowControl w:val="0"/>
              <w:spacing w:line="276" w:lineRule="auto"/>
              <w:rPr>
                <w:rFonts w:asciiTheme="minorHAnsi" w:hAnsiTheme="minorHAnsi" w:cstheme="minorHAnsi"/>
                <w:sz w:val="22"/>
                <w:szCs w:val="22"/>
                <w:lang w:eastAsia="ar-SA"/>
              </w:rPr>
            </w:pPr>
          </w:p>
        </w:tc>
      </w:tr>
      <w:tr w:rsidR="00701B61" w:rsidRPr="00701B61" w14:paraId="290F2580" w14:textId="77777777" w:rsidTr="00701B61">
        <w:trPr>
          <w:trHeight w:val="426"/>
        </w:trPr>
        <w:tc>
          <w:tcPr>
            <w:tcW w:w="3070" w:type="dxa"/>
            <w:shd w:val="clear" w:color="auto" w:fill="auto"/>
            <w:tcMar>
              <w:top w:w="85" w:type="dxa"/>
              <w:left w:w="108" w:type="dxa"/>
              <w:bottom w:w="85" w:type="dxa"/>
              <w:right w:w="108" w:type="dxa"/>
            </w:tcMar>
          </w:tcPr>
          <w:p w14:paraId="64B476DD"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3393" w:type="dxa"/>
            <w:gridSpan w:val="2"/>
            <w:shd w:val="clear" w:color="auto" w:fill="auto"/>
          </w:tcPr>
          <w:p w14:paraId="18255F9B"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2468" w:type="dxa"/>
            <w:tcMar>
              <w:top w:w="85" w:type="dxa"/>
              <w:left w:w="108" w:type="dxa"/>
              <w:bottom w:w="85" w:type="dxa"/>
              <w:right w:w="108" w:type="dxa"/>
            </w:tcMar>
            <w:vAlign w:val="center"/>
          </w:tcPr>
          <w:p w14:paraId="7A40F54B" w14:textId="2333E002" w:rsidR="00701B61" w:rsidRPr="00701B61" w:rsidRDefault="00701B61" w:rsidP="00701B61">
            <w:pPr>
              <w:widowControl w:val="0"/>
              <w:spacing w:line="276" w:lineRule="auto"/>
              <w:rPr>
                <w:rFonts w:asciiTheme="minorHAnsi" w:hAnsiTheme="minorHAnsi" w:cstheme="minorHAnsi"/>
                <w:sz w:val="22"/>
                <w:szCs w:val="22"/>
                <w:lang w:eastAsia="ar-SA"/>
              </w:rPr>
            </w:pPr>
          </w:p>
        </w:tc>
      </w:tr>
      <w:tr w:rsidR="00701B61" w:rsidRPr="00701B61" w14:paraId="3A5C42C9" w14:textId="77777777" w:rsidTr="00701B61">
        <w:trPr>
          <w:trHeight w:val="426"/>
        </w:trPr>
        <w:tc>
          <w:tcPr>
            <w:tcW w:w="3070" w:type="dxa"/>
            <w:shd w:val="clear" w:color="auto" w:fill="auto"/>
            <w:tcMar>
              <w:top w:w="85" w:type="dxa"/>
              <w:left w:w="108" w:type="dxa"/>
              <w:bottom w:w="85" w:type="dxa"/>
              <w:right w:w="108" w:type="dxa"/>
            </w:tcMar>
          </w:tcPr>
          <w:p w14:paraId="79631D97"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3393" w:type="dxa"/>
            <w:gridSpan w:val="2"/>
            <w:shd w:val="clear" w:color="auto" w:fill="auto"/>
          </w:tcPr>
          <w:p w14:paraId="6A731CF1" w14:textId="77777777" w:rsidR="00701B61" w:rsidRPr="00701B61" w:rsidRDefault="00701B61" w:rsidP="00701B61">
            <w:pPr>
              <w:widowControl w:val="0"/>
              <w:spacing w:before="160" w:line="276" w:lineRule="auto"/>
              <w:contextualSpacing/>
              <w:outlineLvl w:val="0"/>
              <w:rPr>
                <w:rFonts w:asciiTheme="minorHAnsi" w:hAnsiTheme="minorHAnsi" w:cstheme="minorHAnsi"/>
                <w:sz w:val="22"/>
                <w:szCs w:val="22"/>
              </w:rPr>
            </w:pPr>
          </w:p>
        </w:tc>
        <w:tc>
          <w:tcPr>
            <w:tcW w:w="2468" w:type="dxa"/>
            <w:tcMar>
              <w:top w:w="85" w:type="dxa"/>
              <w:left w:w="108" w:type="dxa"/>
              <w:bottom w:w="85" w:type="dxa"/>
              <w:right w:w="108" w:type="dxa"/>
            </w:tcMar>
            <w:vAlign w:val="center"/>
          </w:tcPr>
          <w:p w14:paraId="5D2A49C0" w14:textId="77777777" w:rsidR="00701B61" w:rsidRPr="00701B61" w:rsidRDefault="00701B61" w:rsidP="00701B61">
            <w:pPr>
              <w:widowControl w:val="0"/>
              <w:spacing w:line="276" w:lineRule="auto"/>
              <w:rPr>
                <w:rFonts w:asciiTheme="minorHAnsi" w:hAnsiTheme="minorHAnsi" w:cstheme="minorHAnsi"/>
                <w:sz w:val="22"/>
                <w:szCs w:val="22"/>
                <w:lang w:eastAsia="ar-SA"/>
              </w:rPr>
            </w:pPr>
          </w:p>
        </w:tc>
      </w:tr>
    </w:tbl>
    <w:p w14:paraId="66415010" w14:textId="77777777" w:rsidR="00FD7FCB" w:rsidRPr="00701B61" w:rsidRDefault="00FD7FCB" w:rsidP="00701B61">
      <w:pPr>
        <w:spacing w:line="276" w:lineRule="auto"/>
        <w:rPr>
          <w:rFonts w:asciiTheme="minorHAnsi" w:eastAsia="Calibri" w:hAnsiTheme="minorHAnsi" w:cstheme="minorHAnsi"/>
          <w:sz w:val="22"/>
          <w:szCs w:val="22"/>
          <w:lang w:eastAsia="en-US"/>
        </w:rPr>
      </w:pPr>
    </w:p>
    <w:p w14:paraId="52FA3BDA" w14:textId="77777777" w:rsidR="00785831" w:rsidRPr="00701B61" w:rsidRDefault="00785831" w:rsidP="00701B61">
      <w:pPr>
        <w:spacing w:line="276" w:lineRule="auto"/>
        <w:rPr>
          <w:rFonts w:asciiTheme="minorHAnsi" w:eastAsia="Calibri" w:hAnsiTheme="minorHAnsi" w:cstheme="minorHAnsi"/>
          <w:sz w:val="22"/>
          <w:szCs w:val="22"/>
          <w:lang w:eastAsia="en-US"/>
        </w:rPr>
      </w:pPr>
    </w:p>
    <w:tbl>
      <w:tblPr>
        <w:tblW w:w="9845" w:type="dxa"/>
        <w:jc w:val="center"/>
        <w:tblLook w:val="04A0" w:firstRow="1" w:lastRow="0" w:firstColumn="1" w:lastColumn="0" w:noHBand="0" w:noVBand="1"/>
      </w:tblPr>
      <w:tblGrid>
        <w:gridCol w:w="4962"/>
        <w:gridCol w:w="4883"/>
      </w:tblGrid>
      <w:tr w:rsidR="00C36ADC" w:rsidRPr="00701B61" w14:paraId="039E9F6F" w14:textId="77777777" w:rsidTr="00C36ADC">
        <w:trPr>
          <w:trHeight w:val="1099"/>
          <w:jc w:val="center"/>
        </w:trPr>
        <w:tc>
          <w:tcPr>
            <w:tcW w:w="4962" w:type="dxa"/>
            <w:shd w:val="clear" w:color="auto" w:fill="auto"/>
            <w:vAlign w:val="bottom"/>
          </w:tcPr>
          <w:p w14:paraId="7A5F5001" w14:textId="77777777" w:rsidR="00C36ADC" w:rsidRPr="00701B61" w:rsidRDefault="00C36ADC" w:rsidP="00701B61">
            <w:pPr>
              <w:spacing w:line="276" w:lineRule="auto"/>
              <w:jc w:val="center"/>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w:t>
            </w:r>
          </w:p>
        </w:tc>
        <w:tc>
          <w:tcPr>
            <w:tcW w:w="4883" w:type="dxa"/>
            <w:shd w:val="clear" w:color="auto" w:fill="auto"/>
            <w:vAlign w:val="bottom"/>
          </w:tcPr>
          <w:p w14:paraId="358D2A5A" w14:textId="77777777" w:rsidR="00C36ADC" w:rsidRPr="00701B61" w:rsidRDefault="00C36ADC" w:rsidP="00701B61">
            <w:pPr>
              <w:spacing w:line="276" w:lineRule="auto"/>
              <w:jc w:val="center"/>
              <w:rPr>
                <w:rFonts w:asciiTheme="minorHAnsi" w:eastAsia="Calibri" w:hAnsiTheme="minorHAnsi" w:cstheme="minorHAnsi"/>
                <w:sz w:val="22"/>
                <w:szCs w:val="22"/>
                <w:lang w:eastAsia="en-US"/>
              </w:rPr>
            </w:pPr>
            <w:r w:rsidRPr="00701B61">
              <w:rPr>
                <w:rFonts w:asciiTheme="minorHAnsi" w:eastAsia="Calibri" w:hAnsiTheme="minorHAnsi" w:cstheme="minorHAnsi"/>
                <w:sz w:val="22"/>
                <w:szCs w:val="22"/>
                <w:lang w:eastAsia="en-US"/>
              </w:rPr>
              <w:t>…………………………………………………….</w:t>
            </w:r>
          </w:p>
        </w:tc>
      </w:tr>
      <w:tr w:rsidR="00C36ADC" w:rsidRPr="00701B61" w14:paraId="23C91102" w14:textId="77777777" w:rsidTr="00C36ADC">
        <w:trPr>
          <w:jc w:val="center"/>
        </w:trPr>
        <w:tc>
          <w:tcPr>
            <w:tcW w:w="4962" w:type="dxa"/>
            <w:shd w:val="clear" w:color="auto" w:fill="auto"/>
          </w:tcPr>
          <w:p w14:paraId="7757058A" w14:textId="77777777" w:rsidR="00C36ADC" w:rsidRPr="00701B61" w:rsidRDefault="00C36ADC" w:rsidP="00701B61">
            <w:pPr>
              <w:spacing w:line="276" w:lineRule="auto"/>
              <w:jc w:val="center"/>
              <w:rPr>
                <w:rFonts w:asciiTheme="minorHAnsi" w:eastAsia="Calibri" w:hAnsiTheme="minorHAnsi" w:cstheme="minorHAnsi"/>
                <w:sz w:val="22"/>
                <w:szCs w:val="22"/>
                <w:lang w:eastAsia="en-US"/>
              </w:rPr>
            </w:pPr>
            <w:r w:rsidRPr="00701B61">
              <w:rPr>
                <w:rFonts w:asciiTheme="minorHAnsi" w:eastAsia="Calibri" w:hAnsiTheme="minorHAnsi" w:cstheme="minorHAnsi"/>
                <w:i/>
                <w:sz w:val="22"/>
                <w:szCs w:val="22"/>
                <w:lang w:eastAsia="en-US"/>
              </w:rPr>
              <w:t>Miejscowość, data</w:t>
            </w:r>
          </w:p>
        </w:tc>
        <w:tc>
          <w:tcPr>
            <w:tcW w:w="4883" w:type="dxa"/>
            <w:shd w:val="clear" w:color="auto" w:fill="auto"/>
          </w:tcPr>
          <w:p w14:paraId="607C8361" w14:textId="1CEEDB58" w:rsidR="00C36ADC" w:rsidRPr="00701B61" w:rsidRDefault="00205DC4" w:rsidP="00701B61">
            <w:pPr>
              <w:spacing w:line="276" w:lineRule="auto"/>
              <w:jc w:val="center"/>
              <w:rPr>
                <w:rFonts w:asciiTheme="minorHAnsi" w:eastAsia="Calibri" w:hAnsiTheme="minorHAnsi" w:cstheme="minorHAnsi"/>
                <w:i/>
                <w:sz w:val="22"/>
                <w:szCs w:val="22"/>
                <w:lang w:eastAsia="en-US"/>
              </w:rPr>
            </w:pPr>
            <w:r w:rsidRPr="00701B61">
              <w:rPr>
                <w:rFonts w:asciiTheme="minorHAnsi" w:eastAsia="Calibri" w:hAnsiTheme="minorHAnsi" w:cstheme="minorHAnsi"/>
                <w:i/>
                <w:sz w:val="22"/>
                <w:szCs w:val="22"/>
                <w:lang w:eastAsia="en-US"/>
              </w:rPr>
              <w:t xml:space="preserve">Czytelny </w:t>
            </w:r>
            <w:r w:rsidR="00C36ADC" w:rsidRPr="00701B61">
              <w:rPr>
                <w:rFonts w:asciiTheme="minorHAnsi" w:eastAsia="Calibri" w:hAnsiTheme="minorHAnsi" w:cstheme="minorHAnsi"/>
                <w:i/>
                <w:sz w:val="22"/>
                <w:szCs w:val="22"/>
                <w:lang w:eastAsia="en-US"/>
              </w:rPr>
              <w:t xml:space="preserve">podpis osoby/osób uprawnionych </w:t>
            </w:r>
            <w:r w:rsidR="00C36ADC" w:rsidRPr="00701B61">
              <w:rPr>
                <w:rFonts w:asciiTheme="minorHAnsi" w:eastAsia="Calibri" w:hAnsiTheme="minorHAnsi" w:cstheme="minorHAnsi"/>
                <w:i/>
                <w:sz w:val="22"/>
                <w:szCs w:val="22"/>
                <w:lang w:eastAsia="en-US"/>
              </w:rPr>
              <w:br/>
              <w:t>do reprezentowania Wykonawcy</w:t>
            </w:r>
          </w:p>
        </w:tc>
      </w:tr>
    </w:tbl>
    <w:p w14:paraId="342D81D1" w14:textId="3F04F29F" w:rsidR="00647258" w:rsidRPr="00701B61" w:rsidRDefault="00647258" w:rsidP="00701B61">
      <w:pPr>
        <w:spacing w:line="276" w:lineRule="auto"/>
        <w:jc w:val="right"/>
        <w:rPr>
          <w:rFonts w:asciiTheme="minorHAnsi" w:hAnsiTheme="minorHAnsi" w:cstheme="minorHAnsi"/>
          <w:sz w:val="22"/>
          <w:szCs w:val="22"/>
        </w:rPr>
      </w:pPr>
    </w:p>
    <w:sectPr w:rsidR="00647258" w:rsidRPr="00701B61" w:rsidSect="007E3D96">
      <w:headerReference w:type="even" r:id="rId8"/>
      <w:headerReference w:type="default" r:id="rId9"/>
      <w:footerReference w:type="even" r:id="rId10"/>
      <w:footerReference w:type="default" r:id="rId11"/>
      <w:headerReference w:type="first" r:id="rId12"/>
      <w:footerReference w:type="first" r:id="rId13"/>
      <w:pgSz w:w="11906" w:h="16838" w:code="9"/>
      <w:pgMar w:top="1710" w:right="1558" w:bottom="1417" w:left="1417"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E26AF" w14:textId="77777777" w:rsidR="00250430" w:rsidRDefault="00250430">
      <w:r>
        <w:separator/>
      </w:r>
    </w:p>
  </w:endnote>
  <w:endnote w:type="continuationSeparator" w:id="0">
    <w:p w14:paraId="4E6B2FC6" w14:textId="77777777" w:rsidR="00250430" w:rsidRDefault="00250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DA6D1" w14:textId="77777777" w:rsidR="00AD2BF9" w:rsidRDefault="00AD2B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867881"/>
      <w:docPartObj>
        <w:docPartGallery w:val="Page Numbers (Bottom of Page)"/>
        <w:docPartUnique/>
      </w:docPartObj>
    </w:sdtPr>
    <w:sdtContent>
      <w:p w14:paraId="62AC9BE6" w14:textId="638A1DAF" w:rsidR="005F7B01" w:rsidRDefault="005F7B01" w:rsidP="00E60212">
        <w:pPr>
          <w:pStyle w:val="Stopka"/>
          <w:jc w:val="right"/>
        </w:pPr>
        <w:r w:rsidRPr="00E60212">
          <w:rPr>
            <w:rFonts w:asciiTheme="minorHAnsi" w:hAnsiTheme="minorHAnsi" w:cstheme="minorHAnsi"/>
            <w:sz w:val="20"/>
            <w:szCs w:val="20"/>
          </w:rPr>
          <w:fldChar w:fldCharType="begin"/>
        </w:r>
        <w:r w:rsidRPr="00E60212">
          <w:rPr>
            <w:rFonts w:asciiTheme="minorHAnsi" w:hAnsiTheme="minorHAnsi" w:cstheme="minorHAnsi"/>
            <w:sz w:val="20"/>
            <w:szCs w:val="20"/>
          </w:rPr>
          <w:instrText>PAGE   \* MERGEFORMAT</w:instrText>
        </w:r>
        <w:r w:rsidRPr="00E60212">
          <w:rPr>
            <w:rFonts w:asciiTheme="minorHAnsi" w:hAnsiTheme="minorHAnsi" w:cstheme="minorHAnsi"/>
            <w:sz w:val="20"/>
            <w:szCs w:val="20"/>
          </w:rPr>
          <w:fldChar w:fldCharType="separate"/>
        </w:r>
        <w:r w:rsidR="0053784E" w:rsidRPr="00E60212">
          <w:rPr>
            <w:rFonts w:asciiTheme="minorHAnsi" w:hAnsiTheme="minorHAnsi" w:cstheme="minorHAnsi"/>
            <w:noProof/>
            <w:sz w:val="20"/>
            <w:szCs w:val="20"/>
          </w:rPr>
          <w:t>1</w:t>
        </w:r>
        <w:r w:rsidRPr="00E60212">
          <w:rPr>
            <w:rFonts w:asciiTheme="minorHAnsi" w:hAnsiTheme="minorHAnsi" w:cstheme="minorHAnsi"/>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12075" w14:textId="77777777" w:rsidR="005F7B01" w:rsidRDefault="005F7B01" w:rsidP="00CD5BF8">
    <w:pPr>
      <w:pStyle w:val="Stopka"/>
      <w:tabs>
        <w:tab w:val="clear" w:pos="4536"/>
        <w:tab w:val="clear" w:pos="9072"/>
      </w:tabs>
      <w:ind w:left="-142" w:right="-483"/>
    </w:pPr>
    <w:r>
      <w:rPr>
        <w:noProof/>
      </w:rPr>
      <w:drawing>
        <wp:inline distT="0" distB="0" distL="0" distR="0" wp14:anchorId="208F135D" wp14:editId="2BE69D38">
          <wp:extent cx="5840730" cy="475615"/>
          <wp:effectExtent l="0" t="0" r="7620" b="635"/>
          <wp:docPr id="954075093" name="Obraz 954075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0730" cy="475615"/>
                  </a:xfrm>
                  <a:prstGeom prst="rect">
                    <a:avLst/>
                  </a:prstGeom>
                  <a:noFill/>
                </pic:spPr>
              </pic:pic>
            </a:graphicData>
          </a:graphic>
        </wp:inline>
      </w:drawing>
    </w:r>
  </w:p>
  <w:p w14:paraId="5A070292" w14:textId="77777777" w:rsidR="005F7B01" w:rsidRPr="00134D3D" w:rsidRDefault="005F7B01" w:rsidP="00E45E12">
    <w:pPr>
      <w:pStyle w:val="Stopka"/>
      <w:tabs>
        <w:tab w:val="clear" w:pos="4536"/>
        <w:tab w:val="clear" w:pos="9072"/>
      </w:tabs>
      <w:ind w:left="-142" w:right="-483"/>
      <w:jc w:val="right"/>
    </w:pPr>
    <w:r w:rsidRPr="00E45E12">
      <w:fldChar w:fldCharType="begin"/>
    </w:r>
    <w:r w:rsidRPr="00E45E12">
      <w:instrText>PAGE   \* MERGEFORMAT</w:instrText>
    </w:r>
    <w:r w:rsidRPr="00E45E12">
      <w:fldChar w:fldCharType="separate"/>
    </w:r>
    <w:r w:rsidRPr="00E45E12">
      <w:t>1</w:t>
    </w:r>
    <w:r w:rsidRPr="00E45E12">
      <w:fldChar w:fldCharType="end"/>
    </w:r>
  </w:p>
  <w:p w14:paraId="59FA7241" w14:textId="77777777" w:rsidR="005F7B01" w:rsidRDefault="005F7B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37A59" w14:textId="77777777" w:rsidR="00250430" w:rsidRDefault="00250430">
      <w:r>
        <w:separator/>
      </w:r>
    </w:p>
  </w:footnote>
  <w:footnote w:type="continuationSeparator" w:id="0">
    <w:p w14:paraId="55352D99" w14:textId="77777777" w:rsidR="00250430" w:rsidRDefault="002504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F6CB1" w14:textId="77777777" w:rsidR="00AD2BF9" w:rsidRDefault="00AD2B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9C0E6" w14:textId="31504B26" w:rsidR="007E3D96" w:rsidRDefault="00F746FB" w:rsidP="00C07A6E">
    <w:pPr>
      <w:pStyle w:val="Nagwek"/>
      <w:jc w:val="right"/>
      <w:rPr>
        <w:rFonts w:ascii="Arial" w:hAnsi="Arial" w:cs="Arial"/>
        <w:b/>
        <w:i/>
        <w:sz w:val="16"/>
        <w:szCs w:val="16"/>
      </w:rPr>
    </w:pPr>
    <w:r>
      <w:rPr>
        <w:noProof/>
      </w:rPr>
      <w:drawing>
        <wp:inline distT="0" distB="0" distL="0" distR="0" wp14:anchorId="705FC4F2" wp14:editId="083D60C5">
          <wp:extent cx="5671185" cy="667640"/>
          <wp:effectExtent l="0" t="0" r="5715" b="0"/>
          <wp:docPr id="1660408663"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671185" cy="667640"/>
                  </a:xfrm>
                  <a:prstGeom prst="rect">
                    <a:avLst/>
                  </a:prstGeom>
                  <a:noFill/>
                  <a:ln>
                    <a:noFill/>
                    <a:prstDash/>
                  </a:ln>
                </pic:spPr>
              </pic:pic>
            </a:graphicData>
          </a:graphic>
        </wp:inline>
      </w:drawing>
    </w:r>
  </w:p>
  <w:p w14:paraId="4550BF78" w14:textId="77777777" w:rsidR="007E3D96" w:rsidRDefault="007E3D96" w:rsidP="00C07A6E">
    <w:pPr>
      <w:pStyle w:val="Nagwek"/>
      <w:jc w:val="right"/>
      <w:rPr>
        <w:rFonts w:ascii="Arial" w:hAnsi="Arial" w:cs="Arial"/>
        <w:b/>
        <w:i/>
        <w:sz w:val="16"/>
        <w:szCs w:val="16"/>
      </w:rPr>
    </w:pPr>
  </w:p>
  <w:p w14:paraId="4A42B837" w14:textId="40C58647" w:rsidR="005F7B01" w:rsidRDefault="008D413B" w:rsidP="00C07A6E">
    <w:pPr>
      <w:pStyle w:val="Nagwek"/>
      <w:jc w:val="right"/>
      <w:rPr>
        <w:rFonts w:ascii="Arial" w:hAnsi="Arial" w:cs="Arial"/>
        <w:b/>
        <w:i/>
        <w:sz w:val="16"/>
        <w:szCs w:val="16"/>
      </w:rPr>
    </w:pPr>
    <w:r w:rsidRPr="008D413B">
      <w:rPr>
        <w:rFonts w:ascii="Arial" w:hAnsi="Arial" w:cs="Arial"/>
        <w:b/>
        <w:i/>
        <w:sz w:val="16"/>
        <w:szCs w:val="16"/>
      </w:rPr>
      <w:t xml:space="preserve">Załącznik nr 1 do zapytania ofertowego </w:t>
    </w:r>
    <w:r w:rsidR="00176924">
      <w:rPr>
        <w:rFonts w:ascii="Arial" w:hAnsi="Arial" w:cs="Arial"/>
        <w:b/>
        <w:i/>
        <w:sz w:val="16"/>
        <w:szCs w:val="16"/>
      </w:rPr>
      <w:t>nr</w:t>
    </w:r>
    <w:r w:rsidR="0005231C" w:rsidRPr="0005231C">
      <w:rPr>
        <w:rFonts w:ascii="Arial" w:hAnsi="Arial" w:cs="Arial"/>
        <w:b/>
        <w:i/>
        <w:sz w:val="16"/>
        <w:szCs w:val="16"/>
      </w:rPr>
      <w:t xml:space="preserve"> </w:t>
    </w:r>
    <w:r w:rsidR="00AD2BF9">
      <w:rPr>
        <w:rFonts w:ascii="Arial" w:hAnsi="Arial" w:cs="Arial"/>
        <w:b/>
        <w:i/>
        <w:sz w:val="16"/>
        <w:szCs w:val="16"/>
      </w:rPr>
      <w:t>5</w:t>
    </w:r>
    <w:r w:rsidR="002F0025">
      <w:rPr>
        <w:rFonts w:ascii="Arial" w:hAnsi="Arial" w:cs="Arial"/>
        <w:b/>
        <w:i/>
        <w:sz w:val="16"/>
        <w:szCs w:val="16"/>
      </w:rPr>
      <w:t>/</w:t>
    </w:r>
    <w:r w:rsidR="0005231C" w:rsidRPr="0005231C">
      <w:rPr>
        <w:rFonts w:ascii="Arial" w:hAnsi="Arial" w:cs="Arial"/>
        <w:b/>
        <w:i/>
        <w:sz w:val="16"/>
        <w:szCs w:val="16"/>
      </w:rPr>
      <w:t>FELD.</w:t>
    </w:r>
    <w:r w:rsidR="00F746FB">
      <w:rPr>
        <w:rFonts w:ascii="Arial" w:hAnsi="Arial" w:cs="Arial"/>
        <w:b/>
        <w:i/>
        <w:sz w:val="16"/>
        <w:szCs w:val="16"/>
      </w:rPr>
      <w:t>09.01.</w:t>
    </w:r>
  </w:p>
  <w:p w14:paraId="15DBAF08" w14:textId="77777777" w:rsidR="007E3D96" w:rsidRDefault="007E3D96" w:rsidP="00C07A6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45D5D" w14:textId="77777777" w:rsidR="005F7B01" w:rsidRPr="006628FF" w:rsidRDefault="005F7B01" w:rsidP="006628FF">
    <w:pPr>
      <w:pStyle w:val="Nagwek"/>
      <w:tabs>
        <w:tab w:val="left" w:pos="708"/>
      </w:tabs>
      <w:spacing w:after="60"/>
      <w:rPr>
        <w:rFonts w:ascii="Arial" w:hAnsi="Arial" w:cs="Arial"/>
        <w:b/>
      </w:rPr>
    </w:pPr>
  </w:p>
  <w:p w14:paraId="6F1E8A88" w14:textId="77777777" w:rsidR="005F7B01" w:rsidRDefault="005F7B0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639CD"/>
    <w:multiLevelType w:val="hybridMultilevel"/>
    <w:tmpl w:val="3926CB0C"/>
    <w:lvl w:ilvl="0" w:tplc="8F8EE354">
      <w:start w:val="1"/>
      <w:numFmt w:val="decimal"/>
      <w:lvlText w:val="%1."/>
      <w:lvlJc w:val="left"/>
      <w:pPr>
        <w:ind w:left="720" w:hanging="360"/>
      </w:pPr>
      <w:rPr>
        <w:rFonts w:asciiTheme="minorHAnsi" w:hAnsiTheme="minorHAnsi" w:cstheme="minorHAnsi" w:hint="default"/>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90050"/>
    <w:multiLevelType w:val="hybridMultilevel"/>
    <w:tmpl w:val="6420B3F6"/>
    <w:lvl w:ilvl="0" w:tplc="7ACC55E6">
      <w:start w:val="2"/>
      <w:numFmt w:val="bullet"/>
      <w:lvlText w:val="-"/>
      <w:lvlJc w:val="left"/>
      <w:pPr>
        <w:ind w:left="1440" w:hanging="360"/>
      </w:pPr>
      <w:rPr>
        <w:rFonts w:ascii="Roboto" w:eastAsiaTheme="minorHAnsi" w:hAnsi="Roboto" w:cs="Calibri"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56D628B"/>
    <w:multiLevelType w:val="hybridMultilevel"/>
    <w:tmpl w:val="94A4F4A0"/>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B34C5A"/>
    <w:multiLevelType w:val="hybridMultilevel"/>
    <w:tmpl w:val="AA5AD8A6"/>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C0438"/>
    <w:multiLevelType w:val="hybridMultilevel"/>
    <w:tmpl w:val="8D66124A"/>
    <w:lvl w:ilvl="0" w:tplc="23C81BA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82AD8"/>
    <w:multiLevelType w:val="hybridMultilevel"/>
    <w:tmpl w:val="CBBC6554"/>
    <w:lvl w:ilvl="0" w:tplc="AE5CAFA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D2377C"/>
    <w:multiLevelType w:val="hybridMultilevel"/>
    <w:tmpl w:val="5282AF72"/>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816356"/>
    <w:multiLevelType w:val="hybridMultilevel"/>
    <w:tmpl w:val="2B3AA272"/>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FA1DC4"/>
    <w:multiLevelType w:val="hybridMultilevel"/>
    <w:tmpl w:val="75B4F8E8"/>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BE6137"/>
    <w:multiLevelType w:val="hybridMultilevel"/>
    <w:tmpl w:val="8750AFC8"/>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203315"/>
    <w:multiLevelType w:val="hybridMultilevel"/>
    <w:tmpl w:val="F9967914"/>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1D06ED"/>
    <w:multiLevelType w:val="hybridMultilevel"/>
    <w:tmpl w:val="CEE23280"/>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321DE1"/>
    <w:multiLevelType w:val="hybridMultilevel"/>
    <w:tmpl w:val="15687BF4"/>
    <w:lvl w:ilvl="0" w:tplc="2824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E258E1"/>
    <w:multiLevelType w:val="hybridMultilevel"/>
    <w:tmpl w:val="E646CE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851BCB"/>
    <w:multiLevelType w:val="hybridMultilevel"/>
    <w:tmpl w:val="DCB0068E"/>
    <w:lvl w:ilvl="0" w:tplc="7ACC55E6">
      <w:start w:val="2"/>
      <w:numFmt w:val="bullet"/>
      <w:lvlText w:val="-"/>
      <w:lvlJc w:val="left"/>
      <w:pPr>
        <w:ind w:left="720" w:hanging="360"/>
      </w:pPr>
      <w:rPr>
        <w:rFonts w:ascii="Roboto" w:eastAsiaTheme="minorHAnsi" w:hAnsi="Roboto"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2013B60"/>
    <w:multiLevelType w:val="hybridMultilevel"/>
    <w:tmpl w:val="3514C08A"/>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1C1286"/>
    <w:multiLevelType w:val="hybridMultilevel"/>
    <w:tmpl w:val="8D66124A"/>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32F6F9A"/>
    <w:multiLevelType w:val="hybridMultilevel"/>
    <w:tmpl w:val="7E2267A4"/>
    <w:lvl w:ilvl="0" w:tplc="DFE87B0E">
      <w:start w:val="6"/>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3907C72"/>
    <w:multiLevelType w:val="hybridMultilevel"/>
    <w:tmpl w:val="F09C4C90"/>
    <w:lvl w:ilvl="0" w:tplc="4EB49DF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9D5924"/>
    <w:multiLevelType w:val="hybridMultilevel"/>
    <w:tmpl w:val="E676B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F874B8"/>
    <w:multiLevelType w:val="hybridMultilevel"/>
    <w:tmpl w:val="2D100616"/>
    <w:lvl w:ilvl="0" w:tplc="2824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B71E2D"/>
    <w:multiLevelType w:val="hybridMultilevel"/>
    <w:tmpl w:val="C11246D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1276B23"/>
    <w:multiLevelType w:val="hybridMultilevel"/>
    <w:tmpl w:val="359635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603D45"/>
    <w:multiLevelType w:val="hybridMultilevel"/>
    <w:tmpl w:val="969EC98A"/>
    <w:lvl w:ilvl="0" w:tplc="2824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0C1E0F"/>
    <w:multiLevelType w:val="hybridMultilevel"/>
    <w:tmpl w:val="9C169C60"/>
    <w:lvl w:ilvl="0" w:tplc="7ACC55E6">
      <w:start w:val="2"/>
      <w:numFmt w:val="bullet"/>
      <w:lvlText w:val="-"/>
      <w:lvlJc w:val="left"/>
      <w:pPr>
        <w:ind w:left="1080" w:hanging="360"/>
      </w:pPr>
      <w:rPr>
        <w:rFonts w:ascii="Roboto" w:eastAsiaTheme="minorHAnsi" w:hAnsi="Roboto"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3D94ABC"/>
    <w:multiLevelType w:val="hybridMultilevel"/>
    <w:tmpl w:val="B1D4AAE6"/>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058DC"/>
    <w:multiLevelType w:val="hybridMultilevel"/>
    <w:tmpl w:val="D320042A"/>
    <w:lvl w:ilvl="0" w:tplc="79227D92">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4DF14A4"/>
    <w:multiLevelType w:val="hybridMultilevel"/>
    <w:tmpl w:val="8C44A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7C2048"/>
    <w:multiLevelType w:val="hybridMultilevel"/>
    <w:tmpl w:val="4F26E916"/>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7543F94"/>
    <w:multiLevelType w:val="hybridMultilevel"/>
    <w:tmpl w:val="BBC06C9C"/>
    <w:lvl w:ilvl="0" w:tplc="4EB49DF8">
      <w:start w:val="1"/>
      <w:numFmt w:val="bullet"/>
      <w:lvlText w:val="­"/>
      <w:lvlJc w:val="left"/>
      <w:pPr>
        <w:ind w:left="820" w:hanging="360"/>
      </w:pPr>
      <w:rPr>
        <w:rFonts w:ascii="Calibri" w:hAnsi="Calibri" w:hint="default"/>
      </w:rPr>
    </w:lvl>
    <w:lvl w:ilvl="1" w:tplc="04150003" w:tentative="1">
      <w:start w:val="1"/>
      <w:numFmt w:val="bullet"/>
      <w:lvlText w:val="o"/>
      <w:lvlJc w:val="left"/>
      <w:pPr>
        <w:ind w:left="1540" w:hanging="360"/>
      </w:pPr>
      <w:rPr>
        <w:rFonts w:ascii="Courier New" w:hAnsi="Courier New" w:cs="Courier New" w:hint="default"/>
      </w:rPr>
    </w:lvl>
    <w:lvl w:ilvl="2" w:tplc="04150005" w:tentative="1">
      <w:start w:val="1"/>
      <w:numFmt w:val="bullet"/>
      <w:lvlText w:val=""/>
      <w:lvlJc w:val="left"/>
      <w:pPr>
        <w:ind w:left="2260" w:hanging="360"/>
      </w:pPr>
      <w:rPr>
        <w:rFonts w:ascii="Wingdings" w:hAnsi="Wingdings" w:hint="default"/>
      </w:rPr>
    </w:lvl>
    <w:lvl w:ilvl="3" w:tplc="04150001" w:tentative="1">
      <w:start w:val="1"/>
      <w:numFmt w:val="bullet"/>
      <w:lvlText w:val=""/>
      <w:lvlJc w:val="left"/>
      <w:pPr>
        <w:ind w:left="2980" w:hanging="360"/>
      </w:pPr>
      <w:rPr>
        <w:rFonts w:ascii="Symbol" w:hAnsi="Symbol" w:hint="default"/>
      </w:rPr>
    </w:lvl>
    <w:lvl w:ilvl="4" w:tplc="04150003" w:tentative="1">
      <w:start w:val="1"/>
      <w:numFmt w:val="bullet"/>
      <w:lvlText w:val="o"/>
      <w:lvlJc w:val="left"/>
      <w:pPr>
        <w:ind w:left="3700" w:hanging="360"/>
      </w:pPr>
      <w:rPr>
        <w:rFonts w:ascii="Courier New" w:hAnsi="Courier New" w:cs="Courier New" w:hint="default"/>
      </w:rPr>
    </w:lvl>
    <w:lvl w:ilvl="5" w:tplc="04150005" w:tentative="1">
      <w:start w:val="1"/>
      <w:numFmt w:val="bullet"/>
      <w:lvlText w:val=""/>
      <w:lvlJc w:val="left"/>
      <w:pPr>
        <w:ind w:left="4420" w:hanging="360"/>
      </w:pPr>
      <w:rPr>
        <w:rFonts w:ascii="Wingdings" w:hAnsi="Wingdings" w:hint="default"/>
      </w:rPr>
    </w:lvl>
    <w:lvl w:ilvl="6" w:tplc="04150001" w:tentative="1">
      <w:start w:val="1"/>
      <w:numFmt w:val="bullet"/>
      <w:lvlText w:val=""/>
      <w:lvlJc w:val="left"/>
      <w:pPr>
        <w:ind w:left="5140" w:hanging="360"/>
      </w:pPr>
      <w:rPr>
        <w:rFonts w:ascii="Symbol" w:hAnsi="Symbol" w:hint="default"/>
      </w:rPr>
    </w:lvl>
    <w:lvl w:ilvl="7" w:tplc="04150003" w:tentative="1">
      <w:start w:val="1"/>
      <w:numFmt w:val="bullet"/>
      <w:lvlText w:val="o"/>
      <w:lvlJc w:val="left"/>
      <w:pPr>
        <w:ind w:left="5860" w:hanging="360"/>
      </w:pPr>
      <w:rPr>
        <w:rFonts w:ascii="Courier New" w:hAnsi="Courier New" w:cs="Courier New" w:hint="default"/>
      </w:rPr>
    </w:lvl>
    <w:lvl w:ilvl="8" w:tplc="04150005" w:tentative="1">
      <w:start w:val="1"/>
      <w:numFmt w:val="bullet"/>
      <w:lvlText w:val=""/>
      <w:lvlJc w:val="left"/>
      <w:pPr>
        <w:ind w:left="6580" w:hanging="360"/>
      </w:pPr>
      <w:rPr>
        <w:rFonts w:ascii="Wingdings" w:hAnsi="Wingdings" w:hint="default"/>
      </w:rPr>
    </w:lvl>
  </w:abstractNum>
  <w:abstractNum w:abstractNumId="30" w15:restartNumberingAfterBreak="0">
    <w:nsid w:val="3B737013"/>
    <w:multiLevelType w:val="hybridMultilevel"/>
    <w:tmpl w:val="AD0AFDD8"/>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DA4769F"/>
    <w:multiLevelType w:val="multilevel"/>
    <w:tmpl w:val="FC48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DB173A3"/>
    <w:multiLevelType w:val="hybridMultilevel"/>
    <w:tmpl w:val="F81838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4578BC"/>
    <w:multiLevelType w:val="hybridMultilevel"/>
    <w:tmpl w:val="B332324C"/>
    <w:lvl w:ilvl="0" w:tplc="FFFFFFFF">
      <w:start w:val="1"/>
      <w:numFmt w:val="bullet"/>
      <w:lvlText w:val="-"/>
      <w:lvlJc w:val="left"/>
      <w:pPr>
        <w:ind w:left="1068" w:hanging="360"/>
      </w:pPr>
      <w:rPr>
        <w:rFonts w:ascii="Arial" w:hAnsi="Arial" w:hint="default"/>
      </w:rPr>
    </w:lvl>
    <w:lvl w:ilvl="1" w:tplc="AE5CAFAE">
      <w:start w:val="1"/>
      <w:numFmt w:val="bullet"/>
      <w:lvlText w:val="-"/>
      <w:lvlJc w:val="left"/>
      <w:pPr>
        <w:ind w:left="1788" w:hanging="360"/>
      </w:pPr>
      <w:rPr>
        <w:rFonts w:ascii="Arial" w:hAnsi="Arial"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3FBA0E4E"/>
    <w:multiLevelType w:val="hybridMultilevel"/>
    <w:tmpl w:val="F5A42BA4"/>
    <w:lvl w:ilvl="0" w:tplc="AE5CAFA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07E5E02"/>
    <w:multiLevelType w:val="hybridMultilevel"/>
    <w:tmpl w:val="8C0C481A"/>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0B76B70"/>
    <w:multiLevelType w:val="hybridMultilevel"/>
    <w:tmpl w:val="3474D1B8"/>
    <w:lvl w:ilvl="0" w:tplc="04150017">
      <w:start w:val="1"/>
      <w:numFmt w:val="lowerLetter"/>
      <w:lvlText w:val="%1)"/>
      <w:lvlJc w:val="left"/>
      <w:pPr>
        <w:tabs>
          <w:tab w:val="num" w:pos="567"/>
        </w:tabs>
        <w:ind w:left="567" w:hanging="567"/>
      </w:pPr>
      <w:rPr>
        <w:rFonts w:cs="Times New Roman"/>
      </w:rPr>
    </w:lvl>
    <w:lvl w:ilvl="1" w:tplc="28244FA8">
      <w:start w:val="1"/>
      <w:numFmt w:val="bullet"/>
      <w:lvlText w:val=""/>
      <w:lvlJc w:val="left"/>
      <w:pPr>
        <w:ind w:left="1440" w:hanging="360"/>
      </w:pPr>
      <w:rPr>
        <w:rFonts w:ascii="Symbol" w:hAnsi="Symbol" w:hint="default"/>
      </w:rPr>
    </w:lvl>
    <w:lvl w:ilvl="2" w:tplc="04150019">
      <w:start w:val="1"/>
      <w:numFmt w:val="lowerLetter"/>
      <w:lvlText w:val="%3."/>
      <w:lvlJc w:val="left"/>
      <w:pPr>
        <w:ind w:left="2160" w:hanging="18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10F1774"/>
    <w:multiLevelType w:val="hybridMultilevel"/>
    <w:tmpl w:val="667E6CA6"/>
    <w:lvl w:ilvl="0" w:tplc="1818AAE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2E20B76"/>
    <w:multiLevelType w:val="hybridMultilevel"/>
    <w:tmpl w:val="4612980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438C12CF"/>
    <w:multiLevelType w:val="hybridMultilevel"/>
    <w:tmpl w:val="96D4ED44"/>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3E84BFA"/>
    <w:multiLevelType w:val="hybridMultilevel"/>
    <w:tmpl w:val="A3823D86"/>
    <w:lvl w:ilvl="0" w:tplc="2824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015EB"/>
    <w:multiLevelType w:val="hybridMultilevel"/>
    <w:tmpl w:val="B008D57A"/>
    <w:lvl w:ilvl="0" w:tplc="AE5CAFAE">
      <w:start w:val="1"/>
      <w:numFmt w:val="bullet"/>
      <w:lvlText w:val="-"/>
      <w:lvlJc w:val="left"/>
      <w:pPr>
        <w:ind w:left="392" w:hanging="360"/>
      </w:pPr>
      <w:rPr>
        <w:rFonts w:ascii="Arial" w:hAnsi="Arial"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2" w15:restartNumberingAfterBreak="0">
    <w:nsid w:val="44DE4DD4"/>
    <w:multiLevelType w:val="hybridMultilevel"/>
    <w:tmpl w:val="EB84EFA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6241F17"/>
    <w:multiLevelType w:val="hybridMultilevel"/>
    <w:tmpl w:val="DA7EAEC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226F4C"/>
    <w:multiLevelType w:val="hybridMultilevel"/>
    <w:tmpl w:val="01A2F5E8"/>
    <w:lvl w:ilvl="0" w:tplc="04150017">
      <w:start w:val="1"/>
      <w:numFmt w:val="lowerLetter"/>
      <w:lvlText w:val="%1)"/>
      <w:lvlJc w:val="left"/>
      <w:pPr>
        <w:tabs>
          <w:tab w:val="num" w:pos="567"/>
        </w:tabs>
        <w:ind w:left="567" w:hanging="567"/>
      </w:pPr>
      <w:rPr>
        <w:rFonts w:cs="Times New Roman"/>
      </w:rPr>
    </w:lvl>
    <w:lvl w:ilvl="1" w:tplc="0415001B">
      <w:start w:val="1"/>
      <w:numFmt w:val="lowerRoman"/>
      <w:lvlText w:val="%2."/>
      <w:lvlJc w:val="right"/>
      <w:pPr>
        <w:ind w:left="1637" w:hanging="360"/>
      </w:pPr>
      <w:rPr>
        <w:rFonts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E6074E7"/>
    <w:multiLevelType w:val="hybridMultilevel"/>
    <w:tmpl w:val="A6E0885C"/>
    <w:lvl w:ilvl="0" w:tplc="F510EAB0">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ED62507"/>
    <w:multiLevelType w:val="hybridMultilevel"/>
    <w:tmpl w:val="B05E7FC8"/>
    <w:lvl w:ilvl="0" w:tplc="7ACC55E6">
      <w:start w:val="2"/>
      <w:numFmt w:val="bullet"/>
      <w:lvlText w:val="-"/>
      <w:lvlJc w:val="left"/>
      <w:pPr>
        <w:ind w:left="1080" w:hanging="360"/>
      </w:pPr>
      <w:rPr>
        <w:rFonts w:ascii="Roboto" w:eastAsiaTheme="minorHAnsi" w:hAnsi="Roboto" w:cs="Calibr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4F187F90"/>
    <w:multiLevelType w:val="hybridMultilevel"/>
    <w:tmpl w:val="27FC7C52"/>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F886CF3"/>
    <w:multiLevelType w:val="hybridMultilevel"/>
    <w:tmpl w:val="AB462352"/>
    <w:lvl w:ilvl="0" w:tplc="7ACC55E6">
      <w:start w:val="2"/>
      <w:numFmt w:val="bullet"/>
      <w:lvlText w:val="-"/>
      <w:lvlJc w:val="left"/>
      <w:pPr>
        <w:ind w:left="720" w:hanging="360"/>
      </w:pPr>
      <w:rPr>
        <w:rFonts w:ascii="Roboto" w:eastAsiaTheme="minorHAnsi" w:hAnsi="Roboto"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50AB6546"/>
    <w:multiLevelType w:val="hybridMultilevel"/>
    <w:tmpl w:val="176A7FB2"/>
    <w:lvl w:ilvl="0" w:tplc="AE5CAFA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15441D3"/>
    <w:multiLevelType w:val="hybridMultilevel"/>
    <w:tmpl w:val="8C9CD436"/>
    <w:lvl w:ilvl="0" w:tplc="D840B656">
      <w:start w:val="1"/>
      <w:numFmt w:val="upperRoman"/>
      <w:lvlText w:val="%1."/>
      <w:lvlJc w:val="left"/>
      <w:pPr>
        <w:ind w:left="1080" w:hanging="720"/>
      </w:pPr>
      <w:rPr>
        <w:rFonts w:cs="Times New Roman"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2292F47"/>
    <w:multiLevelType w:val="hybridMultilevel"/>
    <w:tmpl w:val="A2E4B5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6C3153"/>
    <w:multiLevelType w:val="hybridMultilevel"/>
    <w:tmpl w:val="F2F40292"/>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3A41272"/>
    <w:multiLevelType w:val="hybridMultilevel"/>
    <w:tmpl w:val="8486A790"/>
    <w:lvl w:ilvl="0" w:tplc="5BDA4E3A">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45560C"/>
    <w:multiLevelType w:val="hybridMultilevel"/>
    <w:tmpl w:val="CAC2E9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220652"/>
    <w:multiLevelType w:val="hybridMultilevel"/>
    <w:tmpl w:val="370C4832"/>
    <w:lvl w:ilvl="0" w:tplc="28244FA8">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6" w15:restartNumberingAfterBreak="0">
    <w:nsid w:val="58F872E3"/>
    <w:multiLevelType w:val="hybridMultilevel"/>
    <w:tmpl w:val="29D666BE"/>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15:restartNumberingAfterBreak="0">
    <w:nsid w:val="59A54DC6"/>
    <w:multiLevelType w:val="hybridMultilevel"/>
    <w:tmpl w:val="CD98E956"/>
    <w:lvl w:ilvl="0" w:tplc="4EB49DF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3610B7"/>
    <w:multiLevelType w:val="multilevel"/>
    <w:tmpl w:val="E9A2A8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30C7F15"/>
    <w:multiLevelType w:val="multilevel"/>
    <w:tmpl w:val="FC4800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45727C9"/>
    <w:multiLevelType w:val="hybridMultilevel"/>
    <w:tmpl w:val="016CE208"/>
    <w:lvl w:ilvl="0" w:tplc="04150017">
      <w:start w:val="1"/>
      <w:numFmt w:val="lowerLetter"/>
      <w:lvlText w:val="%1)"/>
      <w:lvlJc w:val="left"/>
      <w:pPr>
        <w:tabs>
          <w:tab w:val="num" w:pos="567"/>
        </w:tabs>
        <w:ind w:left="567" w:hanging="567"/>
      </w:pPr>
      <w:rPr>
        <w:rFonts w:cs="Times New Roman"/>
      </w:rPr>
    </w:lvl>
    <w:lvl w:ilvl="1" w:tplc="074E8386">
      <w:start w:val="1"/>
      <w:numFmt w:val="bullet"/>
      <w:lvlText w:val=""/>
      <w:lvlJc w:val="left"/>
      <w:pPr>
        <w:ind w:left="1637"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659E23CA"/>
    <w:multiLevelType w:val="hybridMultilevel"/>
    <w:tmpl w:val="6382F002"/>
    <w:lvl w:ilvl="0" w:tplc="79227D92">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62B4379"/>
    <w:multiLevelType w:val="hybridMultilevel"/>
    <w:tmpl w:val="5C06A8A2"/>
    <w:lvl w:ilvl="0" w:tplc="7ACC55E6">
      <w:start w:val="2"/>
      <w:numFmt w:val="bullet"/>
      <w:lvlText w:val="-"/>
      <w:lvlJc w:val="left"/>
      <w:pPr>
        <w:ind w:left="720" w:hanging="360"/>
      </w:pPr>
      <w:rPr>
        <w:rFonts w:ascii="Roboto" w:eastAsiaTheme="minorHAnsi" w:hAnsi="Roboto"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7CC3DE9"/>
    <w:multiLevelType w:val="hybridMultilevel"/>
    <w:tmpl w:val="53426C80"/>
    <w:lvl w:ilvl="0" w:tplc="0415000F">
      <w:start w:val="1"/>
      <w:numFmt w:val="decimal"/>
      <w:lvlText w:val="%1."/>
      <w:lvlJc w:val="left"/>
      <w:pPr>
        <w:ind w:left="720" w:hanging="360"/>
      </w:p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8334294"/>
    <w:multiLevelType w:val="hybridMultilevel"/>
    <w:tmpl w:val="CFF476FE"/>
    <w:lvl w:ilvl="0" w:tplc="AE5CAFA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8944A86"/>
    <w:multiLevelType w:val="hybridMultilevel"/>
    <w:tmpl w:val="658AD82A"/>
    <w:lvl w:ilvl="0" w:tplc="E70E8A82">
      <w:start w:val="7"/>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C04892"/>
    <w:multiLevelType w:val="hybridMultilevel"/>
    <w:tmpl w:val="92069B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A534D17"/>
    <w:multiLevelType w:val="hybridMultilevel"/>
    <w:tmpl w:val="831C3C84"/>
    <w:lvl w:ilvl="0" w:tplc="28244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C857469"/>
    <w:multiLevelType w:val="hybridMultilevel"/>
    <w:tmpl w:val="F9689222"/>
    <w:lvl w:ilvl="0" w:tplc="28244FA8">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E201BD1"/>
    <w:multiLevelType w:val="multilevel"/>
    <w:tmpl w:val="8A822FF4"/>
    <w:lvl w:ilvl="0">
      <w:numFmt w:val="bullet"/>
      <w:lvlText w:val="-"/>
      <w:lvlJc w:val="left"/>
      <w:pPr>
        <w:ind w:left="720" w:hanging="360"/>
      </w:pPr>
      <w:rPr>
        <w:rFonts w:ascii="Vrinda" w:hAnsi="Vrind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6E504380"/>
    <w:multiLevelType w:val="hybridMultilevel"/>
    <w:tmpl w:val="6FDE0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E760335"/>
    <w:multiLevelType w:val="hybridMultilevel"/>
    <w:tmpl w:val="8D9281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3821C45"/>
    <w:multiLevelType w:val="hybridMultilevel"/>
    <w:tmpl w:val="1E923948"/>
    <w:lvl w:ilvl="0" w:tplc="8F8EE354">
      <w:start w:val="1"/>
      <w:numFmt w:val="decimal"/>
      <w:lvlText w:val="%1."/>
      <w:lvlJc w:val="left"/>
      <w:pPr>
        <w:ind w:left="720" w:hanging="360"/>
      </w:pPr>
      <w:rPr>
        <w:rFonts w:asciiTheme="minorHAnsi" w:hAnsiTheme="minorHAnsi" w:cstheme="minorHAnsi" w:hint="default"/>
        <w:sz w:val="20"/>
        <w:szCs w:val="16"/>
      </w:rPr>
    </w:lvl>
    <w:lvl w:ilvl="1" w:tplc="4EB49DF8">
      <w:start w:val="1"/>
      <w:numFmt w:val="bullet"/>
      <w:lvlText w:val="­"/>
      <w:lvlJc w:val="left"/>
      <w:pPr>
        <w:ind w:left="1440" w:hanging="360"/>
      </w:pPr>
      <w:rPr>
        <w:rFonts w:ascii="Calibri" w:hAnsi="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4A374B5"/>
    <w:multiLevelType w:val="hybridMultilevel"/>
    <w:tmpl w:val="D7405FD4"/>
    <w:lvl w:ilvl="0" w:tplc="AE5CAFA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4CB5AD3"/>
    <w:multiLevelType w:val="hybridMultilevel"/>
    <w:tmpl w:val="C94E3886"/>
    <w:lvl w:ilvl="0" w:tplc="AE5CAFAE">
      <w:start w:val="1"/>
      <w:numFmt w:val="bullet"/>
      <w:lvlText w:val="-"/>
      <w:lvlJc w:val="left"/>
      <w:pPr>
        <w:ind w:left="392" w:hanging="360"/>
      </w:pPr>
      <w:rPr>
        <w:rFonts w:ascii="Arial" w:hAnsi="Arial" w:hint="default"/>
      </w:rPr>
    </w:lvl>
    <w:lvl w:ilvl="1" w:tplc="FFFFFFFF">
      <w:start w:val="1"/>
      <w:numFmt w:val="bullet"/>
      <w:lvlText w:val="-"/>
      <w:lvlJc w:val="left"/>
      <w:pPr>
        <w:ind w:left="1112" w:hanging="360"/>
      </w:pPr>
      <w:rPr>
        <w:rFonts w:ascii="Arial" w:hAnsi="Arial"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75" w15:restartNumberingAfterBreak="0">
    <w:nsid w:val="75632F8B"/>
    <w:multiLevelType w:val="hybridMultilevel"/>
    <w:tmpl w:val="360E424C"/>
    <w:lvl w:ilvl="0" w:tplc="924CEB76">
      <w:start w:val="1"/>
      <w:numFmt w:val="bullet"/>
      <w:lvlText w:val="-"/>
      <w:lvlJc w:val="left"/>
      <w:pPr>
        <w:ind w:left="1485" w:hanging="360"/>
      </w:pPr>
      <w:rPr>
        <w:rFonts w:ascii="Vrinda" w:hAnsi="Vrinda"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76" w15:restartNumberingAfterBreak="0">
    <w:nsid w:val="771360ED"/>
    <w:multiLevelType w:val="hybridMultilevel"/>
    <w:tmpl w:val="32844B96"/>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7" w15:restartNumberingAfterBreak="0">
    <w:nsid w:val="77C231EA"/>
    <w:multiLevelType w:val="hybridMultilevel"/>
    <w:tmpl w:val="37C02884"/>
    <w:lvl w:ilvl="0" w:tplc="4EB49DF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A236F70"/>
    <w:multiLevelType w:val="hybridMultilevel"/>
    <w:tmpl w:val="16204D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E03C3C"/>
    <w:multiLevelType w:val="hybridMultilevel"/>
    <w:tmpl w:val="2C6C7BA6"/>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AF9692A"/>
    <w:multiLevelType w:val="hybridMultilevel"/>
    <w:tmpl w:val="8F06869C"/>
    <w:lvl w:ilvl="0" w:tplc="4EB49DF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D7139FC"/>
    <w:multiLevelType w:val="hybridMultilevel"/>
    <w:tmpl w:val="85CC4190"/>
    <w:lvl w:ilvl="0" w:tplc="04150017">
      <w:start w:val="1"/>
      <w:numFmt w:val="lowerLetter"/>
      <w:lvlText w:val="%1)"/>
      <w:lvlJc w:val="left"/>
      <w:pPr>
        <w:ind w:left="1080" w:hanging="360"/>
      </w:pPr>
    </w:lvl>
    <w:lvl w:ilvl="1" w:tplc="7ACC55E6">
      <w:start w:val="2"/>
      <w:numFmt w:val="bullet"/>
      <w:lvlText w:val="-"/>
      <w:lvlJc w:val="left"/>
      <w:pPr>
        <w:ind w:left="720" w:hanging="360"/>
      </w:pPr>
      <w:rPr>
        <w:rFonts w:ascii="Roboto" w:eastAsiaTheme="minorHAnsi" w:hAnsi="Roboto" w:cs="Calibri" w:hint="default"/>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D987AD6"/>
    <w:multiLevelType w:val="hybridMultilevel"/>
    <w:tmpl w:val="6A246810"/>
    <w:lvl w:ilvl="0" w:tplc="924CEB76">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0794193">
    <w:abstractNumId w:val="50"/>
  </w:num>
  <w:num w:numId="2" w16cid:durableId="1335913761">
    <w:abstractNumId w:val="82"/>
  </w:num>
  <w:num w:numId="3" w16cid:durableId="2057315126">
    <w:abstractNumId w:val="51"/>
  </w:num>
  <w:num w:numId="4" w16cid:durableId="166093883">
    <w:abstractNumId w:val="60"/>
  </w:num>
  <w:num w:numId="5" w16cid:durableId="573320069">
    <w:abstractNumId w:val="36"/>
  </w:num>
  <w:num w:numId="6" w16cid:durableId="1481388682">
    <w:abstractNumId w:val="75"/>
  </w:num>
  <w:num w:numId="7" w16cid:durableId="487942587">
    <w:abstractNumId w:val="78"/>
  </w:num>
  <w:num w:numId="8" w16cid:durableId="1118912171">
    <w:abstractNumId w:val="26"/>
  </w:num>
  <w:num w:numId="9" w16cid:durableId="1889804137">
    <w:abstractNumId w:val="40"/>
  </w:num>
  <w:num w:numId="10" w16cid:durableId="1732920259">
    <w:abstractNumId w:val="54"/>
  </w:num>
  <w:num w:numId="11" w16cid:durableId="661588263">
    <w:abstractNumId w:val="8"/>
  </w:num>
  <w:num w:numId="12" w16cid:durableId="827282723">
    <w:abstractNumId w:val="2"/>
  </w:num>
  <w:num w:numId="13" w16cid:durableId="372121987">
    <w:abstractNumId w:val="39"/>
  </w:num>
  <w:num w:numId="14" w16cid:durableId="853035905">
    <w:abstractNumId w:val="30"/>
  </w:num>
  <w:num w:numId="15" w16cid:durableId="1428186301">
    <w:abstractNumId w:val="79"/>
  </w:num>
  <w:num w:numId="16" w16cid:durableId="523446848">
    <w:abstractNumId w:val="7"/>
  </w:num>
  <w:num w:numId="17" w16cid:durableId="1851410066">
    <w:abstractNumId w:val="11"/>
  </w:num>
  <w:num w:numId="18" w16cid:durableId="232744547">
    <w:abstractNumId w:val="52"/>
  </w:num>
  <w:num w:numId="19" w16cid:durableId="1866207908">
    <w:abstractNumId w:val="61"/>
  </w:num>
  <w:num w:numId="20" w16cid:durableId="920137754">
    <w:abstractNumId w:val="44"/>
  </w:num>
  <w:num w:numId="21" w16cid:durableId="2000032933">
    <w:abstractNumId w:val="13"/>
  </w:num>
  <w:num w:numId="22" w16cid:durableId="105733517">
    <w:abstractNumId w:val="68"/>
  </w:num>
  <w:num w:numId="23" w16cid:durableId="1272086047">
    <w:abstractNumId w:val="55"/>
  </w:num>
  <w:num w:numId="24" w16cid:durableId="978535886">
    <w:abstractNumId w:val="19"/>
  </w:num>
  <w:num w:numId="25" w16cid:durableId="1811745682">
    <w:abstractNumId w:val="42"/>
  </w:num>
  <w:num w:numId="26" w16cid:durableId="925386676">
    <w:abstractNumId w:val="63"/>
  </w:num>
  <w:num w:numId="27" w16cid:durableId="466825478">
    <w:abstractNumId w:val="4"/>
  </w:num>
  <w:num w:numId="28" w16cid:durableId="2029787986">
    <w:abstractNumId w:val="76"/>
  </w:num>
  <w:num w:numId="29" w16cid:durableId="461465019">
    <w:abstractNumId w:val="4"/>
  </w:num>
  <w:num w:numId="30" w16cid:durableId="86050137">
    <w:abstractNumId w:val="12"/>
  </w:num>
  <w:num w:numId="31" w16cid:durableId="1172404867">
    <w:abstractNumId w:val="20"/>
  </w:num>
  <w:num w:numId="32" w16cid:durableId="1827015273">
    <w:abstractNumId w:val="23"/>
  </w:num>
  <w:num w:numId="33" w16cid:durableId="105321153">
    <w:abstractNumId w:val="67"/>
  </w:num>
  <w:num w:numId="34" w16cid:durableId="1304391390">
    <w:abstractNumId w:val="56"/>
  </w:num>
  <w:num w:numId="35" w16cid:durableId="1395204545">
    <w:abstractNumId w:val="38"/>
  </w:num>
  <w:num w:numId="36" w16cid:durableId="1275096170">
    <w:abstractNumId w:val="72"/>
  </w:num>
  <w:num w:numId="37" w16cid:durableId="1046493556">
    <w:abstractNumId w:val="43"/>
  </w:num>
  <w:num w:numId="38" w16cid:durableId="2007173374">
    <w:abstractNumId w:val="22"/>
  </w:num>
  <w:num w:numId="39" w16cid:durableId="1875464597">
    <w:abstractNumId w:val="0"/>
  </w:num>
  <w:num w:numId="40" w16cid:durableId="391780274">
    <w:abstractNumId w:val="29"/>
  </w:num>
  <w:num w:numId="41" w16cid:durableId="280498006">
    <w:abstractNumId w:val="32"/>
  </w:num>
  <w:num w:numId="42" w16cid:durableId="942111059">
    <w:abstractNumId w:val="21"/>
  </w:num>
  <w:num w:numId="43" w16cid:durableId="1048913077">
    <w:abstractNumId w:val="80"/>
  </w:num>
  <w:num w:numId="44" w16cid:durableId="442308914">
    <w:abstractNumId w:val="57"/>
  </w:num>
  <w:num w:numId="45" w16cid:durableId="1074932965">
    <w:abstractNumId w:val="77"/>
  </w:num>
  <w:num w:numId="46" w16cid:durableId="539513024">
    <w:abstractNumId w:val="18"/>
  </w:num>
  <w:num w:numId="47" w16cid:durableId="7563198">
    <w:abstractNumId w:val="28"/>
  </w:num>
  <w:num w:numId="48" w16cid:durableId="1466973729">
    <w:abstractNumId w:val="25"/>
  </w:num>
  <w:num w:numId="49" w16cid:durableId="1212303560">
    <w:abstractNumId w:val="53"/>
  </w:num>
  <w:num w:numId="50" w16cid:durableId="2004432965">
    <w:abstractNumId w:val="71"/>
  </w:num>
  <w:num w:numId="51" w16cid:durableId="1900287837">
    <w:abstractNumId w:val="14"/>
  </w:num>
  <w:num w:numId="52" w16cid:durableId="1073087961">
    <w:abstractNumId w:val="9"/>
  </w:num>
  <w:num w:numId="53" w16cid:durableId="1761246435">
    <w:abstractNumId w:val="66"/>
  </w:num>
  <w:num w:numId="54" w16cid:durableId="187648631">
    <w:abstractNumId w:val="69"/>
  </w:num>
  <w:num w:numId="55" w16cid:durableId="1904291439">
    <w:abstractNumId w:val="3"/>
  </w:num>
  <w:num w:numId="56" w16cid:durableId="1351450419">
    <w:abstractNumId w:val="15"/>
  </w:num>
  <w:num w:numId="57" w16cid:durableId="505096979">
    <w:abstractNumId w:val="35"/>
  </w:num>
  <w:num w:numId="58" w16cid:durableId="1094982466">
    <w:abstractNumId w:val="70"/>
  </w:num>
  <w:num w:numId="59" w16cid:durableId="1842698411">
    <w:abstractNumId w:val="48"/>
  </w:num>
  <w:num w:numId="60" w16cid:durableId="100616669">
    <w:abstractNumId w:val="62"/>
  </w:num>
  <w:num w:numId="61" w16cid:durableId="545219974">
    <w:abstractNumId w:val="10"/>
  </w:num>
  <w:num w:numId="62" w16cid:durableId="465314272">
    <w:abstractNumId w:val="46"/>
  </w:num>
  <w:num w:numId="63" w16cid:durableId="1822841886">
    <w:abstractNumId w:val="24"/>
  </w:num>
  <w:num w:numId="64" w16cid:durableId="382682421">
    <w:abstractNumId w:val="47"/>
  </w:num>
  <w:num w:numId="65" w16cid:durableId="165559988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5113468">
    <w:abstractNumId w:val="17"/>
  </w:num>
  <w:num w:numId="67" w16cid:durableId="1776247300">
    <w:abstractNumId w:val="58"/>
  </w:num>
  <w:num w:numId="68" w16cid:durableId="1476488806">
    <w:abstractNumId w:val="6"/>
  </w:num>
  <w:num w:numId="69" w16cid:durableId="395513255">
    <w:abstractNumId w:val="81"/>
  </w:num>
  <w:num w:numId="70" w16cid:durableId="1325813264">
    <w:abstractNumId w:val="1"/>
  </w:num>
  <w:num w:numId="71" w16cid:durableId="1957567126">
    <w:abstractNumId w:val="27"/>
  </w:num>
  <w:num w:numId="72" w16cid:durableId="91316830">
    <w:abstractNumId w:val="45"/>
  </w:num>
  <w:num w:numId="73" w16cid:durableId="197662546">
    <w:abstractNumId w:val="65"/>
  </w:num>
  <w:num w:numId="74" w16cid:durableId="1172598060">
    <w:abstractNumId w:val="5"/>
  </w:num>
  <w:num w:numId="75" w16cid:durableId="1840460054">
    <w:abstractNumId w:val="64"/>
  </w:num>
  <w:num w:numId="76" w16cid:durableId="1526406660">
    <w:abstractNumId w:val="34"/>
  </w:num>
  <w:num w:numId="77" w16cid:durableId="598566139">
    <w:abstractNumId w:val="49"/>
  </w:num>
  <w:num w:numId="78" w16cid:durableId="310595010">
    <w:abstractNumId w:val="33"/>
  </w:num>
  <w:num w:numId="79" w16cid:durableId="351080037">
    <w:abstractNumId w:val="73"/>
  </w:num>
  <w:num w:numId="80" w16cid:durableId="274678156">
    <w:abstractNumId w:val="41"/>
  </w:num>
  <w:num w:numId="81" w16cid:durableId="252009897">
    <w:abstractNumId w:val="74"/>
  </w:num>
  <w:num w:numId="82" w16cid:durableId="1473134758">
    <w:abstractNumId w:val="16"/>
  </w:num>
  <w:num w:numId="83" w16cid:durableId="372927534">
    <w:abstractNumId w:val="31"/>
  </w:num>
  <w:num w:numId="84" w16cid:durableId="389962537">
    <w:abstractNumId w:val="5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E58"/>
    <w:rsid w:val="00001D25"/>
    <w:rsid w:val="00007A75"/>
    <w:rsid w:val="000115DD"/>
    <w:rsid w:val="000161AB"/>
    <w:rsid w:val="0001701B"/>
    <w:rsid w:val="00017AAA"/>
    <w:rsid w:val="00017F28"/>
    <w:rsid w:val="000209A6"/>
    <w:rsid w:val="00021C8C"/>
    <w:rsid w:val="0002340E"/>
    <w:rsid w:val="00023AA4"/>
    <w:rsid w:val="0002407D"/>
    <w:rsid w:val="000264FA"/>
    <w:rsid w:val="00030EDA"/>
    <w:rsid w:val="00034FFB"/>
    <w:rsid w:val="00036C35"/>
    <w:rsid w:val="000410C4"/>
    <w:rsid w:val="00042553"/>
    <w:rsid w:val="00042C05"/>
    <w:rsid w:val="000436F4"/>
    <w:rsid w:val="000506A6"/>
    <w:rsid w:val="0005231C"/>
    <w:rsid w:val="00053845"/>
    <w:rsid w:val="000544A6"/>
    <w:rsid w:val="00054BBD"/>
    <w:rsid w:val="00055671"/>
    <w:rsid w:val="000569E4"/>
    <w:rsid w:val="00072228"/>
    <w:rsid w:val="000751D2"/>
    <w:rsid w:val="000825F3"/>
    <w:rsid w:val="00084F8C"/>
    <w:rsid w:val="00092EC4"/>
    <w:rsid w:val="0009781A"/>
    <w:rsid w:val="000A41C1"/>
    <w:rsid w:val="000A6CD4"/>
    <w:rsid w:val="000B04BF"/>
    <w:rsid w:val="000B4B3A"/>
    <w:rsid w:val="000B7281"/>
    <w:rsid w:val="000C1B07"/>
    <w:rsid w:val="000C1FB6"/>
    <w:rsid w:val="000C6B53"/>
    <w:rsid w:val="000D37CA"/>
    <w:rsid w:val="000D7AC9"/>
    <w:rsid w:val="000E2DC7"/>
    <w:rsid w:val="000E7AC5"/>
    <w:rsid w:val="001075CF"/>
    <w:rsid w:val="00111F38"/>
    <w:rsid w:val="001136E8"/>
    <w:rsid w:val="001179AD"/>
    <w:rsid w:val="0012086C"/>
    <w:rsid w:val="00124AEE"/>
    <w:rsid w:val="00125AF2"/>
    <w:rsid w:val="00131570"/>
    <w:rsid w:val="00134D3D"/>
    <w:rsid w:val="00137C82"/>
    <w:rsid w:val="00137D11"/>
    <w:rsid w:val="0015446B"/>
    <w:rsid w:val="00156F5F"/>
    <w:rsid w:val="0016328E"/>
    <w:rsid w:val="001641BC"/>
    <w:rsid w:val="00164BE3"/>
    <w:rsid w:val="001660AF"/>
    <w:rsid w:val="0017376F"/>
    <w:rsid w:val="00173C9B"/>
    <w:rsid w:val="0017496E"/>
    <w:rsid w:val="00176924"/>
    <w:rsid w:val="001820ED"/>
    <w:rsid w:val="001A184F"/>
    <w:rsid w:val="001A1BA3"/>
    <w:rsid w:val="001B17DC"/>
    <w:rsid w:val="001B40FA"/>
    <w:rsid w:val="001B4AC2"/>
    <w:rsid w:val="001B631B"/>
    <w:rsid w:val="001D38B5"/>
    <w:rsid w:val="001E2BCF"/>
    <w:rsid w:val="001E52C5"/>
    <w:rsid w:val="001F034E"/>
    <w:rsid w:val="001F2D8C"/>
    <w:rsid w:val="001F408B"/>
    <w:rsid w:val="001F4847"/>
    <w:rsid w:val="001F6090"/>
    <w:rsid w:val="001F6DE4"/>
    <w:rsid w:val="00203387"/>
    <w:rsid w:val="00205C01"/>
    <w:rsid w:val="00205DC4"/>
    <w:rsid w:val="00210309"/>
    <w:rsid w:val="00220A1C"/>
    <w:rsid w:val="00221ADA"/>
    <w:rsid w:val="00222FBE"/>
    <w:rsid w:val="00231B5A"/>
    <w:rsid w:val="00233867"/>
    <w:rsid w:val="00235588"/>
    <w:rsid w:val="002435AC"/>
    <w:rsid w:val="00250430"/>
    <w:rsid w:val="00255574"/>
    <w:rsid w:val="00266B33"/>
    <w:rsid w:val="00274CA6"/>
    <w:rsid w:val="002848D8"/>
    <w:rsid w:val="00287F84"/>
    <w:rsid w:val="00290F2A"/>
    <w:rsid w:val="002943C8"/>
    <w:rsid w:val="00295438"/>
    <w:rsid w:val="002964DB"/>
    <w:rsid w:val="00297FCA"/>
    <w:rsid w:val="002A2C3F"/>
    <w:rsid w:val="002A6977"/>
    <w:rsid w:val="002B47B4"/>
    <w:rsid w:val="002B6F4B"/>
    <w:rsid w:val="002C1933"/>
    <w:rsid w:val="002C1CEA"/>
    <w:rsid w:val="002D1D37"/>
    <w:rsid w:val="002D43D3"/>
    <w:rsid w:val="002D66A7"/>
    <w:rsid w:val="002D7541"/>
    <w:rsid w:val="002E1DEE"/>
    <w:rsid w:val="002E281D"/>
    <w:rsid w:val="002E2E9F"/>
    <w:rsid w:val="002E3A82"/>
    <w:rsid w:val="002E3B98"/>
    <w:rsid w:val="002E6046"/>
    <w:rsid w:val="002F0025"/>
    <w:rsid w:val="002F2D0F"/>
    <w:rsid w:val="002F2E40"/>
    <w:rsid w:val="002F3118"/>
    <w:rsid w:val="002F3A22"/>
    <w:rsid w:val="002F3DD4"/>
    <w:rsid w:val="002F44EE"/>
    <w:rsid w:val="002F4E72"/>
    <w:rsid w:val="003022D6"/>
    <w:rsid w:val="00304C3C"/>
    <w:rsid w:val="00305361"/>
    <w:rsid w:val="003102A0"/>
    <w:rsid w:val="0031142E"/>
    <w:rsid w:val="003120AB"/>
    <w:rsid w:val="00315D13"/>
    <w:rsid w:val="0032351D"/>
    <w:rsid w:val="003242AB"/>
    <w:rsid w:val="0032494E"/>
    <w:rsid w:val="003339F2"/>
    <w:rsid w:val="00334A6D"/>
    <w:rsid w:val="003354C6"/>
    <w:rsid w:val="00336C76"/>
    <w:rsid w:val="00337BF6"/>
    <w:rsid w:val="00340016"/>
    <w:rsid w:val="0034368B"/>
    <w:rsid w:val="00351D40"/>
    <w:rsid w:val="0035232B"/>
    <w:rsid w:val="00354EE2"/>
    <w:rsid w:val="00355A32"/>
    <w:rsid w:val="003561C3"/>
    <w:rsid w:val="00356639"/>
    <w:rsid w:val="003576AA"/>
    <w:rsid w:val="00365FFB"/>
    <w:rsid w:val="00367EF1"/>
    <w:rsid w:val="00372172"/>
    <w:rsid w:val="003771D9"/>
    <w:rsid w:val="00377E6A"/>
    <w:rsid w:val="00383C44"/>
    <w:rsid w:val="003845D4"/>
    <w:rsid w:val="0038491E"/>
    <w:rsid w:val="003914D7"/>
    <w:rsid w:val="0039236C"/>
    <w:rsid w:val="00392DBE"/>
    <w:rsid w:val="00393172"/>
    <w:rsid w:val="00395DCC"/>
    <w:rsid w:val="00397778"/>
    <w:rsid w:val="003A3F99"/>
    <w:rsid w:val="003A5C04"/>
    <w:rsid w:val="003C6987"/>
    <w:rsid w:val="003D2102"/>
    <w:rsid w:val="003D6EE0"/>
    <w:rsid w:val="003E5B7A"/>
    <w:rsid w:val="003E72FB"/>
    <w:rsid w:val="003F1E6D"/>
    <w:rsid w:val="003F35B1"/>
    <w:rsid w:val="003F3F89"/>
    <w:rsid w:val="004007F4"/>
    <w:rsid w:val="00401F6C"/>
    <w:rsid w:val="00402D2E"/>
    <w:rsid w:val="00404CE4"/>
    <w:rsid w:val="00406963"/>
    <w:rsid w:val="0041057F"/>
    <w:rsid w:val="00411C94"/>
    <w:rsid w:val="004211FA"/>
    <w:rsid w:val="0042215C"/>
    <w:rsid w:val="00427BBE"/>
    <w:rsid w:val="00431C0C"/>
    <w:rsid w:val="00437637"/>
    <w:rsid w:val="00446AB8"/>
    <w:rsid w:val="00457546"/>
    <w:rsid w:val="00477562"/>
    <w:rsid w:val="00481F91"/>
    <w:rsid w:val="004833BD"/>
    <w:rsid w:val="00485DC0"/>
    <w:rsid w:val="00497D60"/>
    <w:rsid w:val="00497DFC"/>
    <w:rsid w:val="004A262C"/>
    <w:rsid w:val="004A31CB"/>
    <w:rsid w:val="004A33D3"/>
    <w:rsid w:val="004A3A47"/>
    <w:rsid w:val="004B4F74"/>
    <w:rsid w:val="004B7F88"/>
    <w:rsid w:val="004C1F8C"/>
    <w:rsid w:val="004C3448"/>
    <w:rsid w:val="004C6905"/>
    <w:rsid w:val="004C6D06"/>
    <w:rsid w:val="004D79EC"/>
    <w:rsid w:val="004E26D4"/>
    <w:rsid w:val="004E32BD"/>
    <w:rsid w:val="004E65B8"/>
    <w:rsid w:val="004E68A8"/>
    <w:rsid w:val="004E6C6B"/>
    <w:rsid w:val="004F1D94"/>
    <w:rsid w:val="004F6887"/>
    <w:rsid w:val="00511B15"/>
    <w:rsid w:val="00512ABD"/>
    <w:rsid w:val="0052195C"/>
    <w:rsid w:val="005233D2"/>
    <w:rsid w:val="00525457"/>
    <w:rsid w:val="00525B9C"/>
    <w:rsid w:val="00526E80"/>
    <w:rsid w:val="00530C7B"/>
    <w:rsid w:val="00531785"/>
    <w:rsid w:val="00532E46"/>
    <w:rsid w:val="0053784E"/>
    <w:rsid w:val="005410E8"/>
    <w:rsid w:val="00546EF9"/>
    <w:rsid w:val="00554497"/>
    <w:rsid w:val="00555FDD"/>
    <w:rsid w:val="005569E3"/>
    <w:rsid w:val="00567ECA"/>
    <w:rsid w:val="005843F9"/>
    <w:rsid w:val="00584EDC"/>
    <w:rsid w:val="005855CE"/>
    <w:rsid w:val="005865AC"/>
    <w:rsid w:val="00593B69"/>
    <w:rsid w:val="00593DA7"/>
    <w:rsid w:val="005A4130"/>
    <w:rsid w:val="005A5DF6"/>
    <w:rsid w:val="005A7AD4"/>
    <w:rsid w:val="005B305E"/>
    <w:rsid w:val="005B315D"/>
    <w:rsid w:val="005B4D35"/>
    <w:rsid w:val="005C0F02"/>
    <w:rsid w:val="005C195D"/>
    <w:rsid w:val="005C476B"/>
    <w:rsid w:val="005C56EF"/>
    <w:rsid w:val="005C7F6D"/>
    <w:rsid w:val="005D0828"/>
    <w:rsid w:val="005D1ED1"/>
    <w:rsid w:val="005D3FFC"/>
    <w:rsid w:val="005E01A9"/>
    <w:rsid w:val="005E03A6"/>
    <w:rsid w:val="005E1C22"/>
    <w:rsid w:val="005E3F01"/>
    <w:rsid w:val="005F1A17"/>
    <w:rsid w:val="005F2FE2"/>
    <w:rsid w:val="005F3063"/>
    <w:rsid w:val="005F7B01"/>
    <w:rsid w:val="006005D0"/>
    <w:rsid w:val="00600900"/>
    <w:rsid w:val="00601457"/>
    <w:rsid w:val="00604CAE"/>
    <w:rsid w:val="006052FC"/>
    <w:rsid w:val="00606D91"/>
    <w:rsid w:val="00606FFE"/>
    <w:rsid w:val="006103A1"/>
    <w:rsid w:val="0061062D"/>
    <w:rsid w:val="0061100F"/>
    <w:rsid w:val="00611D86"/>
    <w:rsid w:val="006150B6"/>
    <w:rsid w:val="00616F01"/>
    <w:rsid w:val="00621268"/>
    <w:rsid w:val="00622869"/>
    <w:rsid w:val="00625B60"/>
    <w:rsid w:val="00625F81"/>
    <w:rsid w:val="00627F28"/>
    <w:rsid w:val="00633297"/>
    <w:rsid w:val="00633F5E"/>
    <w:rsid w:val="006402B0"/>
    <w:rsid w:val="00641762"/>
    <w:rsid w:val="00642301"/>
    <w:rsid w:val="006439C8"/>
    <w:rsid w:val="00643BF9"/>
    <w:rsid w:val="00647258"/>
    <w:rsid w:val="00650F53"/>
    <w:rsid w:val="00651BE0"/>
    <w:rsid w:val="00652FB7"/>
    <w:rsid w:val="00654C63"/>
    <w:rsid w:val="006628FF"/>
    <w:rsid w:val="0066740E"/>
    <w:rsid w:val="00675D26"/>
    <w:rsid w:val="006829C8"/>
    <w:rsid w:val="006858AD"/>
    <w:rsid w:val="006973FF"/>
    <w:rsid w:val="006B3715"/>
    <w:rsid w:val="006B3FB8"/>
    <w:rsid w:val="006B4933"/>
    <w:rsid w:val="006C4F0A"/>
    <w:rsid w:val="006C51FA"/>
    <w:rsid w:val="006C5A9B"/>
    <w:rsid w:val="006D5541"/>
    <w:rsid w:val="006D5EF1"/>
    <w:rsid w:val="006E585D"/>
    <w:rsid w:val="006E6117"/>
    <w:rsid w:val="006F6A64"/>
    <w:rsid w:val="006F72DB"/>
    <w:rsid w:val="00701B61"/>
    <w:rsid w:val="00711C8C"/>
    <w:rsid w:val="00715C5A"/>
    <w:rsid w:val="0071623B"/>
    <w:rsid w:val="00725B14"/>
    <w:rsid w:val="0073059F"/>
    <w:rsid w:val="00731B62"/>
    <w:rsid w:val="007356D7"/>
    <w:rsid w:val="0073716C"/>
    <w:rsid w:val="0074267B"/>
    <w:rsid w:val="00751806"/>
    <w:rsid w:val="00753A9F"/>
    <w:rsid w:val="007564F6"/>
    <w:rsid w:val="0075666B"/>
    <w:rsid w:val="00757469"/>
    <w:rsid w:val="00765B25"/>
    <w:rsid w:val="00766E8A"/>
    <w:rsid w:val="007673E3"/>
    <w:rsid w:val="00775B16"/>
    <w:rsid w:val="00777C68"/>
    <w:rsid w:val="00785268"/>
    <w:rsid w:val="00785831"/>
    <w:rsid w:val="007919C2"/>
    <w:rsid w:val="00792CDC"/>
    <w:rsid w:val="0079605E"/>
    <w:rsid w:val="007A67D0"/>
    <w:rsid w:val="007B1382"/>
    <w:rsid w:val="007B2925"/>
    <w:rsid w:val="007C28F9"/>
    <w:rsid w:val="007C5FA2"/>
    <w:rsid w:val="007C6B27"/>
    <w:rsid w:val="007C6B54"/>
    <w:rsid w:val="007D2EB5"/>
    <w:rsid w:val="007D39D6"/>
    <w:rsid w:val="007D7B65"/>
    <w:rsid w:val="007E0C36"/>
    <w:rsid w:val="007E1527"/>
    <w:rsid w:val="007E2FB0"/>
    <w:rsid w:val="007E3D96"/>
    <w:rsid w:val="007E425E"/>
    <w:rsid w:val="007F66FC"/>
    <w:rsid w:val="00805D09"/>
    <w:rsid w:val="00810CD6"/>
    <w:rsid w:val="00813696"/>
    <w:rsid w:val="00814FDD"/>
    <w:rsid w:val="00820268"/>
    <w:rsid w:val="00824434"/>
    <w:rsid w:val="00826309"/>
    <w:rsid w:val="008531C6"/>
    <w:rsid w:val="00864384"/>
    <w:rsid w:val="00867971"/>
    <w:rsid w:val="00876BE5"/>
    <w:rsid w:val="00880F03"/>
    <w:rsid w:val="00894291"/>
    <w:rsid w:val="008A5E20"/>
    <w:rsid w:val="008B005E"/>
    <w:rsid w:val="008B0786"/>
    <w:rsid w:val="008B0FA4"/>
    <w:rsid w:val="008C46FA"/>
    <w:rsid w:val="008C4830"/>
    <w:rsid w:val="008D2EA0"/>
    <w:rsid w:val="008D413B"/>
    <w:rsid w:val="008E27FF"/>
    <w:rsid w:val="008E4D55"/>
    <w:rsid w:val="0090463C"/>
    <w:rsid w:val="009048F4"/>
    <w:rsid w:val="009120C0"/>
    <w:rsid w:val="00913D39"/>
    <w:rsid w:val="0091473E"/>
    <w:rsid w:val="00914F49"/>
    <w:rsid w:val="00917130"/>
    <w:rsid w:val="009258DE"/>
    <w:rsid w:val="00931F7F"/>
    <w:rsid w:val="00941640"/>
    <w:rsid w:val="00947E9E"/>
    <w:rsid w:val="00951741"/>
    <w:rsid w:val="00953605"/>
    <w:rsid w:val="009559AC"/>
    <w:rsid w:val="00955C9B"/>
    <w:rsid w:val="00960314"/>
    <w:rsid w:val="00962396"/>
    <w:rsid w:val="00963E1E"/>
    <w:rsid w:val="009642DB"/>
    <w:rsid w:val="0097122A"/>
    <w:rsid w:val="00975AC0"/>
    <w:rsid w:val="00980F63"/>
    <w:rsid w:val="0098283E"/>
    <w:rsid w:val="0098368F"/>
    <w:rsid w:val="00986A79"/>
    <w:rsid w:val="00987EA9"/>
    <w:rsid w:val="00997BAD"/>
    <w:rsid w:val="009A2C5D"/>
    <w:rsid w:val="009B6DA6"/>
    <w:rsid w:val="009C2E24"/>
    <w:rsid w:val="009C4CAB"/>
    <w:rsid w:val="009C5F42"/>
    <w:rsid w:val="009C67B7"/>
    <w:rsid w:val="009D3CDC"/>
    <w:rsid w:val="009D4108"/>
    <w:rsid w:val="009D422F"/>
    <w:rsid w:val="009E1FEF"/>
    <w:rsid w:val="009E2A2F"/>
    <w:rsid w:val="009E7CBB"/>
    <w:rsid w:val="009F2090"/>
    <w:rsid w:val="009F2F48"/>
    <w:rsid w:val="009F42EF"/>
    <w:rsid w:val="009F6AEA"/>
    <w:rsid w:val="009F7D7B"/>
    <w:rsid w:val="00A0337C"/>
    <w:rsid w:val="00A043EE"/>
    <w:rsid w:val="00A0646B"/>
    <w:rsid w:val="00A1040E"/>
    <w:rsid w:val="00A10EE6"/>
    <w:rsid w:val="00A22E11"/>
    <w:rsid w:val="00A236D3"/>
    <w:rsid w:val="00A27BF1"/>
    <w:rsid w:val="00A344B1"/>
    <w:rsid w:val="00A35DC7"/>
    <w:rsid w:val="00A373E5"/>
    <w:rsid w:val="00A400A2"/>
    <w:rsid w:val="00A462F0"/>
    <w:rsid w:val="00A51056"/>
    <w:rsid w:val="00A51E0A"/>
    <w:rsid w:val="00A52B19"/>
    <w:rsid w:val="00A56484"/>
    <w:rsid w:val="00A62EB8"/>
    <w:rsid w:val="00A76889"/>
    <w:rsid w:val="00A81BD1"/>
    <w:rsid w:val="00A839D7"/>
    <w:rsid w:val="00A84791"/>
    <w:rsid w:val="00A93A44"/>
    <w:rsid w:val="00A94578"/>
    <w:rsid w:val="00A95D81"/>
    <w:rsid w:val="00A97C3D"/>
    <w:rsid w:val="00AA024B"/>
    <w:rsid w:val="00AA43D9"/>
    <w:rsid w:val="00AA798F"/>
    <w:rsid w:val="00AB76C6"/>
    <w:rsid w:val="00AC024F"/>
    <w:rsid w:val="00AC173B"/>
    <w:rsid w:val="00AC25C4"/>
    <w:rsid w:val="00AC4F6D"/>
    <w:rsid w:val="00AD05C7"/>
    <w:rsid w:val="00AD2BF9"/>
    <w:rsid w:val="00AD61BC"/>
    <w:rsid w:val="00AE1B17"/>
    <w:rsid w:val="00AF1A91"/>
    <w:rsid w:val="00AF252A"/>
    <w:rsid w:val="00AF6EF8"/>
    <w:rsid w:val="00B03946"/>
    <w:rsid w:val="00B04D21"/>
    <w:rsid w:val="00B04F04"/>
    <w:rsid w:val="00B068F6"/>
    <w:rsid w:val="00B06A56"/>
    <w:rsid w:val="00B16021"/>
    <w:rsid w:val="00B22F0E"/>
    <w:rsid w:val="00B27495"/>
    <w:rsid w:val="00B33E58"/>
    <w:rsid w:val="00B42299"/>
    <w:rsid w:val="00B479E7"/>
    <w:rsid w:val="00B47E48"/>
    <w:rsid w:val="00B55192"/>
    <w:rsid w:val="00B573AF"/>
    <w:rsid w:val="00B62E6F"/>
    <w:rsid w:val="00B63B47"/>
    <w:rsid w:val="00B710C5"/>
    <w:rsid w:val="00B74922"/>
    <w:rsid w:val="00B75403"/>
    <w:rsid w:val="00B8036C"/>
    <w:rsid w:val="00B83941"/>
    <w:rsid w:val="00B841D0"/>
    <w:rsid w:val="00B86B02"/>
    <w:rsid w:val="00B9017B"/>
    <w:rsid w:val="00B94065"/>
    <w:rsid w:val="00B96B37"/>
    <w:rsid w:val="00BA3E6D"/>
    <w:rsid w:val="00BA6758"/>
    <w:rsid w:val="00BB3D0C"/>
    <w:rsid w:val="00BB691E"/>
    <w:rsid w:val="00BC0E1D"/>
    <w:rsid w:val="00BC5C6F"/>
    <w:rsid w:val="00BC5F5F"/>
    <w:rsid w:val="00BC6C84"/>
    <w:rsid w:val="00BC732B"/>
    <w:rsid w:val="00BD7F98"/>
    <w:rsid w:val="00BE078D"/>
    <w:rsid w:val="00BE6045"/>
    <w:rsid w:val="00BE6450"/>
    <w:rsid w:val="00BF4797"/>
    <w:rsid w:val="00C04A87"/>
    <w:rsid w:val="00C07A10"/>
    <w:rsid w:val="00C07A6E"/>
    <w:rsid w:val="00C100A1"/>
    <w:rsid w:val="00C21551"/>
    <w:rsid w:val="00C249D7"/>
    <w:rsid w:val="00C266EE"/>
    <w:rsid w:val="00C27EF8"/>
    <w:rsid w:val="00C35A8A"/>
    <w:rsid w:val="00C36ADC"/>
    <w:rsid w:val="00C4020A"/>
    <w:rsid w:val="00C420E8"/>
    <w:rsid w:val="00C54764"/>
    <w:rsid w:val="00C616E1"/>
    <w:rsid w:val="00C67616"/>
    <w:rsid w:val="00C742E8"/>
    <w:rsid w:val="00C7439D"/>
    <w:rsid w:val="00C77AC6"/>
    <w:rsid w:val="00C82F7D"/>
    <w:rsid w:val="00C83A14"/>
    <w:rsid w:val="00C83FD6"/>
    <w:rsid w:val="00C849C0"/>
    <w:rsid w:val="00C84C0D"/>
    <w:rsid w:val="00C90AFE"/>
    <w:rsid w:val="00C94FE3"/>
    <w:rsid w:val="00CA0C9A"/>
    <w:rsid w:val="00CA195D"/>
    <w:rsid w:val="00CA3A05"/>
    <w:rsid w:val="00CB069A"/>
    <w:rsid w:val="00CB20A2"/>
    <w:rsid w:val="00CB3DFB"/>
    <w:rsid w:val="00CC038D"/>
    <w:rsid w:val="00CC0F09"/>
    <w:rsid w:val="00CC16C3"/>
    <w:rsid w:val="00CC678C"/>
    <w:rsid w:val="00CD0EF4"/>
    <w:rsid w:val="00CD19D9"/>
    <w:rsid w:val="00CD5BF8"/>
    <w:rsid w:val="00CE0DC5"/>
    <w:rsid w:val="00CE3917"/>
    <w:rsid w:val="00CE74E6"/>
    <w:rsid w:val="00CF14E8"/>
    <w:rsid w:val="00CF18C9"/>
    <w:rsid w:val="00CF6934"/>
    <w:rsid w:val="00D00429"/>
    <w:rsid w:val="00D0086C"/>
    <w:rsid w:val="00D030C8"/>
    <w:rsid w:val="00D04204"/>
    <w:rsid w:val="00D06B9E"/>
    <w:rsid w:val="00D07849"/>
    <w:rsid w:val="00D1271E"/>
    <w:rsid w:val="00D14025"/>
    <w:rsid w:val="00D30B4F"/>
    <w:rsid w:val="00D3291B"/>
    <w:rsid w:val="00D34E61"/>
    <w:rsid w:val="00D35711"/>
    <w:rsid w:val="00D3657C"/>
    <w:rsid w:val="00D42756"/>
    <w:rsid w:val="00D47AD9"/>
    <w:rsid w:val="00D548DD"/>
    <w:rsid w:val="00D609CB"/>
    <w:rsid w:val="00D64487"/>
    <w:rsid w:val="00D6504B"/>
    <w:rsid w:val="00D655F3"/>
    <w:rsid w:val="00D662B0"/>
    <w:rsid w:val="00D81D72"/>
    <w:rsid w:val="00D823D0"/>
    <w:rsid w:val="00D83AA9"/>
    <w:rsid w:val="00D86C60"/>
    <w:rsid w:val="00D9243D"/>
    <w:rsid w:val="00DA214E"/>
    <w:rsid w:val="00DA47A1"/>
    <w:rsid w:val="00DB3AAD"/>
    <w:rsid w:val="00DB40B4"/>
    <w:rsid w:val="00DB68EF"/>
    <w:rsid w:val="00DB76A6"/>
    <w:rsid w:val="00DC5949"/>
    <w:rsid w:val="00DC7F10"/>
    <w:rsid w:val="00DD1078"/>
    <w:rsid w:val="00DD23DF"/>
    <w:rsid w:val="00DE02DD"/>
    <w:rsid w:val="00DE1B3F"/>
    <w:rsid w:val="00DF4193"/>
    <w:rsid w:val="00DF5217"/>
    <w:rsid w:val="00DF5DE5"/>
    <w:rsid w:val="00E008A6"/>
    <w:rsid w:val="00E017BC"/>
    <w:rsid w:val="00E07A47"/>
    <w:rsid w:val="00E12919"/>
    <w:rsid w:val="00E13D56"/>
    <w:rsid w:val="00E16CC5"/>
    <w:rsid w:val="00E25E30"/>
    <w:rsid w:val="00E262D6"/>
    <w:rsid w:val="00E30135"/>
    <w:rsid w:val="00E304DF"/>
    <w:rsid w:val="00E32C9E"/>
    <w:rsid w:val="00E35563"/>
    <w:rsid w:val="00E45E12"/>
    <w:rsid w:val="00E47BF3"/>
    <w:rsid w:val="00E55147"/>
    <w:rsid w:val="00E60212"/>
    <w:rsid w:val="00E62E48"/>
    <w:rsid w:val="00E63C70"/>
    <w:rsid w:val="00E71BB5"/>
    <w:rsid w:val="00E71D1C"/>
    <w:rsid w:val="00E72759"/>
    <w:rsid w:val="00E728CE"/>
    <w:rsid w:val="00E72953"/>
    <w:rsid w:val="00E72E91"/>
    <w:rsid w:val="00E7770D"/>
    <w:rsid w:val="00E86677"/>
    <w:rsid w:val="00E87696"/>
    <w:rsid w:val="00E90496"/>
    <w:rsid w:val="00E951EB"/>
    <w:rsid w:val="00E95B57"/>
    <w:rsid w:val="00EA4832"/>
    <w:rsid w:val="00EA7E6E"/>
    <w:rsid w:val="00EB165C"/>
    <w:rsid w:val="00EB38E8"/>
    <w:rsid w:val="00ED0D74"/>
    <w:rsid w:val="00ED1C97"/>
    <w:rsid w:val="00ED5974"/>
    <w:rsid w:val="00ED61F4"/>
    <w:rsid w:val="00EE18CA"/>
    <w:rsid w:val="00EE266C"/>
    <w:rsid w:val="00EF39F2"/>
    <w:rsid w:val="00F07B77"/>
    <w:rsid w:val="00F112D0"/>
    <w:rsid w:val="00F12165"/>
    <w:rsid w:val="00F13E77"/>
    <w:rsid w:val="00F16913"/>
    <w:rsid w:val="00F24F6E"/>
    <w:rsid w:val="00F31214"/>
    <w:rsid w:val="00F31520"/>
    <w:rsid w:val="00F320B7"/>
    <w:rsid w:val="00F3315B"/>
    <w:rsid w:val="00F35FA5"/>
    <w:rsid w:val="00F36CD8"/>
    <w:rsid w:val="00F43106"/>
    <w:rsid w:val="00F45360"/>
    <w:rsid w:val="00F47607"/>
    <w:rsid w:val="00F51D54"/>
    <w:rsid w:val="00F564D0"/>
    <w:rsid w:val="00F6255B"/>
    <w:rsid w:val="00F71A33"/>
    <w:rsid w:val="00F746FB"/>
    <w:rsid w:val="00F901CD"/>
    <w:rsid w:val="00F908E0"/>
    <w:rsid w:val="00F9265E"/>
    <w:rsid w:val="00FA013A"/>
    <w:rsid w:val="00FA6A3B"/>
    <w:rsid w:val="00FB3D22"/>
    <w:rsid w:val="00FB5B23"/>
    <w:rsid w:val="00FC0136"/>
    <w:rsid w:val="00FC2213"/>
    <w:rsid w:val="00FC2EEE"/>
    <w:rsid w:val="00FD057E"/>
    <w:rsid w:val="00FD1F49"/>
    <w:rsid w:val="00FD286D"/>
    <w:rsid w:val="00FD496E"/>
    <w:rsid w:val="00FD4F60"/>
    <w:rsid w:val="00FD693A"/>
    <w:rsid w:val="00FD7FCB"/>
    <w:rsid w:val="00FE31A4"/>
    <w:rsid w:val="00FE63A3"/>
    <w:rsid w:val="00FE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7E38D0"/>
  <w15:docId w15:val="{A1D74F75-6966-45A7-A083-482421F58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243D"/>
    <w:rPr>
      <w:sz w:val="24"/>
      <w:szCs w:val="24"/>
    </w:rPr>
  </w:style>
  <w:style w:type="paragraph" w:styleId="Nagwek1">
    <w:name w:val="heading 1"/>
    <w:basedOn w:val="Normalny"/>
    <w:next w:val="Normalny"/>
    <w:link w:val="Nagwek1Znak"/>
    <w:uiPriority w:val="99"/>
    <w:qFormat/>
    <w:rsid w:val="00C100A1"/>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9"/>
    <w:qFormat/>
    <w:rsid w:val="0090463C"/>
    <w:pPr>
      <w:keepNext/>
      <w:outlineLvl w:val="1"/>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100A1"/>
    <w:rPr>
      <w:rFonts w:ascii="Cambria" w:hAnsi="Cambria" w:cs="Times New Roman"/>
      <w:b/>
      <w:bCs/>
      <w:color w:val="365F91"/>
      <w:sz w:val="28"/>
      <w:szCs w:val="28"/>
    </w:rPr>
  </w:style>
  <w:style w:type="character" w:customStyle="1" w:styleId="Nagwek2Znak">
    <w:name w:val="Nagłówek 2 Znak"/>
    <w:link w:val="Nagwek2"/>
    <w:uiPriority w:val="99"/>
    <w:locked/>
    <w:rsid w:val="0090463C"/>
    <w:rPr>
      <w:rFonts w:cs="Times New Roman"/>
      <w:b/>
      <w:sz w:val="22"/>
      <w:szCs w:val="22"/>
    </w:rPr>
  </w:style>
  <w:style w:type="paragraph" w:styleId="Nagwek">
    <w:name w:val="header"/>
    <w:basedOn w:val="Normalny"/>
    <w:link w:val="NagwekZnak"/>
    <w:uiPriority w:val="99"/>
    <w:rsid w:val="00B33E58"/>
    <w:pPr>
      <w:tabs>
        <w:tab w:val="center" w:pos="4536"/>
        <w:tab w:val="right" w:pos="9072"/>
      </w:tabs>
    </w:pPr>
  </w:style>
  <w:style w:type="character" w:customStyle="1" w:styleId="NagwekZnak">
    <w:name w:val="Nagłówek Znak"/>
    <w:link w:val="Nagwek"/>
    <w:uiPriority w:val="99"/>
    <w:locked/>
    <w:rsid w:val="004F6887"/>
    <w:rPr>
      <w:sz w:val="24"/>
    </w:rPr>
  </w:style>
  <w:style w:type="paragraph" w:styleId="Stopka">
    <w:name w:val="footer"/>
    <w:basedOn w:val="Normalny"/>
    <w:link w:val="StopkaZnak"/>
    <w:uiPriority w:val="99"/>
    <w:rsid w:val="00B33E58"/>
    <w:pPr>
      <w:tabs>
        <w:tab w:val="center" w:pos="4536"/>
        <w:tab w:val="right" w:pos="9072"/>
      </w:tabs>
    </w:pPr>
  </w:style>
  <w:style w:type="character" w:customStyle="1" w:styleId="StopkaZnak">
    <w:name w:val="Stopka Znak"/>
    <w:link w:val="Stopka"/>
    <w:uiPriority w:val="99"/>
    <w:locked/>
    <w:rsid w:val="00C83FD6"/>
    <w:rPr>
      <w:rFonts w:cs="Times New Roman"/>
      <w:sz w:val="24"/>
      <w:szCs w:val="24"/>
    </w:rPr>
  </w:style>
  <w:style w:type="paragraph" w:styleId="Tekstdymka">
    <w:name w:val="Balloon Text"/>
    <w:basedOn w:val="Normalny"/>
    <w:link w:val="TekstdymkaZnak"/>
    <w:uiPriority w:val="99"/>
    <w:semiHidden/>
    <w:rsid w:val="00E72953"/>
    <w:rPr>
      <w:rFonts w:ascii="Tahoma" w:hAnsi="Tahoma" w:cs="Tahoma"/>
      <w:sz w:val="16"/>
      <w:szCs w:val="16"/>
    </w:rPr>
  </w:style>
  <w:style w:type="character" w:customStyle="1" w:styleId="TekstdymkaZnak">
    <w:name w:val="Tekst dymka Znak"/>
    <w:link w:val="Tekstdymka"/>
    <w:uiPriority w:val="99"/>
    <w:semiHidden/>
    <w:rsid w:val="00162763"/>
    <w:rPr>
      <w:sz w:val="0"/>
      <w:szCs w:val="0"/>
    </w:rPr>
  </w:style>
  <w:style w:type="paragraph" w:styleId="Tekstprzypisudolnego">
    <w:name w:val="footnote text"/>
    <w:aliases w:val="Podrozdział,Footnote"/>
    <w:basedOn w:val="Normalny"/>
    <w:link w:val="TekstprzypisudolnegoZnak"/>
    <w:uiPriority w:val="99"/>
    <w:rsid w:val="00D07849"/>
    <w:rPr>
      <w:sz w:val="20"/>
      <w:szCs w:val="20"/>
    </w:rPr>
  </w:style>
  <w:style w:type="character" w:customStyle="1" w:styleId="TekstprzypisudolnegoZnak">
    <w:name w:val="Tekst przypisu dolnego Znak"/>
    <w:aliases w:val="Podrozdział Znak,Footnote Znak"/>
    <w:link w:val="Tekstprzypisudolnego"/>
    <w:uiPriority w:val="99"/>
    <w:locked/>
    <w:rsid w:val="00D07849"/>
    <w:rPr>
      <w:rFonts w:cs="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D07849"/>
    <w:rPr>
      <w:rFonts w:cs="Times New Roman"/>
      <w:vertAlign w:val="superscript"/>
    </w:rPr>
  </w:style>
  <w:style w:type="paragraph" w:styleId="Tekstpodstawowy">
    <w:name w:val="Body Text"/>
    <w:basedOn w:val="Normalny"/>
    <w:link w:val="TekstpodstawowyZnak"/>
    <w:uiPriority w:val="99"/>
    <w:rsid w:val="00A373E5"/>
    <w:pPr>
      <w:spacing w:line="360" w:lineRule="auto"/>
      <w:jc w:val="both"/>
      <w:textAlignment w:val="top"/>
    </w:pPr>
  </w:style>
  <w:style w:type="character" w:customStyle="1" w:styleId="TekstpodstawowyZnak">
    <w:name w:val="Tekst podstawowy Znak"/>
    <w:link w:val="Tekstpodstawowy"/>
    <w:uiPriority w:val="99"/>
    <w:locked/>
    <w:rsid w:val="00A373E5"/>
    <w:rPr>
      <w:rFonts w:cs="Times New Roman"/>
      <w:sz w:val="24"/>
      <w:szCs w:val="24"/>
    </w:rPr>
  </w:style>
  <w:style w:type="paragraph" w:styleId="Tekstpodstawowywcity">
    <w:name w:val="Body Text Indent"/>
    <w:basedOn w:val="Normalny"/>
    <w:link w:val="TekstpodstawowywcityZnak"/>
    <w:uiPriority w:val="99"/>
    <w:rsid w:val="00A373E5"/>
    <w:pPr>
      <w:spacing w:line="360" w:lineRule="auto"/>
      <w:ind w:left="180"/>
      <w:jc w:val="both"/>
      <w:textAlignment w:val="top"/>
    </w:pPr>
  </w:style>
  <w:style w:type="character" w:customStyle="1" w:styleId="TekstpodstawowywcityZnak">
    <w:name w:val="Tekst podstawowy wcięty Znak"/>
    <w:link w:val="Tekstpodstawowywcity"/>
    <w:uiPriority w:val="99"/>
    <w:locked/>
    <w:rsid w:val="00A373E5"/>
    <w:rPr>
      <w:rFonts w:cs="Times New Roman"/>
      <w:sz w:val="24"/>
      <w:szCs w:val="24"/>
    </w:rPr>
  </w:style>
  <w:style w:type="paragraph" w:styleId="Tekstpodstawowywcity3">
    <w:name w:val="Body Text Indent 3"/>
    <w:basedOn w:val="Normalny"/>
    <w:link w:val="Tekstpodstawowywcity3Znak"/>
    <w:uiPriority w:val="99"/>
    <w:rsid w:val="00A373E5"/>
    <w:pPr>
      <w:tabs>
        <w:tab w:val="left" w:pos="360"/>
      </w:tabs>
      <w:spacing w:line="360" w:lineRule="auto"/>
      <w:ind w:left="383"/>
      <w:jc w:val="both"/>
      <w:textAlignment w:val="top"/>
    </w:pPr>
  </w:style>
  <w:style w:type="character" w:customStyle="1" w:styleId="Tekstpodstawowywcity3Znak">
    <w:name w:val="Tekst podstawowy wcięty 3 Znak"/>
    <w:link w:val="Tekstpodstawowywcity3"/>
    <w:uiPriority w:val="99"/>
    <w:locked/>
    <w:rsid w:val="00A373E5"/>
    <w:rPr>
      <w:rFonts w:cs="Times New Roman"/>
      <w:sz w:val="24"/>
      <w:szCs w:val="24"/>
    </w:rPr>
  </w:style>
  <w:style w:type="table" w:styleId="Tabela-Siatka">
    <w:name w:val="Table Grid"/>
    <w:basedOn w:val="Standardowy"/>
    <w:uiPriority w:val="99"/>
    <w:rsid w:val="000C1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lista wielopoziomowa,Numerowanie,Akapit z listą BS,Kolorowa lista — akcent 11,Akapit z listą2,List Paragraph"/>
    <w:basedOn w:val="Normalny"/>
    <w:link w:val="AkapitzlistZnak"/>
    <w:uiPriority w:val="34"/>
    <w:qFormat/>
    <w:rsid w:val="00481F91"/>
    <w:pPr>
      <w:ind w:left="720"/>
      <w:contextualSpacing/>
    </w:pPr>
  </w:style>
  <w:style w:type="paragraph" w:customStyle="1" w:styleId="TableParagraph">
    <w:name w:val="Table Paragraph"/>
    <w:basedOn w:val="Normalny"/>
    <w:uiPriority w:val="99"/>
    <w:rsid w:val="00C100A1"/>
    <w:pPr>
      <w:widowControl w:val="0"/>
    </w:pPr>
    <w:rPr>
      <w:rFonts w:ascii="Calibri" w:hAnsi="Calibri" w:cs="Calibri"/>
      <w:sz w:val="22"/>
      <w:szCs w:val="22"/>
      <w:lang w:val="en-US" w:eastAsia="en-US"/>
    </w:rPr>
  </w:style>
  <w:style w:type="table" w:customStyle="1" w:styleId="TableNormal1">
    <w:name w:val="Table Normal1"/>
    <w:uiPriority w:val="99"/>
    <w:semiHidden/>
    <w:rsid w:val="00C100A1"/>
    <w:pPr>
      <w:widowControl w:val="0"/>
    </w:pPr>
    <w:rPr>
      <w:rFonts w:ascii="Calibri" w:hAnsi="Calibri"/>
      <w:sz w:val="22"/>
      <w:szCs w:val="22"/>
      <w:lang w:val="en-US" w:eastAsia="en-US"/>
    </w:rPr>
    <w:tblPr>
      <w:tblCellMar>
        <w:top w:w="0" w:type="dxa"/>
        <w:left w:w="0" w:type="dxa"/>
        <w:bottom w:w="0" w:type="dxa"/>
        <w:right w:w="0" w:type="dxa"/>
      </w:tblCellMar>
    </w:tblPr>
  </w:style>
  <w:style w:type="character" w:styleId="Hipercze">
    <w:name w:val="Hyperlink"/>
    <w:uiPriority w:val="99"/>
    <w:rsid w:val="00C100A1"/>
    <w:rPr>
      <w:rFonts w:cs="Times New Roman"/>
      <w:color w:val="0000FF"/>
      <w:u w:val="single"/>
    </w:rPr>
  </w:style>
  <w:style w:type="paragraph" w:customStyle="1" w:styleId="Default">
    <w:name w:val="Default"/>
    <w:rsid w:val="00C100A1"/>
    <w:pPr>
      <w:autoSpaceDE w:val="0"/>
      <w:autoSpaceDN w:val="0"/>
      <w:adjustRightInd w:val="0"/>
    </w:pPr>
    <w:rPr>
      <w:rFonts w:ascii="Arial" w:hAnsi="Arial" w:cs="Arial"/>
      <w:color w:val="000000"/>
      <w:sz w:val="24"/>
      <w:szCs w:val="24"/>
    </w:rPr>
  </w:style>
  <w:style w:type="character" w:styleId="Tekstzastpczy">
    <w:name w:val="Placeholder Text"/>
    <w:uiPriority w:val="99"/>
    <w:semiHidden/>
    <w:rsid w:val="003120AB"/>
    <w:rPr>
      <w:rFonts w:cs="Times New Roman"/>
      <w:color w:val="808080"/>
    </w:rPr>
  </w:style>
  <w:style w:type="paragraph" w:styleId="Tekstkomentarza">
    <w:name w:val="annotation text"/>
    <w:basedOn w:val="Normalny"/>
    <w:link w:val="TekstkomentarzaZnak"/>
    <w:rsid w:val="00980F63"/>
    <w:rPr>
      <w:sz w:val="20"/>
      <w:szCs w:val="20"/>
    </w:rPr>
  </w:style>
  <w:style w:type="character" w:customStyle="1" w:styleId="TekstkomentarzaZnak">
    <w:name w:val="Tekst komentarza Znak"/>
    <w:link w:val="Tekstkomentarza"/>
    <w:uiPriority w:val="99"/>
    <w:locked/>
    <w:rsid w:val="00980F63"/>
    <w:rPr>
      <w:rFonts w:cs="Times New Roman"/>
    </w:rPr>
  </w:style>
  <w:style w:type="paragraph" w:styleId="Tematkomentarza">
    <w:name w:val="annotation subject"/>
    <w:basedOn w:val="Tekstkomentarza"/>
    <w:next w:val="Tekstkomentarza"/>
    <w:link w:val="TematkomentarzaZnak"/>
    <w:uiPriority w:val="99"/>
    <w:rsid w:val="00980F63"/>
    <w:pPr>
      <w:spacing w:after="200" w:line="276" w:lineRule="auto"/>
    </w:pPr>
    <w:rPr>
      <w:b/>
      <w:bCs/>
      <w:lang w:eastAsia="en-US"/>
    </w:rPr>
  </w:style>
  <w:style w:type="character" w:customStyle="1" w:styleId="TematkomentarzaZnak">
    <w:name w:val="Temat komentarza Znak"/>
    <w:link w:val="Tematkomentarza"/>
    <w:uiPriority w:val="99"/>
    <w:locked/>
    <w:rsid w:val="00980F63"/>
    <w:rPr>
      <w:rFonts w:cs="Times New Roman"/>
      <w:b/>
      <w:bCs/>
      <w:lang w:eastAsia="en-US"/>
    </w:rPr>
  </w:style>
  <w:style w:type="character" w:customStyle="1" w:styleId="AkapitzlistZnak">
    <w:name w:val="Akapit z listą Znak"/>
    <w:link w:val="Akapitzlist"/>
    <w:uiPriority w:val="99"/>
    <w:locked/>
    <w:rsid w:val="004211FA"/>
    <w:rPr>
      <w:sz w:val="24"/>
    </w:rPr>
  </w:style>
  <w:style w:type="character" w:styleId="Odwoaniedokomentarza">
    <w:name w:val="annotation reference"/>
    <w:rsid w:val="00D14025"/>
    <w:rPr>
      <w:rFonts w:cs="Times New Roman"/>
      <w:sz w:val="16"/>
      <w:szCs w:val="16"/>
    </w:rPr>
  </w:style>
  <w:style w:type="table" w:customStyle="1" w:styleId="Tabela-Siatka1">
    <w:name w:val="Tabela - Siatka1"/>
    <w:basedOn w:val="Standardowy"/>
    <w:next w:val="Tabela-Siatka"/>
    <w:uiPriority w:val="39"/>
    <w:rsid w:val="007C6B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D9243D"/>
    <w:rPr>
      <w:sz w:val="24"/>
      <w:szCs w:val="24"/>
    </w:rPr>
  </w:style>
  <w:style w:type="paragraph" w:customStyle="1" w:styleId="Standard">
    <w:name w:val="Standard"/>
    <w:rsid w:val="009F42EF"/>
    <w:pPr>
      <w:widowControl w:val="0"/>
      <w:suppressAutoHyphens/>
      <w:autoSpaceDN w:val="0"/>
    </w:pPr>
    <w:rPr>
      <w:rFonts w:ascii="Calibri Light" w:eastAsia="SimSun" w:hAnsi="Calibri Light" w:cs="Mangal"/>
      <w:kern w:val="3"/>
      <w:sz w:val="24"/>
      <w:szCs w:val="24"/>
      <w:lang w:eastAsia="zh-CN" w:bidi="hi-IN"/>
    </w:rPr>
  </w:style>
  <w:style w:type="table" w:customStyle="1" w:styleId="Tabela-Siatka2">
    <w:name w:val="Tabela - Siatka2"/>
    <w:basedOn w:val="Standardowy"/>
    <w:next w:val="Tabela-Siatka"/>
    <w:uiPriority w:val="39"/>
    <w:rsid w:val="0020338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8045993">
      <w:marLeft w:val="0"/>
      <w:marRight w:val="0"/>
      <w:marTop w:val="0"/>
      <w:marBottom w:val="0"/>
      <w:divBdr>
        <w:top w:val="none" w:sz="0" w:space="0" w:color="auto"/>
        <w:left w:val="none" w:sz="0" w:space="0" w:color="auto"/>
        <w:bottom w:val="none" w:sz="0" w:space="0" w:color="auto"/>
        <w:right w:val="none" w:sz="0" w:space="0" w:color="auto"/>
      </w:divBdr>
    </w:div>
    <w:div w:id="968046000">
      <w:marLeft w:val="0"/>
      <w:marRight w:val="0"/>
      <w:marTop w:val="0"/>
      <w:marBottom w:val="0"/>
      <w:divBdr>
        <w:top w:val="none" w:sz="0" w:space="0" w:color="auto"/>
        <w:left w:val="none" w:sz="0" w:space="0" w:color="auto"/>
        <w:bottom w:val="none" w:sz="0" w:space="0" w:color="auto"/>
        <w:right w:val="none" w:sz="0" w:space="0" w:color="auto"/>
      </w:divBdr>
      <w:divsChild>
        <w:div w:id="968046013">
          <w:marLeft w:val="0"/>
          <w:marRight w:val="0"/>
          <w:marTop w:val="0"/>
          <w:marBottom w:val="0"/>
          <w:divBdr>
            <w:top w:val="none" w:sz="0" w:space="0" w:color="auto"/>
            <w:left w:val="none" w:sz="0" w:space="0" w:color="auto"/>
            <w:bottom w:val="none" w:sz="0" w:space="0" w:color="auto"/>
            <w:right w:val="none" w:sz="0" w:space="0" w:color="auto"/>
          </w:divBdr>
          <w:divsChild>
            <w:div w:id="968046014">
              <w:marLeft w:val="0"/>
              <w:marRight w:val="0"/>
              <w:marTop w:val="0"/>
              <w:marBottom w:val="0"/>
              <w:divBdr>
                <w:top w:val="none" w:sz="0" w:space="0" w:color="auto"/>
                <w:left w:val="none" w:sz="0" w:space="0" w:color="auto"/>
                <w:bottom w:val="none" w:sz="0" w:space="0" w:color="auto"/>
                <w:right w:val="none" w:sz="0" w:space="0" w:color="auto"/>
              </w:divBdr>
              <w:divsChild>
                <w:div w:id="96804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046001">
      <w:marLeft w:val="0"/>
      <w:marRight w:val="0"/>
      <w:marTop w:val="0"/>
      <w:marBottom w:val="0"/>
      <w:divBdr>
        <w:top w:val="none" w:sz="0" w:space="0" w:color="auto"/>
        <w:left w:val="none" w:sz="0" w:space="0" w:color="auto"/>
        <w:bottom w:val="none" w:sz="0" w:space="0" w:color="auto"/>
        <w:right w:val="none" w:sz="0" w:space="0" w:color="auto"/>
      </w:divBdr>
    </w:div>
    <w:div w:id="968046002">
      <w:marLeft w:val="0"/>
      <w:marRight w:val="0"/>
      <w:marTop w:val="0"/>
      <w:marBottom w:val="0"/>
      <w:divBdr>
        <w:top w:val="none" w:sz="0" w:space="0" w:color="auto"/>
        <w:left w:val="none" w:sz="0" w:space="0" w:color="auto"/>
        <w:bottom w:val="none" w:sz="0" w:space="0" w:color="auto"/>
        <w:right w:val="none" w:sz="0" w:space="0" w:color="auto"/>
      </w:divBdr>
    </w:div>
    <w:div w:id="968046009">
      <w:marLeft w:val="0"/>
      <w:marRight w:val="0"/>
      <w:marTop w:val="0"/>
      <w:marBottom w:val="0"/>
      <w:divBdr>
        <w:top w:val="none" w:sz="0" w:space="0" w:color="auto"/>
        <w:left w:val="none" w:sz="0" w:space="0" w:color="auto"/>
        <w:bottom w:val="none" w:sz="0" w:space="0" w:color="auto"/>
        <w:right w:val="none" w:sz="0" w:space="0" w:color="auto"/>
      </w:divBdr>
    </w:div>
    <w:div w:id="968046010">
      <w:marLeft w:val="0"/>
      <w:marRight w:val="0"/>
      <w:marTop w:val="0"/>
      <w:marBottom w:val="0"/>
      <w:divBdr>
        <w:top w:val="none" w:sz="0" w:space="0" w:color="auto"/>
        <w:left w:val="none" w:sz="0" w:space="0" w:color="auto"/>
        <w:bottom w:val="none" w:sz="0" w:space="0" w:color="auto"/>
        <w:right w:val="none" w:sz="0" w:space="0" w:color="auto"/>
      </w:divBdr>
    </w:div>
    <w:div w:id="968046015">
      <w:marLeft w:val="0"/>
      <w:marRight w:val="0"/>
      <w:marTop w:val="0"/>
      <w:marBottom w:val="0"/>
      <w:divBdr>
        <w:top w:val="none" w:sz="0" w:space="0" w:color="auto"/>
        <w:left w:val="none" w:sz="0" w:space="0" w:color="auto"/>
        <w:bottom w:val="none" w:sz="0" w:space="0" w:color="auto"/>
        <w:right w:val="none" w:sz="0" w:space="0" w:color="auto"/>
      </w:divBdr>
    </w:div>
    <w:div w:id="968046019">
      <w:marLeft w:val="0"/>
      <w:marRight w:val="0"/>
      <w:marTop w:val="0"/>
      <w:marBottom w:val="0"/>
      <w:divBdr>
        <w:top w:val="none" w:sz="0" w:space="0" w:color="auto"/>
        <w:left w:val="none" w:sz="0" w:space="0" w:color="auto"/>
        <w:bottom w:val="none" w:sz="0" w:space="0" w:color="auto"/>
        <w:right w:val="none" w:sz="0" w:space="0" w:color="auto"/>
      </w:divBdr>
    </w:div>
    <w:div w:id="968046021">
      <w:marLeft w:val="0"/>
      <w:marRight w:val="0"/>
      <w:marTop w:val="0"/>
      <w:marBottom w:val="0"/>
      <w:divBdr>
        <w:top w:val="none" w:sz="0" w:space="0" w:color="auto"/>
        <w:left w:val="none" w:sz="0" w:space="0" w:color="auto"/>
        <w:bottom w:val="none" w:sz="0" w:space="0" w:color="auto"/>
        <w:right w:val="none" w:sz="0" w:space="0" w:color="auto"/>
      </w:divBdr>
    </w:div>
    <w:div w:id="968046022">
      <w:marLeft w:val="0"/>
      <w:marRight w:val="0"/>
      <w:marTop w:val="0"/>
      <w:marBottom w:val="0"/>
      <w:divBdr>
        <w:top w:val="none" w:sz="0" w:space="0" w:color="auto"/>
        <w:left w:val="none" w:sz="0" w:space="0" w:color="auto"/>
        <w:bottom w:val="none" w:sz="0" w:space="0" w:color="auto"/>
        <w:right w:val="none" w:sz="0" w:space="0" w:color="auto"/>
      </w:divBdr>
    </w:div>
    <w:div w:id="968046023">
      <w:marLeft w:val="0"/>
      <w:marRight w:val="0"/>
      <w:marTop w:val="0"/>
      <w:marBottom w:val="0"/>
      <w:divBdr>
        <w:top w:val="none" w:sz="0" w:space="0" w:color="auto"/>
        <w:left w:val="none" w:sz="0" w:space="0" w:color="auto"/>
        <w:bottom w:val="none" w:sz="0" w:space="0" w:color="auto"/>
        <w:right w:val="none" w:sz="0" w:space="0" w:color="auto"/>
      </w:divBdr>
    </w:div>
    <w:div w:id="968046025">
      <w:marLeft w:val="0"/>
      <w:marRight w:val="0"/>
      <w:marTop w:val="0"/>
      <w:marBottom w:val="0"/>
      <w:divBdr>
        <w:top w:val="none" w:sz="0" w:space="0" w:color="auto"/>
        <w:left w:val="none" w:sz="0" w:space="0" w:color="auto"/>
        <w:bottom w:val="none" w:sz="0" w:space="0" w:color="auto"/>
        <w:right w:val="none" w:sz="0" w:space="0" w:color="auto"/>
      </w:divBdr>
      <w:divsChild>
        <w:div w:id="968046032">
          <w:marLeft w:val="0"/>
          <w:marRight w:val="0"/>
          <w:marTop w:val="0"/>
          <w:marBottom w:val="0"/>
          <w:divBdr>
            <w:top w:val="none" w:sz="0" w:space="0" w:color="auto"/>
            <w:left w:val="none" w:sz="0" w:space="0" w:color="auto"/>
            <w:bottom w:val="none" w:sz="0" w:space="0" w:color="auto"/>
            <w:right w:val="none" w:sz="0" w:space="0" w:color="auto"/>
          </w:divBdr>
          <w:divsChild>
            <w:div w:id="968046034">
              <w:marLeft w:val="0"/>
              <w:marRight w:val="0"/>
              <w:marTop w:val="0"/>
              <w:marBottom w:val="0"/>
              <w:divBdr>
                <w:top w:val="none" w:sz="0" w:space="0" w:color="auto"/>
                <w:left w:val="none" w:sz="0" w:space="0" w:color="auto"/>
                <w:bottom w:val="none" w:sz="0" w:space="0" w:color="auto"/>
                <w:right w:val="none" w:sz="0" w:space="0" w:color="auto"/>
              </w:divBdr>
              <w:divsChild>
                <w:div w:id="968046007">
                  <w:marLeft w:val="0"/>
                  <w:marRight w:val="0"/>
                  <w:marTop w:val="0"/>
                  <w:marBottom w:val="0"/>
                  <w:divBdr>
                    <w:top w:val="none" w:sz="0" w:space="0" w:color="auto"/>
                    <w:left w:val="none" w:sz="0" w:space="0" w:color="auto"/>
                    <w:bottom w:val="none" w:sz="0" w:space="0" w:color="auto"/>
                    <w:right w:val="none" w:sz="0" w:space="0" w:color="auto"/>
                  </w:divBdr>
                  <w:divsChild>
                    <w:div w:id="968046033">
                      <w:marLeft w:val="0"/>
                      <w:marRight w:val="0"/>
                      <w:marTop w:val="0"/>
                      <w:marBottom w:val="0"/>
                      <w:divBdr>
                        <w:top w:val="none" w:sz="0" w:space="0" w:color="auto"/>
                        <w:left w:val="none" w:sz="0" w:space="0" w:color="auto"/>
                        <w:bottom w:val="none" w:sz="0" w:space="0" w:color="auto"/>
                        <w:right w:val="none" w:sz="0" w:space="0" w:color="auto"/>
                      </w:divBdr>
                      <w:divsChild>
                        <w:div w:id="968046017">
                          <w:marLeft w:val="109"/>
                          <w:marRight w:val="109"/>
                          <w:marTop w:val="109"/>
                          <w:marBottom w:val="109"/>
                          <w:divBdr>
                            <w:top w:val="none" w:sz="0" w:space="0" w:color="auto"/>
                            <w:left w:val="none" w:sz="0" w:space="0" w:color="auto"/>
                            <w:bottom w:val="none" w:sz="0" w:space="0" w:color="auto"/>
                            <w:right w:val="none" w:sz="0" w:space="0" w:color="auto"/>
                          </w:divBdr>
                          <w:divsChild>
                            <w:div w:id="968046003">
                              <w:marLeft w:val="0"/>
                              <w:marRight w:val="0"/>
                              <w:marTop w:val="0"/>
                              <w:marBottom w:val="0"/>
                              <w:divBdr>
                                <w:top w:val="none" w:sz="0" w:space="0" w:color="auto"/>
                                <w:left w:val="none" w:sz="0" w:space="0" w:color="auto"/>
                                <w:bottom w:val="none" w:sz="0" w:space="0" w:color="auto"/>
                                <w:right w:val="none" w:sz="0" w:space="0" w:color="auto"/>
                              </w:divBdr>
                              <w:divsChild>
                                <w:div w:id="968045994">
                                  <w:marLeft w:val="0"/>
                                  <w:marRight w:val="0"/>
                                  <w:marTop w:val="0"/>
                                  <w:marBottom w:val="0"/>
                                  <w:divBdr>
                                    <w:top w:val="none" w:sz="0" w:space="0" w:color="auto"/>
                                    <w:left w:val="none" w:sz="0" w:space="0" w:color="auto"/>
                                    <w:bottom w:val="none" w:sz="0" w:space="0" w:color="auto"/>
                                    <w:right w:val="none" w:sz="0" w:space="0" w:color="auto"/>
                                  </w:divBdr>
                                  <w:divsChild>
                                    <w:div w:id="968046038">
                                      <w:marLeft w:val="0"/>
                                      <w:marRight w:val="0"/>
                                      <w:marTop w:val="0"/>
                                      <w:marBottom w:val="0"/>
                                      <w:divBdr>
                                        <w:top w:val="none" w:sz="0" w:space="0" w:color="auto"/>
                                        <w:left w:val="none" w:sz="0" w:space="0" w:color="auto"/>
                                        <w:bottom w:val="none" w:sz="0" w:space="0" w:color="auto"/>
                                        <w:right w:val="none" w:sz="0" w:space="0" w:color="auto"/>
                                      </w:divBdr>
                                      <w:divsChild>
                                        <w:div w:id="968046028">
                                          <w:marLeft w:val="0"/>
                                          <w:marRight w:val="0"/>
                                          <w:marTop w:val="0"/>
                                          <w:marBottom w:val="0"/>
                                          <w:divBdr>
                                            <w:top w:val="none" w:sz="0" w:space="0" w:color="auto"/>
                                            <w:left w:val="none" w:sz="0" w:space="0" w:color="auto"/>
                                            <w:bottom w:val="none" w:sz="0" w:space="0" w:color="auto"/>
                                            <w:right w:val="none" w:sz="0" w:space="0" w:color="auto"/>
                                          </w:divBdr>
                                          <w:divsChild>
                                            <w:div w:id="968046008">
                                              <w:marLeft w:val="0"/>
                                              <w:marRight w:val="0"/>
                                              <w:marTop w:val="0"/>
                                              <w:marBottom w:val="0"/>
                                              <w:divBdr>
                                                <w:top w:val="none" w:sz="0" w:space="0" w:color="auto"/>
                                                <w:left w:val="none" w:sz="0" w:space="0" w:color="auto"/>
                                                <w:bottom w:val="none" w:sz="0" w:space="0" w:color="auto"/>
                                                <w:right w:val="none" w:sz="0" w:space="0" w:color="auto"/>
                                              </w:divBdr>
                                              <w:divsChild>
                                                <w:div w:id="968045995">
                                                  <w:marLeft w:val="0"/>
                                                  <w:marRight w:val="0"/>
                                                  <w:marTop w:val="0"/>
                                                  <w:marBottom w:val="0"/>
                                                  <w:divBdr>
                                                    <w:top w:val="none" w:sz="0" w:space="0" w:color="auto"/>
                                                    <w:left w:val="none" w:sz="0" w:space="0" w:color="auto"/>
                                                    <w:bottom w:val="none" w:sz="0" w:space="0" w:color="auto"/>
                                                    <w:right w:val="none" w:sz="0" w:space="0" w:color="auto"/>
                                                  </w:divBdr>
                                                  <w:divsChild>
                                                    <w:div w:id="96804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8046026">
      <w:marLeft w:val="0"/>
      <w:marRight w:val="0"/>
      <w:marTop w:val="0"/>
      <w:marBottom w:val="0"/>
      <w:divBdr>
        <w:top w:val="none" w:sz="0" w:space="0" w:color="auto"/>
        <w:left w:val="none" w:sz="0" w:space="0" w:color="auto"/>
        <w:bottom w:val="none" w:sz="0" w:space="0" w:color="auto"/>
        <w:right w:val="none" w:sz="0" w:space="0" w:color="auto"/>
      </w:divBdr>
      <w:divsChild>
        <w:div w:id="968045997">
          <w:marLeft w:val="0"/>
          <w:marRight w:val="0"/>
          <w:marTop w:val="0"/>
          <w:marBottom w:val="0"/>
          <w:divBdr>
            <w:top w:val="none" w:sz="0" w:space="0" w:color="auto"/>
            <w:left w:val="none" w:sz="0" w:space="0" w:color="auto"/>
            <w:bottom w:val="none" w:sz="0" w:space="0" w:color="auto"/>
            <w:right w:val="none" w:sz="0" w:space="0" w:color="auto"/>
          </w:divBdr>
          <w:divsChild>
            <w:div w:id="968045996">
              <w:marLeft w:val="0"/>
              <w:marRight w:val="0"/>
              <w:marTop w:val="0"/>
              <w:marBottom w:val="0"/>
              <w:divBdr>
                <w:top w:val="none" w:sz="0" w:space="0" w:color="auto"/>
                <w:left w:val="none" w:sz="0" w:space="0" w:color="auto"/>
                <w:bottom w:val="none" w:sz="0" w:space="0" w:color="auto"/>
                <w:right w:val="none" w:sz="0" w:space="0" w:color="auto"/>
              </w:divBdr>
              <w:divsChild>
                <w:div w:id="96804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046029">
      <w:marLeft w:val="0"/>
      <w:marRight w:val="0"/>
      <w:marTop w:val="0"/>
      <w:marBottom w:val="0"/>
      <w:divBdr>
        <w:top w:val="none" w:sz="0" w:space="0" w:color="auto"/>
        <w:left w:val="none" w:sz="0" w:space="0" w:color="auto"/>
        <w:bottom w:val="none" w:sz="0" w:space="0" w:color="auto"/>
        <w:right w:val="none" w:sz="0" w:space="0" w:color="auto"/>
      </w:divBdr>
    </w:div>
    <w:div w:id="968046030">
      <w:marLeft w:val="0"/>
      <w:marRight w:val="0"/>
      <w:marTop w:val="0"/>
      <w:marBottom w:val="0"/>
      <w:divBdr>
        <w:top w:val="none" w:sz="0" w:space="0" w:color="auto"/>
        <w:left w:val="none" w:sz="0" w:space="0" w:color="auto"/>
        <w:bottom w:val="none" w:sz="0" w:space="0" w:color="auto"/>
        <w:right w:val="none" w:sz="0" w:space="0" w:color="auto"/>
      </w:divBdr>
      <w:divsChild>
        <w:div w:id="968045999">
          <w:marLeft w:val="0"/>
          <w:marRight w:val="0"/>
          <w:marTop w:val="0"/>
          <w:marBottom w:val="0"/>
          <w:divBdr>
            <w:top w:val="none" w:sz="0" w:space="0" w:color="auto"/>
            <w:left w:val="none" w:sz="0" w:space="0" w:color="auto"/>
            <w:bottom w:val="none" w:sz="0" w:space="0" w:color="auto"/>
            <w:right w:val="none" w:sz="0" w:space="0" w:color="auto"/>
          </w:divBdr>
          <w:divsChild>
            <w:div w:id="968046037">
              <w:marLeft w:val="0"/>
              <w:marRight w:val="0"/>
              <w:marTop w:val="0"/>
              <w:marBottom w:val="0"/>
              <w:divBdr>
                <w:top w:val="none" w:sz="0" w:space="0" w:color="auto"/>
                <w:left w:val="none" w:sz="0" w:space="0" w:color="auto"/>
                <w:bottom w:val="none" w:sz="0" w:space="0" w:color="auto"/>
                <w:right w:val="none" w:sz="0" w:space="0" w:color="auto"/>
              </w:divBdr>
              <w:divsChild>
                <w:div w:id="968046018">
                  <w:marLeft w:val="0"/>
                  <w:marRight w:val="0"/>
                  <w:marTop w:val="0"/>
                  <w:marBottom w:val="0"/>
                  <w:divBdr>
                    <w:top w:val="none" w:sz="0" w:space="0" w:color="auto"/>
                    <w:left w:val="none" w:sz="0" w:space="0" w:color="auto"/>
                    <w:bottom w:val="none" w:sz="0" w:space="0" w:color="auto"/>
                    <w:right w:val="none" w:sz="0" w:space="0" w:color="auto"/>
                  </w:divBdr>
                  <w:divsChild>
                    <w:div w:id="968045998">
                      <w:marLeft w:val="0"/>
                      <w:marRight w:val="0"/>
                      <w:marTop w:val="0"/>
                      <w:marBottom w:val="0"/>
                      <w:divBdr>
                        <w:top w:val="none" w:sz="0" w:space="0" w:color="auto"/>
                        <w:left w:val="none" w:sz="0" w:space="0" w:color="auto"/>
                        <w:bottom w:val="none" w:sz="0" w:space="0" w:color="auto"/>
                        <w:right w:val="none" w:sz="0" w:space="0" w:color="auto"/>
                      </w:divBdr>
                      <w:divsChild>
                        <w:div w:id="968046016">
                          <w:marLeft w:val="109"/>
                          <w:marRight w:val="109"/>
                          <w:marTop w:val="109"/>
                          <w:marBottom w:val="109"/>
                          <w:divBdr>
                            <w:top w:val="none" w:sz="0" w:space="0" w:color="auto"/>
                            <w:left w:val="none" w:sz="0" w:space="0" w:color="auto"/>
                            <w:bottom w:val="none" w:sz="0" w:space="0" w:color="auto"/>
                            <w:right w:val="none" w:sz="0" w:space="0" w:color="auto"/>
                          </w:divBdr>
                          <w:divsChild>
                            <w:div w:id="968046020">
                              <w:marLeft w:val="0"/>
                              <w:marRight w:val="0"/>
                              <w:marTop w:val="0"/>
                              <w:marBottom w:val="0"/>
                              <w:divBdr>
                                <w:top w:val="none" w:sz="0" w:space="0" w:color="auto"/>
                                <w:left w:val="none" w:sz="0" w:space="0" w:color="auto"/>
                                <w:bottom w:val="none" w:sz="0" w:space="0" w:color="auto"/>
                                <w:right w:val="none" w:sz="0" w:space="0" w:color="auto"/>
                              </w:divBdr>
                              <w:divsChild>
                                <w:div w:id="968046024">
                                  <w:marLeft w:val="0"/>
                                  <w:marRight w:val="0"/>
                                  <w:marTop w:val="0"/>
                                  <w:marBottom w:val="0"/>
                                  <w:divBdr>
                                    <w:top w:val="none" w:sz="0" w:space="0" w:color="auto"/>
                                    <w:left w:val="none" w:sz="0" w:space="0" w:color="auto"/>
                                    <w:bottom w:val="none" w:sz="0" w:space="0" w:color="auto"/>
                                    <w:right w:val="none" w:sz="0" w:space="0" w:color="auto"/>
                                  </w:divBdr>
                                  <w:divsChild>
                                    <w:div w:id="968046006">
                                      <w:marLeft w:val="0"/>
                                      <w:marRight w:val="0"/>
                                      <w:marTop w:val="0"/>
                                      <w:marBottom w:val="0"/>
                                      <w:divBdr>
                                        <w:top w:val="none" w:sz="0" w:space="0" w:color="auto"/>
                                        <w:left w:val="none" w:sz="0" w:space="0" w:color="auto"/>
                                        <w:bottom w:val="none" w:sz="0" w:space="0" w:color="auto"/>
                                        <w:right w:val="none" w:sz="0" w:space="0" w:color="auto"/>
                                      </w:divBdr>
                                      <w:divsChild>
                                        <w:div w:id="968046005">
                                          <w:marLeft w:val="0"/>
                                          <w:marRight w:val="0"/>
                                          <w:marTop w:val="0"/>
                                          <w:marBottom w:val="0"/>
                                          <w:divBdr>
                                            <w:top w:val="none" w:sz="0" w:space="0" w:color="auto"/>
                                            <w:left w:val="none" w:sz="0" w:space="0" w:color="auto"/>
                                            <w:bottom w:val="none" w:sz="0" w:space="0" w:color="auto"/>
                                            <w:right w:val="none" w:sz="0" w:space="0" w:color="auto"/>
                                          </w:divBdr>
                                          <w:divsChild>
                                            <w:div w:id="968046011">
                                              <w:marLeft w:val="0"/>
                                              <w:marRight w:val="0"/>
                                              <w:marTop w:val="0"/>
                                              <w:marBottom w:val="0"/>
                                              <w:divBdr>
                                                <w:top w:val="none" w:sz="0" w:space="0" w:color="auto"/>
                                                <w:left w:val="none" w:sz="0" w:space="0" w:color="auto"/>
                                                <w:bottom w:val="none" w:sz="0" w:space="0" w:color="auto"/>
                                                <w:right w:val="none" w:sz="0" w:space="0" w:color="auto"/>
                                              </w:divBdr>
                                              <w:divsChild>
                                                <w:div w:id="968046031">
                                                  <w:marLeft w:val="0"/>
                                                  <w:marRight w:val="0"/>
                                                  <w:marTop w:val="0"/>
                                                  <w:marBottom w:val="0"/>
                                                  <w:divBdr>
                                                    <w:top w:val="none" w:sz="0" w:space="0" w:color="auto"/>
                                                    <w:left w:val="none" w:sz="0" w:space="0" w:color="auto"/>
                                                    <w:bottom w:val="none" w:sz="0" w:space="0" w:color="auto"/>
                                                    <w:right w:val="none" w:sz="0" w:space="0" w:color="auto"/>
                                                  </w:divBdr>
                                                  <w:divsChild>
                                                    <w:div w:id="9680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8046036">
      <w:marLeft w:val="0"/>
      <w:marRight w:val="0"/>
      <w:marTop w:val="0"/>
      <w:marBottom w:val="0"/>
      <w:divBdr>
        <w:top w:val="none" w:sz="0" w:space="0" w:color="auto"/>
        <w:left w:val="none" w:sz="0" w:space="0" w:color="auto"/>
        <w:bottom w:val="none" w:sz="0" w:space="0" w:color="auto"/>
        <w:right w:val="none" w:sz="0" w:space="0" w:color="auto"/>
      </w:divBdr>
    </w:div>
    <w:div w:id="1772895495">
      <w:bodyDiv w:val="1"/>
      <w:marLeft w:val="0"/>
      <w:marRight w:val="0"/>
      <w:marTop w:val="0"/>
      <w:marBottom w:val="0"/>
      <w:divBdr>
        <w:top w:val="none" w:sz="0" w:space="0" w:color="auto"/>
        <w:left w:val="none" w:sz="0" w:space="0" w:color="auto"/>
        <w:bottom w:val="none" w:sz="0" w:space="0" w:color="auto"/>
        <w:right w:val="none" w:sz="0" w:space="0" w:color="auto"/>
      </w:divBdr>
    </w:div>
    <w:div w:id="1959678636">
      <w:bodyDiv w:val="1"/>
      <w:marLeft w:val="0"/>
      <w:marRight w:val="0"/>
      <w:marTop w:val="0"/>
      <w:marBottom w:val="0"/>
      <w:divBdr>
        <w:top w:val="none" w:sz="0" w:space="0" w:color="auto"/>
        <w:left w:val="none" w:sz="0" w:space="0" w:color="auto"/>
        <w:bottom w:val="none" w:sz="0" w:space="0" w:color="auto"/>
        <w:right w:val="none" w:sz="0" w:space="0" w:color="auto"/>
      </w:divBdr>
    </w:div>
    <w:div w:id="2134403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CFB2E-E18F-4412-B5A2-CC7127DFC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15</Pages>
  <Words>2816</Words>
  <Characters>16901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Łódź, dnia</vt:lpstr>
    </vt:vector>
  </TitlesOfParts>
  <Company>Urząd Marszałkowski w Łodzi</Company>
  <LinksUpToDate>false</LinksUpToDate>
  <CharactersWithSpaces>19678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dnia</dc:title>
  <dc:creator>marcin.dudzinski</dc:creator>
  <cp:lastModifiedBy>Marta Toda</cp:lastModifiedBy>
  <cp:revision>55</cp:revision>
  <cp:lastPrinted>2018-06-12T09:53:00Z</cp:lastPrinted>
  <dcterms:created xsi:type="dcterms:W3CDTF">2024-04-25T12:06:00Z</dcterms:created>
  <dcterms:modified xsi:type="dcterms:W3CDTF">2025-06-13T15:39:00Z</dcterms:modified>
</cp:coreProperties>
</file>