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7439" w:rsidRPr="00497CBB" w:rsidRDefault="00CB7439" w:rsidP="00CB743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CB7439" w:rsidRDefault="00CB7439" w:rsidP="00CB743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>
        <w:rPr>
          <w:rFonts w:ascii="Century Gothic" w:hAnsi="Century Gothic"/>
          <w:b/>
          <w:color w:val="000000"/>
          <w:sz w:val="20"/>
          <w:szCs w:val="20"/>
        </w:rPr>
        <w:t>2</w:t>
      </w:r>
      <w:r>
        <w:rPr>
          <w:rFonts w:ascii="Century Gothic" w:hAnsi="Century Gothic"/>
          <w:b/>
          <w:color w:val="000000"/>
          <w:sz w:val="20"/>
          <w:szCs w:val="20"/>
        </w:rPr>
        <w:t>/05/2025/</w:t>
      </w:r>
      <w:r>
        <w:rPr>
          <w:rFonts w:ascii="Century Gothic" w:hAnsi="Century Gothic"/>
          <w:b/>
          <w:color w:val="000000"/>
          <w:sz w:val="20"/>
          <w:szCs w:val="20"/>
        </w:rPr>
        <w:t>SSE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 w:rsidR="00320A9E">
        <w:rPr>
          <w:rFonts w:ascii="Century Gothic" w:hAnsi="Century Gothic"/>
          <w:b/>
          <w:bCs/>
          <w:color w:val="000000"/>
          <w:sz w:val="20"/>
          <w:szCs w:val="20"/>
        </w:rPr>
        <w:t>„Szkoły sukcesu edukacyjnego</w:t>
      </w:r>
      <w:r w:rsidR="00320A9E">
        <w:rPr>
          <w:rFonts w:ascii="Century Gothic" w:hAnsi="Century Gothic"/>
          <w:b/>
          <w:color w:val="000000"/>
          <w:sz w:val="20"/>
          <w:szCs w:val="20"/>
        </w:rPr>
        <w:t>”</w:t>
      </w:r>
      <w:bookmarkStart w:id="0" w:name="_GoBack"/>
      <w:bookmarkEnd w:id="0"/>
      <w:r w:rsidR="0056661B" w:rsidRPr="0056661B">
        <w:rPr>
          <w:rFonts w:ascii="Century Gothic" w:hAnsi="Century Gothic"/>
          <w:color w:val="000000"/>
          <w:sz w:val="20"/>
          <w:szCs w:val="20"/>
        </w:rPr>
        <w:t xml:space="preserve"> dofinansowanego ze środków Unii Europejskiej w ramach Programu Fundusze Europejskie dla Dolnego Śląska 2021-2027.</w:t>
      </w:r>
    </w:p>
    <w:p w:rsidR="00CB7439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CB7439" w:rsidRPr="00783062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CB7439" w:rsidRDefault="00CB7439" w:rsidP="00CB7439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CB7439" w:rsidRDefault="00CB7439" w:rsidP="00CB7439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CB7439" w:rsidRPr="00FC0102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>W odpowiedzi na zapytanie ofertowe z dnia 2</w:t>
      </w:r>
      <w:r>
        <w:rPr>
          <w:rFonts w:ascii="Century Gothic" w:hAnsi="Century Gothic"/>
          <w:sz w:val="20"/>
          <w:szCs w:val="20"/>
        </w:rPr>
        <w:t>2</w:t>
      </w:r>
      <w:r>
        <w:rPr>
          <w:rFonts w:ascii="Century Gothic" w:hAnsi="Century Gothic"/>
          <w:sz w:val="20"/>
          <w:szCs w:val="20"/>
        </w:rPr>
        <w:t>.05.2025 roku oferuję wykonanie</w:t>
      </w:r>
      <w:bookmarkStart w:id="1" w:name="_Hlk19193836"/>
      <w:r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bookmarkEnd w:id="1"/>
    <w:p w:rsidR="00CB7439" w:rsidRDefault="00CB7439" w:rsidP="00CB74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>że jestem gotowy/a zawrzeć umowę i zrealizować zamówienie na warunkach określonych w niniejszej ofercie, zgodnie z zapytaniem ofertowym Nr 0</w:t>
      </w:r>
      <w:r>
        <w:rPr>
          <w:rFonts w:ascii="Century Gothic" w:hAnsi="Century Gothic"/>
          <w:sz w:val="20"/>
          <w:szCs w:val="20"/>
        </w:rPr>
        <w:t>2</w:t>
      </w:r>
      <w:r>
        <w:rPr>
          <w:rFonts w:ascii="Century Gothic" w:hAnsi="Century Gothic"/>
          <w:sz w:val="20"/>
          <w:szCs w:val="20"/>
        </w:rPr>
        <w:t>/05/2025/</w:t>
      </w:r>
      <w:r>
        <w:rPr>
          <w:rFonts w:ascii="Century Gothic" w:hAnsi="Century Gothic"/>
          <w:sz w:val="20"/>
          <w:szCs w:val="20"/>
        </w:rPr>
        <w:t>SSE</w:t>
      </w:r>
    </w:p>
    <w:p w:rsidR="00CB743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CB7439" w:rsidTr="00990C15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B7439" w:rsidRDefault="00CB7439" w:rsidP="00990C1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CB7439" w:rsidRDefault="00CB7439" w:rsidP="00990C1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CB7439" w:rsidRDefault="00CB7439" w:rsidP="00990C15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CB7439" w:rsidRDefault="00CB7439" w:rsidP="00990C15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CB7439" w:rsidRPr="00EE2BE5" w:rsidRDefault="00CB7439" w:rsidP="00CB7439">
      <w:pPr>
        <w:tabs>
          <w:tab w:val="left" w:pos="3708"/>
        </w:tabs>
        <w:rPr>
          <w:rFonts w:ascii="Arial" w:hAnsi="Arial" w:cs="Arial"/>
        </w:rPr>
      </w:pPr>
    </w:p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AC7ECC">
      <w:headerReference w:type="default" r:id="rId6"/>
      <w:footerReference w:type="default" r:id="rId7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F4DDA" w:rsidRDefault="007F4DDA" w:rsidP="00E03E4E">
      <w:pPr>
        <w:spacing w:after="0" w:line="240" w:lineRule="auto"/>
      </w:pPr>
      <w:r>
        <w:separator/>
      </w:r>
    </w:p>
  </w:endnote>
  <w:endnote w:type="continuationSeparator" w:id="0">
    <w:p w:rsidR="007F4DDA" w:rsidRDefault="007F4DDA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Świdnicki, </w:t>
          </w:r>
          <w:r w:rsidR="00556D95">
            <w:rPr>
              <w:rFonts w:ascii="Arial" w:hAnsi="Arial" w:cs="Arial"/>
              <w:color w:val="000000" w:themeColor="text1"/>
              <w:sz w:val="16"/>
              <w:szCs w:val="16"/>
            </w:rPr>
            <w:t>Stowarzyszenie E-Żaczek z Przerzeczyna-Zdroju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F4DDA" w:rsidRDefault="007F4DDA" w:rsidP="00E03E4E">
      <w:pPr>
        <w:spacing w:after="0" w:line="240" w:lineRule="auto"/>
      </w:pPr>
      <w:r>
        <w:separator/>
      </w:r>
    </w:p>
  </w:footnote>
  <w:footnote w:type="continuationSeparator" w:id="0">
    <w:p w:rsidR="007F4DDA" w:rsidRDefault="007F4DDA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Pr="00233311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8"/>
              <w:szCs w:val="18"/>
            </w:rPr>
          </w:pPr>
          <w:r w:rsidRPr="00233311">
            <w:rPr>
              <w:rFonts w:ascii="Arial" w:hAnsi="Arial" w:cs="Arial"/>
              <w:sz w:val="18"/>
              <w:szCs w:val="18"/>
            </w:rPr>
            <w:t>Projekt „</w:t>
          </w:r>
          <w:r w:rsidR="00233311" w:rsidRPr="00233311">
            <w:rPr>
              <w:rFonts w:ascii="Arial" w:hAnsi="Arial" w:cs="Arial"/>
              <w:sz w:val="18"/>
              <w:szCs w:val="18"/>
            </w:rPr>
            <w:t>Szkoły sukcesu edukacyjnego</w:t>
          </w:r>
          <w:r w:rsidRPr="00233311">
            <w:rPr>
              <w:rFonts w:ascii="Arial" w:hAnsi="Arial" w:cs="Arial"/>
              <w:sz w:val="18"/>
              <w:szCs w:val="18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233311"/>
    <w:rsid w:val="00260264"/>
    <w:rsid w:val="00320A9E"/>
    <w:rsid w:val="00322CB1"/>
    <w:rsid w:val="00367003"/>
    <w:rsid w:val="00374CCD"/>
    <w:rsid w:val="00556D95"/>
    <w:rsid w:val="0056661B"/>
    <w:rsid w:val="00636D3F"/>
    <w:rsid w:val="006E54C7"/>
    <w:rsid w:val="007F4DDA"/>
    <w:rsid w:val="00806596"/>
    <w:rsid w:val="00880076"/>
    <w:rsid w:val="009567C0"/>
    <w:rsid w:val="009B4387"/>
    <w:rsid w:val="00AC7ECC"/>
    <w:rsid w:val="00B073AE"/>
    <w:rsid w:val="00C62588"/>
    <w:rsid w:val="00C71EFD"/>
    <w:rsid w:val="00CB7439"/>
    <w:rsid w:val="00E03E4E"/>
    <w:rsid w:val="00E27651"/>
    <w:rsid w:val="00EB0830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75428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B7439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CB7439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146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cp:lastPrinted>2025-04-23T09:52:00Z</cp:lastPrinted>
  <dcterms:created xsi:type="dcterms:W3CDTF">2025-05-22T19:18:00Z</dcterms:created>
  <dcterms:modified xsi:type="dcterms:W3CDTF">2025-05-22T19:33:00Z</dcterms:modified>
</cp:coreProperties>
</file>