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CDEB" w14:textId="6196A8EF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Postępowanie nr </w:t>
      </w:r>
      <w:r w:rsidR="00B76B7F" w:rsidRPr="0011681F">
        <w:rPr>
          <w:rFonts w:ascii="Arial" w:hAnsi="Arial" w:cs="Arial"/>
          <w:b/>
          <w:bCs/>
          <w:sz w:val="20"/>
        </w:rPr>
        <w:t>43416450</w:t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  <w:t>Załącznik nr 1</w:t>
      </w:r>
      <w:r w:rsidR="00017997">
        <w:rPr>
          <w:rFonts w:ascii="Arial" w:hAnsi="Arial" w:cs="Arial"/>
          <w:sz w:val="20"/>
          <w:szCs w:val="20"/>
        </w:rPr>
        <w:t>3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77777777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77777777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>I. Ogólne informacje o podmiocie który zawarł umowę ze spółką Grupy GPEC.</w:t>
      </w:r>
      <w:r w:rsidRPr="009E1BBA">
        <w:rPr>
          <w:rFonts w:ascii="Arial" w:eastAsia="Times New Roman" w:hAnsi="Arial" w:cs="Arial"/>
          <w:b/>
          <w:sz w:val="20"/>
          <w:szCs w:val="20"/>
        </w:rPr>
        <w:tab/>
      </w:r>
    </w:p>
    <w:p w14:paraId="6899676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020AD79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60ABF563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FF1CF8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4C082443" w14:textId="5FC831E1" w:rsidR="004938BF" w:rsidRPr="009E1BBA" w:rsidRDefault="00017997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celu wykazania przestrzegania wymogów Zasad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podaj</w:t>
      </w:r>
      <w:r>
        <w:rPr>
          <w:rFonts w:ascii="Arial" w:eastAsia="Times New Roman" w:hAnsi="Arial" w:cs="Arial"/>
          <w:sz w:val="20"/>
          <w:szCs w:val="20"/>
        </w:rPr>
        <w:t>e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77777777" w:rsidR="004938BF" w:rsidRPr="009E1BBA" w:rsidRDefault="004938BF" w:rsidP="004938BF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  <w:szCs w:val="20"/>
        </w:rPr>
      </w:r>
      <w:r w:rsidRPr="009E1BBA">
        <w:rPr>
          <w:rFonts w:ascii="Arial" w:eastAsia="Times New Roman" w:hAnsi="Arial" w:cs="Arial"/>
          <w:sz w:val="20"/>
          <w:szCs w:val="20"/>
        </w:rPr>
        <w:fldChar w:fldCharType="separate"/>
      </w:r>
      <w:r w:rsidRPr="009E1BBA">
        <w:rPr>
          <w:rFonts w:ascii="Arial" w:eastAsia="Times New Roman" w:hAnsi="Arial" w:cs="Arial"/>
          <w:sz w:val="20"/>
          <w:szCs w:val="20"/>
        </w:rPr>
        <w:fldChar w:fldCharType="end"/>
      </w:r>
      <w:r w:rsidRPr="009E1BBA">
        <w:rPr>
          <w:rFonts w:ascii="Arial" w:eastAsia="Times New Roman" w:hAnsi="Arial" w:cs="Arial"/>
          <w:sz w:val="20"/>
          <w:szCs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lastRenderedPageBreak/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88681A" w14:textId="77777777" w:rsidR="00017997" w:rsidRDefault="00017997" w:rsidP="00017997">
      <w:pPr>
        <w:jc w:val="both"/>
      </w:pPr>
    </w:p>
    <w:p w14:paraId="4B0E8F27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08969F9E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8B230F4" w14:textId="77777777" w:rsidR="00017997" w:rsidRDefault="00017997" w:rsidP="00017997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D37760A" w14:textId="51C048B5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3B840C4" w14:textId="77777777" w:rsidR="00017997" w:rsidRDefault="00017997" w:rsidP="00017997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E995E98" w14:textId="77777777" w:rsidR="00017997" w:rsidRDefault="00017997" w:rsidP="00017997">
      <w:pPr>
        <w:ind w:left="4110"/>
        <w:jc w:val="both"/>
      </w:pPr>
      <w:r w:rsidRPr="4CA96E0B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Wykonawcy.</w:t>
      </w:r>
    </w:p>
    <w:p w14:paraId="1CCEBA53" w14:textId="77777777" w:rsidR="00017997" w:rsidRDefault="00017997" w:rsidP="0001799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43E1C459" w14:textId="77777777" w:rsidR="0013031B" w:rsidRPr="009E1BBA" w:rsidRDefault="0013031B" w:rsidP="0001799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13031B" w:rsidRPr="009E1BB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C5878" w14:textId="77777777" w:rsidR="009451F3" w:rsidRDefault="009451F3" w:rsidP="00487125">
      <w:pPr>
        <w:spacing w:after="0" w:line="240" w:lineRule="auto"/>
      </w:pPr>
      <w:r>
        <w:separator/>
      </w:r>
    </w:p>
  </w:endnote>
  <w:endnote w:type="continuationSeparator" w:id="0">
    <w:p w14:paraId="03CDDC81" w14:textId="77777777" w:rsidR="009451F3" w:rsidRDefault="009451F3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BD483" w14:textId="77777777" w:rsidR="009451F3" w:rsidRDefault="009451F3" w:rsidP="00487125">
      <w:pPr>
        <w:spacing w:after="0" w:line="240" w:lineRule="auto"/>
      </w:pPr>
      <w:r>
        <w:separator/>
      </w:r>
    </w:p>
  </w:footnote>
  <w:footnote w:type="continuationSeparator" w:id="0">
    <w:p w14:paraId="5F9A39A1" w14:textId="77777777" w:rsidR="009451F3" w:rsidRDefault="009451F3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25C1" w14:textId="172D8C8C" w:rsidR="00487125" w:rsidRDefault="009E1BBA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17997"/>
    <w:rsid w:val="0005288A"/>
    <w:rsid w:val="00056BAE"/>
    <w:rsid w:val="0008431F"/>
    <w:rsid w:val="0009419C"/>
    <w:rsid w:val="000C1CC6"/>
    <w:rsid w:val="0013031B"/>
    <w:rsid w:val="00191C93"/>
    <w:rsid w:val="002368D8"/>
    <w:rsid w:val="00242BDE"/>
    <w:rsid w:val="002A4D5F"/>
    <w:rsid w:val="002B7D7A"/>
    <w:rsid w:val="002C7108"/>
    <w:rsid w:val="002E2B51"/>
    <w:rsid w:val="00351221"/>
    <w:rsid w:val="00372B34"/>
    <w:rsid w:val="003763DC"/>
    <w:rsid w:val="00442EFC"/>
    <w:rsid w:val="00477C7D"/>
    <w:rsid w:val="00487125"/>
    <w:rsid w:val="004938BF"/>
    <w:rsid w:val="00537CEE"/>
    <w:rsid w:val="00581D55"/>
    <w:rsid w:val="005E4907"/>
    <w:rsid w:val="006327E0"/>
    <w:rsid w:val="00661E3E"/>
    <w:rsid w:val="006E5A71"/>
    <w:rsid w:val="00721607"/>
    <w:rsid w:val="00741817"/>
    <w:rsid w:val="00790D97"/>
    <w:rsid w:val="00794F77"/>
    <w:rsid w:val="007B6BE4"/>
    <w:rsid w:val="007D1D0C"/>
    <w:rsid w:val="007D4585"/>
    <w:rsid w:val="008476BA"/>
    <w:rsid w:val="008916F7"/>
    <w:rsid w:val="008C52B6"/>
    <w:rsid w:val="00923D48"/>
    <w:rsid w:val="009451F3"/>
    <w:rsid w:val="00957460"/>
    <w:rsid w:val="009E1BBA"/>
    <w:rsid w:val="00A068AE"/>
    <w:rsid w:val="00B362C0"/>
    <w:rsid w:val="00B64234"/>
    <w:rsid w:val="00B76B7F"/>
    <w:rsid w:val="00B96C38"/>
    <w:rsid w:val="00BA035F"/>
    <w:rsid w:val="00BC43FA"/>
    <w:rsid w:val="00C20188"/>
    <w:rsid w:val="00C37DE1"/>
    <w:rsid w:val="00C4609D"/>
    <w:rsid w:val="00C82F4B"/>
    <w:rsid w:val="00CB7D77"/>
    <w:rsid w:val="00DA7929"/>
    <w:rsid w:val="00DE7FF0"/>
    <w:rsid w:val="00EF08C2"/>
    <w:rsid w:val="00F277DB"/>
    <w:rsid w:val="00F3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1D2CA728-397F-4053-BF82-3BB3280D2209}"/>
</file>

<file path=customXml/itemProps2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08DB5-356D-46C8-A709-A30F5D33F3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  <ds:schemaRef ds:uri="f0e3efbb-0012-4526-91b5-b514d6d9cd90"/>
    <ds:schemaRef ds:uri="68d3aea4-5c58-4ce1-8775-3149bad037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Jarczak Wojciech</cp:lastModifiedBy>
  <cp:revision>4</cp:revision>
  <dcterms:created xsi:type="dcterms:W3CDTF">2025-03-27T11:01:00Z</dcterms:created>
  <dcterms:modified xsi:type="dcterms:W3CDTF">2025-04-07T21:12:00Z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10918600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