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22DF9" w14:textId="77777777" w:rsidR="00842627" w:rsidRPr="00842627" w:rsidRDefault="00842627" w:rsidP="00842627">
      <w:pPr>
        <w:spacing w:after="0"/>
        <w:ind w:firstLine="5387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42627">
        <w:rPr>
          <w:rFonts w:ascii="Arial" w:hAnsi="Arial" w:cs="Arial"/>
          <w:b/>
          <w:bCs/>
          <w:sz w:val="24"/>
          <w:szCs w:val="24"/>
        </w:rPr>
        <w:t>Egzam</w:t>
      </w:r>
      <w:proofErr w:type="spellEnd"/>
      <w:r w:rsidRPr="00842627">
        <w:rPr>
          <w:rFonts w:ascii="Arial" w:hAnsi="Arial" w:cs="Arial"/>
          <w:b/>
          <w:bCs/>
          <w:sz w:val="24"/>
          <w:szCs w:val="24"/>
        </w:rPr>
        <w:t xml:space="preserve"> S.C. </w:t>
      </w:r>
    </w:p>
    <w:p w14:paraId="09FA8BB1" w14:textId="77777777" w:rsidR="00842627" w:rsidRPr="00842627" w:rsidRDefault="00842627" w:rsidP="00842627">
      <w:pPr>
        <w:spacing w:after="0"/>
        <w:ind w:firstLine="5387"/>
        <w:rPr>
          <w:rFonts w:ascii="Arial" w:hAnsi="Arial" w:cs="Arial"/>
          <w:b/>
          <w:bCs/>
          <w:sz w:val="20"/>
          <w:szCs w:val="20"/>
        </w:rPr>
      </w:pPr>
      <w:r w:rsidRPr="00842627">
        <w:rPr>
          <w:rFonts w:ascii="Arial" w:hAnsi="Arial" w:cs="Arial"/>
          <w:b/>
          <w:bCs/>
          <w:sz w:val="24"/>
          <w:szCs w:val="24"/>
        </w:rPr>
        <w:t xml:space="preserve">Hubert </w:t>
      </w:r>
      <w:proofErr w:type="spellStart"/>
      <w:r w:rsidRPr="00842627">
        <w:rPr>
          <w:rFonts w:ascii="Arial" w:hAnsi="Arial" w:cs="Arial"/>
          <w:b/>
          <w:bCs/>
          <w:sz w:val="24"/>
          <w:szCs w:val="24"/>
        </w:rPr>
        <w:t>Cytawa</w:t>
      </w:r>
      <w:proofErr w:type="spellEnd"/>
      <w:r w:rsidRPr="00842627">
        <w:rPr>
          <w:rFonts w:ascii="Arial" w:hAnsi="Arial" w:cs="Arial"/>
          <w:b/>
          <w:bCs/>
          <w:sz w:val="24"/>
          <w:szCs w:val="24"/>
        </w:rPr>
        <w:t>, Anna Kotłowska</w:t>
      </w:r>
    </w:p>
    <w:p w14:paraId="5289DBA1" w14:textId="77777777" w:rsidR="00375212" w:rsidRDefault="00375212" w:rsidP="00375212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69F7627A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1AED4EE9" w:rsidR="00EF45B6" w:rsidRDefault="00842627" w:rsidP="0084262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</w:t>
      </w:r>
      <w:r w:rsidRPr="009E37E1">
        <w:rPr>
          <w:rFonts w:ascii="Arial" w:hAnsi="Arial" w:cs="Arial"/>
          <w:b/>
          <w:u w:val="single"/>
        </w:rPr>
        <w:t>DOTYCZĄCE PRZESŁANEK WYKLUCZENIA</w:t>
      </w:r>
    </w:p>
    <w:p w14:paraId="2411F560" w14:textId="27A3C572" w:rsidR="00EF45B6" w:rsidRDefault="00EF45B6" w:rsidP="00096A6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842627">
        <w:rPr>
          <w:rFonts w:ascii="Arial" w:hAnsi="Arial" w:cs="Arial"/>
          <w:sz w:val="21"/>
          <w:szCs w:val="21"/>
        </w:rPr>
        <w:t xml:space="preserve">zapytania </w:t>
      </w:r>
      <w:r w:rsidR="00842627" w:rsidRPr="00096A69">
        <w:rPr>
          <w:rFonts w:ascii="Arial" w:hAnsi="Arial" w:cs="Arial"/>
          <w:sz w:val="21"/>
          <w:szCs w:val="21"/>
        </w:rPr>
        <w:t xml:space="preserve">ofertowego </w:t>
      </w:r>
      <w:r w:rsidRPr="00096A69">
        <w:rPr>
          <w:rFonts w:ascii="Arial" w:hAnsi="Arial" w:cs="Arial"/>
          <w:sz w:val="21"/>
          <w:szCs w:val="21"/>
        </w:rPr>
        <w:t>pn.</w:t>
      </w:r>
      <w:r w:rsidR="00842627" w:rsidRPr="00096A69">
        <w:rPr>
          <w:rFonts w:ascii="Arial" w:hAnsi="Arial" w:cs="Arial"/>
          <w:sz w:val="21"/>
          <w:szCs w:val="21"/>
        </w:rPr>
        <w:t xml:space="preserve"> </w:t>
      </w:r>
      <w:r w:rsidR="00096A69" w:rsidRPr="00096A69">
        <w:rPr>
          <w:rFonts w:ascii="Arial" w:hAnsi="Arial" w:cs="Arial"/>
          <w:b/>
          <w:iCs/>
          <w:sz w:val="21"/>
          <w:szCs w:val="21"/>
        </w:rPr>
        <w:t>Z</w:t>
      </w:r>
      <w:r w:rsidR="00096A69" w:rsidRPr="00096A69">
        <w:rPr>
          <w:rFonts w:ascii="Arial" w:hAnsi="Arial" w:cs="Arial"/>
          <w:b/>
          <w:bCs/>
          <w:iCs/>
          <w:sz w:val="21"/>
          <w:szCs w:val="21"/>
        </w:rPr>
        <w:t>aproszeni</w:t>
      </w:r>
      <w:r w:rsidR="00096A69">
        <w:rPr>
          <w:rFonts w:ascii="Arial" w:hAnsi="Arial" w:cs="Arial"/>
          <w:b/>
          <w:bCs/>
          <w:iCs/>
          <w:sz w:val="21"/>
          <w:szCs w:val="21"/>
        </w:rPr>
        <w:t>e</w:t>
      </w:r>
      <w:r w:rsidR="00096A69" w:rsidRPr="00096A69">
        <w:rPr>
          <w:rFonts w:ascii="Arial" w:hAnsi="Arial" w:cs="Arial"/>
          <w:b/>
          <w:bCs/>
          <w:iCs/>
          <w:sz w:val="21"/>
          <w:szCs w:val="21"/>
        </w:rPr>
        <w:t xml:space="preserve"> do składania ofert na organizację i</w:t>
      </w:r>
      <w:r w:rsidR="00096A69">
        <w:rPr>
          <w:rFonts w:ascii="Arial" w:hAnsi="Arial" w:cs="Arial"/>
          <w:b/>
          <w:bCs/>
          <w:iCs/>
          <w:sz w:val="21"/>
          <w:szCs w:val="21"/>
        </w:rPr>
        <w:t> </w:t>
      </w:r>
      <w:r w:rsidR="00096A69" w:rsidRPr="00096A69">
        <w:rPr>
          <w:rFonts w:ascii="Arial" w:hAnsi="Arial" w:cs="Arial"/>
          <w:b/>
          <w:bCs/>
          <w:iCs/>
          <w:sz w:val="21"/>
          <w:szCs w:val="21"/>
        </w:rPr>
        <w:t>przeprowadzenie indywidualnego doradztwa zawodowego</w:t>
      </w:r>
      <w:r w:rsidR="00096A69" w:rsidRPr="00096A69"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Pr="00096A69">
        <w:rPr>
          <w:rFonts w:ascii="Arial" w:hAnsi="Arial" w:cs="Arial"/>
          <w:i/>
          <w:sz w:val="18"/>
          <w:szCs w:val="18"/>
        </w:rPr>
        <w:t xml:space="preserve"> </w:t>
      </w:r>
      <w:r w:rsidRPr="00096A69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1C7AFD9" w14:textId="2F88B940" w:rsidR="0084509A" w:rsidRDefault="007F3CFE" w:rsidP="0084262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</w:t>
      </w:r>
      <w:r w:rsidR="00B01596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9E37E1">
        <w:rPr>
          <w:rFonts w:ascii="Arial" w:hAnsi="Arial" w:cs="Arial"/>
          <w:color w:val="222222"/>
          <w:sz w:val="21"/>
          <w:szCs w:val="21"/>
        </w:rPr>
        <w:t>4</w:t>
      </w:r>
      <w:r w:rsidR="00B01596">
        <w:rPr>
          <w:rFonts w:ascii="Arial" w:hAnsi="Arial" w:cs="Arial"/>
          <w:color w:val="222222"/>
          <w:sz w:val="21"/>
          <w:szCs w:val="21"/>
        </w:rPr>
        <w:t xml:space="preserve"> r.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9E37E1">
        <w:rPr>
          <w:rFonts w:ascii="Arial" w:hAnsi="Arial" w:cs="Arial"/>
          <w:color w:val="222222"/>
          <w:sz w:val="21"/>
          <w:szCs w:val="21"/>
        </w:rPr>
        <w:t>507</w:t>
      </w:r>
      <w:r w:rsidR="00FC4E1C">
        <w:rPr>
          <w:rFonts w:ascii="Arial" w:hAnsi="Arial" w:cs="Arial"/>
          <w:color w:val="222222"/>
          <w:sz w:val="21"/>
          <w:szCs w:val="21"/>
        </w:rPr>
        <w:t xml:space="preserve"> z </w:t>
      </w:r>
      <w:proofErr w:type="spellStart"/>
      <w:r w:rsidR="00FC4E1C">
        <w:rPr>
          <w:rFonts w:ascii="Arial" w:hAnsi="Arial" w:cs="Arial"/>
          <w:color w:val="222222"/>
          <w:sz w:val="21"/>
          <w:szCs w:val="21"/>
        </w:rPr>
        <w:t>późn</w:t>
      </w:r>
      <w:proofErr w:type="spellEnd"/>
      <w:r w:rsidR="00FC4E1C">
        <w:rPr>
          <w:rFonts w:ascii="Arial" w:hAnsi="Arial" w:cs="Arial"/>
          <w:color w:val="222222"/>
          <w:sz w:val="21"/>
          <w:szCs w:val="21"/>
        </w:rPr>
        <w:t>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14F8E9F9" w14:textId="77777777" w:rsidR="00842627" w:rsidRPr="00842627" w:rsidRDefault="00842627" w:rsidP="00842627">
      <w:pPr>
        <w:pStyle w:val="NormalnyWeb"/>
        <w:spacing w:after="0" w:line="360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4FFDE87E" w14:textId="6601B71E" w:rsidR="0070071F" w:rsidRPr="00842627" w:rsidRDefault="00842627" w:rsidP="0084262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42627">
        <w:rPr>
          <w:rFonts w:ascii="Arial" w:hAnsi="Arial" w:cs="Arial"/>
          <w:b/>
          <w:sz w:val="21"/>
          <w:szCs w:val="21"/>
        </w:rPr>
        <w:t>OŚWIADCZENIE O BRAKU POWIĄZAŃ KAPITAŁOWYCH LUB OSOBOWYCH</w:t>
      </w:r>
      <w:r>
        <w:rPr>
          <w:rFonts w:ascii="Arial" w:hAnsi="Arial" w:cs="Arial"/>
          <w:b/>
          <w:sz w:val="21"/>
          <w:szCs w:val="21"/>
        </w:rPr>
        <w:t xml:space="preserve"> WYKONAWCY:</w:t>
      </w:r>
    </w:p>
    <w:p w14:paraId="44995E3A" w14:textId="7CBE1E02" w:rsidR="009E37E1" w:rsidRPr="009E37E1" w:rsidRDefault="009E37E1" w:rsidP="009E37E1">
      <w:pPr>
        <w:spacing w:after="0" w:line="360" w:lineRule="auto"/>
        <w:ind w:firstLine="6"/>
        <w:jc w:val="both"/>
        <w:rPr>
          <w:rFonts w:ascii="Arial" w:hAnsi="Arial" w:cs="Arial"/>
          <w:iCs/>
        </w:rPr>
      </w:pPr>
      <w:r w:rsidRPr="009E37E1"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iCs/>
        </w:rPr>
        <w:t xml:space="preserve">że </w:t>
      </w:r>
      <w:r w:rsidRPr="009E37E1">
        <w:rPr>
          <w:rFonts w:ascii="Arial" w:hAnsi="Arial" w:cs="Arial"/>
          <w:iCs/>
        </w:rPr>
        <w:t>nie jest</w:t>
      </w:r>
      <w:r>
        <w:rPr>
          <w:rFonts w:ascii="Arial" w:hAnsi="Arial" w:cs="Arial"/>
          <w:iCs/>
        </w:rPr>
        <w:t>em</w:t>
      </w:r>
      <w:r w:rsidRPr="009E37E1">
        <w:rPr>
          <w:rFonts w:ascii="Arial" w:hAnsi="Arial" w:cs="Arial"/>
          <w:iCs/>
        </w:rPr>
        <w:t xml:space="preserve"> powiązany osobowo lub kapitałowo z Zamawiającym – firmą</w:t>
      </w:r>
      <w:r>
        <w:rPr>
          <w:rFonts w:ascii="Arial" w:hAnsi="Arial" w:cs="Arial"/>
          <w:iCs/>
        </w:rPr>
        <w:t xml:space="preserve"> </w:t>
      </w:r>
      <w:bookmarkStart w:id="0" w:name="_Hlk191887769"/>
      <w:proofErr w:type="spellStart"/>
      <w:r w:rsidRPr="009E37E1">
        <w:rPr>
          <w:rFonts w:ascii="Arial" w:hAnsi="Arial" w:cs="Arial"/>
          <w:iCs/>
        </w:rPr>
        <w:t>Egzam</w:t>
      </w:r>
      <w:proofErr w:type="spellEnd"/>
      <w:r w:rsidRPr="009E37E1">
        <w:rPr>
          <w:rFonts w:ascii="Arial" w:hAnsi="Arial" w:cs="Arial"/>
          <w:iCs/>
        </w:rPr>
        <w:t xml:space="preserve"> S.C. Hubert </w:t>
      </w:r>
      <w:proofErr w:type="spellStart"/>
      <w:r w:rsidRPr="009E37E1">
        <w:rPr>
          <w:rFonts w:ascii="Arial" w:hAnsi="Arial" w:cs="Arial"/>
          <w:iCs/>
        </w:rPr>
        <w:t>Cytawa</w:t>
      </w:r>
      <w:proofErr w:type="spellEnd"/>
      <w:r w:rsidRPr="009E37E1">
        <w:rPr>
          <w:rFonts w:ascii="Arial" w:hAnsi="Arial" w:cs="Arial"/>
          <w:iCs/>
        </w:rPr>
        <w:t>, Anna Kotłowska</w:t>
      </w:r>
      <w:bookmarkEnd w:id="0"/>
      <w:r w:rsidRPr="009E37E1">
        <w:rPr>
          <w:rFonts w:ascii="Arial" w:hAnsi="Arial" w:cs="Arial"/>
          <w:iCs/>
        </w:rPr>
        <w:t>, Aleje Racławickie 34/64, 20-043 Lublin, NIP: 7123287563</w:t>
      </w:r>
      <w:r w:rsidR="00CB5223">
        <w:rPr>
          <w:rFonts w:ascii="Arial" w:hAnsi="Arial" w:cs="Arial"/>
          <w:iCs/>
        </w:rPr>
        <w:t>.</w:t>
      </w:r>
      <w:r>
        <w:rPr>
          <w:rStyle w:val="Odwoanieprzypisudolnego"/>
          <w:rFonts w:ascii="Arial" w:hAnsi="Arial" w:cs="Arial"/>
          <w:iCs/>
        </w:rPr>
        <w:footnoteReference w:id="2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10DCBC34" w:rsidR="0072465F" w:rsidRPr="006B2908" w:rsidRDefault="0072465F" w:rsidP="006B290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1"/>
    </w:p>
    <w:sectPr w:rsidR="0072465F" w:rsidRPr="006B2908" w:rsidSect="0037521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78410" w14:textId="7B523E97" w:rsidR="00375212" w:rsidRDefault="00375212" w:rsidP="0037521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81CF" w14:textId="31D14901" w:rsidR="00375212" w:rsidRDefault="00375212">
    <w:pPr>
      <w:pStyle w:val="Stopka"/>
    </w:pPr>
    <w:bookmarkStart w:id="2" w:name="_Hlk158110218"/>
    <w:r w:rsidRPr="00375212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44EA75EB" wp14:editId="71BA87F1">
          <wp:extent cx="5748655" cy="609600"/>
          <wp:effectExtent l="0" t="0" r="4445" b="0"/>
          <wp:docPr id="1203584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9E37E1" w:rsidRDefault="00DD39BE" w:rsidP="00DD39BE">
      <w:pPr>
        <w:spacing w:after="0" w:line="240" w:lineRule="auto"/>
        <w:jc w:val="both"/>
        <w:rPr>
          <w:rFonts w:ascii="Aptos Narrow" w:hAnsi="Aptos Narrow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E37E1">
        <w:rPr>
          <w:rFonts w:ascii="Aptos Narrow" w:hAnsi="Aptos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9E37E1">
        <w:rPr>
          <w:rFonts w:ascii="Aptos Narrow" w:hAnsi="Aptos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E37E1">
        <w:rPr>
          <w:rFonts w:ascii="Aptos Narrow" w:hAnsi="Aptos Narrow" w:cs="Arial"/>
          <w:color w:val="222222"/>
          <w:sz w:val="16"/>
          <w:szCs w:val="16"/>
        </w:rPr>
        <w:t xml:space="preserve">z </w:t>
      </w: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Pzp</w:t>
      </w:r>
      <w:proofErr w:type="spellEnd"/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E37E1" w:rsidRDefault="00DD39BE" w:rsidP="00DD39BE">
      <w:pPr>
        <w:spacing w:after="0" w:line="240" w:lineRule="auto"/>
        <w:jc w:val="both"/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</w:pP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E37E1" w:rsidRDefault="00DD39BE" w:rsidP="00DD39BE">
      <w:pPr>
        <w:spacing w:after="0" w:line="240" w:lineRule="auto"/>
        <w:jc w:val="both"/>
        <w:rPr>
          <w:rFonts w:ascii="Aptos Narrow" w:hAnsi="Aptos Narrow" w:cs="Arial"/>
          <w:color w:val="222222"/>
          <w:sz w:val="16"/>
          <w:szCs w:val="16"/>
        </w:rPr>
      </w:pPr>
      <w:r w:rsidRPr="009E37E1">
        <w:rPr>
          <w:rFonts w:ascii="Aptos Narrow" w:hAnsi="Aptos Narrow" w:cs="Arial"/>
          <w:color w:val="222222"/>
          <w:sz w:val="16"/>
          <w:szCs w:val="16"/>
        </w:rPr>
        <w:t xml:space="preserve">2) </w:t>
      </w: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96A5CF9" w:rsidR="00DD39BE" w:rsidRPr="009E37E1" w:rsidRDefault="00DD39BE" w:rsidP="00DD39BE">
      <w:pPr>
        <w:spacing w:after="0" w:line="240" w:lineRule="auto"/>
        <w:jc w:val="both"/>
        <w:rPr>
          <w:rFonts w:ascii="Aptos Narrow" w:hAnsi="Aptos Narrow" w:cs="Arial"/>
          <w:sz w:val="16"/>
          <w:szCs w:val="16"/>
        </w:rPr>
      </w:pP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</w:t>
      </w:r>
      <w:r w:rsid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 </w:t>
      </w: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rachunkowości (Dz. U. z 2021 r. poz. 217, 2105 i 2106), jest podmiot wymieniony w wykazach określonych w rozporządzeniu 765/2006 i</w:t>
      </w:r>
      <w:r w:rsid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 </w:t>
      </w:r>
      <w:r w:rsidRPr="009E37E1">
        <w:rPr>
          <w:rFonts w:ascii="Aptos Narrow" w:eastAsia="Times New Roman" w:hAnsi="Aptos Narrow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41FC79C" w14:textId="77777777" w:rsidR="009E37E1" w:rsidRPr="009E37E1" w:rsidRDefault="009E37E1" w:rsidP="009E37E1">
      <w:pPr>
        <w:pStyle w:val="Tekstprzypisudolnego"/>
        <w:jc w:val="both"/>
        <w:rPr>
          <w:rFonts w:ascii="Aptos Narrow" w:hAnsi="Aptos Narrow" w:cs="Arial"/>
          <w:sz w:val="16"/>
          <w:szCs w:val="16"/>
          <w:lang w:val="pl"/>
        </w:rPr>
      </w:pPr>
      <w:r w:rsidRPr="009E37E1">
        <w:rPr>
          <w:rStyle w:val="Odwoanieprzypisudolnego"/>
          <w:rFonts w:ascii="Aptos Narrow" w:hAnsi="Aptos Narrow"/>
          <w:sz w:val="16"/>
          <w:szCs w:val="16"/>
        </w:rPr>
        <w:footnoteRef/>
      </w:r>
      <w:r w:rsidRPr="009E37E1">
        <w:rPr>
          <w:rFonts w:ascii="Aptos Narrow" w:hAnsi="Aptos Narrow"/>
          <w:sz w:val="16"/>
          <w:szCs w:val="16"/>
        </w:rPr>
        <w:t xml:space="preserve"> </w:t>
      </w:r>
      <w:r w:rsidRPr="009E37E1">
        <w:rPr>
          <w:rFonts w:ascii="Aptos Narrow" w:hAnsi="Aptos Narrow" w:cs="Arial"/>
          <w:sz w:val="16"/>
          <w:szCs w:val="16"/>
          <w:lang w:val="pl"/>
        </w:rPr>
        <w:t>Przez powiązania kapitałowe lub osobowe rozumie się wzajemne powiązania między Zamawiającym a Wykonawcą, polegające na:</w:t>
      </w:r>
    </w:p>
    <w:p w14:paraId="72397360" w14:textId="77777777" w:rsidR="009E37E1" w:rsidRPr="009E37E1" w:rsidRDefault="009E37E1" w:rsidP="009E37E1">
      <w:pPr>
        <w:pStyle w:val="Tekstprzypisudolnego"/>
        <w:jc w:val="both"/>
        <w:rPr>
          <w:rFonts w:ascii="Aptos Narrow" w:hAnsi="Aptos Narrow" w:cs="Arial"/>
          <w:sz w:val="16"/>
          <w:szCs w:val="16"/>
          <w:lang w:val="pl"/>
        </w:rPr>
      </w:pPr>
      <w:r w:rsidRPr="009E37E1">
        <w:rPr>
          <w:rFonts w:ascii="Aptos Narrow" w:hAnsi="Aptos Narrow" w:cs="Arial"/>
          <w:sz w:val="16"/>
          <w:szCs w:val="16"/>
          <w:lang w:val="pl"/>
        </w:rPr>
        <w:t xml:space="preserve">1) uczestniczeniu w spółce jako wspólnik spółki cywilnej lub spółki osobowej, posiadaniu co najmniej 10% udziałów lub akcji (o ile niższy próg nie wynika z przepisów prawa), pełnieniu funkcję członka organu nadzorczego lub zarządzającego, prokurenta, pełnomocnika, </w:t>
      </w:r>
    </w:p>
    <w:p w14:paraId="210C2390" w14:textId="77777777" w:rsidR="009E37E1" w:rsidRPr="009E37E1" w:rsidRDefault="009E37E1" w:rsidP="009E37E1">
      <w:pPr>
        <w:pStyle w:val="Tekstprzypisudolnego"/>
        <w:jc w:val="both"/>
        <w:rPr>
          <w:rFonts w:ascii="Aptos Narrow" w:hAnsi="Aptos Narrow" w:cs="Arial"/>
          <w:sz w:val="16"/>
          <w:szCs w:val="16"/>
          <w:lang w:val="pl"/>
        </w:rPr>
      </w:pPr>
      <w:r w:rsidRPr="009E37E1">
        <w:rPr>
          <w:rFonts w:ascii="Aptos Narrow" w:hAnsi="Aptos Narrow" w:cs="Arial"/>
          <w:sz w:val="16"/>
          <w:szCs w:val="16"/>
          <w:lang w:val="pl"/>
        </w:rPr>
        <w:t xml:space="preserve"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9BCFE30" w14:textId="77777777" w:rsidR="009E37E1" w:rsidRPr="009E37E1" w:rsidRDefault="009E37E1" w:rsidP="009E37E1">
      <w:pPr>
        <w:pStyle w:val="Tekstprzypisudolnego"/>
        <w:jc w:val="both"/>
        <w:rPr>
          <w:rFonts w:ascii="Aptos Narrow" w:hAnsi="Aptos Narrow"/>
          <w:sz w:val="16"/>
          <w:szCs w:val="16"/>
          <w:lang w:val="pl"/>
        </w:rPr>
      </w:pPr>
      <w:r w:rsidRPr="009E37E1">
        <w:rPr>
          <w:rFonts w:ascii="Aptos Narrow" w:hAnsi="Aptos Narrow" w:cs="Arial"/>
          <w:sz w:val="16"/>
          <w:szCs w:val="16"/>
          <w:lang w:val="pl"/>
        </w:rPr>
        <w:t>3) pozostawaniu z Wykonawcą w takim stosunku prawnym lub faktycznym, że istnieje uzasadniona wątpliwość co do ich bezstronności lub niezależności w związku z postępowaniem o udzielenie zamówienia</w:t>
      </w:r>
      <w:r w:rsidRPr="009E37E1">
        <w:rPr>
          <w:rFonts w:ascii="Aptos Narrow" w:hAnsi="Aptos Narrow"/>
          <w:sz w:val="16"/>
          <w:szCs w:val="16"/>
          <w:lang w:val="pl"/>
        </w:rPr>
        <w:t>.</w:t>
      </w:r>
    </w:p>
    <w:p w14:paraId="728FED35" w14:textId="12705E18" w:rsidR="009E37E1" w:rsidRDefault="009E3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20240" w14:textId="2A4212A1" w:rsidR="00375212" w:rsidRPr="00DF7D57" w:rsidRDefault="00375212" w:rsidP="00375212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  <w:r w:rsidRPr="00DF7D57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 w:rsidR="00842627">
      <w:rPr>
        <w:rFonts w:ascii="Arial" w:eastAsia="Calibri" w:hAnsi="Arial" w:cs="Arial"/>
        <w:b/>
        <w:iCs/>
        <w:color w:val="000000"/>
        <w:sz w:val="16"/>
        <w:szCs w:val="16"/>
      </w:rPr>
      <w:t xml:space="preserve">2 </w:t>
    </w:r>
    <w:r w:rsidR="00096A69" w:rsidRPr="00096A69">
      <w:rPr>
        <w:rFonts w:ascii="Arial" w:eastAsia="Calibri" w:hAnsi="Arial" w:cs="Arial"/>
        <w:b/>
        <w:iCs/>
        <w:color w:val="000000"/>
        <w:sz w:val="16"/>
        <w:szCs w:val="16"/>
      </w:rPr>
      <w:t>do Z</w:t>
    </w:r>
    <w:r w:rsidR="00096A69" w:rsidRPr="00096A69">
      <w:rPr>
        <w:rFonts w:ascii="Arial" w:eastAsia="Calibri" w:hAnsi="Arial" w:cs="Arial"/>
        <w:b/>
        <w:bCs/>
        <w:iCs/>
        <w:color w:val="000000"/>
        <w:sz w:val="16"/>
        <w:szCs w:val="16"/>
      </w:rPr>
      <w:t>aproszenia do składania ofert na organizację i przeprowadzenie indywidualnego doradztwa zawodowego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561255">
    <w:abstractNumId w:val="2"/>
  </w:num>
  <w:num w:numId="2" w16cid:durableId="77293291">
    <w:abstractNumId w:val="1"/>
  </w:num>
  <w:num w:numId="3" w16cid:durableId="1563560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6A69"/>
    <w:rsid w:val="000B07BD"/>
    <w:rsid w:val="000B1DB3"/>
    <w:rsid w:val="000F1021"/>
    <w:rsid w:val="00101E83"/>
    <w:rsid w:val="00110B91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5212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251D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B290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627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0F01"/>
    <w:rsid w:val="009D26F2"/>
    <w:rsid w:val="009E37E1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1596"/>
    <w:rsid w:val="00B076D6"/>
    <w:rsid w:val="00B406D1"/>
    <w:rsid w:val="00B81D52"/>
    <w:rsid w:val="00BA798A"/>
    <w:rsid w:val="00C00602"/>
    <w:rsid w:val="00C25922"/>
    <w:rsid w:val="00C36402"/>
    <w:rsid w:val="00C449A1"/>
    <w:rsid w:val="00C63B91"/>
    <w:rsid w:val="00C73369"/>
    <w:rsid w:val="00C749D0"/>
    <w:rsid w:val="00C7597C"/>
    <w:rsid w:val="00C81BC3"/>
    <w:rsid w:val="00C9115C"/>
    <w:rsid w:val="00CB5223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7D5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12"/>
  </w:style>
  <w:style w:type="paragraph" w:styleId="Stopka">
    <w:name w:val="footer"/>
    <w:basedOn w:val="Normalny"/>
    <w:link w:val="Stopka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Zawiślak</cp:lastModifiedBy>
  <cp:revision>10</cp:revision>
  <dcterms:created xsi:type="dcterms:W3CDTF">2024-02-06T09:45:00Z</dcterms:created>
  <dcterms:modified xsi:type="dcterms:W3CDTF">2025-03-13T11:45:00Z</dcterms:modified>
</cp:coreProperties>
</file>