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Century Gothic"/>
          <w:b/>
          <w:bCs/>
          <w:sz w:val="20"/>
          <w:szCs w:val="20"/>
        </w:rPr>
      </w:pPr>
      <w:r>
        <w:rPr>
          <w:rFonts w:ascii="Century Gothic" w:hAnsi="Century Gothic" w:cs="Century Gothic"/>
          <w:b/>
          <w:bCs/>
          <w:sz w:val="20"/>
          <w:szCs w:val="20"/>
        </w:rPr>
        <w:t xml:space="preserve">UMOWA NR  </w:t>
      </w:r>
      <w:r w:rsidR="003E194E">
        <w:rPr>
          <w:rFonts w:ascii="Century Gothic" w:hAnsi="Century Gothic" w:cs="Century Gothic"/>
          <w:b/>
          <w:bCs/>
          <w:sz w:val="20"/>
          <w:szCs w:val="20"/>
        </w:rPr>
        <w:t>……………………</w:t>
      </w:r>
      <w:r w:rsidR="000B310E">
        <w:rPr>
          <w:rFonts w:ascii="Century Gothic" w:hAnsi="Century Gothic" w:cs="Century Gothic"/>
          <w:b/>
          <w:bCs/>
          <w:sz w:val="20"/>
          <w:szCs w:val="20"/>
        </w:rPr>
        <w:t>/</w:t>
      </w:r>
      <w:proofErr w:type="spellStart"/>
      <w:r w:rsidR="000B310E">
        <w:rPr>
          <w:rFonts w:ascii="Century Gothic" w:hAnsi="Century Gothic" w:cs="Century Gothic"/>
          <w:b/>
          <w:bCs/>
          <w:sz w:val="20"/>
          <w:szCs w:val="20"/>
        </w:rPr>
        <w:t>MDdESSO_PK</w:t>
      </w:r>
      <w:proofErr w:type="spellEnd"/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hAnsi="Century Gothic" w:cs="Century Gothic"/>
          <w:sz w:val="20"/>
          <w:szCs w:val="20"/>
        </w:rPr>
        <w:t xml:space="preserve">zawarta w dniu </w:t>
      </w:r>
      <w:r>
        <w:rPr>
          <w:rFonts w:ascii="Century Gothic" w:hAnsi="Century Gothic" w:cs="Century Gothic"/>
          <w:sz w:val="20"/>
          <w:szCs w:val="20"/>
        </w:rPr>
        <w:t xml:space="preserve">…………………………… </w:t>
      </w:r>
      <w:r w:rsidRPr="00794EB4">
        <w:rPr>
          <w:rFonts w:ascii="Century Gothic" w:hAnsi="Century Gothic" w:cs="Century Gothic"/>
          <w:sz w:val="20"/>
          <w:szCs w:val="20"/>
        </w:rPr>
        <w:t xml:space="preserve"> pomiędzy:</w:t>
      </w:r>
    </w:p>
    <w:p w:rsidR="00E21B63" w:rsidRPr="00794EB4" w:rsidRDefault="00E21B63" w:rsidP="00E21B63">
      <w:pPr>
        <w:pStyle w:val="Standard"/>
        <w:spacing w:after="0" w:line="360" w:lineRule="auto"/>
        <w:rPr>
          <w:rFonts w:ascii="Century Gothic" w:hAnsi="Century Gothic" w:cs="Tahoma"/>
          <w:sz w:val="20"/>
          <w:szCs w:val="20"/>
        </w:rPr>
      </w:pPr>
    </w:p>
    <w:p w:rsidR="00E21B63" w:rsidRPr="00794EB4" w:rsidRDefault="00E21B63" w:rsidP="00E21B63">
      <w:pPr>
        <w:pStyle w:val="Standard"/>
        <w:tabs>
          <w:tab w:val="left" w:pos="1440"/>
        </w:tabs>
        <w:spacing w:after="0" w:line="360" w:lineRule="auto"/>
        <w:rPr>
          <w:rFonts w:ascii="Century Gothic" w:hAnsi="Century Gothic" w:cs="Century Gothic"/>
          <w:b/>
          <w:bCs/>
          <w:sz w:val="20"/>
          <w:szCs w:val="20"/>
        </w:rPr>
      </w:pPr>
      <w:r w:rsidRPr="00794EB4">
        <w:rPr>
          <w:rFonts w:ascii="Century Gothic" w:hAnsi="Century Gothic" w:cs="Century Gothic"/>
          <w:b/>
          <w:bCs/>
          <w:sz w:val="20"/>
          <w:szCs w:val="20"/>
        </w:rPr>
        <w:t>Fundacja „Krzyżowa” dla Porozumienia Europejskiego</w:t>
      </w:r>
    </w:p>
    <w:p w:rsidR="00E21B63" w:rsidRPr="00794EB4" w:rsidRDefault="00E21B63" w:rsidP="00E21B63">
      <w:pPr>
        <w:pStyle w:val="Standard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z siedzibą:  Krzyżowa 7, 58-112 Grodziszcze, NIP:  884-00-34-672 reprezentowaną przez:</w:t>
      </w:r>
    </w:p>
    <w:p w:rsidR="00A36462" w:rsidRPr="00A36462" w:rsidRDefault="00A36462" w:rsidP="00A36462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A36462">
        <w:rPr>
          <w:rFonts w:ascii="Century Gothic" w:hAnsi="Century Gothic"/>
          <w:sz w:val="20"/>
          <w:szCs w:val="20"/>
        </w:rPr>
        <w:t xml:space="preserve">Dorota </w:t>
      </w:r>
      <w:proofErr w:type="spellStart"/>
      <w:r w:rsidRPr="00A36462">
        <w:rPr>
          <w:rFonts w:ascii="Century Gothic" w:hAnsi="Century Gothic"/>
          <w:sz w:val="20"/>
          <w:szCs w:val="20"/>
        </w:rPr>
        <w:t>Krajdocha</w:t>
      </w:r>
      <w:proofErr w:type="spellEnd"/>
      <w:r w:rsidRPr="00A36462">
        <w:rPr>
          <w:rFonts w:ascii="Century Gothic" w:hAnsi="Century Gothic"/>
          <w:sz w:val="20"/>
          <w:szCs w:val="20"/>
        </w:rPr>
        <w:t xml:space="preserve"> – Dyrektor Zarządzający</w:t>
      </w:r>
    </w:p>
    <w:p w:rsidR="000B310E" w:rsidRDefault="00A36462" w:rsidP="00A36462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A36462">
        <w:rPr>
          <w:rFonts w:ascii="Century Gothic" w:hAnsi="Century Gothic"/>
          <w:sz w:val="20"/>
          <w:szCs w:val="20"/>
        </w:rPr>
        <w:t>Aleksandra Królak-Wąsowicz – Pełnomocnik Zarządu</w:t>
      </w:r>
    </w:p>
    <w:p w:rsidR="00A36462" w:rsidRDefault="00A36462" w:rsidP="00E21B63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 w:rsidRPr="00794EB4"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:rsidR="000B310E" w:rsidRDefault="00E21B63" w:rsidP="000B310E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a</w:t>
      </w:r>
    </w:p>
    <w:p w:rsidR="00A36462" w:rsidRDefault="003E194E" w:rsidP="00A36462">
      <w:pPr>
        <w:pStyle w:val="Standard"/>
        <w:spacing w:after="0" w:line="360" w:lineRule="auto"/>
        <w:rPr>
          <w:rFonts w:ascii="Century Gothic" w:eastAsia="Lucida Sans Unicode" w:hAnsi="Century Gothic" w:cs="Tahoma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……………….………………….</w:t>
      </w:r>
      <w:r w:rsidR="00A36462">
        <w:rPr>
          <w:rFonts w:ascii="Century Gothic" w:hAnsi="Century Gothic"/>
          <w:b/>
          <w:sz w:val="20"/>
          <w:szCs w:val="20"/>
        </w:rPr>
        <w:t>.</w:t>
      </w:r>
    </w:p>
    <w:p w:rsidR="00A36462" w:rsidRDefault="00A36462" w:rsidP="00A36462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 xml:space="preserve">z siedzibą: </w:t>
      </w:r>
      <w:r w:rsidR="003E194E">
        <w:rPr>
          <w:rFonts w:ascii="Century Gothic" w:eastAsia="Lucida Sans Unicode" w:hAnsi="Century Gothic" w:cs="Tahoma"/>
          <w:sz w:val="20"/>
          <w:szCs w:val="20"/>
        </w:rPr>
        <w:t>…………………………………………</w:t>
      </w:r>
      <w:r>
        <w:rPr>
          <w:rFonts w:ascii="Century Gothic" w:eastAsia="Lucida Sans Unicode" w:hAnsi="Century Gothic" w:cs="Tahoma"/>
          <w:sz w:val="20"/>
          <w:szCs w:val="20"/>
        </w:rPr>
        <w:t xml:space="preserve"> reprezentowanym przez:</w:t>
      </w:r>
    </w:p>
    <w:p w:rsidR="00A36462" w:rsidRDefault="003E194E" w:rsidP="00A36462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……………………………………………………..</w:t>
      </w:r>
    </w:p>
    <w:p w:rsidR="00A36462" w:rsidRDefault="00A36462" w:rsidP="00E21B63">
      <w:pPr>
        <w:pStyle w:val="Standard"/>
        <w:spacing w:after="0" w:line="360" w:lineRule="auto"/>
        <w:jc w:val="both"/>
        <w:rPr>
          <w:rFonts w:ascii="Century Gothic" w:eastAsia="TimesNewRomanPS-BoldMT;Arial" w:hAnsi="Century Gothic" w:cs="TimesNewRomanPS-BoldMT;Arial"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zwan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ym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 dalszej części „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Wykonawcą”</w:t>
      </w:r>
    </w:p>
    <w:p w:rsidR="00E21B63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</w:p>
    <w:p w:rsidR="00E21B63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  <w:r>
        <w:rPr>
          <w:rFonts w:ascii="Century Gothic" w:eastAsia="MS Sans Serif;Arial" w:hAnsi="Century Gothic" w:cs="MS Sans Serif;Arial"/>
          <w:sz w:val="20"/>
          <w:szCs w:val="20"/>
        </w:rPr>
        <w:t>w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 xml:space="preserve"> wyniku dokonania przez Zamawiającego wyboru oferty Wykonawcy w postępowaniu nr </w:t>
      </w:r>
      <w:r w:rsidRPr="00497349">
        <w:rPr>
          <w:rFonts w:ascii="Century Gothic" w:eastAsia="MS Sans Serif;Arial" w:hAnsi="Century Gothic" w:cs="MS Sans Serif;Arial"/>
          <w:sz w:val="20"/>
          <w:szCs w:val="20"/>
        </w:rPr>
        <w:t>01/</w:t>
      </w:r>
      <w:r w:rsidR="003E194E">
        <w:rPr>
          <w:rFonts w:ascii="Century Gothic" w:eastAsia="MS Sans Serif;Arial" w:hAnsi="Century Gothic" w:cs="MS Sans Serif;Arial"/>
          <w:sz w:val="20"/>
          <w:szCs w:val="20"/>
        </w:rPr>
        <w:t>02</w:t>
      </w:r>
      <w:r w:rsidRPr="00497349">
        <w:rPr>
          <w:rFonts w:ascii="Century Gothic" w:eastAsia="MS Sans Serif;Arial" w:hAnsi="Century Gothic" w:cs="MS Sans Serif;Arial"/>
          <w:sz w:val="20"/>
          <w:szCs w:val="20"/>
        </w:rPr>
        <w:t>/202</w:t>
      </w:r>
      <w:r w:rsidR="003E194E">
        <w:rPr>
          <w:rFonts w:ascii="Century Gothic" w:eastAsia="MS Sans Serif;Arial" w:hAnsi="Century Gothic" w:cs="MS Sans Serif;Arial"/>
          <w:sz w:val="20"/>
          <w:szCs w:val="20"/>
        </w:rPr>
        <w:t>5</w:t>
      </w:r>
      <w:r w:rsidRPr="00497349">
        <w:rPr>
          <w:rFonts w:ascii="Century Gothic" w:eastAsia="MS Sans Serif;Arial" w:hAnsi="Century Gothic" w:cs="MS Sans Serif;Arial"/>
          <w:sz w:val="20"/>
          <w:szCs w:val="20"/>
        </w:rPr>
        <w:t>/</w:t>
      </w:r>
      <w:proofErr w:type="spellStart"/>
      <w:r w:rsidRPr="00497349">
        <w:rPr>
          <w:rFonts w:ascii="Century Gothic" w:eastAsia="MS Sans Serif;Arial" w:hAnsi="Century Gothic" w:cs="MS Sans Serif;Arial"/>
          <w:sz w:val="20"/>
          <w:szCs w:val="20"/>
        </w:rPr>
        <w:t>MDdESSO_PK</w:t>
      </w:r>
      <w:proofErr w:type="spellEnd"/>
      <w:r w:rsidRPr="00497349">
        <w:rPr>
          <w:rFonts w:ascii="Century Gothic" w:eastAsia="MS Sans Serif;Arial" w:hAnsi="Century Gothic" w:cs="MS Sans Serif;Arial"/>
          <w:sz w:val="20"/>
          <w:szCs w:val="20"/>
        </w:rPr>
        <w:t xml:space="preserve"> 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>prowadzonym w trybie zapytania ofertowego, na potrzeby realizacji projektu pn. „</w:t>
      </w:r>
      <w:proofErr w:type="spellStart"/>
      <w:r>
        <w:rPr>
          <w:rFonts w:ascii="Century Gothic" w:eastAsia="MS Sans Serif;Arial" w:hAnsi="Century Gothic" w:cs="MS Sans Serif;Arial"/>
          <w:sz w:val="20"/>
          <w:szCs w:val="20"/>
        </w:rPr>
        <w:t>Międzypowiatowa</w:t>
      </w:r>
      <w:proofErr w:type="spellEnd"/>
      <w:r>
        <w:rPr>
          <w:rFonts w:ascii="Century Gothic" w:eastAsia="MS Sans Serif;Arial" w:hAnsi="Century Gothic" w:cs="MS Sans Serif;Arial"/>
          <w:sz w:val="20"/>
          <w:szCs w:val="20"/>
        </w:rPr>
        <w:t xml:space="preserve"> droga do edukacyjnego sukcesu szkół ogó</w:t>
      </w:r>
      <w:r w:rsidR="0026061D">
        <w:rPr>
          <w:rFonts w:ascii="Century Gothic" w:eastAsia="MS Sans Serif;Arial" w:hAnsi="Century Gothic" w:cs="MS Sans Serif;Arial"/>
          <w:sz w:val="20"/>
          <w:szCs w:val="20"/>
        </w:rPr>
        <w:t>l</w:t>
      </w:r>
      <w:r>
        <w:rPr>
          <w:rFonts w:ascii="Century Gothic" w:eastAsia="MS Sans Serif;Arial" w:hAnsi="Century Gothic" w:cs="MS Sans Serif;Arial"/>
          <w:sz w:val="20"/>
          <w:szCs w:val="20"/>
        </w:rPr>
        <w:t>nokszta</w:t>
      </w:r>
      <w:r w:rsidR="0026061D">
        <w:rPr>
          <w:rFonts w:ascii="Century Gothic" w:eastAsia="MS Sans Serif;Arial" w:hAnsi="Century Gothic" w:cs="MS Sans Serif;Arial"/>
          <w:sz w:val="20"/>
          <w:szCs w:val="20"/>
        </w:rPr>
        <w:t>ł</w:t>
      </w:r>
      <w:r>
        <w:rPr>
          <w:rFonts w:ascii="Century Gothic" w:eastAsia="MS Sans Serif;Arial" w:hAnsi="Century Gothic" w:cs="MS Sans Serif;Arial"/>
          <w:sz w:val="20"/>
          <w:szCs w:val="20"/>
        </w:rPr>
        <w:t>cących powiatów dzierżoniowskiego, kłodzkiego i świdnickiego”, reali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 xml:space="preserve">zowanego w ramach </w:t>
      </w:r>
      <w:r>
        <w:rPr>
          <w:rFonts w:ascii="Century Gothic" w:eastAsia="MS Sans Serif;Arial" w:hAnsi="Century Gothic" w:cs="MS Sans Serif;Arial"/>
          <w:sz w:val="20"/>
          <w:szCs w:val="20"/>
        </w:rPr>
        <w:t xml:space="preserve">Priorytetu nr 9 „Fundusze Europejskie na rzecz transformacji obszarów górniczych na Dolnym Śląsku”, Działania nr 9.3 „Transformacja w edukacji”, Programu Fundusze Europejskie dla Dolnego Śląska 2021-2027, współfinansowanego ze środków Funduszu na rzecz Sprawiedliwej Transformacji, 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>została zawarta umowa o następującej treści: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§ 1.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Style w:val="ListLabel100"/>
          <w:rFonts w:ascii="Century Gothic" w:hAnsi="Century Gothic"/>
          <w:b/>
          <w:sz w:val="20"/>
          <w:szCs w:val="20"/>
        </w:rPr>
      </w:pPr>
      <w:r w:rsidRPr="00794EB4">
        <w:rPr>
          <w:rStyle w:val="ListLabel100"/>
          <w:rFonts w:ascii="Century Gothic" w:hAnsi="Century Gothic"/>
          <w:b/>
          <w:sz w:val="20"/>
          <w:szCs w:val="20"/>
        </w:rPr>
        <w:t>PRZEDMIOT UMOWY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Style w:val="ListLabel100"/>
          <w:rFonts w:ascii="Century Gothic" w:hAnsi="Century Gothic"/>
          <w:sz w:val="20"/>
          <w:szCs w:val="20"/>
        </w:rPr>
      </w:pPr>
      <w:r>
        <w:rPr>
          <w:rStyle w:val="ListLabel100"/>
          <w:rFonts w:ascii="Century Gothic" w:hAnsi="Century Gothic"/>
          <w:sz w:val="20"/>
          <w:szCs w:val="20"/>
        </w:rPr>
        <w:t xml:space="preserve">1. </w:t>
      </w:r>
      <w:r w:rsidRPr="00794EB4">
        <w:rPr>
          <w:rStyle w:val="ListLabel100"/>
          <w:rFonts w:ascii="Century Gothic" w:hAnsi="Century Gothic"/>
          <w:sz w:val="20"/>
          <w:szCs w:val="20"/>
        </w:rPr>
        <w:t xml:space="preserve">Wykonawca zobowiązuje się do wykonania na rzecz Zamawiającego usługi polegającej na 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Style w:val="ListLabel100"/>
          <w:rFonts w:ascii="Century Gothic" w:hAnsi="Century Gothic"/>
          <w:sz w:val="20"/>
          <w:szCs w:val="20"/>
        </w:rPr>
      </w:pP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realizacji usługi transportowej dla </w:t>
      </w:r>
      <w:r w:rsidR="003E194E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15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osób na trasie Nowa Ruda – 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Wrocław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– Nowa Ruda w terminie </w:t>
      </w:r>
      <w:r w:rsidR="003E194E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04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.</w:t>
      </w:r>
      <w:r w:rsidR="003E194E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03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.202</w:t>
      </w:r>
      <w:r w:rsidR="003E194E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5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(</w:t>
      </w:r>
      <w:r w:rsidR="003E194E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wtorek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) .</w:t>
      </w:r>
    </w:p>
    <w:p w:rsidR="003E194E" w:rsidRDefault="00E21B63" w:rsidP="003E194E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</w:t>
      </w:r>
      <w:r w:rsidRPr="008B450F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Wyjazd: około godz. </w:t>
      </w:r>
      <w:r w:rsidR="003E194E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07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:</w:t>
      </w:r>
      <w:r w:rsidR="003E194E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45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spod budynku Liceum Ogólnokształcącego w Nowej Rudzie, osiedle Piastowskie 17, 57-40</w:t>
      </w:r>
      <w:r w:rsid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0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Nowa Ruda</w:t>
      </w:r>
      <w:r w:rsid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 </w:t>
      </w:r>
      <w:r w:rsidR="003E194E" w:rsidRPr="003E194E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Przyjazd: Wrocław, Uniwersytet Wrocławski, Plac Uniwersytecki 1, 50-137 Wrocław</w:t>
      </w:r>
    </w:p>
    <w:p w:rsidR="00E21B63" w:rsidRDefault="003E194E" w:rsidP="003E194E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3E194E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Dodatkowo przejazd z grupą na terenie Wrocławia zgodnie z wytycznymi kierownika wycieczki – łącznie do 15 km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 </w:t>
      </w:r>
      <w:r w:rsidRPr="003E194E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Wyjazd powrotny z Wrocławia: około godz. 15:30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2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45A4A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Symbol"/>
          <w:b/>
          <w:sz w:val="20"/>
          <w:szCs w:val="20"/>
        </w:rPr>
      </w:pPr>
      <w:r>
        <w:rPr>
          <w:rStyle w:val="ListLabel100"/>
          <w:rFonts w:ascii="Century Gothic" w:hAnsi="Century Gothic"/>
          <w:b/>
          <w:sz w:val="20"/>
          <w:szCs w:val="20"/>
        </w:rPr>
        <w:t>OGÓLNE WARUNKI REALIZACJI ZAMÓWIENIA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lastRenderedPageBreak/>
        <w:t>2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.1. Termin wykonania przedmiotu zamówienia: </w:t>
      </w:r>
      <w:r w:rsidR="0074629F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04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.</w:t>
      </w:r>
      <w:r w:rsidR="0074629F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03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.202</w:t>
      </w:r>
      <w:r w:rsidR="0074629F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5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r.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E57272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</w:t>
      </w:r>
      <w:r w:rsidRPr="00E57272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proofErr w:type="spellStart"/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Zlecieniobiorca</w:t>
      </w:r>
      <w:proofErr w:type="spellEnd"/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zobowiązuje się do: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a) podstawienia pojazdu w należytym stanie technicznym zapewniającym warunki bezpieczeństwa i higieny przewożonych osób;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b) posiadania ważnych badań technicznych pojazdu wynajmowanego Zleceniodawcy.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2.3. Kierowca w czasie trwania umowy ma obowiązek stosować się do poleceń Zleceniodawcy, związanych z organizowaniem i wykonywaniem przewozu w granicach obowiązującego prawa.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2.4. Zleceniodawca jako użytkownik zobowiązuje się do korzystania z pojazdu zgodnie z jego przeznaczeniem. W razie jakichkolwiek uszkodzeń/zniszczeń pojazdu przez podróżnych koszty naprawy/wymiany w całości pokrywa Zleceniodawca.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2.5. Zleceniobiorca nie ponosi odpowiedzialności za opóźnienia w transporcie spowodowane przez osoby podróżujące, warunki atmosferyczne i inne sytuacje drogowe.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2.6. </w:t>
      </w:r>
      <w:r w:rsidRPr="0064757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W przypadku uszkodzenia pojazdu podczas jazdy z jakichkolwiek przyczyn Zleceniobiorca zobowiązany jest w ciągu 2-3 godzin na własny koszt zorganizować transport zastępczy o takim samym standardzie, a jeśli tego nie uczyni, ponieść wszelkie koszty związane z wynajmem zastępczego środka transportu dokonanego przez Zleceniodawcę.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45A4A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Symbol"/>
          <w:b/>
          <w:sz w:val="20"/>
          <w:szCs w:val="20"/>
        </w:rPr>
      </w:pPr>
      <w:r>
        <w:rPr>
          <w:rStyle w:val="ListLabel100"/>
          <w:rFonts w:ascii="Century Gothic" w:hAnsi="Century Gothic"/>
          <w:b/>
          <w:sz w:val="20"/>
          <w:szCs w:val="20"/>
        </w:rPr>
        <w:t>ROZLICZENIA I PŁATNOŚCI</w:t>
      </w:r>
    </w:p>
    <w:p w:rsidR="00147697" w:rsidRDefault="00E21B63" w:rsidP="00147697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3.1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>. Za wykonanie przedmiotu umowy Zamawiający zobowiązuje się uregulować płatność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względem Wykonawcy na kwotę:</w:t>
      </w:r>
      <w:r w:rsidR="00147697"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</w:t>
      </w:r>
      <w:r w:rsidR="0074629F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……………………</w:t>
      </w:r>
      <w:r w:rsidR="00A36462">
        <w:rPr>
          <w:rFonts w:ascii="Century Gothic" w:hAnsi="Century Gothic"/>
          <w:sz w:val="20"/>
          <w:szCs w:val="20"/>
        </w:rPr>
        <w:t>brutto</w:t>
      </w:r>
      <w:r w:rsidR="00905E01">
        <w:rPr>
          <w:rFonts w:ascii="Century Gothic" w:hAnsi="Century Gothic"/>
          <w:sz w:val="20"/>
          <w:szCs w:val="20"/>
        </w:rPr>
        <w:t xml:space="preserve"> (słownie: </w:t>
      </w:r>
      <w:r w:rsidR="0074629F">
        <w:rPr>
          <w:rFonts w:ascii="Century Gothic" w:hAnsi="Century Gothic"/>
          <w:sz w:val="20"/>
          <w:szCs w:val="20"/>
        </w:rPr>
        <w:t>………………………</w:t>
      </w:r>
      <w:r w:rsidR="00905E01">
        <w:rPr>
          <w:rFonts w:ascii="Century Gothic" w:hAnsi="Century Gothic"/>
          <w:sz w:val="20"/>
          <w:szCs w:val="20"/>
        </w:rPr>
        <w:t>złotych 00/100)</w:t>
      </w:r>
    </w:p>
    <w:p w:rsidR="00E21B63" w:rsidRDefault="00E21B63" w:rsidP="00147697">
      <w:pPr>
        <w:suppressAutoHyphens/>
        <w:autoSpaceDN w:val="0"/>
        <w:spacing w:after="0" w:line="360" w:lineRule="auto"/>
        <w:jc w:val="both"/>
        <w:textAlignment w:val="baseline"/>
        <w:rPr>
          <w:rStyle w:val="FontStyle23"/>
          <w:rFonts w:ascii="Century Gothic" w:hAnsi="Century Gothic" w:cs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3</w:t>
      </w:r>
      <w:r w:rsidRPr="00794EB4">
        <w:rPr>
          <w:rStyle w:val="FontStyle23"/>
          <w:rFonts w:ascii="Century Gothic" w:hAnsi="Century Gothic"/>
          <w:sz w:val="20"/>
          <w:szCs w:val="20"/>
        </w:rPr>
        <w:t>.</w:t>
      </w:r>
      <w:r>
        <w:rPr>
          <w:rStyle w:val="FontStyle23"/>
          <w:rFonts w:ascii="Century Gothic" w:hAnsi="Century Gothic"/>
          <w:sz w:val="20"/>
          <w:szCs w:val="20"/>
        </w:rPr>
        <w:t>2.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 W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ynagrodzenie brutto 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określone 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ust.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1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>ob</w:t>
      </w:r>
      <w:bookmarkStart w:id="0" w:name="_GoBack"/>
      <w:bookmarkEnd w:id="0"/>
      <w:r w:rsidRPr="00794EB4">
        <w:rPr>
          <w:rStyle w:val="FontStyle23"/>
          <w:rFonts w:ascii="Century Gothic" w:hAnsi="Century Gothic" w:cs="Century Gothic"/>
          <w:sz w:val="20"/>
          <w:szCs w:val="20"/>
        </w:rPr>
        <w:t>ejmuje wszelkie koszty wynikające z realizacji umowy</w:t>
      </w:r>
      <w:r>
        <w:rPr>
          <w:rStyle w:val="FontStyle23"/>
          <w:rFonts w:ascii="Century Gothic" w:hAnsi="Century Gothic" w:cs="Century Gothic"/>
          <w:sz w:val="20"/>
          <w:szCs w:val="20"/>
        </w:rPr>
        <w:t>, w tym koszt ewentualnych opłat parkingowych.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color w:val="auto"/>
          <w:kern w:val="3"/>
          <w:sz w:val="20"/>
          <w:szCs w:val="20"/>
          <w:lang w:eastAsia="zh-CN"/>
        </w:rPr>
      </w:pPr>
      <w:r>
        <w:rPr>
          <w:rStyle w:val="FontStyle23"/>
          <w:rFonts w:ascii="Century Gothic" w:hAnsi="Century Gothic" w:cs="Century Gothic"/>
          <w:sz w:val="20"/>
          <w:szCs w:val="20"/>
        </w:rPr>
        <w:t>3.3. W razie potrzeby Wykonawca jest zobowiązany do zapewnienia niezbędnych warunków umożliwiających transport osób z niepełnosprawnościami.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Century Gothic"/>
          <w:sz w:val="20"/>
          <w:szCs w:val="20"/>
        </w:rPr>
        <w:t xml:space="preserve">3.4.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Wynagrodzenie brutto 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określone 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ust.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1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nie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podlega zmianie w okresie obowiązywania umowy. </w:t>
      </w:r>
    </w:p>
    <w:p w:rsidR="00E21B63" w:rsidRPr="00794EB4" w:rsidRDefault="00E21B63" w:rsidP="00E21B63">
      <w:pPr>
        <w:pStyle w:val="Bezodstpw"/>
        <w:spacing w:line="360" w:lineRule="auto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3.5.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Faktur</w:t>
      </w:r>
      <w:r>
        <w:rPr>
          <w:rStyle w:val="FontStyle23"/>
          <w:rFonts w:ascii="Century Gothic" w:hAnsi="Century Gothic" w:cs="Times New Roman"/>
          <w:sz w:val="20"/>
          <w:szCs w:val="20"/>
        </w:rPr>
        <w:t>a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wystawion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a będzie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przez Wykonawcę na Zamawiającego:</w:t>
      </w:r>
    </w:p>
    <w:p w:rsidR="00E21B63" w:rsidRPr="001D70B5" w:rsidRDefault="00E21B63" w:rsidP="00E21B63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 w:rsidRPr="001D70B5">
        <w:rPr>
          <w:rStyle w:val="FontStyle21"/>
          <w:rFonts w:ascii="Century Gothic" w:hAnsi="Century Gothic" w:cs="Times New Roman"/>
          <w:sz w:val="20"/>
          <w:szCs w:val="20"/>
        </w:rPr>
        <w:t>Fundacja „Krzyżowa”</w:t>
      </w:r>
      <w:r w:rsidRPr="001D70B5">
        <w:rPr>
          <w:rFonts w:ascii="Century Gothic" w:hAnsi="Century Gothic" w:cs="Times New Roman"/>
          <w:b/>
          <w:sz w:val="20"/>
          <w:szCs w:val="20"/>
        </w:rPr>
        <w:t xml:space="preserve"> dla Porozumienia Europejskiego</w:t>
      </w:r>
    </w:p>
    <w:p w:rsidR="00E21B63" w:rsidRPr="001D70B5" w:rsidRDefault="00E21B63" w:rsidP="00E21B63">
      <w:pPr>
        <w:pStyle w:val="Bezodstpw"/>
        <w:spacing w:line="360" w:lineRule="auto"/>
        <w:rPr>
          <w:rFonts w:ascii="Century Gothic" w:hAnsi="Century Gothic"/>
          <w:b/>
          <w:sz w:val="20"/>
          <w:szCs w:val="20"/>
        </w:rPr>
      </w:pPr>
      <w:r w:rsidRPr="001D70B5">
        <w:rPr>
          <w:rFonts w:ascii="Century Gothic" w:hAnsi="Century Gothic" w:cs="Times New Roman"/>
          <w:b/>
          <w:sz w:val="20"/>
          <w:szCs w:val="20"/>
        </w:rPr>
        <w:t xml:space="preserve">Krzyżowa 7, </w:t>
      </w:r>
      <w:r w:rsidRPr="001D70B5">
        <w:rPr>
          <w:rStyle w:val="apple-style-span"/>
          <w:rFonts w:ascii="Century Gothic" w:hAnsi="Century Gothic" w:cs="Century Gothic"/>
          <w:b/>
          <w:bCs/>
          <w:sz w:val="20"/>
          <w:szCs w:val="20"/>
        </w:rPr>
        <w:t>58-112</w:t>
      </w:r>
      <w:r w:rsidRPr="001D70B5">
        <w:rPr>
          <w:rFonts w:ascii="Century Gothic" w:hAnsi="Century Gothic" w:cs="Times New Roman"/>
          <w:b/>
          <w:sz w:val="20"/>
          <w:szCs w:val="20"/>
        </w:rPr>
        <w:t xml:space="preserve"> Grodziszcze,</w:t>
      </w:r>
      <w:r w:rsidRPr="001D70B5">
        <w:rPr>
          <w:rStyle w:val="FontStyle21"/>
          <w:rFonts w:ascii="Century Gothic" w:hAnsi="Century Gothic" w:cs="Times New Roman"/>
          <w:sz w:val="20"/>
          <w:szCs w:val="20"/>
        </w:rPr>
        <w:t xml:space="preserve"> NIP: 884-00-34-672, REGON: 005833561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Style w:val="FontStyle24"/>
          <w:rFonts w:ascii="Century Gothic" w:hAnsi="Century Gothic" w:cs="Times New Roman"/>
          <w:spacing w:val="2"/>
          <w:sz w:val="20"/>
          <w:szCs w:val="20"/>
        </w:rPr>
        <w:t>3.6.</w:t>
      </w:r>
      <w:r w:rsidRPr="00794EB4">
        <w:rPr>
          <w:rStyle w:val="FontStyle24"/>
          <w:rFonts w:ascii="Century Gothic" w:hAnsi="Century Gothic" w:cs="Times New Roman"/>
          <w:spacing w:val="2"/>
          <w:sz w:val="20"/>
          <w:szCs w:val="20"/>
        </w:rPr>
        <w:t xml:space="preserve"> Płatność za przedmiot umowy zostanie dokonana przelewem w terminie </w:t>
      </w:r>
      <w:r>
        <w:rPr>
          <w:rStyle w:val="FontStyle24"/>
          <w:rFonts w:ascii="Century Gothic" w:hAnsi="Century Gothic" w:cs="Times New Roman"/>
          <w:spacing w:val="2"/>
          <w:sz w:val="20"/>
          <w:szCs w:val="20"/>
        </w:rPr>
        <w:t>30</w:t>
      </w:r>
      <w:r w:rsidRPr="00794EB4">
        <w:rPr>
          <w:rStyle w:val="FontStyle24"/>
          <w:rFonts w:ascii="Century Gothic" w:hAnsi="Century Gothic" w:cs="Times New Roman"/>
          <w:spacing w:val="2"/>
          <w:sz w:val="20"/>
          <w:szCs w:val="20"/>
        </w:rPr>
        <w:t xml:space="preserve"> dni od daty </w:t>
      </w:r>
      <w:r w:rsidRPr="00794EB4">
        <w:rPr>
          <w:rStyle w:val="FontStyle24"/>
          <w:rFonts w:ascii="Century Gothic" w:hAnsi="Century Gothic" w:cs="Times New Roman"/>
          <w:sz w:val="20"/>
          <w:szCs w:val="20"/>
        </w:rPr>
        <w:t>otrzymania faktury, na rachunek bankowy wskazany przez Wykonawcę.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4"/>
          <w:rFonts w:ascii="Century Gothic" w:hAnsi="Century Gothic" w:cs="Times New Roman"/>
          <w:sz w:val="20"/>
          <w:szCs w:val="20"/>
        </w:rPr>
        <w:t>3.7.</w:t>
      </w:r>
      <w:r w:rsidRPr="00794EB4">
        <w:rPr>
          <w:rStyle w:val="FontStyle24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Za dzień zapłaty uważa się dzień obciążenia rachunku Zamawiającego.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.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8.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W przypadku faktury wystawionej niezgodnie z obowiązującymi przepisami lub zapisami umowy,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4"/>
          <w:sz w:val="20"/>
          <w:szCs w:val="20"/>
        </w:rPr>
        <w:t>jej zapłata zostanie wstrzymana do czasu otrzymania przez Zamawiającego faktury korygującej.</w:t>
      </w:r>
    </w:p>
    <w:p w:rsidR="00E21B63" w:rsidRPr="008C4A99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4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lastRenderedPageBreak/>
        <w:t>OŚWIADCZENIA WYKONAWCY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1. </w:t>
      </w:r>
      <w:r w:rsidRPr="00794EB4">
        <w:rPr>
          <w:rFonts w:ascii="Century Gothic" w:eastAsia="TimesNewRomanPS-BoldMT;Arial" w:hAnsi="Century Gothic" w:cs="TimesNewRomanPS-BoldMT;Arial"/>
          <w:spacing w:val="-2"/>
          <w:sz w:val="20"/>
          <w:szCs w:val="20"/>
        </w:rPr>
        <w:t xml:space="preserve">Wykonawca oświadcza, że posiada uprawnienia do prowadzenia działalności obejmujące 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przedmiot umowy.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2. 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 xml:space="preserve">W razie potrzeby </w:t>
      </w:r>
      <w:r w:rsidRPr="00794EB4">
        <w:rPr>
          <w:rFonts w:ascii="Century Gothic" w:eastAsia="TimesNewRomanPS-BoldMT;Arial" w:hAnsi="Century Gothic" w:cs="TimesNewRomanPS-BoldMT;Arial"/>
          <w:spacing w:val="-4"/>
          <w:sz w:val="20"/>
          <w:szCs w:val="20"/>
        </w:rPr>
        <w:t xml:space="preserve">Wykonawca zapewnia </w:t>
      </w:r>
      <w:r>
        <w:rPr>
          <w:rFonts w:ascii="Century Gothic" w:eastAsia="TimesNewRomanPS-BoldMT;Arial" w:hAnsi="Century Gothic" w:cs="TimesNewRomanPS-BoldMT;Arial"/>
          <w:spacing w:val="-4"/>
          <w:sz w:val="20"/>
          <w:szCs w:val="20"/>
        </w:rPr>
        <w:t>możliwość transportu osób z niepełnosprawnościami.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eastAsia="TimesNewRomanPS-BoldMT;Arial" w:hAnsi="Century Gothic" w:cs="TimesNewRomanPS-BoldMT;Arial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3. Wykonawca oświadcza, że przedmiot umowy zostanie wykonany z należytą starannością, gwarantując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ą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wykonanie 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usługi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we właściwy i bezpieczny sposób, zgodnie z obowiązującymi normami i przepisami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5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4"/>
          <w:rFonts w:ascii="Century Gothic" w:hAnsi="Century Gothic" w:cs="Times New Roman"/>
          <w:sz w:val="20"/>
          <w:szCs w:val="20"/>
        </w:rPr>
        <w:t>NIENALEŻYTE WYKONANIE PRZEDMIOTU UMOWY</w:t>
      </w:r>
    </w:p>
    <w:p w:rsidR="00E21B63" w:rsidRPr="00794EB4" w:rsidRDefault="00E21B63" w:rsidP="00E21B63">
      <w:pPr>
        <w:pStyle w:val="Style10"/>
        <w:widowControl/>
        <w:tabs>
          <w:tab w:val="left" w:pos="284"/>
        </w:tabs>
        <w:spacing w:line="360" w:lineRule="auto"/>
        <w:ind w:firstLine="0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pacing w:val="2"/>
          <w:sz w:val="20"/>
          <w:szCs w:val="20"/>
        </w:rPr>
        <w:t>1. Jeżeli w trakcie realizacji przedmiotu umowy, o któr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ym </w:t>
      </w:r>
      <w:r w:rsidRPr="00794EB4">
        <w:rPr>
          <w:rStyle w:val="FontStyle23"/>
          <w:rFonts w:ascii="Century Gothic" w:hAnsi="Century Gothic" w:cs="Times New Roman"/>
          <w:spacing w:val="2"/>
          <w:sz w:val="20"/>
          <w:szCs w:val="20"/>
        </w:rPr>
        <w:t>mowa w § 1 umowy, Zamawiający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stwierdzi niezgodność z umową,</w:t>
      </w:r>
      <w:r w:rsidRPr="00794EB4">
        <w:rPr>
          <w:rStyle w:val="FontStyle23"/>
          <w:rFonts w:ascii="Century Gothic" w:hAnsi="Century Gothic" w:cs="Times New Roman"/>
          <w:spacing w:val="-4"/>
          <w:sz w:val="20"/>
          <w:szCs w:val="20"/>
        </w:rPr>
        <w:t xml:space="preserve"> Zamawiający wstrzyma zapłatę faktury w tym zakresie do czasu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prawidłowego wykonania umowy.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z w:val="20"/>
          <w:szCs w:val="20"/>
        </w:rPr>
        <w:t>2. Wykonawca będzie zobowiązany do złożenia faktury korygującej do faktury pierwotnej.</w:t>
      </w:r>
    </w:p>
    <w:p w:rsidR="00E21B63" w:rsidRPr="00794EB4" w:rsidRDefault="00E21B63" w:rsidP="00E21B63">
      <w:pPr>
        <w:pStyle w:val="Style10"/>
        <w:widowControl/>
        <w:tabs>
          <w:tab w:val="left" w:pos="284"/>
        </w:tabs>
        <w:spacing w:line="360" w:lineRule="auto"/>
        <w:ind w:firstLine="0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 Wykonawca ponosi wszelkie koszty związane z należytym wykonaniem przedmiotu umowy.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6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>
        <w:rPr>
          <w:rStyle w:val="FontStyle24"/>
          <w:rFonts w:ascii="Century Gothic" w:hAnsi="Century Gothic" w:cs="Times New Roman"/>
          <w:sz w:val="20"/>
          <w:szCs w:val="20"/>
        </w:rPr>
        <w:t>WARUNKI ZMIANY UMOWY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1. Zamawiający przewiduje możliwość dokonania zmian postanowień zawartej umowy w stosunku do treści oferty (w części dotyczącej przedmiotu umowy, terminów oraz wynagrodzenia), na podstawie, której dokonano wyboru Wykonawcy, jeżeli zajdzie którykolwiek z niżej wymienionych warunków: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a. konieczności zmiany terminu wykonania przedmiotu zamówienia na skutek przyczyn obiektywnie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uzasadnionych i niezależnych od Stron, których przy zachowaniu należytej staranności nie można było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przewidzieć,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b. zmiany zasad finansowania zamówienia,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c. zmiany uwarunkowań prawnych i formalnych realizacji umowy, spowodowanych działaniem osób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trzecich,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d. wprowadzenia rozwiązań zamiennych, które nie wykraczają poza zdefiniowany przedmiot zamówienia i nie są traktowane jako zamówienie dodatkowe lub uzupełniające,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e. zmiany wynagrodzenia wykonawcy (ceny), o kwotę wynikającą ze zmienionych stawek podatku VAT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obowiązujących w terminie powstania obowiązku podatkowego w czasie trwania umowy,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f. zmiany nazwy (firmy) bądź siedziby (adresu), którejkolwiek ze stron umowy,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g. zmiany regulacji prawnych wprowadzonych w życie po dacie podpisania umowy, wywołujących potrzebę zmiany umowy wraz ze skutkami wprowadzenia takiej zmiany.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7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4"/>
          <w:rFonts w:ascii="Century Gothic" w:hAnsi="Century Gothic" w:cs="Times New Roman"/>
          <w:sz w:val="20"/>
          <w:szCs w:val="20"/>
        </w:rPr>
        <w:t>POSTANOWIENIA KOŃCOWE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70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pacing w:val="-8"/>
          <w:sz w:val="20"/>
          <w:szCs w:val="20"/>
        </w:rPr>
        <w:lastRenderedPageBreak/>
        <w:t>1. W sprawach nieuregulowanych niniejszą umową mają zastosowanie powszechnie obowiązujące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przepisy prawa, a w szczególności Kodeks Cywilny.</w:t>
      </w:r>
    </w:p>
    <w:p w:rsidR="00E21B63" w:rsidRPr="00794EB4" w:rsidRDefault="00E21B63" w:rsidP="00E21B63">
      <w:pPr>
        <w:pStyle w:val="Style11"/>
        <w:widowControl/>
        <w:tabs>
          <w:tab w:val="left" w:pos="715"/>
        </w:tabs>
        <w:spacing w:line="360" w:lineRule="auto"/>
        <w:ind w:right="72" w:firstLine="0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2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 Wszelkie zmiany niniejszej umowy wymagają formy pisemnej pod rygorem nieważności.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72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. Ewentualne spory mogące wyniknąć w okresie realizacji przedmiotu niniejszej umowy strony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rozstrzygać będą polubownie na drodze negocjacji.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72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4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. Jeżeli negocjacje nie dojdą do skutku lub nie przyniosą spodziewanego rezultatu, wszelkie 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sprawy sporne wynikłe z realizacji niniejszej umowy rozpatrywać będzie sąd powszechny właściwy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dla Zamawiającego.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8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5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. Wykonawca nie może bez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pisemnej zgody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Z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amawiającego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dokonywać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żadnych cesji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związanych z realizacją przedmiotu niniejszej umowy pod rygorem nieważności.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8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6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.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Umowę sporządzono w dwóch jednobrzmiących egzemplarzach, po jednej dla Wykonawcy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i Zamawiającego.</w:t>
      </w:r>
    </w:p>
    <w:p w:rsidR="00E21B63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rPr>
          <w:rStyle w:val="FontStyle23"/>
          <w:rFonts w:ascii="Century Gothic" w:eastAsia="Century Gothic" w:hAnsi="Century Gothic"/>
          <w:sz w:val="20"/>
          <w:szCs w:val="20"/>
        </w:rPr>
      </w:pP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rPr>
          <w:rStyle w:val="FontStyle23"/>
          <w:rFonts w:ascii="Century Gothic" w:eastAsia="Century Gothic" w:hAnsi="Century Gothic"/>
          <w:sz w:val="20"/>
          <w:szCs w:val="20"/>
        </w:rPr>
      </w:pP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eastAsia="Century Gothic" w:hAnsi="Century Gothic"/>
          <w:sz w:val="20"/>
          <w:szCs w:val="20"/>
        </w:rPr>
        <w:t>….………………………………                                               …………………………………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...…</w:t>
      </w:r>
    </w:p>
    <w:p w:rsidR="00E21B63" w:rsidRPr="00E833F4" w:rsidRDefault="00E21B63" w:rsidP="00E21B63">
      <w:pPr>
        <w:rPr>
          <w:rFonts w:ascii="Century Gothic" w:hAnsi="Century Gothic" w:cs="Times New Roman"/>
          <w:sz w:val="16"/>
          <w:szCs w:val="16"/>
          <w:highlight w:val="white"/>
        </w:rPr>
      </w:pPr>
      <w:r w:rsidRPr="00794EB4">
        <w:rPr>
          <w:rStyle w:val="FontStyle23"/>
          <w:rFonts w:ascii="Century Gothic" w:hAnsi="Century Gothic" w:cs="Times New Roman"/>
          <w:b/>
          <w:sz w:val="20"/>
          <w:szCs w:val="20"/>
          <w:highlight w:val="white"/>
        </w:rPr>
        <w:tab/>
      </w:r>
      <w:r w:rsidRPr="00794EB4">
        <w:rPr>
          <w:rStyle w:val="FontStyle23"/>
          <w:rFonts w:ascii="Century Gothic" w:hAnsi="Century Gothic" w:cs="Times New Roman"/>
          <w:highlight w:val="white"/>
        </w:rPr>
        <w:t xml:space="preserve">(podpis Wykonawcy)                                                       </w:t>
      </w:r>
      <w:r>
        <w:rPr>
          <w:rStyle w:val="FontStyle23"/>
          <w:rFonts w:ascii="Century Gothic" w:hAnsi="Century Gothic" w:cs="Times New Roman"/>
          <w:highlight w:val="white"/>
        </w:rPr>
        <w:t xml:space="preserve">                             </w:t>
      </w:r>
      <w:r w:rsidRPr="00794EB4">
        <w:rPr>
          <w:rStyle w:val="FontStyle23"/>
          <w:rFonts w:ascii="Century Gothic" w:hAnsi="Century Gothic" w:cs="Times New Roman"/>
          <w:highlight w:val="white"/>
        </w:rPr>
        <w:t xml:space="preserve">    (podpis Zamawiającego)</w:t>
      </w:r>
      <w:r w:rsidRPr="00794EB4">
        <w:rPr>
          <w:rStyle w:val="FontStyle23"/>
          <w:rFonts w:ascii="Century Gothic" w:hAnsi="Century Gothic" w:cs="Times New Roman"/>
          <w:highlight w:val="white"/>
        </w:rPr>
        <w:tab/>
      </w:r>
    </w:p>
    <w:p w:rsidR="00E21B63" w:rsidRPr="00E21B63" w:rsidRDefault="00E21B63" w:rsidP="00E21B63"/>
    <w:sectPr w:rsidR="00E21B63" w:rsidRPr="00E21B63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E22B0" w:rsidRDefault="003E22B0" w:rsidP="00E03E4E">
      <w:pPr>
        <w:spacing w:after="0" w:line="240" w:lineRule="auto"/>
      </w:pPr>
      <w:r>
        <w:separator/>
      </w:r>
    </w:p>
  </w:endnote>
  <w:endnote w:type="continuationSeparator" w:id="0">
    <w:p w:rsidR="003E22B0" w:rsidRDefault="003E22B0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;Arial">
    <w:panose1 w:val="00000000000000000000"/>
    <w:charset w:val="00"/>
    <w:family w:val="roman"/>
    <w:notTrueType/>
    <w:pitch w:val="default"/>
  </w:font>
  <w:font w:name="MS Sans Serif;Arial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E22B0" w:rsidRDefault="003E22B0" w:rsidP="00E03E4E">
      <w:pPr>
        <w:spacing w:after="0" w:line="240" w:lineRule="auto"/>
      </w:pPr>
      <w:r>
        <w:separator/>
      </w:r>
    </w:p>
  </w:footnote>
  <w:footnote w:type="continuationSeparator" w:id="0">
    <w:p w:rsidR="003E22B0" w:rsidRDefault="003E22B0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2034"/>
    <w:multiLevelType w:val="multilevel"/>
    <w:tmpl w:val="571E97FE"/>
    <w:styleLink w:val="WWNum5"/>
    <w:lvl w:ilvl="0">
      <w:start w:val="1"/>
      <w:numFmt w:val="decimal"/>
      <w:lvlText w:val="%1)"/>
      <w:lvlJc w:val="left"/>
      <w:pPr>
        <w:ind w:left="644" w:hanging="360"/>
      </w:pPr>
      <w:rPr>
        <w:rFonts w:cs="Century Gothic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3B2710AA"/>
    <w:multiLevelType w:val="multilevel"/>
    <w:tmpl w:val="F58C81C4"/>
    <w:styleLink w:val="WWNum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Calibri"/>
        <w:b w:val="0"/>
        <w:strike w:val="0"/>
        <w:dstrike w:val="0"/>
        <w:sz w:val="2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4F7464"/>
    <w:multiLevelType w:val="multilevel"/>
    <w:tmpl w:val="BF362750"/>
    <w:styleLink w:val="WWNum1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Century Gothic"/>
        <w:b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B310E"/>
    <w:rsid w:val="000D5733"/>
    <w:rsid w:val="00147697"/>
    <w:rsid w:val="00234547"/>
    <w:rsid w:val="00260264"/>
    <w:rsid w:val="0026061D"/>
    <w:rsid w:val="002D31EB"/>
    <w:rsid w:val="00322CB1"/>
    <w:rsid w:val="00364DEB"/>
    <w:rsid w:val="00367003"/>
    <w:rsid w:val="00370EA6"/>
    <w:rsid w:val="00374CCD"/>
    <w:rsid w:val="003E194E"/>
    <w:rsid w:val="003E22B0"/>
    <w:rsid w:val="00445324"/>
    <w:rsid w:val="005D17CA"/>
    <w:rsid w:val="00610B40"/>
    <w:rsid w:val="006E54C7"/>
    <w:rsid w:val="00704045"/>
    <w:rsid w:val="007409CD"/>
    <w:rsid w:val="0074629F"/>
    <w:rsid w:val="007853CE"/>
    <w:rsid w:val="00861650"/>
    <w:rsid w:val="00880076"/>
    <w:rsid w:val="00905E01"/>
    <w:rsid w:val="009567C0"/>
    <w:rsid w:val="009B2EED"/>
    <w:rsid w:val="009B4387"/>
    <w:rsid w:val="00A36462"/>
    <w:rsid w:val="00B073AE"/>
    <w:rsid w:val="00B332D3"/>
    <w:rsid w:val="00B45F31"/>
    <w:rsid w:val="00B54BDA"/>
    <w:rsid w:val="00BC5AC4"/>
    <w:rsid w:val="00C71EFD"/>
    <w:rsid w:val="00DE7F50"/>
    <w:rsid w:val="00E03E4E"/>
    <w:rsid w:val="00E21B63"/>
    <w:rsid w:val="00E27651"/>
    <w:rsid w:val="00E46523"/>
    <w:rsid w:val="00E56EB1"/>
    <w:rsid w:val="00EB0830"/>
    <w:rsid w:val="00EB131D"/>
    <w:rsid w:val="00EE2BE5"/>
    <w:rsid w:val="00F83CBD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B7B6A9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customStyle="1" w:styleId="Default">
    <w:name w:val="Default"/>
    <w:rsid w:val="00234547"/>
    <w:pPr>
      <w:widowControl w:val="0"/>
      <w:suppressAutoHyphens/>
      <w:spacing w:after="0" w:line="240" w:lineRule="auto"/>
      <w:textAlignment w:val="baseline"/>
    </w:pPr>
    <w:rPr>
      <w:rFonts w:ascii="Calibri" w:eastAsia="SimSun" w:hAnsi="Calibri" w:cs="Mangal"/>
      <w:color w:val="000000"/>
      <w:kern w:val="2"/>
      <w:sz w:val="24"/>
      <w:szCs w:val="24"/>
      <w:lang w:eastAsia="zh-CN" w:bidi="hi-IN"/>
    </w:rPr>
  </w:style>
  <w:style w:type="paragraph" w:customStyle="1" w:styleId="Standarduser">
    <w:name w:val="Standard (user)"/>
    <w:rsid w:val="00234547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numbering" w:customStyle="1" w:styleId="WWNum1">
    <w:name w:val="WWNum1"/>
    <w:rsid w:val="00234547"/>
    <w:pPr>
      <w:numPr>
        <w:numId w:val="1"/>
      </w:numPr>
    </w:pPr>
  </w:style>
  <w:style w:type="numbering" w:customStyle="1" w:styleId="WWNum2">
    <w:name w:val="WWNum2"/>
    <w:rsid w:val="00234547"/>
    <w:pPr>
      <w:numPr>
        <w:numId w:val="4"/>
      </w:numPr>
    </w:pPr>
  </w:style>
  <w:style w:type="numbering" w:customStyle="1" w:styleId="WWNum5">
    <w:name w:val="WWNum5"/>
    <w:rsid w:val="00234547"/>
    <w:pPr>
      <w:numPr>
        <w:numId w:val="7"/>
      </w:numPr>
    </w:pPr>
  </w:style>
  <w:style w:type="character" w:customStyle="1" w:styleId="ListLabel100">
    <w:name w:val="ListLabel 100"/>
    <w:qFormat/>
    <w:rsid w:val="00E21B63"/>
    <w:rPr>
      <w:rFonts w:ascii="Times New Roman" w:hAnsi="Times New Roman" w:cs="Symbol"/>
      <w:sz w:val="22"/>
    </w:rPr>
  </w:style>
  <w:style w:type="character" w:customStyle="1" w:styleId="FontStyle23">
    <w:name w:val="Font Style23"/>
    <w:basedOn w:val="Domylnaczcionkaakapitu"/>
    <w:qFormat/>
    <w:rsid w:val="00E21B63"/>
    <w:rPr>
      <w:rFonts w:ascii="Arial" w:hAnsi="Arial" w:cs="Arial"/>
      <w:sz w:val="16"/>
      <w:szCs w:val="16"/>
    </w:rPr>
  </w:style>
  <w:style w:type="character" w:customStyle="1" w:styleId="FontStyle24">
    <w:name w:val="Font Style24"/>
    <w:basedOn w:val="Domylnaczcionkaakapitu"/>
    <w:qFormat/>
    <w:rsid w:val="00E21B63"/>
    <w:rPr>
      <w:rFonts w:ascii="Arial" w:hAnsi="Arial" w:cs="Arial"/>
      <w:b/>
      <w:bCs/>
      <w:sz w:val="16"/>
      <w:szCs w:val="16"/>
    </w:rPr>
  </w:style>
  <w:style w:type="character" w:customStyle="1" w:styleId="FontStyle21">
    <w:name w:val="Font Style21"/>
    <w:basedOn w:val="Domylnaczcionkaakapitu"/>
    <w:qFormat/>
    <w:rsid w:val="00E21B63"/>
    <w:rPr>
      <w:rFonts w:ascii="Tahoma" w:hAnsi="Tahoma" w:cs="Tahoma"/>
      <w:b/>
      <w:bCs/>
      <w:sz w:val="18"/>
      <w:szCs w:val="18"/>
    </w:rPr>
  </w:style>
  <w:style w:type="character" w:customStyle="1" w:styleId="apple-style-span">
    <w:name w:val="apple-style-span"/>
    <w:basedOn w:val="Domylnaczcionkaakapitu"/>
    <w:qFormat/>
    <w:rsid w:val="00E21B63"/>
    <w:rPr>
      <w:rFonts w:cs="Times New Roman"/>
    </w:rPr>
  </w:style>
  <w:style w:type="paragraph" w:customStyle="1" w:styleId="Standard">
    <w:name w:val="Standard"/>
    <w:qFormat/>
    <w:rsid w:val="00E21B63"/>
    <w:pPr>
      <w:suppressAutoHyphens/>
      <w:spacing w:after="200" w:line="276" w:lineRule="auto"/>
    </w:pPr>
    <w:rPr>
      <w:rFonts w:eastAsia="Calibri" w:cs="Times New Roman"/>
      <w:color w:val="00000A"/>
      <w:lang w:eastAsia="pl-PL"/>
    </w:rPr>
  </w:style>
  <w:style w:type="paragraph" w:customStyle="1" w:styleId="Style3">
    <w:name w:val="Style3"/>
    <w:basedOn w:val="Normalny"/>
    <w:qFormat/>
    <w:rsid w:val="00E21B63"/>
    <w:pPr>
      <w:widowControl w:val="0"/>
      <w:suppressAutoHyphens/>
      <w:spacing w:after="0" w:line="302" w:lineRule="exact"/>
      <w:jc w:val="both"/>
    </w:pPr>
    <w:rPr>
      <w:rFonts w:ascii="Arial" w:eastAsia="Times New Roman" w:hAnsi="Arial" w:cs="Arial"/>
    </w:rPr>
  </w:style>
  <w:style w:type="paragraph" w:customStyle="1" w:styleId="Style4">
    <w:name w:val="Style4"/>
    <w:basedOn w:val="Normalny"/>
    <w:qFormat/>
    <w:rsid w:val="00E21B63"/>
    <w:pPr>
      <w:widowControl w:val="0"/>
      <w:suppressAutoHyphens/>
      <w:spacing w:after="0" w:line="240" w:lineRule="auto"/>
    </w:pPr>
    <w:rPr>
      <w:rFonts w:ascii="Arial" w:eastAsia="Times New Roman" w:hAnsi="Arial" w:cs="Arial"/>
    </w:rPr>
  </w:style>
  <w:style w:type="paragraph" w:styleId="Bezodstpw">
    <w:name w:val="No Spacing"/>
    <w:qFormat/>
    <w:rsid w:val="00E21B63"/>
    <w:pPr>
      <w:widowControl w:val="0"/>
      <w:suppressAutoHyphens/>
      <w:spacing w:after="0" w:line="240" w:lineRule="auto"/>
    </w:pPr>
    <w:rPr>
      <w:rFonts w:ascii="Arial" w:eastAsia="Times New Roman" w:hAnsi="Arial" w:cs="Arial"/>
      <w:color w:val="00000A"/>
      <w:sz w:val="24"/>
      <w:szCs w:val="24"/>
      <w:lang w:eastAsia="zh-CN"/>
    </w:rPr>
  </w:style>
  <w:style w:type="paragraph" w:customStyle="1" w:styleId="Style10">
    <w:name w:val="Style10"/>
    <w:basedOn w:val="Normalny"/>
    <w:qFormat/>
    <w:rsid w:val="00E21B63"/>
    <w:pPr>
      <w:widowControl w:val="0"/>
      <w:suppressAutoHyphens/>
      <w:spacing w:after="0" w:line="298" w:lineRule="exact"/>
      <w:ind w:hanging="350"/>
      <w:jc w:val="both"/>
    </w:pPr>
    <w:rPr>
      <w:rFonts w:ascii="Arial" w:eastAsia="Times New Roman" w:hAnsi="Arial" w:cs="Arial"/>
    </w:rPr>
  </w:style>
  <w:style w:type="paragraph" w:customStyle="1" w:styleId="Style11">
    <w:name w:val="Style11"/>
    <w:basedOn w:val="Normalny"/>
    <w:qFormat/>
    <w:rsid w:val="00E21B63"/>
    <w:pPr>
      <w:widowControl w:val="0"/>
      <w:suppressAutoHyphens/>
      <w:spacing w:after="0" w:line="301" w:lineRule="exact"/>
      <w:ind w:hanging="274"/>
    </w:pPr>
    <w:rPr>
      <w:rFonts w:ascii="Arial" w:eastAsia="Times New Roman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761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3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1042</Words>
  <Characters>6253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7281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daniel.bodyl@krzyzowa.org.pl</cp:lastModifiedBy>
  <cp:revision>4</cp:revision>
  <dcterms:created xsi:type="dcterms:W3CDTF">2025-02-17T10:55:00Z</dcterms:created>
  <dcterms:modified xsi:type="dcterms:W3CDTF">2025-02-17T11:01:00Z</dcterms:modified>
</cp:coreProperties>
</file>