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2FAD1082" w:rsidR="003408AB" w:rsidRDefault="00BC70A9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270994">
        <w:rPr>
          <w:rFonts w:cs="Calibri"/>
          <w:b/>
        </w:rPr>
        <w:t xml:space="preserve">Postępowanie </w:t>
      </w:r>
      <w:bookmarkEnd w:id="0"/>
      <w:bookmarkEnd w:id="1"/>
      <w:bookmarkEnd w:id="2"/>
      <w:r w:rsidR="002C43A2" w:rsidRPr="00993926">
        <w:rPr>
          <w:rFonts w:cs="Calibri"/>
          <w:b/>
        </w:rPr>
        <w:t xml:space="preserve">nr </w:t>
      </w:r>
      <w:r w:rsidR="00425453">
        <w:rPr>
          <w:rFonts w:cs="Calibri"/>
          <w:b/>
        </w:rPr>
        <w:t>7</w:t>
      </w:r>
      <w:r w:rsidR="002C43A2" w:rsidRPr="00993926">
        <w:rPr>
          <w:rFonts w:cs="Calibri"/>
          <w:b/>
        </w:rPr>
        <w:t>/SAI/FEPK.07.15</w:t>
      </w:r>
    </w:p>
    <w:p w14:paraId="31BD7CA8" w14:textId="5F593DC9" w:rsidR="00525B72" w:rsidRPr="00FE5541" w:rsidRDefault="007F56BE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A21C07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FE5541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FE5541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FE5541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 xml:space="preserve">ochronie danych) (Dz. Urz. UE L 119 z 04.05.2016, str. 1), 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FE5541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>e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7881F3A8" w:rsidR="00177300" w:rsidRPr="00FE5541" w:rsidRDefault="00177300" w:rsidP="00CD3F29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Administratorami Pani/Pana danych osobowych są:</w:t>
      </w:r>
    </w:p>
    <w:p w14:paraId="1BB15462" w14:textId="77777777" w:rsidR="00743FF1" w:rsidRPr="005A7841" w:rsidRDefault="00AB0F92" w:rsidP="00743FF1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Administrator - </w:t>
      </w:r>
      <w:r w:rsidR="00743FF1" w:rsidRPr="005C3FE0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="00743FF1" w:rsidRPr="005C3FE0">
        <w:rPr>
          <w:rFonts w:asciiTheme="minorHAnsi" w:hAnsiTheme="minorHAnsi" w:cstheme="minorHAnsi"/>
        </w:rPr>
        <w:t>;</w:t>
      </w:r>
      <w:r w:rsidR="00743FF1">
        <w:rPr>
          <w:rFonts w:asciiTheme="minorHAnsi" w:hAnsiTheme="minorHAnsi" w:cstheme="minorHAnsi"/>
        </w:rPr>
        <w:t xml:space="preserve"> </w:t>
      </w:r>
      <w:r w:rsidR="00743FF1" w:rsidRPr="005A7841">
        <w:rPr>
          <w:rFonts w:asciiTheme="minorHAnsi" w:eastAsia="Times New Roman" w:hAnsiTheme="minorHAnsi" w:cstheme="minorHAnsi"/>
          <w:lang w:eastAsia="pl-PL"/>
        </w:rPr>
        <w:t>zarejestrowane w rejestrze stowarzyszeń, innych organizacji społecznych i zawodowych, fundacji oraz publicznych zakładów opieki zdrowotnej Krajowego Rejestru Sądowego, prowadzonym przez Wydział XII Gospodarczy Krajowego Rejestru Sądowego w Sądzie Rejonowym w Krakowie dla Krakowa-Śródmieścia, pod numerem KRS 0000249088;</w:t>
      </w:r>
      <w:r w:rsidR="00743FF1">
        <w:rPr>
          <w:rFonts w:asciiTheme="minorHAnsi" w:eastAsia="Times New Roman" w:hAnsiTheme="minorHAnsi" w:cstheme="minorHAnsi"/>
          <w:lang w:eastAsia="pl-PL"/>
        </w:rPr>
        <w:t xml:space="preserve"> </w:t>
      </w:r>
      <w:r w:rsidR="00743FF1" w:rsidRPr="005A7841">
        <w:rPr>
          <w:rFonts w:asciiTheme="minorHAnsi" w:eastAsia="Times New Roman" w:hAnsiTheme="minorHAnsi" w:cstheme="minorHAnsi"/>
          <w:lang w:eastAsia="pl-PL"/>
        </w:rPr>
        <w:t>NIP 7343157319, REGON 120195516;</w:t>
      </w:r>
    </w:p>
    <w:p w14:paraId="7278420A" w14:textId="7CFEF7C8" w:rsidR="00355CAB" w:rsidRPr="002B42FF" w:rsidRDefault="00743FF1" w:rsidP="00DF1F18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269E7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3269E7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3269E7">
        <w:rPr>
          <w:rFonts w:asciiTheme="minorHAnsi" w:eastAsia="Times New Roman" w:hAnsiTheme="minorHAnsi" w:cstheme="minorHAnsi"/>
          <w:lang w:eastAsia="pl-PL"/>
        </w:rPr>
        <w:t xml:space="preserve">,  numer telefonu: 18 5477070 </w:t>
      </w:r>
      <w:r w:rsidR="00355CAB" w:rsidRPr="003269E7">
        <w:rPr>
          <w:rFonts w:asciiTheme="minorHAnsi" w:eastAsia="Times New Roman" w:hAnsiTheme="minorHAnsi" w:cstheme="minorHAnsi"/>
          <w:lang w:eastAsia="pl-PL"/>
        </w:rPr>
        <w:t>–</w:t>
      </w:r>
    </w:p>
    <w:p w14:paraId="767DEB88" w14:textId="26524FE4" w:rsidR="00F26088" w:rsidRDefault="00355CAB" w:rsidP="005F36C3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5F36C3">
        <w:rPr>
          <w:rFonts w:asciiTheme="minorHAnsi" w:eastAsia="Times New Roman" w:hAnsiTheme="minorHAnsi" w:cstheme="minorHAnsi"/>
          <w:lang w:eastAsia="pl-PL"/>
        </w:rPr>
        <w:t xml:space="preserve"> </w:t>
      </w:r>
      <w:r w:rsidR="0016309A">
        <w:rPr>
          <w:rFonts w:asciiTheme="minorHAnsi" w:eastAsia="Times New Roman" w:hAnsiTheme="minorHAnsi" w:cstheme="minorHAnsi"/>
          <w:lang w:eastAsia="pl-PL"/>
        </w:rPr>
        <w:t>i realizacji projektu</w:t>
      </w:r>
      <w:r w:rsidR="00F26088" w:rsidRPr="005C3FE0">
        <w:rPr>
          <w:rFonts w:asciiTheme="minorHAnsi" w:eastAsia="Times New Roman" w:hAnsiTheme="minorHAnsi" w:cstheme="minorHAnsi"/>
          <w:lang w:eastAsia="pl-PL"/>
        </w:rPr>
        <w:t>;</w:t>
      </w:r>
    </w:p>
    <w:p w14:paraId="28322036" w14:textId="14E2D053" w:rsidR="00A22AC4" w:rsidRPr="006024A6" w:rsidRDefault="00983EB8" w:rsidP="006024A6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cs="Arial"/>
          <w:lang w:eastAsia="ar-SA"/>
        </w:rPr>
      </w:pPr>
      <w:r w:rsidRPr="006024A6">
        <w:rPr>
          <w:rFonts w:cs="Arial"/>
          <w:lang w:eastAsia="ar-SA"/>
        </w:rPr>
        <w:t>Instytucja Pośrednicząca</w:t>
      </w:r>
      <w:r w:rsidR="006C4F21">
        <w:rPr>
          <w:rFonts w:cs="Arial"/>
          <w:lang w:eastAsia="ar-SA"/>
        </w:rPr>
        <w:t xml:space="preserve"> -</w:t>
      </w:r>
      <w:r w:rsidRPr="006024A6">
        <w:rPr>
          <w:rFonts w:cs="Arial"/>
          <w:lang w:eastAsia="ar-SA"/>
        </w:rPr>
        <w:t xml:space="preserve"> </w:t>
      </w:r>
      <w:r w:rsidR="006720BF" w:rsidRPr="007033C0">
        <w:rPr>
          <w:rFonts w:cs="Calibri"/>
        </w:rPr>
        <w:t>Wojewódzki Urząd Pracy w Rzeszowie, ul. Adama Stanisława Naruszewicza 11, 35-055 Rzeszów</w:t>
      </w:r>
      <w:r w:rsidR="00685068" w:rsidRPr="006024A6">
        <w:rPr>
          <w:rFonts w:cs="Arial"/>
          <w:lang w:eastAsia="ar-SA"/>
        </w:rPr>
        <w:t>.</w:t>
      </w:r>
    </w:p>
    <w:p w14:paraId="7A4DB748" w14:textId="49A76556" w:rsidR="00A22AC4" w:rsidRPr="006024A6" w:rsidRDefault="006024A6" w:rsidP="006024A6">
      <w:pPr>
        <w:spacing w:after="120" w:line="240" w:lineRule="auto"/>
        <w:ind w:left="567"/>
        <w:jc w:val="both"/>
        <w:rPr>
          <w:rFonts w:cs="Arial"/>
          <w:lang w:val="en-US" w:eastAsia="ar-SA"/>
        </w:rPr>
      </w:pPr>
      <w:r w:rsidRPr="00EE57AD">
        <w:rPr>
          <w:rFonts w:cs="Arial"/>
          <w:lang w:val="en-US" w:eastAsia="ar-SA"/>
        </w:rPr>
        <w:t>a</w:t>
      </w:r>
      <w:r w:rsidR="00A22AC4" w:rsidRPr="00EE57AD">
        <w:rPr>
          <w:rFonts w:cs="Arial"/>
          <w:lang w:val="en-US" w:eastAsia="ar-SA"/>
        </w:rPr>
        <w:t xml:space="preserve">dres e-mail: </w:t>
      </w:r>
      <w:r w:rsidR="00EE57AD" w:rsidRPr="00EE57AD">
        <w:rPr>
          <w:rFonts w:cs="Arial"/>
          <w:lang w:val="en-US" w:eastAsia="ar-SA"/>
        </w:rPr>
        <w:t>iod@wup-rzeszow.pl</w:t>
      </w:r>
    </w:p>
    <w:p w14:paraId="5F5DAF12" w14:textId="18297CA8" w:rsidR="00FC3118" w:rsidRPr="00E419E3" w:rsidRDefault="00FC3118" w:rsidP="006024A6">
      <w:pPr>
        <w:spacing w:after="12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419E3">
        <w:rPr>
          <w:rFonts w:cs="Arial"/>
          <w:lang w:eastAsia="ar-SA"/>
        </w:rPr>
        <w:t xml:space="preserve">w związku z realizacją </w:t>
      </w:r>
      <w:r w:rsidR="006C4F21" w:rsidRPr="00E419E3">
        <w:rPr>
          <w:rFonts w:asciiTheme="minorHAnsi" w:hAnsiTheme="minorHAnsi" w:cstheme="minorHAnsi"/>
        </w:rPr>
        <w:t>Programu Fundusze Europejskie dla Podkarpacia 2021-2027 współfinansowanego ze środków Europejskiego Funduszu Społecznego Plus</w:t>
      </w:r>
      <w:r w:rsidRPr="00E419E3">
        <w:rPr>
          <w:rFonts w:cs="Arial"/>
          <w:lang w:eastAsia="ar-SA"/>
        </w:rPr>
        <w:t>, w szczególności w celu monitorowania, sprawozdawczości, komunikacji, publikacji, ewaluacji, zarządzania finansowego, weryfikacji i audytów oraz do celów określania kwalifikowalności uczestników</w:t>
      </w:r>
      <w:r w:rsidR="005F3996" w:rsidRPr="00E419E3">
        <w:rPr>
          <w:rFonts w:cs="Arial"/>
          <w:lang w:eastAsia="ar-SA"/>
        </w:rPr>
        <w:t>, kwalifikowalności wydatków w projekcie</w:t>
      </w:r>
      <w:r w:rsidR="0030636B">
        <w:rPr>
          <w:rFonts w:cs="Arial"/>
          <w:lang w:eastAsia="ar-SA"/>
        </w:rPr>
        <w:t>, a także w zakresie</w:t>
      </w:r>
      <w:r w:rsidR="003A02AB">
        <w:rPr>
          <w:rFonts w:cs="Arial"/>
          <w:lang w:eastAsia="ar-SA"/>
        </w:rPr>
        <w:t xml:space="preserve"> informowania o Projekcie do celów związanych z realizacją </w:t>
      </w:r>
      <w:r w:rsidR="003A02AB" w:rsidRPr="00E419E3">
        <w:rPr>
          <w:rFonts w:asciiTheme="minorHAnsi" w:hAnsiTheme="minorHAnsi" w:cstheme="minorHAnsi"/>
        </w:rPr>
        <w:t>Programu Fundusze Europejskie dla Podkarpacia 2021-2027</w:t>
      </w:r>
      <w:r w:rsidR="006024A6" w:rsidRPr="00E419E3">
        <w:rPr>
          <w:rFonts w:cs="Arial"/>
          <w:lang w:eastAsia="ar-SA"/>
        </w:rPr>
        <w:t>.</w:t>
      </w:r>
    </w:p>
    <w:p w14:paraId="097C430B" w14:textId="56DDBA33" w:rsidR="00001C5E" w:rsidRPr="00001C5E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23397">
        <w:rPr>
          <w:rFonts w:asciiTheme="minorHAnsi" w:eastAsia="Times New Roman" w:hAnsiTheme="minorHAnsi" w:cstheme="minorHAnsi"/>
          <w:lang w:eastAsia="pl-PL"/>
        </w:rPr>
        <w:t>art. 6 ust. 1 lit. c</w:t>
      </w:r>
      <w:r w:rsidR="00307435">
        <w:rPr>
          <w:rFonts w:asciiTheme="minorHAnsi" w:eastAsia="Times New Roman" w:hAnsiTheme="minorHAnsi" w:cstheme="minorHAnsi"/>
          <w:lang w:eastAsia="pl-PL"/>
        </w:rPr>
        <w:t xml:space="preserve"> i</w:t>
      </w:r>
      <w:r w:rsidR="00482B50">
        <w:rPr>
          <w:rFonts w:asciiTheme="minorHAnsi" w:eastAsia="Times New Roman" w:hAnsiTheme="minorHAnsi" w:cstheme="minorHAnsi"/>
          <w:lang w:eastAsia="pl-PL"/>
        </w:rPr>
        <w:t xml:space="preserve"> e)</w:t>
      </w:r>
      <w:r w:rsidR="003C1229">
        <w:rPr>
          <w:rFonts w:asciiTheme="minorHAnsi" w:eastAsia="Times New Roman" w:hAnsiTheme="minorHAnsi" w:cstheme="minorHAnsi"/>
          <w:lang w:eastAsia="pl-PL"/>
        </w:rPr>
        <w:t>,</w:t>
      </w:r>
      <w:r w:rsidR="00307435">
        <w:rPr>
          <w:rFonts w:asciiTheme="minorHAnsi" w:eastAsia="Times New Roman" w:hAnsiTheme="minorHAnsi" w:cstheme="minorHAnsi"/>
          <w:lang w:eastAsia="pl-PL"/>
        </w:rPr>
        <w:t xml:space="preserve"> </w:t>
      </w:r>
      <w:r w:rsidR="00307435">
        <w:rPr>
          <w:rFonts w:cs="Arial"/>
          <w:lang w:eastAsia="ar-SA"/>
        </w:rPr>
        <w:t>art. 9 ust. 2 lit. g</w:t>
      </w:r>
      <w:r w:rsidR="003C1229">
        <w:rPr>
          <w:rFonts w:cs="Arial"/>
          <w:lang w:eastAsia="ar-SA"/>
        </w:rPr>
        <w:t xml:space="preserve"> oraz art. 10</w:t>
      </w:r>
      <w:r w:rsidRPr="00B23397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B23397">
        <w:rPr>
          <w:rFonts w:asciiTheme="minorHAnsi" w:eastAsia="Times New Roman" w:hAnsiTheme="minorHAnsi" w:cstheme="minorHAnsi"/>
          <w:lang w:eastAsia="pl-PL"/>
        </w:rPr>
        <w:t>RODO</w:t>
      </w:r>
      <w:r w:rsidR="00D522D1">
        <w:rPr>
          <w:rFonts w:asciiTheme="minorHAnsi" w:eastAsia="Times New Roman" w:hAnsiTheme="minorHAnsi" w:cstheme="minorHAnsi"/>
          <w:lang w:eastAsia="pl-PL"/>
        </w:rPr>
        <w:t xml:space="preserve">, w związku z realizacją zadań wynikających m.in. z </w:t>
      </w:r>
      <w:r w:rsidR="00F67A8A">
        <w:rPr>
          <w:rFonts w:asciiTheme="minorHAnsi" w:eastAsia="Times New Roman" w:hAnsiTheme="minorHAnsi" w:cstheme="minorHAnsi"/>
          <w:lang w:eastAsia="pl-PL"/>
        </w:rPr>
        <w:t>rozporządzenia ogólnego, rozporządzenia nr 2021/1057, ustawy wdrożeniowej,</w:t>
      </w:r>
      <w:r w:rsidRPr="00B23397">
        <w:rPr>
          <w:rFonts w:asciiTheme="minorHAnsi" w:eastAsia="Times New Roman" w:hAnsiTheme="minorHAnsi" w:cstheme="minorHAnsi"/>
          <w:lang w:eastAsia="pl-PL"/>
        </w:rPr>
        <w:t xml:space="preserve"> w celu</w:t>
      </w:r>
      <w:r w:rsidR="00001C5E">
        <w:rPr>
          <w:rFonts w:asciiTheme="minorHAnsi" w:eastAsia="Times New Roman" w:hAnsiTheme="minorHAnsi" w:cstheme="minorHAnsi"/>
          <w:lang w:eastAsia="pl-PL"/>
        </w:rPr>
        <w:t>:</w:t>
      </w:r>
    </w:p>
    <w:p w14:paraId="5CC193D2" w14:textId="77777777" w:rsidR="00001C5E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lang w:eastAsia="pl-PL"/>
        </w:rPr>
        <w:t>-</w:t>
      </w:r>
      <w:r w:rsidR="00177300" w:rsidRPr="00B23397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B23397">
        <w:rPr>
          <w:rFonts w:asciiTheme="minorHAnsi" w:hAnsiTheme="minorHAnsi" w:cstheme="minorHAnsi"/>
        </w:rPr>
        <w:t>związanym z niniejszym postępowaniem o udzielenie zamówienia</w:t>
      </w:r>
      <w:r w:rsidR="005652D6">
        <w:rPr>
          <w:rFonts w:asciiTheme="minorHAnsi" w:hAnsiTheme="minorHAnsi" w:cstheme="minorHAnsi"/>
        </w:rPr>
        <w:t xml:space="preserve">, w tym w celu </w:t>
      </w:r>
      <w:r w:rsidR="00A92B04" w:rsidRPr="00B37E13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>
        <w:rPr>
          <w:rFonts w:asciiTheme="minorHAnsi" w:hAnsiTheme="minorHAnsi" w:cstheme="minorHAnsi"/>
        </w:rPr>
        <w:t>,</w:t>
      </w:r>
    </w:p>
    <w:p w14:paraId="5CE9B0B4" w14:textId="49BAA13C" w:rsidR="00177300" w:rsidRPr="00B23397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>
        <w:rPr>
          <w:rFonts w:cs="Arial"/>
          <w:lang w:eastAsia="ar-SA"/>
        </w:rPr>
        <w:t>- w</w:t>
      </w:r>
      <w:r w:rsidRPr="00B755EF">
        <w:rPr>
          <w:rFonts w:cs="Arial"/>
          <w:lang w:eastAsia="ar-SA"/>
        </w:rPr>
        <w:t xml:space="preserve"> </w:t>
      </w:r>
      <w:r w:rsidR="002839D0">
        <w:rPr>
          <w:rFonts w:cs="Arial"/>
          <w:lang w:eastAsia="ar-SA"/>
        </w:rPr>
        <w:t xml:space="preserve">celu </w:t>
      </w:r>
      <w:r>
        <w:rPr>
          <w:rFonts w:cs="Arial"/>
          <w:lang w:eastAsia="ar-SA"/>
        </w:rPr>
        <w:t>realizacj</w:t>
      </w:r>
      <w:r w:rsidR="002839D0">
        <w:rPr>
          <w:rFonts w:cs="Arial"/>
          <w:lang w:eastAsia="ar-SA"/>
        </w:rPr>
        <w:t>i</w:t>
      </w:r>
      <w:r>
        <w:rPr>
          <w:rFonts w:cs="Arial"/>
          <w:lang w:eastAsia="ar-SA"/>
        </w:rPr>
        <w:t xml:space="preserve"> </w:t>
      </w:r>
      <w:r w:rsidR="00AB5481" w:rsidRPr="00E419E3">
        <w:rPr>
          <w:rFonts w:asciiTheme="minorHAnsi" w:hAnsiTheme="minorHAnsi" w:cstheme="minorHAnsi"/>
        </w:rPr>
        <w:t>Programu Fundusze Europejskie dla Podkarpacia 2021-2027</w:t>
      </w:r>
      <w:r>
        <w:rPr>
          <w:rFonts w:cs="Arial"/>
          <w:lang w:eastAsia="ar-SA"/>
        </w:rPr>
        <w:t xml:space="preserve">, w szczególności </w:t>
      </w:r>
      <w:r w:rsidR="00BC43DA" w:rsidRPr="00E419E3">
        <w:rPr>
          <w:rFonts w:cs="Arial"/>
          <w:lang w:eastAsia="ar-SA"/>
        </w:rPr>
        <w:t>monitorowania, sprawozdawczości, komunikacji, publikacji, ewaluacji, zarządzania finansowego, weryfikacji i audytów oraz do celów określania kwalifikowalności uczestników, kwalifikowalności wydatków w projekcie</w:t>
      </w:r>
      <w:r w:rsidR="00BC43DA">
        <w:rPr>
          <w:rFonts w:cs="Arial"/>
          <w:lang w:eastAsia="ar-SA"/>
        </w:rPr>
        <w:t xml:space="preserve">, a także w zakresie informowania o Projekcie do celów związanych z realizacją </w:t>
      </w:r>
      <w:r w:rsidR="00BC43DA" w:rsidRPr="00E419E3">
        <w:rPr>
          <w:rFonts w:asciiTheme="minorHAnsi" w:hAnsiTheme="minorHAnsi" w:cstheme="minorHAnsi"/>
        </w:rPr>
        <w:t>Programu Fundusze Europejskie dla Podkarpacia 2021-2027</w:t>
      </w:r>
      <w:r w:rsidR="002D2FD3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6EB130B8" w:rsidR="00EB3567" w:rsidRPr="00F710CA" w:rsidRDefault="00177300" w:rsidP="00F710CA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="00EB3567">
        <w:rPr>
          <w:rFonts w:asciiTheme="minorHAnsi" w:eastAsia="Times New Roman" w:hAnsiTheme="minorHAnsi" w:cstheme="minorHAnsi"/>
          <w:lang w:eastAsia="pl-PL"/>
        </w:rPr>
        <w:t>/osobom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 upoważnionym na podstawie przepisów prawa</w:t>
      </w:r>
      <w:r w:rsidR="004351B2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B37E13">
        <w:rPr>
          <w:rFonts w:asciiTheme="minorHAnsi" w:hAnsiTheme="minorHAnsi" w:cstheme="minorHAnsi"/>
        </w:rPr>
        <w:t>w szczególności Instytucji Zarządzającej</w:t>
      </w:r>
      <w:r w:rsidR="00C036E6">
        <w:rPr>
          <w:rFonts w:asciiTheme="minorHAnsi" w:hAnsiTheme="minorHAnsi" w:cstheme="minorHAnsi"/>
        </w:rPr>
        <w:t>, Instytucji Pośredniczącej</w:t>
      </w:r>
      <w:r w:rsidR="004351B2" w:rsidRPr="00B37E13">
        <w:rPr>
          <w:rFonts w:asciiTheme="minorHAnsi" w:hAnsiTheme="minorHAnsi" w:cstheme="minorHAnsi"/>
        </w:rPr>
        <w:t xml:space="preserve">, </w:t>
      </w:r>
      <w:r w:rsidR="005C57ED" w:rsidRPr="00A90182">
        <w:rPr>
          <w:rFonts w:cs="Arial"/>
          <w:lang w:eastAsia="ar-SA"/>
        </w:rPr>
        <w:t>pracown</w:t>
      </w:r>
      <w:r w:rsidR="00A90182">
        <w:rPr>
          <w:rFonts w:cs="Arial"/>
          <w:lang w:eastAsia="ar-SA"/>
        </w:rPr>
        <w:t xml:space="preserve">ikom </w:t>
      </w:r>
      <w:r w:rsidR="005C57ED" w:rsidRPr="00A90182">
        <w:rPr>
          <w:rFonts w:cs="Arial"/>
          <w:lang w:eastAsia="ar-SA"/>
        </w:rPr>
        <w:t>i współpracowni</w:t>
      </w:r>
      <w:r w:rsidR="00A90182">
        <w:rPr>
          <w:rFonts w:cs="Arial"/>
          <w:lang w:eastAsia="ar-SA"/>
        </w:rPr>
        <w:t>kom</w:t>
      </w:r>
      <w:r w:rsidR="005C57ED" w:rsidRPr="00A90182">
        <w:rPr>
          <w:rFonts w:cs="Arial"/>
          <w:lang w:eastAsia="ar-SA"/>
        </w:rPr>
        <w:t xml:space="preserve"> administratora</w:t>
      </w:r>
      <w:r w:rsidR="00A90182">
        <w:rPr>
          <w:rFonts w:cs="Arial"/>
          <w:lang w:eastAsia="ar-SA"/>
        </w:rPr>
        <w:t xml:space="preserve">, </w:t>
      </w:r>
      <w:r w:rsidR="005C57ED" w:rsidRPr="00A90182">
        <w:rPr>
          <w:rFonts w:cs="Arial"/>
          <w:lang w:eastAsia="ar-SA"/>
        </w:rPr>
        <w:t>podmiotom</w:t>
      </w:r>
      <w:r w:rsidR="00267216">
        <w:rPr>
          <w:rFonts w:cs="Arial"/>
          <w:lang w:eastAsia="ar-SA"/>
        </w:rPr>
        <w:t xml:space="preserve"> </w:t>
      </w:r>
      <w:r w:rsidR="005C57ED" w:rsidRPr="00A90182">
        <w:rPr>
          <w:rFonts w:cs="Arial"/>
          <w:lang w:eastAsia="ar-SA"/>
        </w:rPr>
        <w:t>wykon</w:t>
      </w:r>
      <w:r w:rsidR="00A97EEC">
        <w:rPr>
          <w:rFonts w:cs="Arial"/>
          <w:lang w:eastAsia="ar-SA"/>
        </w:rPr>
        <w:t xml:space="preserve">ującym </w:t>
      </w:r>
      <w:r w:rsidR="005C57ED" w:rsidRPr="00A90182">
        <w:rPr>
          <w:rFonts w:cs="Arial"/>
          <w:lang w:eastAsia="ar-SA"/>
        </w:rPr>
        <w:t>zada</w:t>
      </w:r>
      <w:r w:rsidR="00A97EEC">
        <w:rPr>
          <w:rFonts w:cs="Arial"/>
          <w:lang w:eastAsia="ar-SA"/>
        </w:rPr>
        <w:t>nia</w:t>
      </w:r>
      <w:r w:rsidR="005C57ED" w:rsidRPr="00A90182">
        <w:rPr>
          <w:rFonts w:cs="Arial"/>
          <w:lang w:eastAsia="ar-SA"/>
        </w:rPr>
        <w:t xml:space="preserve"> w ramach FEM 2021-2027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organom Komisji Europejskiej, ministrowi właściwemu do spraw finansów publicznych, prezesowi zakładu ubezpieczeń społecznych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podmiotom, które wykonują usługi związane z obsługą i rozwojem systemów teleinformatycznych, a także zapewnieniem łączności, np. dostawcom rozwiązań IT i operatorom telekomunikacyjnym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innym podmiotom upoważnionym na podstawie odrębnych przepisów prawa</w:t>
      </w:r>
      <w:r w:rsidR="00F710CA">
        <w:rPr>
          <w:rFonts w:cs="Arial"/>
          <w:lang w:eastAsia="ar-SA"/>
        </w:rPr>
        <w:t xml:space="preserve">, </w:t>
      </w:r>
      <w:r w:rsidR="004351B2" w:rsidRPr="00B37E13">
        <w:rPr>
          <w:rFonts w:asciiTheme="minorHAnsi" w:hAnsiTheme="minorHAnsi" w:cstheme="minorHAnsi"/>
        </w:rPr>
        <w:t xml:space="preserve">w szczególności w celu potwierdzenia kwalifikowalności wydatków, udzielenia </w:t>
      </w:r>
      <w:r w:rsidR="004351B2" w:rsidRPr="00B37E13">
        <w:rPr>
          <w:rFonts w:asciiTheme="minorHAnsi" w:hAnsiTheme="minorHAnsi" w:cstheme="minorHAnsi"/>
        </w:rPr>
        <w:lastRenderedPageBreak/>
        <w:t>wsparcia, monitoringu, ewaluacji, kontroli, audytu i sprawozdawczości oraz działań informacyjno-promocyjnych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14863D9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B37E13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t.j. przez okres pięciu lat od dnia 31 grudnia roku, w którym Instytucja </w:t>
      </w:r>
      <w:r w:rsidR="0074278A">
        <w:rPr>
          <w:rFonts w:asciiTheme="minorHAnsi" w:hAnsiTheme="minorHAnsi" w:cstheme="minorHAnsi"/>
        </w:rPr>
        <w:t>Pośrednicząca</w:t>
      </w:r>
      <w:r w:rsidR="00284462" w:rsidRPr="00B37E13">
        <w:rPr>
          <w:rFonts w:asciiTheme="minorHAnsi" w:hAnsiTheme="minorHAnsi" w:cstheme="minorHAnsi"/>
        </w:rPr>
        <w:t xml:space="preserve"> dokonała ostatniej płatności na rzecz Zamawiającego</w:t>
      </w:r>
      <w:r w:rsidRPr="00FE5541">
        <w:t>.</w:t>
      </w:r>
      <w:r w:rsidR="00047198">
        <w:t xml:space="preserve"> Po tym </w:t>
      </w:r>
      <w:r w:rsidR="004B5B7C">
        <w:t>czasie dane osobowe mogą być przetwarzane do dnia wygaśnięcia zobowiązań wynikających z innego przepisu prawa</w:t>
      </w:r>
      <w:r w:rsidR="007D5DC3">
        <w:t>, w tym ustawy z dnia 14 lipca 1983r. o narodowym zasobie archiwalnym i archiwach</w:t>
      </w:r>
      <w:r w:rsidR="00DB5FBE">
        <w:t xml:space="preserve"> (Dz.U. 2020.164 z późn. zm.), o ile przetwarzanie tych danych</w:t>
      </w:r>
      <w:r w:rsidR="00336E3C">
        <w:t xml:space="preserve"> jest niezbędne do spełnienia obowiązku wynikającego z tego przepisu prawa.</w:t>
      </w:r>
    </w:p>
    <w:p w14:paraId="49BACB41" w14:textId="425B0F5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B37E13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>
        <w:rPr>
          <w:rFonts w:asciiTheme="minorHAnsi" w:hAnsiTheme="minorHAnsi" w:cstheme="minorHAnsi"/>
        </w:rPr>
        <w:t>mi</w:t>
      </w:r>
      <w:r w:rsidR="002F29AC" w:rsidRPr="00B37E13">
        <w:rPr>
          <w:rFonts w:asciiTheme="minorHAnsi" w:hAnsiTheme="minorHAnsi" w:cstheme="minorHAnsi"/>
        </w:rPr>
        <w:t xml:space="preserve"> dotycząc</w:t>
      </w:r>
      <w:r w:rsidR="00A95F91">
        <w:rPr>
          <w:rFonts w:asciiTheme="minorHAnsi" w:hAnsiTheme="minorHAnsi" w:cstheme="minorHAnsi"/>
        </w:rPr>
        <w:t>ymi</w:t>
      </w:r>
      <w:r w:rsidR="002F29AC" w:rsidRPr="00B37E13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6456BE1B" w:rsidR="009422E1" w:rsidRPr="009A6D9C" w:rsidRDefault="001A08E5" w:rsidP="009A6D9C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9A6D9C">
        <w:rPr>
          <w:rFonts w:asciiTheme="minorHAnsi" w:eastAsia="Times New Roman" w:hAnsiTheme="minorHAnsi" w:cstheme="minorHAnsi"/>
          <w:lang w:eastAsia="pl-PL"/>
        </w:rPr>
        <w:t xml:space="preserve">Może Pani/Pan skontaktować się z Inspektorem Ochrony Danych wyznaczonym przez Administratora danych osobowych, wysyłając wiadomość na adres poczty elektronicznej: </w:t>
      </w:r>
      <w:hyperlink r:id="rId9" w:history="1">
        <w:r w:rsidRPr="009A6D9C">
          <w:rPr>
            <w:rStyle w:val="Hipercze"/>
            <w:rFonts w:asciiTheme="minorHAnsi" w:eastAsia="Times New Roman" w:hAnsiTheme="minorHAnsi" w:cstheme="minorHAnsi"/>
            <w:color w:val="auto"/>
            <w:lang w:eastAsia="pl-PL"/>
          </w:rPr>
          <w:t>iod@humaneo.pl</w:t>
        </w:r>
      </w:hyperlink>
      <w:r w:rsidRPr="009A6D9C">
        <w:rPr>
          <w:rFonts w:asciiTheme="minorHAnsi" w:eastAsia="Times New Roman" w:hAnsiTheme="minorHAnsi" w:cstheme="minorHAnsi"/>
          <w:lang w:eastAsia="pl-PL"/>
        </w:rPr>
        <w:t xml:space="preserve">, oraz </w:t>
      </w:r>
      <w:r w:rsidR="00772AF1" w:rsidRPr="009A6D9C">
        <w:rPr>
          <w:rFonts w:asciiTheme="minorHAnsi" w:eastAsia="Times New Roman" w:hAnsiTheme="minorHAnsi" w:cstheme="minorHAnsi"/>
          <w:lang w:eastAsia="pl-PL"/>
        </w:rPr>
        <w:t xml:space="preserve">z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Inspektorem Ochrony Danych w Instytucji Pośredniczącej: adres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 e-mail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 xml:space="preserve">: </w:t>
      </w:r>
      <w:hyperlink r:id="rId10" w:history="1">
        <w:r w:rsidR="009A6D9C" w:rsidRPr="009A6D9C">
          <w:rPr>
            <w:rStyle w:val="Hipercze"/>
            <w:rFonts w:asciiTheme="minorHAnsi" w:eastAsia="Times New Roman" w:hAnsiTheme="minorHAnsi" w:cstheme="minorHAnsi"/>
            <w:lang w:eastAsia="pl-PL"/>
          </w:rPr>
          <w:t>iod@wup-rzeszow.pl</w:t>
        </w:r>
      </w:hyperlink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telefonicznie pod numerem: (17) 85 09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> 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232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listownie na adres: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Wojewódzki Urząd Pracy w Rzeszowie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ul. Naruszewicza 11, 35-055 Rzeszów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1734106D" w:rsidR="005D2BD1" w:rsidRPr="0048545C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C546E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Osobowych, ul. Stawki 2, 00-193 Warszawa</w:t>
      </w:r>
      <w:r>
        <w:rPr>
          <w:rFonts w:asciiTheme="minorHAnsi" w:eastAsia="Times New Roman" w:hAnsiTheme="minorHAnsi" w:cstheme="minorHAnsi"/>
          <w:iCs/>
          <w:lang w:eastAsia="pl-PL"/>
        </w:rPr>
        <w:t>.</w:t>
      </w:r>
    </w:p>
    <w:sectPr w:rsidR="005D2BD1" w:rsidRPr="0048545C" w:rsidSect="009C677A">
      <w:headerReference w:type="default" r:id="rId11"/>
      <w:footerReference w:type="default" r:id="rId12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E9670" w14:textId="77777777" w:rsidR="003A5A3F" w:rsidRDefault="003A5A3F" w:rsidP="007F34D5">
      <w:pPr>
        <w:spacing w:after="0" w:line="240" w:lineRule="auto"/>
      </w:pPr>
      <w:r>
        <w:separator/>
      </w:r>
    </w:p>
  </w:endnote>
  <w:endnote w:type="continuationSeparator" w:id="0">
    <w:p w14:paraId="58542C67" w14:textId="77777777" w:rsidR="003A5A3F" w:rsidRDefault="003A5A3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2198B" w14:textId="77777777" w:rsidR="003A5A3F" w:rsidRDefault="003A5A3F" w:rsidP="007F34D5">
      <w:pPr>
        <w:spacing w:after="0" w:line="240" w:lineRule="auto"/>
      </w:pPr>
      <w:r>
        <w:separator/>
      </w:r>
    </w:p>
  </w:footnote>
  <w:footnote w:type="continuationSeparator" w:id="0">
    <w:p w14:paraId="78CDBCB5" w14:textId="77777777" w:rsidR="003A5A3F" w:rsidRDefault="003A5A3F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35FD624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294C5D" w:rsidRPr="00B90C41">
      <w:rPr>
        <w:noProof/>
      </w:rPr>
      <w:drawing>
        <wp:inline distT="0" distB="0" distL="0" distR="0" wp14:anchorId="1EA7114D" wp14:editId="771C2192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7"/>
  </w:num>
  <w:num w:numId="8" w16cid:durableId="1584877831">
    <w:abstractNumId w:val="4"/>
  </w:num>
  <w:num w:numId="9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48E6"/>
    <w:rsid w:val="00014B9D"/>
    <w:rsid w:val="00020715"/>
    <w:rsid w:val="000227D0"/>
    <w:rsid w:val="0002582F"/>
    <w:rsid w:val="00025DEC"/>
    <w:rsid w:val="00034072"/>
    <w:rsid w:val="000428A7"/>
    <w:rsid w:val="0004578D"/>
    <w:rsid w:val="00047198"/>
    <w:rsid w:val="000524B8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72DB"/>
    <w:rsid w:val="000F2941"/>
    <w:rsid w:val="001031FC"/>
    <w:rsid w:val="001049E9"/>
    <w:rsid w:val="00114945"/>
    <w:rsid w:val="0012243F"/>
    <w:rsid w:val="00122DC7"/>
    <w:rsid w:val="00122DCC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09A"/>
    <w:rsid w:val="00163E35"/>
    <w:rsid w:val="001640AD"/>
    <w:rsid w:val="001654F9"/>
    <w:rsid w:val="0016628B"/>
    <w:rsid w:val="00172635"/>
    <w:rsid w:val="00177300"/>
    <w:rsid w:val="00181EA4"/>
    <w:rsid w:val="001903D3"/>
    <w:rsid w:val="00195E34"/>
    <w:rsid w:val="001A08E5"/>
    <w:rsid w:val="001A0CDD"/>
    <w:rsid w:val="001A15BA"/>
    <w:rsid w:val="001A19F4"/>
    <w:rsid w:val="001A4475"/>
    <w:rsid w:val="001A7775"/>
    <w:rsid w:val="001A78B4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19C8"/>
    <w:rsid w:val="00262C6D"/>
    <w:rsid w:val="002661C5"/>
    <w:rsid w:val="00266CBB"/>
    <w:rsid w:val="00266D79"/>
    <w:rsid w:val="00267216"/>
    <w:rsid w:val="00267E78"/>
    <w:rsid w:val="0027528B"/>
    <w:rsid w:val="00282D50"/>
    <w:rsid w:val="002839D0"/>
    <w:rsid w:val="00284462"/>
    <w:rsid w:val="00284AF7"/>
    <w:rsid w:val="0029041A"/>
    <w:rsid w:val="00294C5D"/>
    <w:rsid w:val="0029525F"/>
    <w:rsid w:val="002A6561"/>
    <w:rsid w:val="002A79D0"/>
    <w:rsid w:val="002B0053"/>
    <w:rsid w:val="002C07E1"/>
    <w:rsid w:val="002C43A2"/>
    <w:rsid w:val="002C508F"/>
    <w:rsid w:val="002C6BA6"/>
    <w:rsid w:val="002D2FD3"/>
    <w:rsid w:val="002D3D0E"/>
    <w:rsid w:val="002D40A7"/>
    <w:rsid w:val="002E0658"/>
    <w:rsid w:val="002E32BA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269E7"/>
    <w:rsid w:val="00332FA1"/>
    <w:rsid w:val="0033301B"/>
    <w:rsid w:val="003361D2"/>
    <w:rsid w:val="00336E3C"/>
    <w:rsid w:val="003408AB"/>
    <w:rsid w:val="00347F88"/>
    <w:rsid w:val="00355CAB"/>
    <w:rsid w:val="003637BF"/>
    <w:rsid w:val="003639BC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5A3F"/>
    <w:rsid w:val="003A6491"/>
    <w:rsid w:val="003A6FA7"/>
    <w:rsid w:val="003B2DCC"/>
    <w:rsid w:val="003B5FB5"/>
    <w:rsid w:val="003C1229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3F7E23"/>
    <w:rsid w:val="00407670"/>
    <w:rsid w:val="00410445"/>
    <w:rsid w:val="00413595"/>
    <w:rsid w:val="00414811"/>
    <w:rsid w:val="00422247"/>
    <w:rsid w:val="00424537"/>
    <w:rsid w:val="00425453"/>
    <w:rsid w:val="00434665"/>
    <w:rsid w:val="004351B2"/>
    <w:rsid w:val="00436EC9"/>
    <w:rsid w:val="00443A6F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1052"/>
    <w:rsid w:val="004A29D7"/>
    <w:rsid w:val="004A6318"/>
    <w:rsid w:val="004A6A46"/>
    <w:rsid w:val="004B1287"/>
    <w:rsid w:val="004B5B7C"/>
    <w:rsid w:val="004C1F22"/>
    <w:rsid w:val="004C7F05"/>
    <w:rsid w:val="004D03F4"/>
    <w:rsid w:val="004D1FDF"/>
    <w:rsid w:val="004D413D"/>
    <w:rsid w:val="004D6900"/>
    <w:rsid w:val="004E246D"/>
    <w:rsid w:val="004E2791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13D"/>
    <w:rsid w:val="00554F2A"/>
    <w:rsid w:val="00561447"/>
    <w:rsid w:val="00561614"/>
    <w:rsid w:val="005652D6"/>
    <w:rsid w:val="00565C1E"/>
    <w:rsid w:val="00567F9C"/>
    <w:rsid w:val="005808E4"/>
    <w:rsid w:val="00582E1D"/>
    <w:rsid w:val="00584970"/>
    <w:rsid w:val="00585EA9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032F"/>
    <w:rsid w:val="005E13BE"/>
    <w:rsid w:val="005E1CA7"/>
    <w:rsid w:val="005F097F"/>
    <w:rsid w:val="005F36C3"/>
    <w:rsid w:val="005F3996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27618"/>
    <w:rsid w:val="00630350"/>
    <w:rsid w:val="006323D1"/>
    <w:rsid w:val="00640E1C"/>
    <w:rsid w:val="0064740C"/>
    <w:rsid w:val="00652751"/>
    <w:rsid w:val="006549D6"/>
    <w:rsid w:val="00661409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05C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07F4A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4278A"/>
    <w:rsid w:val="00743FF1"/>
    <w:rsid w:val="0074786A"/>
    <w:rsid w:val="007505FF"/>
    <w:rsid w:val="007543C8"/>
    <w:rsid w:val="00756209"/>
    <w:rsid w:val="00756818"/>
    <w:rsid w:val="0075792C"/>
    <w:rsid w:val="00763549"/>
    <w:rsid w:val="00772AF1"/>
    <w:rsid w:val="00773367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03EA"/>
    <w:rsid w:val="0080562E"/>
    <w:rsid w:val="00820205"/>
    <w:rsid w:val="00822781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22E1"/>
    <w:rsid w:val="009431E4"/>
    <w:rsid w:val="00943EBA"/>
    <w:rsid w:val="00960EB0"/>
    <w:rsid w:val="00962D5F"/>
    <w:rsid w:val="00965B5E"/>
    <w:rsid w:val="00971886"/>
    <w:rsid w:val="0097415C"/>
    <w:rsid w:val="0098388D"/>
    <w:rsid w:val="00983EB8"/>
    <w:rsid w:val="0099074E"/>
    <w:rsid w:val="00993F6E"/>
    <w:rsid w:val="009A1A11"/>
    <w:rsid w:val="009A453D"/>
    <w:rsid w:val="009A5E9D"/>
    <w:rsid w:val="009A6D9C"/>
    <w:rsid w:val="009B006C"/>
    <w:rsid w:val="009B029A"/>
    <w:rsid w:val="009B5FAE"/>
    <w:rsid w:val="009B63A6"/>
    <w:rsid w:val="009B68C2"/>
    <w:rsid w:val="009C086D"/>
    <w:rsid w:val="009C5FAD"/>
    <w:rsid w:val="009C677A"/>
    <w:rsid w:val="009C7814"/>
    <w:rsid w:val="009D152F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4328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C43DA"/>
    <w:rsid w:val="00BC70A9"/>
    <w:rsid w:val="00BD03B7"/>
    <w:rsid w:val="00BD60A7"/>
    <w:rsid w:val="00BE4BD1"/>
    <w:rsid w:val="00BE603E"/>
    <w:rsid w:val="00BE6E01"/>
    <w:rsid w:val="00BE70B3"/>
    <w:rsid w:val="00BE73CB"/>
    <w:rsid w:val="00BF2272"/>
    <w:rsid w:val="00BF3B1F"/>
    <w:rsid w:val="00BF3E07"/>
    <w:rsid w:val="00C03172"/>
    <w:rsid w:val="00C036E6"/>
    <w:rsid w:val="00C04A72"/>
    <w:rsid w:val="00C07BA9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511DC"/>
    <w:rsid w:val="00C61766"/>
    <w:rsid w:val="00C62399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94199"/>
    <w:rsid w:val="00C95155"/>
    <w:rsid w:val="00C97C03"/>
    <w:rsid w:val="00CA11F0"/>
    <w:rsid w:val="00CB2392"/>
    <w:rsid w:val="00CC449F"/>
    <w:rsid w:val="00CD3722"/>
    <w:rsid w:val="00CD3F29"/>
    <w:rsid w:val="00CE0B5A"/>
    <w:rsid w:val="00CE5A34"/>
    <w:rsid w:val="00CF0FEC"/>
    <w:rsid w:val="00CF258C"/>
    <w:rsid w:val="00CF4EF6"/>
    <w:rsid w:val="00CF7A88"/>
    <w:rsid w:val="00D10AB5"/>
    <w:rsid w:val="00D20592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4620B"/>
    <w:rsid w:val="00D5156D"/>
    <w:rsid w:val="00D522D1"/>
    <w:rsid w:val="00D56DFF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F1F18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19E3"/>
    <w:rsid w:val="00E44558"/>
    <w:rsid w:val="00E4686E"/>
    <w:rsid w:val="00E55489"/>
    <w:rsid w:val="00E670B3"/>
    <w:rsid w:val="00E7295F"/>
    <w:rsid w:val="00E75835"/>
    <w:rsid w:val="00E828B4"/>
    <w:rsid w:val="00E84E2B"/>
    <w:rsid w:val="00E85D44"/>
    <w:rsid w:val="00EA3D64"/>
    <w:rsid w:val="00EA71E1"/>
    <w:rsid w:val="00EA7501"/>
    <w:rsid w:val="00EB3567"/>
    <w:rsid w:val="00EB3C56"/>
    <w:rsid w:val="00ED0804"/>
    <w:rsid w:val="00ED1C2F"/>
    <w:rsid w:val="00ED3086"/>
    <w:rsid w:val="00ED5CB5"/>
    <w:rsid w:val="00ED7F9C"/>
    <w:rsid w:val="00EE2042"/>
    <w:rsid w:val="00EE353E"/>
    <w:rsid w:val="00EE57AD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475B"/>
    <w:rsid w:val="00F26088"/>
    <w:rsid w:val="00F3491D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7A8A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A6364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355CA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55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wup-rzes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humane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233</cp:revision>
  <cp:lastPrinted>2021-05-15T13:10:00Z</cp:lastPrinted>
  <dcterms:created xsi:type="dcterms:W3CDTF">2020-01-03T09:44:00Z</dcterms:created>
  <dcterms:modified xsi:type="dcterms:W3CDTF">2025-04-24T09:24:00Z</dcterms:modified>
</cp:coreProperties>
</file>