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5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6345"/>
      </w:tblGrid>
      <w:tr w:rsidR="00CB7890" w:rsidRPr="006F0451" w14:paraId="54D54E5F" w14:textId="77777777" w:rsidTr="00EE34A5">
        <w:trPr>
          <w:trHeight w:val="688"/>
        </w:trPr>
        <w:tc>
          <w:tcPr>
            <w:tcW w:w="2267" w:type="dxa"/>
            <w:shd w:val="pct5" w:color="auto" w:fill="auto"/>
            <w:vAlign w:val="center"/>
          </w:tcPr>
          <w:p w14:paraId="5A04CE03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  <w:r w:rsidRPr="006F0451">
              <w:rPr>
                <w:b w:val="0"/>
                <w:sz w:val="20"/>
              </w:rPr>
              <w:t>Nazwa albo imię i nazwisko wykonawcy: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0560276E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</w:p>
        </w:tc>
      </w:tr>
      <w:tr w:rsidR="00CB7890" w:rsidRPr="006F0451" w14:paraId="64510F24" w14:textId="77777777" w:rsidTr="00EE34A5">
        <w:trPr>
          <w:trHeight w:val="377"/>
        </w:trPr>
        <w:tc>
          <w:tcPr>
            <w:tcW w:w="2267" w:type="dxa"/>
            <w:shd w:val="pct5" w:color="auto" w:fill="auto"/>
            <w:vAlign w:val="center"/>
          </w:tcPr>
          <w:p w14:paraId="162C812F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  <w:r w:rsidRPr="006F0451">
              <w:rPr>
                <w:b w:val="0"/>
                <w:sz w:val="20"/>
              </w:rPr>
              <w:t>Adres siedziby albo miejsce zamieszkania wykonawcy: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4464A66A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</w:p>
        </w:tc>
      </w:tr>
      <w:tr w:rsidR="00CB7890" w:rsidRPr="006F0451" w14:paraId="22470451" w14:textId="77777777" w:rsidTr="00EE34A5">
        <w:trPr>
          <w:trHeight w:val="247"/>
        </w:trPr>
        <w:tc>
          <w:tcPr>
            <w:tcW w:w="2267" w:type="dxa"/>
            <w:shd w:val="pct5" w:color="auto" w:fill="auto"/>
            <w:vAlign w:val="center"/>
          </w:tcPr>
          <w:p w14:paraId="14BEC1BB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  <w:r w:rsidRPr="006F0451">
              <w:rPr>
                <w:b w:val="0"/>
                <w:sz w:val="20"/>
              </w:rPr>
              <w:t>NIP albo PESEL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751ADAC1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</w:p>
        </w:tc>
      </w:tr>
      <w:tr w:rsidR="00CB7890" w:rsidRPr="006F0451" w14:paraId="619264D2" w14:textId="77777777" w:rsidTr="00EE34A5">
        <w:trPr>
          <w:trHeight w:val="269"/>
        </w:trPr>
        <w:tc>
          <w:tcPr>
            <w:tcW w:w="2267" w:type="dxa"/>
            <w:shd w:val="pct5" w:color="auto" w:fill="auto"/>
            <w:vAlign w:val="center"/>
          </w:tcPr>
          <w:p w14:paraId="197D67FA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  <w:r w:rsidRPr="006F0451">
              <w:rPr>
                <w:b w:val="0"/>
                <w:sz w:val="20"/>
              </w:rPr>
              <w:t>REGON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7B0A9F68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</w:p>
        </w:tc>
      </w:tr>
      <w:tr w:rsidR="00CB7890" w:rsidRPr="006F0451" w14:paraId="3768C8F2" w14:textId="77777777" w:rsidTr="00EE34A5">
        <w:trPr>
          <w:trHeight w:val="332"/>
        </w:trPr>
        <w:tc>
          <w:tcPr>
            <w:tcW w:w="2267" w:type="dxa"/>
            <w:shd w:val="pct5" w:color="auto" w:fill="auto"/>
            <w:vAlign w:val="center"/>
          </w:tcPr>
          <w:p w14:paraId="26456A00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  <w:r w:rsidRPr="006F0451">
              <w:rPr>
                <w:b w:val="0"/>
                <w:sz w:val="20"/>
              </w:rPr>
              <w:t xml:space="preserve">Osoba uprawniona </w:t>
            </w:r>
            <w:r w:rsidRPr="006F0451">
              <w:rPr>
                <w:b w:val="0"/>
                <w:sz w:val="20"/>
              </w:rPr>
              <w:br/>
              <w:t>do kontaktów z zamawiającym: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50005279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</w:p>
        </w:tc>
      </w:tr>
      <w:tr w:rsidR="00CB7890" w:rsidRPr="006F0451" w14:paraId="380BDCEF" w14:textId="77777777" w:rsidTr="00EE34A5">
        <w:trPr>
          <w:trHeight w:val="460"/>
        </w:trPr>
        <w:tc>
          <w:tcPr>
            <w:tcW w:w="2267" w:type="dxa"/>
            <w:shd w:val="pct5" w:color="auto" w:fill="auto"/>
            <w:vAlign w:val="center"/>
          </w:tcPr>
          <w:p w14:paraId="49F1AF59" w14:textId="77777777" w:rsidR="00CB7890" w:rsidRPr="00CB7890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  <w:szCs w:val="20"/>
              </w:rPr>
            </w:pPr>
            <w:r w:rsidRPr="00CB7890">
              <w:rPr>
                <w:b w:val="0"/>
                <w:sz w:val="20"/>
                <w:szCs w:val="20"/>
              </w:rPr>
              <w:t>Kontakt:</w:t>
            </w:r>
          </w:p>
          <w:p w14:paraId="57E0D574" w14:textId="77777777" w:rsidR="00CB7890" w:rsidRPr="00CB7890" w:rsidRDefault="00CB7890" w:rsidP="00CB7890">
            <w:pPr>
              <w:pStyle w:val="Podtytu"/>
              <w:spacing w:before="0" w:after="0" w:line="276" w:lineRule="auto"/>
              <w:rPr>
                <w:rFonts w:ascii="Calibri" w:eastAsia="Calibri" w:hAnsi="Calibri" w:cs="Calibri"/>
                <w:i w:val="0"/>
                <w:color w:val="auto"/>
                <w:sz w:val="20"/>
                <w:szCs w:val="20"/>
              </w:rPr>
            </w:pPr>
            <w:r w:rsidRPr="00CB7890">
              <w:rPr>
                <w:rFonts w:ascii="Calibri" w:eastAsia="Calibri" w:hAnsi="Calibri" w:cs="Calibri"/>
                <w:i w:val="0"/>
                <w:color w:val="auto"/>
                <w:sz w:val="20"/>
                <w:szCs w:val="20"/>
              </w:rPr>
              <w:t>tel.</w:t>
            </w:r>
          </w:p>
          <w:p w14:paraId="6769A119" w14:textId="77777777" w:rsidR="00CB7890" w:rsidRPr="009825CF" w:rsidRDefault="00CB7890" w:rsidP="00CB7890">
            <w:pPr>
              <w:pStyle w:val="Tekstpodstawowy"/>
              <w:spacing w:after="0"/>
            </w:pPr>
            <w:r w:rsidRPr="00CB7890">
              <w:rPr>
                <w:color w:val="auto"/>
                <w:sz w:val="20"/>
                <w:szCs w:val="20"/>
              </w:rPr>
              <w:t>email</w:t>
            </w:r>
          </w:p>
        </w:tc>
        <w:tc>
          <w:tcPr>
            <w:tcW w:w="6345" w:type="dxa"/>
            <w:shd w:val="clear" w:color="auto" w:fill="auto"/>
            <w:vAlign w:val="center"/>
          </w:tcPr>
          <w:p w14:paraId="5A5633BE" w14:textId="77777777" w:rsidR="00CB7890" w:rsidRPr="006F0451" w:rsidRDefault="00CB7890" w:rsidP="00CB7890">
            <w:pPr>
              <w:pStyle w:val="Tytu"/>
              <w:spacing w:before="0" w:after="0" w:line="276" w:lineRule="auto"/>
              <w:rPr>
                <w:b w:val="0"/>
                <w:sz w:val="20"/>
              </w:rPr>
            </w:pPr>
          </w:p>
        </w:tc>
      </w:tr>
    </w:tbl>
    <w:p w14:paraId="10CD6D5B" w14:textId="77777777" w:rsidR="00BF6CBF" w:rsidRDefault="00BF6CBF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center"/>
        <w:rPr>
          <w:b/>
          <w:sz w:val="22"/>
          <w:szCs w:val="22"/>
        </w:rPr>
      </w:pPr>
    </w:p>
    <w:p w14:paraId="5F96959D" w14:textId="77777777" w:rsidR="00EE34A5" w:rsidRDefault="00EE34A5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center"/>
        <w:rPr>
          <w:b/>
          <w:sz w:val="22"/>
          <w:szCs w:val="22"/>
        </w:rPr>
      </w:pPr>
    </w:p>
    <w:p w14:paraId="15E90695" w14:textId="77777777" w:rsidR="00680FAE" w:rsidRDefault="00680FAE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center"/>
        <w:rPr>
          <w:b/>
          <w:sz w:val="22"/>
          <w:szCs w:val="22"/>
        </w:rPr>
      </w:pPr>
    </w:p>
    <w:p w14:paraId="6196099E" w14:textId="77777777" w:rsidR="00680FAE" w:rsidRDefault="00680FAE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center"/>
        <w:rPr>
          <w:b/>
          <w:sz w:val="22"/>
          <w:szCs w:val="22"/>
        </w:rPr>
      </w:pPr>
    </w:p>
    <w:p w14:paraId="3F653E46" w14:textId="27AE378E" w:rsidR="0055661B" w:rsidRDefault="00D37EAC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OFERTOWY</w:t>
      </w:r>
    </w:p>
    <w:p w14:paraId="7EF684E5" w14:textId="77777777" w:rsidR="00680FAE" w:rsidRDefault="00680FAE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center"/>
        <w:rPr>
          <w:b/>
          <w:sz w:val="22"/>
          <w:szCs w:val="22"/>
        </w:rPr>
      </w:pPr>
    </w:p>
    <w:p w14:paraId="3038AFDF" w14:textId="77777777" w:rsidR="0051394B" w:rsidRPr="0051394B" w:rsidRDefault="00D37EAC" w:rsidP="0051394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  <w:bookmarkStart w:id="0" w:name="_heading=h.gjdgxs"/>
      <w:bookmarkEnd w:id="0"/>
      <w:r>
        <w:rPr>
          <w:sz w:val="22"/>
          <w:szCs w:val="22"/>
        </w:rPr>
        <w:t>W odpowiedzi na zapytanie ofertowe</w:t>
      </w:r>
      <w:r w:rsidR="00483053">
        <w:rPr>
          <w:sz w:val="22"/>
          <w:szCs w:val="22"/>
        </w:rPr>
        <w:t xml:space="preserve"> </w:t>
      </w:r>
      <w:r w:rsidR="007E4642" w:rsidRPr="007E4642">
        <w:rPr>
          <w:sz w:val="22"/>
          <w:szCs w:val="22"/>
        </w:rPr>
        <w:t>realizowane w ramach projektu: „Wsparcie integracji społecznej osób zagrożonych ubóstwem i wykluczeniem w gminach powiatu lubelskiego i świdnickiego”</w:t>
      </w:r>
      <w:r w:rsidR="0051394B">
        <w:rPr>
          <w:sz w:val="22"/>
          <w:szCs w:val="22"/>
        </w:rPr>
        <w:t xml:space="preserve"> </w:t>
      </w:r>
      <w:r w:rsidR="0051394B" w:rsidRPr="0051394B">
        <w:rPr>
          <w:sz w:val="22"/>
          <w:szCs w:val="22"/>
        </w:rPr>
        <w:t>nr FELU.08.08-IZ.00-</w:t>
      </w:r>
    </w:p>
    <w:p w14:paraId="40B09862" w14:textId="09BFCD70" w:rsidR="007E4642" w:rsidRDefault="0051394B" w:rsidP="0051394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  <w:r w:rsidRPr="0051394B">
        <w:rPr>
          <w:sz w:val="22"/>
          <w:szCs w:val="22"/>
        </w:rPr>
        <w:t>0025/24</w:t>
      </w:r>
      <w:r w:rsidR="007E4642" w:rsidRPr="007E4642">
        <w:rPr>
          <w:sz w:val="22"/>
          <w:szCs w:val="22"/>
        </w:rPr>
        <w:t xml:space="preserve"> współfinansowanego ze środków Unii Europejskiej z Europejskiego Funduszu Społecznego Plus w ramach Programu Fundusze Europejskie dla Lubelskiego na lata 2021-2027, Działanie 8.8 Wsparcie rodziny i pieczy zastępczej, Priorytet VIII Zwiększanie spójności społecznej</w:t>
      </w:r>
      <w:r w:rsidR="007E4642">
        <w:rPr>
          <w:sz w:val="22"/>
          <w:szCs w:val="22"/>
        </w:rPr>
        <w:t>.</w:t>
      </w:r>
    </w:p>
    <w:p w14:paraId="1B2356F2" w14:textId="42EA4D2F" w:rsidR="007E4642" w:rsidRDefault="007E4642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składa ofertę:</w:t>
      </w:r>
    </w:p>
    <w:p w14:paraId="30B6D221" w14:textId="51D2B2D4" w:rsidR="0055661B" w:rsidRDefault="00483053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  <w:r w:rsidRPr="00483053">
        <w:rPr>
          <w:b/>
          <w:bCs/>
          <w:sz w:val="22"/>
          <w:szCs w:val="22"/>
        </w:rPr>
        <w:t>Część 1</w:t>
      </w:r>
      <w:r>
        <w:rPr>
          <w:sz w:val="22"/>
          <w:szCs w:val="22"/>
        </w:rPr>
        <w:t xml:space="preserve"> </w:t>
      </w:r>
      <w:r w:rsidR="00D37EAC">
        <w:rPr>
          <w:sz w:val="22"/>
          <w:szCs w:val="22"/>
        </w:rPr>
        <w:t xml:space="preserve"> na usługę przygotowywania i dostarczania posiłków</w:t>
      </w:r>
      <w:r>
        <w:rPr>
          <w:sz w:val="22"/>
          <w:szCs w:val="22"/>
        </w:rPr>
        <w:t xml:space="preserve"> </w:t>
      </w:r>
      <w:r w:rsidRPr="009947BF">
        <w:rPr>
          <w:sz w:val="22"/>
          <w:szCs w:val="22"/>
        </w:rPr>
        <w:t xml:space="preserve">uczestnikom zajęć - łącznie </w:t>
      </w:r>
      <w:r w:rsidRPr="00483053">
        <w:rPr>
          <w:sz w:val="22"/>
          <w:szCs w:val="22"/>
        </w:rPr>
        <w:t xml:space="preserve">30 240 posiłków (podwieczorki) - 60 osób x 21 dni x 24 miesiące </w:t>
      </w:r>
      <w:r w:rsidRPr="009947BF">
        <w:rPr>
          <w:sz w:val="22"/>
          <w:szCs w:val="22"/>
        </w:rPr>
        <w:t xml:space="preserve"> w czterech świetlicach środowiskowych zlokalizowanych w Wierzchowiskach Pierwszych, Bystrzejowicach Drugich,  Kozicach Górnych i m. Jabłonna–Majątek</w:t>
      </w:r>
      <w:r w:rsidR="00D37EAC">
        <w:rPr>
          <w:sz w:val="22"/>
          <w:szCs w:val="22"/>
        </w:rPr>
        <w:t xml:space="preserve"> tj. </w:t>
      </w:r>
      <w:r>
        <w:rPr>
          <w:sz w:val="22"/>
          <w:szCs w:val="22"/>
        </w:rPr>
        <w:t>podwieczorków</w:t>
      </w:r>
      <w:r w:rsidR="00D37EAC">
        <w:rPr>
          <w:sz w:val="22"/>
          <w:szCs w:val="22"/>
        </w:rPr>
        <w:t xml:space="preserve"> wykonawca składa następującą ofertę:</w:t>
      </w:r>
    </w:p>
    <w:p w14:paraId="3C9B1079" w14:textId="77777777" w:rsidR="009D06B7" w:rsidRDefault="009D06B7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</w:p>
    <w:tbl>
      <w:tblPr>
        <w:tblW w:w="10530" w:type="dxa"/>
        <w:tblLayout w:type="fixed"/>
        <w:tblLook w:val="0400" w:firstRow="0" w:lastRow="0" w:firstColumn="0" w:lastColumn="0" w:noHBand="0" w:noVBand="1"/>
      </w:tblPr>
      <w:tblGrid>
        <w:gridCol w:w="7651"/>
        <w:gridCol w:w="2879"/>
      </w:tblGrid>
      <w:tr w:rsidR="0055661B" w14:paraId="5FA85263" w14:textId="77777777" w:rsidTr="00CB7890">
        <w:trPr>
          <w:cantSplit/>
          <w:tblHeader/>
        </w:trPr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8556" w14:textId="45763792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rPr>
                <w:sz w:val="22"/>
                <w:szCs w:val="22"/>
              </w:rPr>
            </w:pPr>
            <w:bookmarkStart w:id="1" w:name="_Hlk201586691"/>
            <w:r>
              <w:rPr>
                <w:sz w:val="22"/>
                <w:szCs w:val="22"/>
              </w:rPr>
              <w:t xml:space="preserve">Cena brutto za przygotowywanie i dostarczanie jednego posiłku tj. </w:t>
            </w:r>
            <w:r w:rsidR="00483053">
              <w:rPr>
                <w:sz w:val="22"/>
                <w:szCs w:val="22"/>
              </w:rPr>
              <w:t>podwieczorek</w:t>
            </w:r>
            <w:r>
              <w:rPr>
                <w:sz w:val="22"/>
                <w:szCs w:val="22"/>
              </w:rPr>
              <w:t xml:space="preserve"> (cyfrowo)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F3100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14:paraId="3C07911C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14:paraId="0956BD49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55661B" w14:paraId="75CB5257" w14:textId="77777777" w:rsidTr="00CB7890">
        <w:trPr>
          <w:cantSplit/>
          <w:tblHeader/>
        </w:trPr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D9AFF" w14:textId="77777777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Zatrudnienia osoby wyznaczonej do realizacji zamówienia, o której mowa w kryteriach wyboru ofert w zapytaniu ofertowym (TAK/NIE)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00C38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14:paraId="0841832F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4525673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bookmarkEnd w:id="1"/>
    </w:tbl>
    <w:p w14:paraId="60861259" w14:textId="77777777" w:rsidR="00680FAE" w:rsidRDefault="00680FAE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6FCB41B" w14:textId="7706F230" w:rsidR="00483053" w:rsidRDefault="00483053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  <w:r w:rsidRPr="00483053">
        <w:rPr>
          <w:b/>
          <w:bCs/>
          <w:sz w:val="22"/>
          <w:szCs w:val="22"/>
        </w:rPr>
        <w:t xml:space="preserve">Część </w:t>
      </w:r>
      <w:r>
        <w:rPr>
          <w:b/>
          <w:bCs/>
          <w:sz w:val="22"/>
          <w:szCs w:val="22"/>
        </w:rPr>
        <w:t>2</w:t>
      </w:r>
      <w:r>
        <w:rPr>
          <w:sz w:val="22"/>
          <w:szCs w:val="22"/>
        </w:rPr>
        <w:t xml:space="preserve">  na usługę przygotowywania i dostarczania posiłków </w:t>
      </w:r>
      <w:r w:rsidRPr="009947BF">
        <w:rPr>
          <w:sz w:val="22"/>
          <w:szCs w:val="22"/>
        </w:rPr>
        <w:t xml:space="preserve">uczestnikom szkoleń, warsztatów - łącznie </w:t>
      </w:r>
      <w:r w:rsidRPr="00483053">
        <w:rPr>
          <w:sz w:val="22"/>
          <w:szCs w:val="22"/>
        </w:rPr>
        <w:t>80 posiłków (zupa i drugie danie) - 10 osób x 8 dni.</w:t>
      </w:r>
    </w:p>
    <w:p w14:paraId="308A7AAD" w14:textId="77777777" w:rsidR="00680FAE" w:rsidRDefault="00680FAE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</w:p>
    <w:tbl>
      <w:tblPr>
        <w:tblW w:w="10530" w:type="dxa"/>
        <w:tblLayout w:type="fixed"/>
        <w:tblLook w:val="0400" w:firstRow="0" w:lastRow="0" w:firstColumn="0" w:lastColumn="0" w:noHBand="0" w:noVBand="1"/>
      </w:tblPr>
      <w:tblGrid>
        <w:gridCol w:w="7651"/>
        <w:gridCol w:w="2879"/>
      </w:tblGrid>
      <w:tr w:rsidR="00483053" w:rsidRPr="00483053" w14:paraId="3F0091DF" w14:textId="77777777" w:rsidTr="00274BA9">
        <w:trPr>
          <w:cantSplit/>
          <w:tblHeader/>
        </w:trPr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DD388" w14:textId="604A30CF" w:rsidR="00483053" w:rsidRPr="00483053" w:rsidRDefault="00483053" w:rsidP="004830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83053">
              <w:rPr>
                <w:sz w:val="22"/>
                <w:szCs w:val="22"/>
              </w:rPr>
              <w:t xml:space="preserve">Cena brutto za przygotowywanie i dostarczanie jednego posiłku tj. </w:t>
            </w:r>
            <w:r>
              <w:rPr>
                <w:sz w:val="22"/>
                <w:szCs w:val="22"/>
              </w:rPr>
              <w:t xml:space="preserve">zupa i drugie danie </w:t>
            </w:r>
            <w:r w:rsidRPr="00483053">
              <w:rPr>
                <w:sz w:val="22"/>
                <w:szCs w:val="22"/>
              </w:rPr>
              <w:t>(cyfrowo)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8E35E" w14:textId="77777777" w:rsidR="00483053" w:rsidRPr="00483053" w:rsidRDefault="00483053" w:rsidP="004830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  <w:p w14:paraId="44877A9E" w14:textId="77777777" w:rsidR="00483053" w:rsidRPr="00483053" w:rsidRDefault="00483053" w:rsidP="004830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  <w:p w14:paraId="1C77E7B3" w14:textId="77777777" w:rsidR="00483053" w:rsidRPr="00483053" w:rsidRDefault="00483053" w:rsidP="004830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483053" w:rsidRPr="00483053" w14:paraId="175EAD04" w14:textId="77777777" w:rsidTr="00274BA9">
        <w:trPr>
          <w:cantSplit/>
          <w:tblHeader/>
        </w:trPr>
        <w:tc>
          <w:tcPr>
            <w:tcW w:w="7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8FBAB" w14:textId="77777777" w:rsidR="00483053" w:rsidRPr="00483053" w:rsidRDefault="00483053" w:rsidP="004830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483053">
              <w:rPr>
                <w:sz w:val="22"/>
                <w:szCs w:val="22"/>
              </w:rPr>
              <w:t>Zatrudnienia osoby wyznaczonej do realizacji zamówienia, o której mowa w kryteriach wyboru ofert w zapytaniu ofertowym (TAK/NIE)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98EC" w14:textId="77777777" w:rsidR="00483053" w:rsidRPr="00483053" w:rsidRDefault="00483053" w:rsidP="004830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  <w:p w14:paraId="13F692B8" w14:textId="77777777" w:rsidR="00483053" w:rsidRPr="00483053" w:rsidRDefault="00483053" w:rsidP="004830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  <w:p w14:paraId="75674F6B" w14:textId="77777777" w:rsidR="00483053" w:rsidRPr="00483053" w:rsidRDefault="00483053" w:rsidP="0048305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2EEA2BBC" w14:textId="77777777" w:rsidR="00483053" w:rsidRDefault="00483053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</w:p>
    <w:p w14:paraId="1569D1DD" w14:textId="77777777" w:rsidR="0055661B" w:rsidRDefault="00D37EAC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Wykonawca oświadcza, że wykonał niżej wymienione usługi:</w:t>
      </w:r>
    </w:p>
    <w:p w14:paraId="0B2895DB" w14:textId="77777777" w:rsidR="00680FAE" w:rsidRDefault="00680FAE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b/>
          <w:sz w:val="22"/>
          <w:szCs w:val="22"/>
        </w:rPr>
      </w:pPr>
    </w:p>
    <w:tbl>
      <w:tblPr>
        <w:tblStyle w:val="Tabela-Siatka"/>
        <w:tblW w:w="10530" w:type="dxa"/>
        <w:jc w:val="center"/>
        <w:tblLayout w:type="fixed"/>
        <w:tblLook w:val="04A0" w:firstRow="1" w:lastRow="0" w:firstColumn="1" w:lastColumn="0" w:noHBand="0" w:noVBand="1"/>
      </w:tblPr>
      <w:tblGrid>
        <w:gridCol w:w="493"/>
        <w:gridCol w:w="2504"/>
        <w:gridCol w:w="1821"/>
        <w:gridCol w:w="2378"/>
        <w:gridCol w:w="1265"/>
        <w:gridCol w:w="2069"/>
      </w:tblGrid>
      <w:tr w:rsidR="0055661B" w14:paraId="51CD11AA" w14:textId="77777777">
        <w:trPr>
          <w:jc w:val="center"/>
        </w:trPr>
        <w:tc>
          <w:tcPr>
            <w:tcW w:w="492" w:type="dxa"/>
            <w:vAlign w:val="center"/>
          </w:tcPr>
          <w:p w14:paraId="17A4DA1D" w14:textId="77777777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504" w:type="dxa"/>
            <w:vAlign w:val="center"/>
          </w:tcPr>
          <w:p w14:paraId="2A50414F" w14:textId="77777777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usług</w:t>
            </w:r>
          </w:p>
        </w:tc>
        <w:tc>
          <w:tcPr>
            <w:tcW w:w="1821" w:type="dxa"/>
            <w:vAlign w:val="center"/>
          </w:tcPr>
          <w:p w14:paraId="63E64512" w14:textId="77777777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wykonania usługi</w:t>
            </w:r>
          </w:p>
        </w:tc>
        <w:tc>
          <w:tcPr>
            <w:tcW w:w="2378" w:type="dxa"/>
            <w:vAlign w:val="center"/>
          </w:tcPr>
          <w:p w14:paraId="13F4A76C" w14:textId="77777777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osób, dla których przewidziano posiłki</w:t>
            </w:r>
          </w:p>
        </w:tc>
        <w:tc>
          <w:tcPr>
            <w:tcW w:w="1265" w:type="dxa"/>
            <w:vAlign w:val="center"/>
          </w:tcPr>
          <w:p w14:paraId="2BC79295" w14:textId="77777777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Wartości usługi</w:t>
            </w:r>
          </w:p>
        </w:tc>
        <w:tc>
          <w:tcPr>
            <w:tcW w:w="2069" w:type="dxa"/>
            <w:vAlign w:val="center"/>
          </w:tcPr>
          <w:p w14:paraId="224F2863" w14:textId="77777777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Podmiot zlecający usługi</w:t>
            </w:r>
          </w:p>
        </w:tc>
      </w:tr>
      <w:tr w:rsidR="0055661B" w14:paraId="52477109" w14:textId="77777777">
        <w:trPr>
          <w:jc w:val="center"/>
        </w:trPr>
        <w:tc>
          <w:tcPr>
            <w:tcW w:w="492" w:type="dxa"/>
            <w:vAlign w:val="center"/>
          </w:tcPr>
          <w:p w14:paraId="432B8D56" w14:textId="77777777" w:rsidR="0055661B" w:rsidRDefault="00D37EAC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04" w:type="dxa"/>
            <w:vAlign w:val="center"/>
          </w:tcPr>
          <w:p w14:paraId="78D9E944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AD6CB6A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14:paraId="7D468921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78" w:type="dxa"/>
            <w:vAlign w:val="center"/>
          </w:tcPr>
          <w:p w14:paraId="1607BF36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423F36C9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69" w:type="dxa"/>
            <w:vAlign w:val="center"/>
          </w:tcPr>
          <w:p w14:paraId="0E259164" w14:textId="77777777" w:rsidR="0055661B" w:rsidRDefault="0055661B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429C4" w14:paraId="77E69339" w14:textId="77777777">
        <w:trPr>
          <w:jc w:val="center"/>
        </w:trPr>
        <w:tc>
          <w:tcPr>
            <w:tcW w:w="492" w:type="dxa"/>
            <w:vAlign w:val="center"/>
          </w:tcPr>
          <w:p w14:paraId="462ABB03" w14:textId="2D5D686E" w:rsidR="00E429C4" w:rsidRDefault="00E429C4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04" w:type="dxa"/>
            <w:vAlign w:val="center"/>
          </w:tcPr>
          <w:p w14:paraId="70553389" w14:textId="77777777" w:rsidR="00E429C4" w:rsidRDefault="00E429C4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14:paraId="0FA6F99F" w14:textId="77777777" w:rsidR="00E429C4" w:rsidRDefault="00E429C4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78" w:type="dxa"/>
            <w:vAlign w:val="center"/>
          </w:tcPr>
          <w:p w14:paraId="13C2FD24" w14:textId="77777777" w:rsidR="00E429C4" w:rsidRDefault="00E429C4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Align w:val="center"/>
          </w:tcPr>
          <w:p w14:paraId="3A760048" w14:textId="77777777" w:rsidR="00E429C4" w:rsidRDefault="00E429C4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69" w:type="dxa"/>
            <w:vAlign w:val="center"/>
          </w:tcPr>
          <w:p w14:paraId="686183A1" w14:textId="77777777" w:rsidR="00E429C4" w:rsidRDefault="00E429C4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BF59874" w14:textId="77777777" w:rsidR="00EE34A5" w:rsidRDefault="00EE34A5" w:rsidP="00CB789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19C83998" w14:textId="77777777" w:rsidR="0055661B" w:rsidRDefault="0055661B" w:rsidP="00CB789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jc w:val="both"/>
        <w:rPr>
          <w:sz w:val="22"/>
          <w:szCs w:val="22"/>
        </w:rPr>
      </w:pPr>
    </w:p>
    <w:p w14:paraId="31562F19" w14:textId="77777777" w:rsidR="0055661B" w:rsidRDefault="00D37EAC" w:rsidP="00CB7890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Składając ofertę jednocześnie wykonawca oświadcza, że:</w:t>
      </w:r>
    </w:p>
    <w:p w14:paraId="5259925F" w14:textId="77777777" w:rsidR="0055661B" w:rsidRDefault="00D37EAC" w:rsidP="00CB7890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nie podlega wykluczeniu z postępowania na podstawie przepisów ustawy z dnia 13 kwietnia 2022 r. o szczególnych rozwiązaniach w zakresie przeciwdziałania wspieraniu agresji na Ukrainę oraz służących ochronie bezpieczeństwa narodowego;</w:t>
      </w:r>
    </w:p>
    <w:p w14:paraId="51511A81" w14:textId="77777777" w:rsidR="0055661B" w:rsidRDefault="00D37EAC" w:rsidP="00CB7890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nie jest powiązany osobowo lub kapitałowo z zamawiającym lub z osobami biorącymi udział w przygotowaniu lub prowadzeniu postępowania o udzielenie zamówienia lub mogącymi wpłynąć na wynik tego postępowania, w szczególności polegającymi na:</w:t>
      </w:r>
    </w:p>
    <w:p w14:paraId="2F72B875" w14:textId="77777777" w:rsidR="0055661B" w:rsidRDefault="00D37EAC" w:rsidP="00CB789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F1B2211" w14:textId="77777777" w:rsidR="0055661B" w:rsidRDefault="00D37EAC" w:rsidP="00CB789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EF6BD8B" w14:textId="77777777" w:rsidR="0055661B" w:rsidRDefault="00D37EAC" w:rsidP="00CB7890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bookmarkStart w:id="2" w:name="_heading=h.30j0zll"/>
      <w:bookmarkEnd w:id="2"/>
      <w:r>
        <w:rPr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zamówienia;</w:t>
      </w:r>
    </w:p>
    <w:p w14:paraId="4AD24F64" w14:textId="77777777" w:rsidR="0055661B" w:rsidRDefault="00D37EAC" w:rsidP="00CB7890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spełnia warunki udziału w postępowaniu;</w:t>
      </w:r>
    </w:p>
    <w:p w14:paraId="013C9DA0" w14:textId="77777777" w:rsidR="0055661B" w:rsidRDefault="00D37EAC" w:rsidP="00CB7890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złożona oferta będzie ważna przez okres 30 dni (termin związania ofertą);</w:t>
      </w:r>
    </w:p>
    <w:p w14:paraId="0D77C4FE" w14:textId="77777777" w:rsidR="0055661B" w:rsidRDefault="00D37EAC" w:rsidP="00CB7890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akceptuje postanowienia zapytania ofertowego oraz wzoru umowy;</w:t>
      </w:r>
    </w:p>
    <w:p w14:paraId="46CCEACA" w14:textId="77777777" w:rsidR="0055661B" w:rsidRDefault="00D37EAC" w:rsidP="00CB7890">
      <w:pPr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akceptuje poprawienie przez zamawiającego oczywistych lub nieistotnych omyłek w ofercie;</w:t>
      </w:r>
    </w:p>
    <w:p w14:paraId="3E58144C" w14:textId="77777777" w:rsidR="0055661B" w:rsidRDefault="00D37EAC" w:rsidP="00CB7890">
      <w:pPr>
        <w:numPr>
          <w:ilvl w:val="0"/>
          <w:numId w:val="1"/>
        </w:numPr>
        <w:spacing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zapoznał się z informacjami dotyczącymi ochrony danych osobowych.</w:t>
      </w:r>
    </w:p>
    <w:p w14:paraId="540F7FB9" w14:textId="77777777" w:rsidR="0055661B" w:rsidRDefault="0055661B" w:rsidP="00CB7890">
      <w:pPr>
        <w:spacing w:line="276" w:lineRule="auto"/>
        <w:rPr>
          <w:sz w:val="22"/>
          <w:szCs w:val="22"/>
        </w:rPr>
      </w:pPr>
    </w:p>
    <w:p w14:paraId="019064FB" w14:textId="77777777" w:rsidR="00CB7890" w:rsidRDefault="00CB7890" w:rsidP="00CB7890">
      <w:pPr>
        <w:spacing w:line="276" w:lineRule="auto"/>
        <w:rPr>
          <w:sz w:val="22"/>
          <w:szCs w:val="22"/>
        </w:rPr>
      </w:pPr>
    </w:p>
    <w:sectPr w:rsidR="00CB7890" w:rsidSect="00680FAE">
      <w:headerReference w:type="default" r:id="rId8"/>
      <w:footerReference w:type="default" r:id="rId9"/>
      <w:pgSz w:w="11906" w:h="16838"/>
      <w:pgMar w:top="1418" w:right="680" w:bottom="709" w:left="680" w:header="79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AD269" w14:textId="77777777" w:rsidR="00025AA9" w:rsidRDefault="00025AA9">
      <w:r>
        <w:separator/>
      </w:r>
    </w:p>
  </w:endnote>
  <w:endnote w:type="continuationSeparator" w:id="0">
    <w:p w14:paraId="5F9BD448" w14:textId="77777777" w:rsidR="00025AA9" w:rsidRDefault="00025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E522" w14:textId="77777777" w:rsidR="0055661B" w:rsidRDefault="00D37EAC">
    <w:pPr>
      <w:tabs>
        <w:tab w:val="center" w:pos="4536"/>
        <w:tab w:val="right" w:pos="9072"/>
      </w:tabs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 w14:paraId="73832AD5" w14:textId="77777777" w:rsidR="0055661B" w:rsidRDefault="0055661B">
    <w:pPr>
      <w:ind w:right="-57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D96C2" w14:textId="77777777" w:rsidR="00025AA9" w:rsidRDefault="00025AA9">
      <w:r>
        <w:separator/>
      </w:r>
    </w:p>
  </w:footnote>
  <w:footnote w:type="continuationSeparator" w:id="0">
    <w:p w14:paraId="255EE71F" w14:textId="77777777" w:rsidR="00025AA9" w:rsidRDefault="00025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792E4" w14:textId="77777777" w:rsidR="0055661B" w:rsidRDefault="00D37EAC">
    <w:pPr>
      <w:tabs>
        <w:tab w:val="center" w:pos="4536"/>
        <w:tab w:val="right" w:pos="9072"/>
      </w:tabs>
      <w:jc w:val="center"/>
    </w:pPr>
    <w:r>
      <w:rPr>
        <w:noProof/>
      </w:rPr>
      <w:drawing>
        <wp:anchor distT="0" distB="0" distL="0" distR="0" simplePos="0" relativeHeight="251658240" behindDoc="1" locked="0" layoutInCell="0" allowOverlap="1" wp14:anchorId="174F7201" wp14:editId="7DBE5DBB">
          <wp:simplePos x="0" y="0"/>
          <wp:positionH relativeFrom="column">
            <wp:posOffset>0</wp:posOffset>
          </wp:positionH>
          <wp:positionV relativeFrom="paragraph">
            <wp:posOffset>-247677</wp:posOffset>
          </wp:positionV>
          <wp:extent cx="6629400" cy="935355"/>
          <wp:effectExtent l="0" t="0" r="0" b="0"/>
          <wp:wrapSquare wrapText="bothSides"/>
          <wp:docPr id="1054616191" name="image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29400" cy="935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04829"/>
    <w:multiLevelType w:val="multilevel"/>
    <w:tmpl w:val="098C9B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15032CB"/>
    <w:multiLevelType w:val="multilevel"/>
    <w:tmpl w:val="8DEC1036"/>
    <w:lvl w:ilvl="0">
      <w:start w:val="1"/>
      <w:numFmt w:val="lowerLetter"/>
      <w:lvlText w:val="%1)"/>
      <w:lvlJc w:val="left"/>
      <w:pPr>
        <w:tabs>
          <w:tab w:val="num" w:pos="0"/>
        </w:tabs>
        <w:ind w:left="749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6" w:hanging="379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57" w:hanging="30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52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76" w:hanging="338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78" w:hanging="261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90" w:hanging="313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97" w:hanging="30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398" w:hanging="221"/>
      </w:pPr>
    </w:lvl>
  </w:abstractNum>
  <w:abstractNum w:abstractNumId="2" w15:restartNumberingAfterBreak="0">
    <w:nsid w:val="4D964971"/>
    <w:multiLevelType w:val="multilevel"/>
    <w:tmpl w:val="92A0953E"/>
    <w:lvl w:ilvl="0">
      <w:start w:val="1"/>
      <w:numFmt w:val="decimal"/>
      <w:lvlText w:val="%1)"/>
      <w:lvlJc w:val="left"/>
      <w:pPr>
        <w:tabs>
          <w:tab w:val="num" w:pos="0"/>
        </w:tabs>
        <w:ind w:left="25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num w:numId="1" w16cid:durableId="702948938">
    <w:abstractNumId w:val="2"/>
  </w:num>
  <w:num w:numId="2" w16cid:durableId="509758098">
    <w:abstractNumId w:val="1"/>
  </w:num>
  <w:num w:numId="3" w16cid:durableId="192533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61B"/>
    <w:rsid w:val="000168E5"/>
    <w:rsid w:val="00025AA9"/>
    <w:rsid w:val="000A6966"/>
    <w:rsid w:val="002B05F5"/>
    <w:rsid w:val="00483053"/>
    <w:rsid w:val="0051394B"/>
    <w:rsid w:val="0055661B"/>
    <w:rsid w:val="0065789B"/>
    <w:rsid w:val="00680FAE"/>
    <w:rsid w:val="007E4642"/>
    <w:rsid w:val="00827124"/>
    <w:rsid w:val="009B076B"/>
    <w:rsid w:val="009D06B7"/>
    <w:rsid w:val="00BF6CBF"/>
    <w:rsid w:val="00C072E9"/>
    <w:rsid w:val="00C509DC"/>
    <w:rsid w:val="00CB7890"/>
    <w:rsid w:val="00D37EAC"/>
    <w:rsid w:val="00E429C4"/>
    <w:rsid w:val="00EE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F210"/>
  <w15:docId w15:val="{28EAB2B8-2B4A-47D1-B5F4-33A0AB511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053"/>
    <w:rPr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1"/>
    <w:next w:val="Normalny1"/>
    <w:qFormat/>
    <w:rsid w:val="00E34C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link w:val="Nagwek3Znak"/>
    <w:uiPriority w:val="9"/>
    <w:qFormat/>
    <w:rsid w:val="0061631F"/>
    <w:pPr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Nagwek4">
    <w:name w:val="heading 4"/>
    <w:basedOn w:val="Normalny1"/>
    <w:next w:val="Normalny1"/>
    <w:qFormat/>
    <w:rsid w:val="00E34C19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qFormat/>
    <w:rsid w:val="00E34C1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qFormat/>
    <w:rsid w:val="00E34C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B1B4C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82B7E"/>
    <w:rPr>
      <w:rFonts w:ascii="Calibri" w:hAnsi="Calibri" w:cs="Calibri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B5E64"/>
    <w:rPr>
      <w:rFonts w:ascii="Tahoma" w:eastAsia="Calibri" w:hAnsi="Tahoma" w:cs="Tahoma"/>
      <w:color w:val="000000"/>
      <w:sz w:val="16"/>
      <w:szCs w:val="16"/>
      <w:u w:val="none" w:color="000000"/>
    </w:rPr>
  </w:style>
  <w:style w:type="character" w:customStyle="1" w:styleId="apple-tab-span">
    <w:name w:val="apple-tab-span"/>
    <w:basedOn w:val="Domylnaczcionkaakapitu"/>
    <w:qFormat/>
    <w:rsid w:val="007A1EB7"/>
  </w:style>
  <w:style w:type="character" w:customStyle="1" w:styleId="Nagwek3Znak">
    <w:name w:val="Nagłówek 3 Znak"/>
    <w:basedOn w:val="Domylnaczcionkaakapitu"/>
    <w:link w:val="Nagwek3"/>
    <w:uiPriority w:val="9"/>
    <w:qFormat/>
    <w:rsid w:val="0061631F"/>
    <w:rPr>
      <w:rFonts w:eastAsia="Times New Roman"/>
      <w:b/>
      <w:bCs/>
      <w:sz w:val="27"/>
      <w:szCs w:val="27"/>
    </w:rPr>
  </w:style>
  <w:style w:type="character" w:customStyle="1" w:styleId="ng-binding">
    <w:name w:val="ng-binding"/>
    <w:basedOn w:val="Domylnaczcionkaakapitu"/>
    <w:qFormat/>
    <w:rsid w:val="0061631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2288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22880"/>
    <w:rPr>
      <w:rFonts w:ascii="Calibri" w:eastAsia="Calibri" w:hAnsi="Calibri" w:cs="Calibri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22880"/>
    <w:rPr>
      <w:rFonts w:ascii="Calibri" w:eastAsia="Calibri" w:hAnsi="Calibri" w:cs="Calibri"/>
      <w:b/>
      <w:bCs/>
      <w:color w:val="000000"/>
      <w:u w:val="none"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00FC5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26CFB"/>
    <w:rPr>
      <w:rFonts w:ascii="Calibri" w:eastAsia="Calibri" w:hAnsi="Calibri" w:cs="Calibri"/>
      <w:color w:val="000000"/>
      <w:sz w:val="24"/>
      <w:szCs w:val="24"/>
      <w:u w:val="none" w:color="000000"/>
    </w:rPr>
  </w:style>
  <w:style w:type="character" w:styleId="Uwydatnienie">
    <w:name w:val="Emphasis"/>
    <w:basedOn w:val="Domylnaczcionkaakapitu"/>
    <w:uiPriority w:val="20"/>
    <w:qFormat/>
    <w:rsid w:val="009D092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3B55C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u w:val="none" w:color="000000"/>
    </w:rPr>
  </w:style>
  <w:style w:type="character" w:styleId="Pogrubienie">
    <w:name w:val="Strong"/>
    <w:basedOn w:val="Domylnaczcionkaakapitu"/>
    <w:uiPriority w:val="22"/>
    <w:qFormat/>
    <w:rsid w:val="00021E66"/>
    <w:rPr>
      <w:b/>
      <w:bCs/>
    </w:rPr>
  </w:style>
  <w:style w:type="paragraph" w:styleId="Nagwek">
    <w:name w:val="header"/>
    <w:next w:val="Tekstpodstawowy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ormalny1">
    <w:name w:val="Normalny1"/>
    <w:qFormat/>
    <w:rsid w:val="00E34C19"/>
  </w:style>
  <w:style w:type="paragraph" w:styleId="Tytu">
    <w:name w:val="Title"/>
    <w:basedOn w:val="Normalny1"/>
    <w:next w:val="Normalny1"/>
    <w:link w:val="TytuZnak"/>
    <w:qFormat/>
    <w:rsid w:val="00E34C1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link w:val="StopkaZnak"/>
    <w:uiPriority w:val="99"/>
    <w:rsid w:val="004B1B4C"/>
    <w:pPr>
      <w:tabs>
        <w:tab w:val="center" w:pos="4536"/>
        <w:tab w:val="right" w:pos="9072"/>
      </w:tabs>
    </w:pPr>
    <w:rPr>
      <w:color w:val="000000"/>
      <w:u w:color="000000"/>
    </w:rPr>
  </w:style>
  <w:style w:type="paragraph" w:customStyle="1" w:styleId="DomylneA">
    <w:name w:val="Domyślne A"/>
    <w:qFormat/>
    <w:rsid w:val="004B1B4C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Default">
    <w:name w:val="Default"/>
    <w:qFormat/>
    <w:rsid w:val="004B1B4C"/>
    <w:rPr>
      <w:rFonts w:eastAsia="Times New Roman"/>
      <w:color w:val="000000"/>
      <w:u w:color="000000"/>
    </w:rPr>
  </w:style>
  <w:style w:type="paragraph" w:styleId="Akapitzlist">
    <w:name w:val="List Paragraph"/>
    <w:basedOn w:val="Normalny"/>
    <w:link w:val="AkapitzlistZnak"/>
    <w:uiPriority w:val="34"/>
    <w:qFormat/>
    <w:rsid w:val="00182B7E"/>
    <w:pPr>
      <w:ind w:left="720"/>
    </w:pPr>
    <w:rPr>
      <w:rFonts w:eastAsia="Arial Unicode MS"/>
      <w:color w:val="auto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B5E6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7A1EB7"/>
    <w:pPr>
      <w:spacing w:beforeAutospacing="1" w:afterAutospacing="1"/>
    </w:pPr>
    <w:rPr>
      <w:rFonts w:ascii="Times New Roman" w:eastAsia="Times New Roman" w:hAnsi="Times New Roman" w:cs="Times New Roman"/>
      <w:color w:val="auto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228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22880"/>
    <w:rPr>
      <w:b/>
      <w:bCs/>
    </w:rPr>
  </w:style>
  <w:style w:type="paragraph" w:styleId="Podtytu">
    <w:name w:val="Subtitle"/>
    <w:basedOn w:val="Normalny1"/>
    <w:next w:val="Normalny1"/>
    <w:qFormat/>
    <w:rsid w:val="00E0710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2">
    <w:name w:val="Normalny2"/>
    <w:qFormat/>
    <w:rsid w:val="006F6DD5"/>
    <w:pPr>
      <w:spacing w:line="276" w:lineRule="auto"/>
    </w:pPr>
    <w:rPr>
      <w:rFonts w:ascii="Arial" w:eastAsia="Arial" w:hAnsi="Arial" w:cs="Arial"/>
      <w:sz w:val="22"/>
      <w:szCs w:val="22"/>
    </w:rPr>
  </w:style>
  <w:style w:type="table" w:customStyle="1" w:styleId="TableNormal">
    <w:name w:val="Table Normal"/>
    <w:rsid w:val="00E0710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rsid w:val="00E34C1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4B1B4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541D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2B05F5"/>
    <w:pPr>
      <w:widowControl w:val="0"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character" w:customStyle="1" w:styleId="TytuZnak">
    <w:name w:val="Tytuł Znak"/>
    <w:link w:val="Tytu"/>
    <w:rsid w:val="009D06B7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bb2GP6xHY8kXsNQkRHneEWXKaBA==">CgMxLjAyCGguZ2pkZ3hzMgloLjMwajB6bGw4AHIhMVRnSWJYZG1VNDVZSVVhMjd2MHNQMExvVmdMYWxZdnh1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Waldemar Szałek</cp:lastModifiedBy>
  <cp:revision>13</cp:revision>
  <cp:lastPrinted>2025-04-15T10:16:00Z</cp:lastPrinted>
  <dcterms:created xsi:type="dcterms:W3CDTF">2025-04-15T10:06:00Z</dcterms:created>
  <dcterms:modified xsi:type="dcterms:W3CDTF">2025-06-24T06:23:00Z</dcterms:modified>
  <dc:language>pl-PL</dc:language>
</cp:coreProperties>
</file>