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CC65E" w14:textId="529E8163" w:rsidR="001D2B04" w:rsidRPr="00C26F5F" w:rsidRDefault="00E740E0" w:rsidP="001D2B04">
      <w:pPr>
        <w:tabs>
          <w:tab w:val="left" w:pos="7371"/>
        </w:tabs>
        <w:ind w:left="0"/>
        <w:jc w:val="right"/>
        <w:rPr>
          <w:rFonts w:ascii="Arial" w:hAnsi="Arial" w:cs="Arial"/>
          <w:sz w:val="22"/>
          <w:szCs w:val="22"/>
        </w:rPr>
      </w:pPr>
      <w:r w:rsidRPr="00C26F5F">
        <w:rPr>
          <w:rFonts w:ascii="Arial" w:hAnsi="Arial" w:cs="Arial"/>
          <w:sz w:val="22"/>
          <w:szCs w:val="22"/>
        </w:rPr>
        <w:t>Zembrzyce</w:t>
      </w:r>
      <w:r w:rsidR="005C2141" w:rsidRPr="00C26F5F">
        <w:rPr>
          <w:rFonts w:ascii="Arial" w:hAnsi="Arial" w:cs="Arial"/>
          <w:sz w:val="22"/>
          <w:szCs w:val="22"/>
        </w:rPr>
        <w:t xml:space="preserve">, </w:t>
      </w:r>
      <w:r w:rsidR="00C1326F" w:rsidRPr="00C26F5F">
        <w:rPr>
          <w:rFonts w:ascii="Arial" w:hAnsi="Arial" w:cs="Arial"/>
          <w:sz w:val="22"/>
          <w:szCs w:val="22"/>
        </w:rPr>
        <w:t xml:space="preserve">dnia  </w:t>
      </w:r>
      <w:r w:rsidR="007D02E5">
        <w:rPr>
          <w:rFonts w:ascii="Arial" w:hAnsi="Arial" w:cs="Arial"/>
          <w:sz w:val="22"/>
          <w:szCs w:val="22"/>
        </w:rPr>
        <w:t>26.11.</w:t>
      </w:r>
      <w:r w:rsidR="00FA7230" w:rsidRPr="00C26F5F">
        <w:rPr>
          <w:rFonts w:ascii="Arial" w:hAnsi="Arial" w:cs="Arial"/>
          <w:sz w:val="22"/>
          <w:szCs w:val="22"/>
        </w:rPr>
        <w:t>2025</w:t>
      </w:r>
      <w:r w:rsidR="001D2B04" w:rsidRPr="00C26F5F">
        <w:rPr>
          <w:rFonts w:ascii="Arial" w:hAnsi="Arial" w:cs="Arial"/>
          <w:sz w:val="22"/>
          <w:szCs w:val="22"/>
        </w:rPr>
        <w:t>r.</w:t>
      </w:r>
    </w:p>
    <w:p w14:paraId="3392D3CC" w14:textId="77777777" w:rsidR="001D2B04" w:rsidRPr="00C26F5F" w:rsidRDefault="001D2B04" w:rsidP="001D2B04">
      <w:pPr>
        <w:rPr>
          <w:rFonts w:ascii="Arial" w:hAnsi="Arial" w:cs="Arial"/>
          <w:sz w:val="22"/>
          <w:szCs w:val="22"/>
        </w:rPr>
      </w:pPr>
    </w:p>
    <w:p w14:paraId="22D4162C" w14:textId="77777777" w:rsidR="001D2B04" w:rsidRPr="00C26F5F" w:rsidRDefault="001D2B04" w:rsidP="001D2B04">
      <w:pPr>
        <w:jc w:val="center"/>
        <w:rPr>
          <w:rFonts w:ascii="Arial" w:hAnsi="Arial" w:cs="Arial"/>
          <w:b/>
          <w:sz w:val="22"/>
          <w:szCs w:val="22"/>
        </w:rPr>
      </w:pPr>
      <w:r w:rsidRPr="00C26F5F">
        <w:rPr>
          <w:rFonts w:ascii="Arial" w:hAnsi="Arial" w:cs="Arial"/>
          <w:b/>
          <w:sz w:val="22"/>
          <w:szCs w:val="22"/>
        </w:rPr>
        <w:t>ZAPYTANIE  OFERTOWE</w:t>
      </w:r>
    </w:p>
    <w:p w14:paraId="3D636063" w14:textId="77777777" w:rsidR="001D2B04" w:rsidRPr="00C26F5F" w:rsidRDefault="001D2B04" w:rsidP="001D2B04">
      <w:pPr>
        <w:jc w:val="center"/>
        <w:rPr>
          <w:rFonts w:ascii="Arial" w:hAnsi="Arial" w:cs="Arial"/>
          <w:b/>
          <w:sz w:val="22"/>
          <w:szCs w:val="22"/>
        </w:rPr>
      </w:pPr>
    </w:p>
    <w:p w14:paraId="28759DF8" w14:textId="77777777" w:rsidR="001D2B04" w:rsidRPr="00C26F5F" w:rsidRDefault="001D2B04" w:rsidP="00AD48A9">
      <w:pPr>
        <w:ind w:left="0"/>
        <w:jc w:val="left"/>
        <w:rPr>
          <w:rFonts w:ascii="Arial" w:hAnsi="Arial" w:cs="Arial"/>
          <w:b/>
          <w:sz w:val="22"/>
          <w:szCs w:val="22"/>
        </w:rPr>
      </w:pPr>
      <w:r w:rsidRPr="00C26F5F">
        <w:rPr>
          <w:rFonts w:ascii="Arial" w:hAnsi="Arial" w:cs="Arial"/>
          <w:b/>
          <w:sz w:val="22"/>
          <w:szCs w:val="22"/>
        </w:rPr>
        <w:t>Zamawiający:</w:t>
      </w:r>
    </w:p>
    <w:p w14:paraId="7D1F98D8" w14:textId="77777777" w:rsidR="007E30D2" w:rsidRPr="00C26F5F" w:rsidRDefault="007E30D2" w:rsidP="007E30D2">
      <w:pPr>
        <w:suppressAutoHyphens/>
        <w:spacing w:after="5" w:line="247" w:lineRule="auto"/>
        <w:ind w:left="10" w:right="5" w:hanging="10"/>
        <w:jc w:val="left"/>
        <w:rPr>
          <w:rFonts w:ascii="Arial" w:hAnsi="Arial" w:cs="Arial"/>
          <w:b/>
          <w:sz w:val="22"/>
          <w:szCs w:val="22"/>
        </w:rPr>
      </w:pPr>
      <w:r w:rsidRPr="00C26F5F">
        <w:rPr>
          <w:rFonts w:ascii="Arial" w:hAnsi="Arial" w:cs="Arial"/>
          <w:b/>
          <w:sz w:val="22"/>
          <w:szCs w:val="22"/>
        </w:rPr>
        <w:t>Zamawiający: Gmina Zembrzyce, 34-210 Zembrzyce, Zembrzyce 540</w:t>
      </w:r>
    </w:p>
    <w:p w14:paraId="40378763" w14:textId="77777777" w:rsidR="007E30D2" w:rsidRPr="00C26F5F" w:rsidRDefault="007E30D2" w:rsidP="007E30D2">
      <w:pPr>
        <w:suppressAutoHyphens/>
        <w:spacing w:after="5" w:line="247" w:lineRule="auto"/>
        <w:ind w:left="10" w:right="5" w:hanging="10"/>
        <w:jc w:val="left"/>
        <w:rPr>
          <w:rFonts w:ascii="Arial" w:hAnsi="Arial" w:cs="Arial"/>
          <w:b/>
          <w:sz w:val="22"/>
          <w:szCs w:val="22"/>
        </w:rPr>
      </w:pPr>
      <w:r w:rsidRPr="00C26F5F">
        <w:rPr>
          <w:rFonts w:ascii="Arial" w:hAnsi="Arial" w:cs="Arial"/>
          <w:b/>
          <w:sz w:val="22"/>
          <w:szCs w:val="22"/>
        </w:rPr>
        <w:t>tel. (33) 874 60 02; fax (033) 877-07-00</w:t>
      </w:r>
    </w:p>
    <w:p w14:paraId="31F15419" w14:textId="599F4BAD" w:rsidR="007E30D2" w:rsidRPr="00C26F5F" w:rsidRDefault="007E30D2" w:rsidP="007E30D2">
      <w:pPr>
        <w:suppressAutoHyphens/>
        <w:spacing w:after="5" w:line="247" w:lineRule="auto"/>
        <w:ind w:left="10" w:right="5" w:hanging="10"/>
        <w:jc w:val="left"/>
        <w:rPr>
          <w:rFonts w:ascii="Arial" w:hAnsi="Arial" w:cs="Arial"/>
          <w:b/>
          <w:sz w:val="22"/>
          <w:szCs w:val="22"/>
        </w:rPr>
      </w:pPr>
      <w:r w:rsidRPr="00C26F5F">
        <w:rPr>
          <w:rFonts w:ascii="Arial" w:hAnsi="Arial" w:cs="Arial"/>
          <w:b/>
          <w:sz w:val="22"/>
          <w:szCs w:val="22"/>
        </w:rPr>
        <w:t>/</w:t>
      </w:r>
    </w:p>
    <w:p w14:paraId="12340D7D" w14:textId="70B8A193" w:rsidR="007E30D2" w:rsidRPr="00C26F5F" w:rsidRDefault="007E30D2" w:rsidP="007E30D2">
      <w:pPr>
        <w:suppressAutoHyphens/>
        <w:spacing w:after="5" w:line="247" w:lineRule="auto"/>
        <w:ind w:left="10" w:right="5" w:hanging="10"/>
        <w:jc w:val="left"/>
        <w:rPr>
          <w:rFonts w:ascii="Arial" w:hAnsi="Arial" w:cs="Arial"/>
          <w:b/>
          <w:sz w:val="22"/>
          <w:szCs w:val="22"/>
        </w:rPr>
      </w:pPr>
      <w:r w:rsidRPr="00C26F5F">
        <w:rPr>
          <w:rFonts w:ascii="Arial" w:hAnsi="Arial" w:cs="Arial"/>
          <w:b/>
          <w:sz w:val="22"/>
          <w:szCs w:val="22"/>
        </w:rPr>
        <w:t>w imieniu której postępowanie ofertowe przeprowadz</w:t>
      </w:r>
      <w:r w:rsidR="005258D7" w:rsidRPr="00C26F5F">
        <w:rPr>
          <w:rFonts w:ascii="Arial" w:hAnsi="Arial" w:cs="Arial"/>
          <w:b/>
          <w:sz w:val="22"/>
          <w:szCs w:val="22"/>
        </w:rPr>
        <w:t>i</w:t>
      </w:r>
      <w:r w:rsidRPr="00C26F5F">
        <w:rPr>
          <w:rFonts w:ascii="Arial" w:hAnsi="Arial" w:cs="Arial"/>
          <w:b/>
          <w:sz w:val="22"/>
          <w:szCs w:val="22"/>
        </w:rPr>
        <w:t>:</w:t>
      </w:r>
    </w:p>
    <w:p w14:paraId="71F6360B" w14:textId="77777777" w:rsidR="007E30D2" w:rsidRPr="00C26F5F" w:rsidRDefault="007E30D2" w:rsidP="007E30D2">
      <w:pPr>
        <w:suppressAutoHyphens/>
        <w:spacing w:after="5" w:line="247" w:lineRule="auto"/>
        <w:ind w:left="10" w:right="5" w:hanging="10"/>
        <w:jc w:val="left"/>
        <w:rPr>
          <w:rFonts w:ascii="Arial" w:hAnsi="Arial" w:cs="Arial"/>
          <w:b/>
          <w:sz w:val="22"/>
          <w:szCs w:val="22"/>
        </w:rPr>
      </w:pPr>
      <w:r w:rsidRPr="00C26F5F">
        <w:rPr>
          <w:rFonts w:ascii="Arial" w:hAnsi="Arial" w:cs="Arial"/>
          <w:b/>
          <w:sz w:val="22"/>
          <w:szCs w:val="22"/>
        </w:rPr>
        <w:t>Centrum Obsługi Szkół w Zembrzycach,</w:t>
      </w:r>
    </w:p>
    <w:p w14:paraId="0D8448B3" w14:textId="77777777" w:rsidR="007E30D2" w:rsidRPr="00C26F5F" w:rsidRDefault="007E30D2" w:rsidP="007E30D2">
      <w:pPr>
        <w:suppressAutoHyphens/>
        <w:spacing w:after="5" w:line="247" w:lineRule="auto"/>
        <w:ind w:left="10" w:right="5" w:hanging="10"/>
        <w:jc w:val="left"/>
        <w:rPr>
          <w:rFonts w:ascii="Arial" w:hAnsi="Arial" w:cs="Arial"/>
          <w:b/>
          <w:sz w:val="22"/>
          <w:szCs w:val="22"/>
        </w:rPr>
      </w:pPr>
      <w:r w:rsidRPr="00C26F5F">
        <w:rPr>
          <w:rFonts w:ascii="Arial" w:hAnsi="Arial" w:cs="Arial"/>
          <w:b/>
          <w:sz w:val="22"/>
          <w:szCs w:val="22"/>
        </w:rPr>
        <w:t>34-210 Zembrzyce, Zembrzyce 540</w:t>
      </w:r>
    </w:p>
    <w:p w14:paraId="26E5A284" w14:textId="77777777" w:rsidR="007E30D2" w:rsidRPr="00C26F5F" w:rsidRDefault="007E30D2" w:rsidP="007E30D2">
      <w:pPr>
        <w:suppressAutoHyphens/>
        <w:spacing w:after="5" w:line="247" w:lineRule="auto"/>
        <w:ind w:left="10" w:right="5" w:hanging="10"/>
        <w:jc w:val="left"/>
        <w:rPr>
          <w:rFonts w:ascii="Arial" w:hAnsi="Arial" w:cs="Arial"/>
          <w:b/>
          <w:sz w:val="22"/>
          <w:szCs w:val="22"/>
        </w:rPr>
      </w:pPr>
      <w:r w:rsidRPr="00C26F5F">
        <w:rPr>
          <w:rFonts w:ascii="Arial" w:hAnsi="Arial" w:cs="Arial"/>
          <w:b/>
          <w:sz w:val="22"/>
          <w:szCs w:val="22"/>
        </w:rPr>
        <w:t>tel. (033) 874 67 32; fax (033) 877-07-00</w:t>
      </w:r>
    </w:p>
    <w:p w14:paraId="6A11FF50" w14:textId="3D3C9EA7" w:rsidR="007E30D2" w:rsidRPr="00C26F5F" w:rsidRDefault="007E30D2" w:rsidP="007E30D2">
      <w:pPr>
        <w:suppressAutoHyphens/>
        <w:spacing w:after="5" w:line="247" w:lineRule="auto"/>
        <w:ind w:left="10" w:right="5" w:hanging="10"/>
        <w:jc w:val="left"/>
        <w:rPr>
          <w:rFonts w:ascii="Arial" w:hAnsi="Arial" w:cs="Arial"/>
          <w:b/>
          <w:sz w:val="22"/>
          <w:szCs w:val="22"/>
        </w:rPr>
      </w:pPr>
      <w:r w:rsidRPr="00C26F5F">
        <w:rPr>
          <w:rFonts w:ascii="Arial" w:hAnsi="Arial" w:cs="Arial"/>
          <w:b/>
          <w:sz w:val="22"/>
          <w:szCs w:val="22"/>
        </w:rPr>
        <w:t>e-mail: biuro@coszembrzyce.pl</w:t>
      </w:r>
    </w:p>
    <w:p w14:paraId="4A94F463" w14:textId="77777777" w:rsidR="00BB67E4" w:rsidRPr="00C26F5F" w:rsidRDefault="00BB67E4" w:rsidP="001D2B04">
      <w:pPr>
        <w:jc w:val="center"/>
        <w:rPr>
          <w:rFonts w:ascii="Arial" w:hAnsi="Arial" w:cs="Arial"/>
          <w:b/>
          <w:sz w:val="22"/>
          <w:szCs w:val="22"/>
        </w:rPr>
      </w:pPr>
    </w:p>
    <w:p w14:paraId="2750C409" w14:textId="2CD0352E" w:rsidR="001D2B04" w:rsidRPr="00C26F5F" w:rsidRDefault="001D2B04" w:rsidP="001D2B04">
      <w:pPr>
        <w:jc w:val="center"/>
        <w:rPr>
          <w:rFonts w:ascii="Arial" w:hAnsi="Arial" w:cs="Arial"/>
          <w:b/>
          <w:sz w:val="22"/>
          <w:szCs w:val="22"/>
        </w:rPr>
      </w:pPr>
      <w:r w:rsidRPr="00C26F5F">
        <w:rPr>
          <w:rFonts w:ascii="Arial" w:hAnsi="Arial" w:cs="Arial"/>
          <w:b/>
          <w:sz w:val="22"/>
          <w:szCs w:val="22"/>
        </w:rPr>
        <w:t>ZAPRASZA  do złożenia oferty</w:t>
      </w:r>
    </w:p>
    <w:p w14:paraId="607D508E" w14:textId="77777777" w:rsidR="001D2B04" w:rsidRPr="00C26F5F" w:rsidRDefault="001D2B04" w:rsidP="001D2B04">
      <w:pPr>
        <w:jc w:val="center"/>
        <w:rPr>
          <w:rFonts w:ascii="Arial" w:hAnsi="Arial" w:cs="Arial"/>
          <w:b/>
          <w:sz w:val="22"/>
          <w:szCs w:val="22"/>
        </w:rPr>
      </w:pPr>
    </w:p>
    <w:p w14:paraId="428835C5" w14:textId="77777777" w:rsidR="001D2B04" w:rsidRPr="00C26F5F" w:rsidRDefault="001D2B04" w:rsidP="00FB7009">
      <w:pPr>
        <w:numPr>
          <w:ilvl w:val="0"/>
          <w:numId w:val="2"/>
        </w:numPr>
        <w:ind w:left="284" w:hanging="284"/>
        <w:rPr>
          <w:rFonts w:ascii="Arial" w:hAnsi="Arial" w:cs="Arial"/>
          <w:b/>
          <w:sz w:val="22"/>
          <w:szCs w:val="22"/>
        </w:rPr>
      </w:pPr>
      <w:r w:rsidRPr="00C26F5F">
        <w:rPr>
          <w:rFonts w:ascii="Arial" w:hAnsi="Arial" w:cs="Arial"/>
          <w:b/>
          <w:sz w:val="22"/>
          <w:szCs w:val="22"/>
        </w:rPr>
        <w:t>Przedmiot zamówienia:</w:t>
      </w:r>
    </w:p>
    <w:p w14:paraId="7E83ACC4" w14:textId="0DF6CA3A" w:rsidR="001D2B04" w:rsidRPr="00C26F5F" w:rsidRDefault="000152CB" w:rsidP="001D2B04">
      <w:pPr>
        <w:ind w:left="0"/>
        <w:rPr>
          <w:rFonts w:ascii="Arial" w:hAnsi="Arial" w:cs="Arial"/>
          <w:sz w:val="22"/>
          <w:szCs w:val="22"/>
        </w:rPr>
      </w:pPr>
      <w:r w:rsidRPr="00C26F5F">
        <w:rPr>
          <w:rFonts w:ascii="Arial" w:hAnsi="Arial" w:cs="Arial"/>
          <w:sz w:val="22"/>
          <w:szCs w:val="22"/>
        </w:rPr>
        <w:t>1.1.</w:t>
      </w:r>
      <w:r w:rsidR="001B3B39" w:rsidRPr="00C26F5F">
        <w:rPr>
          <w:rFonts w:ascii="Arial" w:hAnsi="Arial" w:cs="Arial"/>
          <w:sz w:val="22"/>
          <w:szCs w:val="22"/>
        </w:rPr>
        <w:t xml:space="preserve"> Dostawa sprzętu </w:t>
      </w:r>
      <w:r w:rsidR="00E740E0" w:rsidRPr="00C26F5F">
        <w:rPr>
          <w:rFonts w:ascii="Arial" w:hAnsi="Arial" w:cs="Arial"/>
          <w:sz w:val="22"/>
          <w:szCs w:val="22"/>
        </w:rPr>
        <w:t>komputerowego i multimedialnego</w:t>
      </w:r>
      <w:r w:rsidR="001B3B39" w:rsidRPr="00C26F5F">
        <w:rPr>
          <w:rFonts w:ascii="Arial" w:hAnsi="Arial" w:cs="Arial"/>
          <w:sz w:val="22"/>
          <w:szCs w:val="22"/>
        </w:rPr>
        <w:t xml:space="preserve"> – w podziale na </w:t>
      </w:r>
      <w:r w:rsidR="00E040BB" w:rsidRPr="00C26F5F">
        <w:rPr>
          <w:rFonts w:ascii="Arial" w:hAnsi="Arial" w:cs="Arial"/>
          <w:sz w:val="22"/>
          <w:szCs w:val="22"/>
        </w:rPr>
        <w:t>5</w:t>
      </w:r>
      <w:r w:rsidR="001B3B39" w:rsidRPr="00C26F5F">
        <w:rPr>
          <w:rFonts w:ascii="Arial" w:hAnsi="Arial" w:cs="Arial"/>
          <w:sz w:val="22"/>
          <w:szCs w:val="22"/>
        </w:rPr>
        <w:t xml:space="preserve"> części – w ramach projektu „</w:t>
      </w:r>
      <w:r w:rsidR="00EA6478" w:rsidRPr="00C26F5F">
        <w:rPr>
          <w:rFonts w:ascii="Arial" w:hAnsi="Arial" w:cs="Arial"/>
          <w:sz w:val="22"/>
          <w:szCs w:val="22"/>
        </w:rPr>
        <w:t>Edukacja włączająca w Szkołach Podstawowych Gminy Zembrzyce</w:t>
      </w:r>
      <w:r w:rsidR="001B3B39" w:rsidRPr="00C26F5F">
        <w:rPr>
          <w:rFonts w:ascii="Arial" w:hAnsi="Arial" w:cs="Arial"/>
          <w:sz w:val="22"/>
          <w:szCs w:val="22"/>
        </w:rPr>
        <w:t xml:space="preserve">”, realizowanego w ramach programu Fundusze Europejskie dla </w:t>
      </w:r>
      <w:r w:rsidR="00EA6478" w:rsidRPr="00C26F5F">
        <w:rPr>
          <w:rFonts w:ascii="Arial" w:hAnsi="Arial" w:cs="Arial"/>
          <w:sz w:val="22"/>
          <w:szCs w:val="22"/>
        </w:rPr>
        <w:t>Małopolski</w:t>
      </w:r>
      <w:r w:rsidR="001B3B39" w:rsidRPr="00C26F5F">
        <w:rPr>
          <w:rFonts w:ascii="Arial" w:hAnsi="Arial" w:cs="Arial"/>
          <w:sz w:val="22"/>
          <w:szCs w:val="22"/>
        </w:rPr>
        <w:t xml:space="preserve"> 2021–2027</w:t>
      </w:r>
      <w:r w:rsidR="00FB7009" w:rsidRPr="00C26F5F">
        <w:rPr>
          <w:rFonts w:ascii="Arial" w:hAnsi="Arial" w:cs="Arial"/>
          <w:sz w:val="22"/>
          <w:szCs w:val="22"/>
        </w:rPr>
        <w:t>.</w:t>
      </w:r>
    </w:p>
    <w:p w14:paraId="2DC1D05B"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t>1.2. Zamówienie prowadzone jest w trybie zasady konkurencyjności zgodnie z Wytycznymi dotyczącymi kwalifikowalności wydatków na lata 2021-2027 wersja z dnia 14.03.2025 r.</w:t>
      </w:r>
    </w:p>
    <w:p w14:paraId="1D530509" w14:textId="77777777" w:rsidR="00D13863" w:rsidRPr="00C26F5F" w:rsidRDefault="00D13863" w:rsidP="00F73624">
      <w:pPr>
        <w:ind w:left="0"/>
        <w:rPr>
          <w:rFonts w:ascii="Arial" w:hAnsi="Arial" w:cs="Arial"/>
          <w:sz w:val="22"/>
          <w:szCs w:val="22"/>
        </w:rPr>
      </w:pPr>
    </w:p>
    <w:p w14:paraId="7F6307CD" w14:textId="542B546F" w:rsidR="00F73624" w:rsidRPr="00C26F5F" w:rsidRDefault="00F73624" w:rsidP="00F73624">
      <w:pPr>
        <w:ind w:left="0"/>
        <w:rPr>
          <w:rFonts w:ascii="Arial" w:hAnsi="Arial" w:cs="Arial"/>
          <w:b/>
          <w:sz w:val="22"/>
          <w:szCs w:val="22"/>
        </w:rPr>
      </w:pPr>
      <w:r w:rsidRPr="00C26F5F">
        <w:rPr>
          <w:rFonts w:ascii="Arial" w:hAnsi="Arial" w:cs="Arial"/>
          <w:b/>
          <w:sz w:val="22"/>
          <w:szCs w:val="22"/>
        </w:rPr>
        <w:t>2. Opis przedmiotu zamówienia:</w:t>
      </w:r>
    </w:p>
    <w:p w14:paraId="152F2E06"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t>2.1. Opis przedmiotu zamówienia</w:t>
      </w:r>
    </w:p>
    <w:p w14:paraId="4E055B0B" w14:textId="7E274038" w:rsidR="00F73624" w:rsidRPr="004E43B0" w:rsidRDefault="00F73624" w:rsidP="00F73624">
      <w:pPr>
        <w:ind w:left="0"/>
        <w:rPr>
          <w:rFonts w:ascii="Arial" w:hAnsi="Arial" w:cs="Arial"/>
          <w:color w:val="000000" w:themeColor="text1"/>
          <w:sz w:val="22"/>
          <w:szCs w:val="22"/>
        </w:rPr>
      </w:pPr>
      <w:r w:rsidRPr="004E43B0">
        <w:rPr>
          <w:rFonts w:ascii="Arial" w:hAnsi="Arial" w:cs="Arial"/>
          <w:color w:val="000000" w:themeColor="text1"/>
          <w:sz w:val="22"/>
          <w:szCs w:val="22"/>
        </w:rPr>
        <w:t xml:space="preserve">Przedmiot zamówienia obejmuje dostawę sprzętu </w:t>
      </w:r>
      <w:r w:rsidR="00EA6478" w:rsidRPr="004E43B0">
        <w:rPr>
          <w:rFonts w:ascii="Arial" w:hAnsi="Arial" w:cs="Arial"/>
          <w:color w:val="000000" w:themeColor="text1"/>
          <w:sz w:val="22"/>
          <w:szCs w:val="22"/>
        </w:rPr>
        <w:t>komputerowego i multimedialnego</w:t>
      </w:r>
      <w:r w:rsidRPr="004E43B0">
        <w:rPr>
          <w:rFonts w:ascii="Arial" w:hAnsi="Arial" w:cs="Arial"/>
          <w:color w:val="000000" w:themeColor="text1"/>
          <w:sz w:val="22"/>
          <w:szCs w:val="22"/>
        </w:rPr>
        <w:t xml:space="preserve"> w podziale na </w:t>
      </w:r>
      <w:r w:rsidR="00E040BB" w:rsidRPr="004E43B0">
        <w:rPr>
          <w:rFonts w:ascii="Arial" w:hAnsi="Arial" w:cs="Arial"/>
          <w:color w:val="000000" w:themeColor="text1"/>
          <w:sz w:val="22"/>
          <w:szCs w:val="22"/>
        </w:rPr>
        <w:t>5</w:t>
      </w:r>
      <w:r w:rsidRPr="004E43B0">
        <w:rPr>
          <w:rFonts w:ascii="Arial" w:hAnsi="Arial" w:cs="Arial"/>
          <w:color w:val="000000" w:themeColor="text1"/>
          <w:sz w:val="22"/>
          <w:szCs w:val="22"/>
        </w:rPr>
        <w:t xml:space="preserve"> części:</w:t>
      </w:r>
    </w:p>
    <w:p w14:paraId="2F931C9A" w14:textId="77777777" w:rsidR="00D13863" w:rsidRPr="004E43B0" w:rsidRDefault="00D13863" w:rsidP="00F73624">
      <w:pPr>
        <w:ind w:left="0"/>
        <w:rPr>
          <w:rFonts w:ascii="Arial" w:hAnsi="Arial" w:cs="Arial"/>
          <w:color w:val="000000" w:themeColor="text1"/>
          <w:sz w:val="22"/>
          <w:szCs w:val="22"/>
        </w:rPr>
      </w:pPr>
    </w:p>
    <w:p w14:paraId="3E829E0C" w14:textId="493CE368" w:rsidR="00F73624" w:rsidRPr="004E43B0" w:rsidRDefault="00F73624" w:rsidP="00F73624">
      <w:pPr>
        <w:ind w:left="0"/>
        <w:rPr>
          <w:rFonts w:ascii="Arial" w:hAnsi="Arial" w:cs="Arial"/>
          <w:b/>
          <w:color w:val="000000" w:themeColor="text1"/>
          <w:sz w:val="22"/>
          <w:szCs w:val="22"/>
        </w:rPr>
      </w:pPr>
      <w:r w:rsidRPr="004E43B0">
        <w:rPr>
          <w:rFonts w:ascii="Arial" w:hAnsi="Arial" w:cs="Arial"/>
          <w:b/>
          <w:color w:val="000000" w:themeColor="text1"/>
          <w:sz w:val="22"/>
          <w:szCs w:val="22"/>
        </w:rPr>
        <w:t xml:space="preserve">Część 1 – Sprzęt </w:t>
      </w:r>
      <w:r w:rsidR="00EA6478" w:rsidRPr="004E43B0">
        <w:rPr>
          <w:rFonts w:ascii="Arial" w:hAnsi="Arial" w:cs="Arial"/>
          <w:b/>
          <w:color w:val="000000" w:themeColor="text1"/>
          <w:sz w:val="22"/>
          <w:szCs w:val="22"/>
        </w:rPr>
        <w:t>komputerowy</w:t>
      </w:r>
      <w:r w:rsidR="00C63194" w:rsidRPr="004E43B0">
        <w:rPr>
          <w:rFonts w:ascii="Arial" w:hAnsi="Arial" w:cs="Arial"/>
          <w:b/>
          <w:color w:val="000000" w:themeColor="text1"/>
          <w:sz w:val="22"/>
          <w:szCs w:val="22"/>
        </w:rPr>
        <w:t xml:space="preserve"> </w:t>
      </w:r>
      <w:r w:rsidR="00C63194" w:rsidRPr="004E43B0">
        <w:rPr>
          <w:rFonts w:ascii="Arial" w:hAnsi="Arial" w:cs="Arial"/>
          <w:color w:val="000000" w:themeColor="text1"/>
          <w:sz w:val="22"/>
          <w:szCs w:val="22"/>
        </w:rPr>
        <w:t>(opis przedmiotu zamówienia OPZ wraz z kalkulacją rzeczowo-ilościową zgodnie z Załącznikiem nr 2A)</w:t>
      </w:r>
    </w:p>
    <w:p w14:paraId="2584E8DA" w14:textId="77777777" w:rsidR="00D13863" w:rsidRPr="004E43B0" w:rsidRDefault="00D13863" w:rsidP="00F73624">
      <w:pPr>
        <w:ind w:left="0"/>
        <w:rPr>
          <w:rFonts w:ascii="Arial" w:hAnsi="Arial" w:cs="Arial"/>
          <w:b/>
          <w:color w:val="000000" w:themeColor="text1"/>
          <w:sz w:val="22"/>
          <w:szCs w:val="22"/>
        </w:rPr>
      </w:pPr>
    </w:p>
    <w:p w14:paraId="1F8C8443" w14:textId="07EDFC54" w:rsidR="00F73624" w:rsidRPr="004E43B0" w:rsidRDefault="00F73624" w:rsidP="00F73624">
      <w:pPr>
        <w:ind w:left="0"/>
        <w:rPr>
          <w:rFonts w:ascii="Arial" w:hAnsi="Arial" w:cs="Arial"/>
          <w:color w:val="000000" w:themeColor="text1"/>
          <w:sz w:val="22"/>
          <w:szCs w:val="22"/>
        </w:rPr>
      </w:pPr>
      <w:r w:rsidRPr="004E43B0">
        <w:rPr>
          <w:rFonts w:ascii="Arial" w:hAnsi="Arial" w:cs="Arial"/>
          <w:b/>
          <w:color w:val="000000" w:themeColor="text1"/>
          <w:sz w:val="22"/>
          <w:szCs w:val="22"/>
        </w:rPr>
        <w:t xml:space="preserve">Część 2 – Sprzęt do </w:t>
      </w:r>
      <w:r w:rsidR="00EA6478" w:rsidRPr="004E43B0">
        <w:rPr>
          <w:rFonts w:ascii="Arial" w:hAnsi="Arial" w:cs="Arial"/>
          <w:b/>
          <w:color w:val="000000" w:themeColor="text1"/>
          <w:sz w:val="22"/>
          <w:szCs w:val="22"/>
        </w:rPr>
        <w:t>nagłośnienia</w:t>
      </w:r>
      <w:r w:rsidR="00C63194" w:rsidRPr="004E43B0">
        <w:rPr>
          <w:rFonts w:ascii="Arial" w:hAnsi="Arial" w:cs="Arial"/>
          <w:b/>
          <w:color w:val="000000" w:themeColor="text1"/>
          <w:sz w:val="22"/>
          <w:szCs w:val="22"/>
        </w:rPr>
        <w:t xml:space="preserve"> </w:t>
      </w:r>
      <w:r w:rsidR="00C63194" w:rsidRPr="004E43B0">
        <w:rPr>
          <w:rFonts w:ascii="Arial" w:hAnsi="Arial" w:cs="Arial"/>
          <w:color w:val="000000" w:themeColor="text1"/>
          <w:sz w:val="22"/>
          <w:szCs w:val="22"/>
        </w:rPr>
        <w:t>(opis przedmiotu zamówienia OPZ wraz z kalkulacją rzeczowo-ilościową zgodnie z Załącznikiem nr 2B)</w:t>
      </w:r>
    </w:p>
    <w:p w14:paraId="681A4DE6" w14:textId="77777777" w:rsidR="00D13863" w:rsidRPr="004E43B0" w:rsidRDefault="00D13863" w:rsidP="00F73624">
      <w:pPr>
        <w:ind w:left="0"/>
        <w:rPr>
          <w:rFonts w:ascii="Arial" w:hAnsi="Arial" w:cs="Arial"/>
          <w:color w:val="000000" w:themeColor="text1"/>
          <w:sz w:val="22"/>
          <w:szCs w:val="22"/>
        </w:rPr>
      </w:pPr>
    </w:p>
    <w:p w14:paraId="16A5FA11" w14:textId="5EA5CF34" w:rsidR="00F73624" w:rsidRPr="004E43B0" w:rsidRDefault="00F73624" w:rsidP="00F73624">
      <w:pPr>
        <w:ind w:left="0"/>
        <w:rPr>
          <w:rFonts w:ascii="Arial" w:hAnsi="Arial" w:cs="Arial"/>
          <w:b/>
          <w:color w:val="000000" w:themeColor="text1"/>
          <w:sz w:val="22"/>
          <w:szCs w:val="22"/>
        </w:rPr>
      </w:pPr>
      <w:r w:rsidRPr="004E43B0">
        <w:rPr>
          <w:rFonts w:ascii="Arial" w:hAnsi="Arial" w:cs="Arial"/>
          <w:b/>
          <w:color w:val="000000" w:themeColor="text1"/>
          <w:sz w:val="22"/>
          <w:szCs w:val="22"/>
        </w:rPr>
        <w:t xml:space="preserve">Część 3 – </w:t>
      </w:r>
      <w:r w:rsidR="00EA6478" w:rsidRPr="004E43B0">
        <w:rPr>
          <w:rFonts w:ascii="Arial" w:hAnsi="Arial" w:cs="Arial"/>
          <w:b/>
          <w:color w:val="000000" w:themeColor="text1"/>
          <w:sz w:val="22"/>
          <w:szCs w:val="22"/>
        </w:rPr>
        <w:t>Plotery i długopisy 3D</w:t>
      </w:r>
      <w:r w:rsidR="00C63194" w:rsidRPr="004E43B0">
        <w:rPr>
          <w:rFonts w:ascii="Arial" w:hAnsi="Arial" w:cs="Arial"/>
          <w:b/>
          <w:color w:val="000000" w:themeColor="text1"/>
          <w:sz w:val="22"/>
          <w:szCs w:val="22"/>
        </w:rPr>
        <w:t xml:space="preserve"> </w:t>
      </w:r>
      <w:r w:rsidR="00C63194" w:rsidRPr="004E43B0">
        <w:rPr>
          <w:rFonts w:ascii="Arial" w:hAnsi="Arial" w:cs="Arial"/>
          <w:color w:val="000000" w:themeColor="text1"/>
          <w:sz w:val="22"/>
          <w:szCs w:val="22"/>
        </w:rPr>
        <w:t>(opis przedmiotu zamówienia OPZ wraz z kalkulacją rzeczowo-ilościową zgodnie z Załącznikiem nr 2C)</w:t>
      </w:r>
    </w:p>
    <w:p w14:paraId="51873B11" w14:textId="6C6301CF" w:rsidR="00E040BB" w:rsidRPr="004E43B0" w:rsidRDefault="00F73624" w:rsidP="00E040BB">
      <w:pPr>
        <w:ind w:left="0"/>
        <w:rPr>
          <w:rFonts w:ascii="Arial" w:hAnsi="Arial" w:cs="Arial"/>
          <w:b/>
          <w:color w:val="000000" w:themeColor="text1"/>
          <w:sz w:val="22"/>
          <w:szCs w:val="22"/>
        </w:rPr>
      </w:pPr>
      <w:r w:rsidRPr="004E43B0">
        <w:rPr>
          <w:rFonts w:ascii="Arial" w:hAnsi="Arial" w:cs="Arial"/>
          <w:color w:val="000000" w:themeColor="text1"/>
          <w:sz w:val="22"/>
          <w:szCs w:val="22"/>
        </w:rPr>
        <w:br/>
      </w:r>
      <w:r w:rsidR="00E040BB" w:rsidRPr="004E43B0">
        <w:rPr>
          <w:rFonts w:ascii="Arial" w:hAnsi="Arial" w:cs="Arial"/>
          <w:b/>
          <w:color w:val="000000" w:themeColor="text1"/>
          <w:sz w:val="22"/>
          <w:szCs w:val="22"/>
        </w:rPr>
        <w:t>Część 4 – Urządzenia wielofunkcyjne</w:t>
      </w:r>
      <w:r w:rsidR="00C63194" w:rsidRPr="004E43B0">
        <w:rPr>
          <w:rFonts w:ascii="Arial" w:hAnsi="Arial" w:cs="Arial"/>
          <w:b/>
          <w:color w:val="000000" w:themeColor="text1"/>
          <w:sz w:val="22"/>
          <w:szCs w:val="22"/>
        </w:rPr>
        <w:t xml:space="preserve"> </w:t>
      </w:r>
      <w:r w:rsidR="00C63194" w:rsidRPr="004E43B0">
        <w:rPr>
          <w:rFonts w:ascii="Arial" w:hAnsi="Arial" w:cs="Arial"/>
          <w:color w:val="000000" w:themeColor="text1"/>
          <w:sz w:val="22"/>
          <w:szCs w:val="22"/>
        </w:rPr>
        <w:t>(opis przedmiotu zamówienia OPZ wraz z kalkulacją rzeczowo-ilościową zgodnie z Załącznikiem nr 2D)</w:t>
      </w:r>
    </w:p>
    <w:p w14:paraId="64CDF9E4" w14:textId="4C44DABC" w:rsidR="00F73624" w:rsidRPr="004E43B0" w:rsidRDefault="00F73624" w:rsidP="00F73624">
      <w:pPr>
        <w:ind w:left="0"/>
        <w:rPr>
          <w:rFonts w:ascii="Arial" w:hAnsi="Arial" w:cs="Arial"/>
          <w:color w:val="000000" w:themeColor="text1"/>
          <w:sz w:val="22"/>
          <w:szCs w:val="22"/>
        </w:rPr>
      </w:pPr>
    </w:p>
    <w:p w14:paraId="0D0F8521" w14:textId="65984554" w:rsidR="00E040BB" w:rsidRPr="004E43B0" w:rsidRDefault="00E040BB" w:rsidP="00E040BB">
      <w:pPr>
        <w:ind w:left="0"/>
        <w:rPr>
          <w:rFonts w:ascii="Arial" w:hAnsi="Arial" w:cs="Arial"/>
          <w:b/>
          <w:color w:val="000000" w:themeColor="text1"/>
          <w:sz w:val="22"/>
          <w:szCs w:val="22"/>
        </w:rPr>
      </w:pPr>
      <w:r w:rsidRPr="004E43B0">
        <w:rPr>
          <w:rFonts w:ascii="Arial" w:hAnsi="Arial" w:cs="Arial"/>
          <w:b/>
          <w:color w:val="000000" w:themeColor="text1"/>
          <w:sz w:val="22"/>
          <w:szCs w:val="22"/>
        </w:rPr>
        <w:t>Część 5 – Wirtualna gazetka, koszulka interaktywna</w:t>
      </w:r>
      <w:r w:rsidR="00C63194" w:rsidRPr="004E43B0">
        <w:rPr>
          <w:rFonts w:ascii="Arial" w:hAnsi="Arial" w:cs="Arial"/>
          <w:b/>
          <w:color w:val="000000" w:themeColor="text1"/>
          <w:sz w:val="22"/>
          <w:szCs w:val="22"/>
        </w:rPr>
        <w:t xml:space="preserve"> </w:t>
      </w:r>
      <w:r w:rsidR="00C63194" w:rsidRPr="004E43B0">
        <w:rPr>
          <w:rFonts w:ascii="Arial" w:hAnsi="Arial" w:cs="Arial"/>
          <w:color w:val="000000" w:themeColor="text1"/>
          <w:sz w:val="22"/>
          <w:szCs w:val="22"/>
        </w:rPr>
        <w:t>(opis przedmiotu zamówienia OPZ wraz z kalkulacją rzeczowo-ilościową zgodnie z Załącznikiem nr 2E)</w:t>
      </w:r>
    </w:p>
    <w:p w14:paraId="0439464A" w14:textId="77777777" w:rsidR="00E040BB" w:rsidRPr="00C26F5F" w:rsidRDefault="00E040BB" w:rsidP="00F73624">
      <w:pPr>
        <w:ind w:left="0"/>
        <w:rPr>
          <w:rFonts w:ascii="Arial" w:hAnsi="Arial" w:cs="Arial"/>
          <w:sz w:val="22"/>
          <w:szCs w:val="22"/>
        </w:rPr>
      </w:pPr>
    </w:p>
    <w:p w14:paraId="4B8F738E" w14:textId="77777777" w:rsidR="00E040BB" w:rsidRPr="00C26F5F" w:rsidRDefault="00E040BB" w:rsidP="00F73624">
      <w:pPr>
        <w:ind w:left="0"/>
        <w:rPr>
          <w:rFonts w:ascii="Arial" w:hAnsi="Arial" w:cs="Arial"/>
          <w:sz w:val="22"/>
          <w:szCs w:val="22"/>
        </w:rPr>
      </w:pPr>
    </w:p>
    <w:p w14:paraId="4CF88CD9" w14:textId="1608F60E" w:rsidR="00F73624" w:rsidRPr="00C26F5F" w:rsidRDefault="00F73624" w:rsidP="00F73624">
      <w:pPr>
        <w:ind w:left="0"/>
        <w:rPr>
          <w:rFonts w:ascii="Arial" w:hAnsi="Arial" w:cs="Arial"/>
          <w:sz w:val="22"/>
          <w:szCs w:val="22"/>
        </w:rPr>
      </w:pPr>
      <w:r w:rsidRPr="00C26F5F">
        <w:rPr>
          <w:rFonts w:ascii="Arial" w:hAnsi="Arial" w:cs="Arial"/>
          <w:sz w:val="22"/>
          <w:szCs w:val="22"/>
        </w:rPr>
        <w:t xml:space="preserve">2.2. </w:t>
      </w:r>
      <w:bookmarkStart w:id="0" w:name="_Hlk213156137"/>
      <w:r w:rsidRPr="00C26F5F">
        <w:rPr>
          <w:rFonts w:ascii="Arial" w:hAnsi="Arial" w:cs="Arial"/>
          <w:sz w:val="22"/>
          <w:szCs w:val="22"/>
        </w:rPr>
        <w:t xml:space="preserve">Szczegółowy zakres </w:t>
      </w:r>
      <w:r w:rsidR="00D13863" w:rsidRPr="00C26F5F">
        <w:rPr>
          <w:rFonts w:ascii="Arial" w:hAnsi="Arial" w:cs="Arial"/>
          <w:sz w:val="22"/>
          <w:szCs w:val="22"/>
        </w:rPr>
        <w:t xml:space="preserve">dla </w:t>
      </w:r>
      <w:r w:rsidRPr="00C26F5F">
        <w:rPr>
          <w:rFonts w:ascii="Arial" w:hAnsi="Arial" w:cs="Arial"/>
          <w:sz w:val="22"/>
          <w:szCs w:val="22"/>
        </w:rPr>
        <w:t>każdej części zawiera załącznik nr 2A</w:t>
      </w:r>
      <w:r w:rsidR="00874802" w:rsidRPr="00C26F5F">
        <w:rPr>
          <w:rFonts w:ascii="Arial" w:hAnsi="Arial" w:cs="Arial"/>
          <w:sz w:val="22"/>
          <w:szCs w:val="22"/>
        </w:rPr>
        <w:t xml:space="preserve"> dla części 1– Sprzęt </w:t>
      </w:r>
      <w:r w:rsidR="00E040BB" w:rsidRPr="00C26F5F">
        <w:rPr>
          <w:rFonts w:ascii="Arial" w:hAnsi="Arial" w:cs="Arial"/>
          <w:sz w:val="22"/>
          <w:szCs w:val="22"/>
        </w:rPr>
        <w:t>komputerowy</w:t>
      </w:r>
      <w:r w:rsidRPr="00C26F5F">
        <w:rPr>
          <w:rFonts w:ascii="Arial" w:hAnsi="Arial" w:cs="Arial"/>
          <w:sz w:val="22"/>
          <w:szCs w:val="22"/>
        </w:rPr>
        <w:t>, 2B</w:t>
      </w:r>
      <w:r w:rsidR="00874802" w:rsidRPr="00C26F5F">
        <w:rPr>
          <w:rFonts w:ascii="Arial" w:hAnsi="Arial" w:cs="Arial"/>
          <w:sz w:val="22"/>
          <w:szCs w:val="22"/>
        </w:rPr>
        <w:t xml:space="preserve"> dla Części 2 – Sprzęt do </w:t>
      </w:r>
      <w:r w:rsidR="004E43B0" w:rsidRPr="00C26F5F">
        <w:rPr>
          <w:rFonts w:ascii="Arial" w:hAnsi="Arial" w:cs="Arial"/>
          <w:sz w:val="22"/>
          <w:szCs w:val="22"/>
        </w:rPr>
        <w:t>nagłośnienia, 2</w:t>
      </w:r>
      <w:r w:rsidR="00E040BB" w:rsidRPr="00C26F5F">
        <w:rPr>
          <w:rFonts w:ascii="Arial" w:hAnsi="Arial" w:cs="Arial"/>
          <w:sz w:val="22"/>
          <w:szCs w:val="22"/>
        </w:rPr>
        <w:t>C dla Części 3 – Plotery i długopisy 3D, 2</w:t>
      </w:r>
      <w:r w:rsidR="00B70CCD" w:rsidRPr="00C26F5F">
        <w:rPr>
          <w:rFonts w:ascii="Arial" w:hAnsi="Arial" w:cs="Arial"/>
          <w:sz w:val="22"/>
          <w:szCs w:val="22"/>
        </w:rPr>
        <w:t>D</w:t>
      </w:r>
      <w:r w:rsidR="00E040BB" w:rsidRPr="00C26F5F">
        <w:rPr>
          <w:rFonts w:ascii="Arial" w:hAnsi="Arial" w:cs="Arial"/>
          <w:sz w:val="22"/>
          <w:szCs w:val="22"/>
        </w:rPr>
        <w:t xml:space="preserve"> dla Części </w:t>
      </w:r>
      <w:r w:rsidR="00B70CCD" w:rsidRPr="00C26F5F">
        <w:rPr>
          <w:rFonts w:ascii="Arial" w:hAnsi="Arial" w:cs="Arial"/>
          <w:sz w:val="22"/>
          <w:szCs w:val="22"/>
        </w:rPr>
        <w:t>4</w:t>
      </w:r>
      <w:r w:rsidR="00E040BB" w:rsidRPr="00C26F5F">
        <w:rPr>
          <w:rFonts w:ascii="Arial" w:hAnsi="Arial" w:cs="Arial"/>
          <w:sz w:val="22"/>
          <w:szCs w:val="22"/>
        </w:rPr>
        <w:t xml:space="preserve"> – </w:t>
      </w:r>
      <w:r w:rsidR="00B70CCD" w:rsidRPr="00C26F5F">
        <w:rPr>
          <w:rFonts w:ascii="Arial" w:hAnsi="Arial" w:cs="Arial"/>
          <w:sz w:val="22"/>
          <w:szCs w:val="22"/>
        </w:rPr>
        <w:t>Urządzenia wielofunkcyjne</w:t>
      </w:r>
      <w:r w:rsidR="00E040BB" w:rsidRPr="00C26F5F">
        <w:rPr>
          <w:rFonts w:ascii="Arial" w:hAnsi="Arial" w:cs="Arial"/>
          <w:sz w:val="22"/>
          <w:szCs w:val="22"/>
        </w:rPr>
        <w:t xml:space="preserve"> </w:t>
      </w:r>
      <w:r w:rsidRPr="00C26F5F">
        <w:rPr>
          <w:rFonts w:ascii="Arial" w:hAnsi="Arial" w:cs="Arial"/>
          <w:sz w:val="22"/>
          <w:szCs w:val="22"/>
        </w:rPr>
        <w:t>i 2</w:t>
      </w:r>
      <w:r w:rsidR="00B70CCD" w:rsidRPr="00C26F5F">
        <w:rPr>
          <w:rFonts w:ascii="Arial" w:hAnsi="Arial" w:cs="Arial"/>
          <w:sz w:val="22"/>
          <w:szCs w:val="22"/>
        </w:rPr>
        <w:t>E</w:t>
      </w:r>
      <w:r w:rsidRPr="00C26F5F">
        <w:rPr>
          <w:rFonts w:ascii="Arial" w:hAnsi="Arial" w:cs="Arial"/>
          <w:sz w:val="22"/>
          <w:szCs w:val="22"/>
        </w:rPr>
        <w:t xml:space="preserve"> </w:t>
      </w:r>
      <w:r w:rsidR="004E43B0" w:rsidRPr="00C26F5F">
        <w:rPr>
          <w:rFonts w:ascii="Arial" w:hAnsi="Arial" w:cs="Arial"/>
          <w:sz w:val="22"/>
          <w:szCs w:val="22"/>
        </w:rPr>
        <w:t>dla Część</w:t>
      </w:r>
      <w:r w:rsidR="00874802" w:rsidRPr="00C26F5F">
        <w:rPr>
          <w:rFonts w:ascii="Arial" w:hAnsi="Arial" w:cs="Arial"/>
          <w:sz w:val="22"/>
          <w:szCs w:val="22"/>
        </w:rPr>
        <w:t xml:space="preserve"> </w:t>
      </w:r>
      <w:r w:rsidR="00B70CCD" w:rsidRPr="00C26F5F">
        <w:rPr>
          <w:rFonts w:ascii="Arial" w:hAnsi="Arial" w:cs="Arial"/>
          <w:sz w:val="22"/>
          <w:szCs w:val="22"/>
        </w:rPr>
        <w:t>5</w:t>
      </w:r>
      <w:r w:rsidR="00874802" w:rsidRPr="00C26F5F">
        <w:rPr>
          <w:rFonts w:ascii="Arial" w:hAnsi="Arial" w:cs="Arial"/>
          <w:sz w:val="22"/>
          <w:szCs w:val="22"/>
        </w:rPr>
        <w:t xml:space="preserve"> – </w:t>
      </w:r>
      <w:r w:rsidR="00B70CCD" w:rsidRPr="00C26F5F">
        <w:rPr>
          <w:rFonts w:ascii="Arial" w:hAnsi="Arial" w:cs="Arial"/>
          <w:sz w:val="22"/>
          <w:szCs w:val="22"/>
        </w:rPr>
        <w:t>Wirtualna gazetka, koszulka interaktywna</w:t>
      </w:r>
      <w:r w:rsidR="00874802" w:rsidRPr="00C26F5F">
        <w:rPr>
          <w:rFonts w:ascii="Arial" w:hAnsi="Arial" w:cs="Arial"/>
          <w:sz w:val="22"/>
          <w:szCs w:val="22"/>
        </w:rPr>
        <w:t xml:space="preserve"> do</w:t>
      </w:r>
      <w:r w:rsidRPr="00C26F5F">
        <w:rPr>
          <w:rFonts w:ascii="Arial" w:hAnsi="Arial" w:cs="Arial"/>
          <w:sz w:val="22"/>
          <w:szCs w:val="22"/>
        </w:rPr>
        <w:t xml:space="preserve"> zapytania (Opis Przedmiotu Zamówienia – OPZ). Dostarczany sprzęt musi odpowiadać wymaganiom opisanym w OPZ, z zachowaniem zasady dopuszczenia rozwiązań równoważnych (opisanych w pkt. 2.11 zapytania</w:t>
      </w:r>
      <w:bookmarkEnd w:id="0"/>
      <w:r w:rsidR="004E43B0" w:rsidRPr="00C26F5F">
        <w:rPr>
          <w:rFonts w:ascii="Arial" w:hAnsi="Arial" w:cs="Arial"/>
          <w:sz w:val="22"/>
          <w:szCs w:val="22"/>
        </w:rPr>
        <w:t>).</w:t>
      </w:r>
    </w:p>
    <w:p w14:paraId="764045AF"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lastRenderedPageBreak/>
        <w:t>2.3. Dostarczane sprzęty muszą być fabrycznie nowe, sprawne, nieużywane, nieeksponowane na wystawach oraz imprezach targowych, nieuszkodzone i nieobciążone prawami osób trzecich, bezpieczne i kompletne, tj. posiadające wszelkie akcesoria niezbędne do ich użytkowania. Zaoferowane sprzęty muszą być gotowe do użytkowania bez dodatkowych zakupów.</w:t>
      </w:r>
    </w:p>
    <w:p w14:paraId="1ABE3726"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t>2.4. Wykonawca zapewni takie opakowanie dostawy, jakie jest wymagane, aby nie dopuścić do jej uszkodzenia lub pogorszenia jakości w trakcie transportu do miejsca dostawy.</w:t>
      </w:r>
    </w:p>
    <w:p w14:paraId="0E5667ED"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t>2.5. Wykonawca wyda Zamawiającemu instrukcje obsługi sprzętów lub – jeśli są one udostępniane przez producenta w formie elektronicznej – przekaże adresy WWW, pod którymi można je pobrać.</w:t>
      </w:r>
    </w:p>
    <w:p w14:paraId="63EB75C7" w14:textId="4BA87D12" w:rsidR="00200AB6" w:rsidRPr="004E43B0" w:rsidRDefault="00200AB6" w:rsidP="00200AB6">
      <w:pPr>
        <w:ind w:left="0"/>
        <w:jc w:val="left"/>
        <w:rPr>
          <w:rFonts w:ascii="Arial" w:hAnsi="Arial" w:cs="Arial"/>
          <w:color w:val="000000" w:themeColor="text1"/>
          <w:sz w:val="22"/>
          <w:szCs w:val="22"/>
        </w:rPr>
      </w:pPr>
      <w:r w:rsidRPr="004E43B0">
        <w:rPr>
          <w:rStyle w:val="Pogrubienie"/>
          <w:rFonts w:ascii="Arial" w:hAnsi="Arial" w:cs="Arial"/>
          <w:color w:val="000000" w:themeColor="text1"/>
          <w:sz w:val="22"/>
          <w:szCs w:val="22"/>
        </w:rPr>
        <w:t>2.6.</w:t>
      </w:r>
      <w:r w:rsidRPr="004E43B0">
        <w:rPr>
          <w:rFonts w:ascii="Arial" w:hAnsi="Arial" w:cs="Arial"/>
          <w:color w:val="000000" w:themeColor="text1"/>
          <w:sz w:val="22"/>
          <w:szCs w:val="22"/>
        </w:rPr>
        <w:t xml:space="preserve"> Zamawiający wymaga udzielenia gwarancji jakości i rękojmi na cały przedmiot zamówienia wyszczególniony w załącznikach nr 2A–2E do zapytania, na okres </w:t>
      </w:r>
      <w:r w:rsidRPr="004E43B0">
        <w:rPr>
          <w:rStyle w:val="Pogrubienie"/>
          <w:rFonts w:ascii="Arial" w:hAnsi="Arial" w:cs="Arial"/>
          <w:color w:val="000000" w:themeColor="text1"/>
          <w:sz w:val="22"/>
          <w:szCs w:val="22"/>
        </w:rPr>
        <w:t>co najmniej 24 miesięcy</w:t>
      </w:r>
      <w:r w:rsidRPr="004E43B0">
        <w:rPr>
          <w:rFonts w:ascii="Arial" w:hAnsi="Arial" w:cs="Arial"/>
          <w:color w:val="000000" w:themeColor="text1"/>
          <w:sz w:val="22"/>
          <w:szCs w:val="22"/>
        </w:rPr>
        <w:t xml:space="preserve"> dla każdego urządzenia. W przypadku, gdy Wykonawca w ofercie wskaże dłuższy okres gwarancji dla danego sprzętu, </w:t>
      </w:r>
      <w:r w:rsidRPr="004E43B0">
        <w:rPr>
          <w:rStyle w:val="Pogrubienie"/>
          <w:rFonts w:ascii="Arial" w:hAnsi="Arial" w:cs="Arial"/>
          <w:color w:val="000000" w:themeColor="text1"/>
          <w:sz w:val="22"/>
          <w:szCs w:val="22"/>
        </w:rPr>
        <w:t>okres ten będzie wiążący dla Wykonawcy i zostanie wpisany do umowy.</w:t>
      </w:r>
    </w:p>
    <w:p w14:paraId="0A817E42"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t>2.7. Wykonawca jest zobowiązany do dostarczenia przedmiotu umowy na adres wskazany przez Zamawiającego, na własny koszt i w uzgodnionym terminie. Dostawa odbędzie się w dni robocze w godzinach uzgodnionych indywidualnie z Zamawiającym.</w:t>
      </w:r>
    </w:p>
    <w:p w14:paraId="24D551B1"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t>2.8. Wykonawca zobowiązuje się do usunięcia na własny koszt wszelkich szkód spowodowanych przez niego i powstałych w trakcie realizacji zamówienia.</w:t>
      </w:r>
    </w:p>
    <w:p w14:paraId="26ABB11E"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t xml:space="preserve">2.9. Wykonawca jest odpowiedzialny względem Zamawiającego za wady przedmiotu zamówienia zmniejszające jego wartość lub użyteczność </w:t>
      </w:r>
      <w:proofErr w:type="gramStart"/>
      <w:r w:rsidRPr="00C26F5F">
        <w:rPr>
          <w:rFonts w:ascii="Arial" w:hAnsi="Arial" w:cs="Arial"/>
          <w:sz w:val="22"/>
          <w:szCs w:val="22"/>
        </w:rPr>
        <w:t>i,</w:t>
      </w:r>
      <w:proofErr w:type="gramEnd"/>
      <w:r w:rsidRPr="00C26F5F">
        <w:rPr>
          <w:rFonts w:ascii="Arial" w:hAnsi="Arial" w:cs="Arial"/>
          <w:sz w:val="22"/>
          <w:szCs w:val="22"/>
        </w:rPr>
        <w:t xml:space="preserve"> w przypadku poniesienia z tego powodu strat, zobowiązuje się do ich pokrycia.</w:t>
      </w:r>
    </w:p>
    <w:p w14:paraId="0C668B78" w14:textId="77777777" w:rsidR="0085691E" w:rsidRPr="00C26F5F" w:rsidRDefault="0085691E" w:rsidP="00F73624">
      <w:pPr>
        <w:ind w:left="0"/>
        <w:rPr>
          <w:rFonts w:ascii="Arial" w:hAnsi="Arial" w:cs="Arial"/>
          <w:sz w:val="22"/>
          <w:szCs w:val="22"/>
        </w:rPr>
      </w:pPr>
    </w:p>
    <w:p w14:paraId="1D06E1E8" w14:textId="77777777" w:rsidR="0085691E" w:rsidRPr="00C26F5F" w:rsidRDefault="0085691E" w:rsidP="0085691E">
      <w:pPr>
        <w:spacing w:after="160" w:line="259" w:lineRule="auto"/>
        <w:ind w:left="0"/>
        <w:jc w:val="left"/>
        <w:rPr>
          <w:rFonts w:ascii="Arial" w:eastAsia="Calibri" w:hAnsi="Arial" w:cs="Arial"/>
          <w:b/>
          <w:bCs/>
          <w:sz w:val="22"/>
          <w:szCs w:val="22"/>
          <w:lang w:eastAsia="en-US"/>
        </w:rPr>
      </w:pPr>
      <w:r w:rsidRPr="00C26F5F">
        <w:rPr>
          <w:rFonts w:ascii="Arial" w:eastAsia="Calibri" w:hAnsi="Arial" w:cs="Arial"/>
          <w:b/>
          <w:bCs/>
          <w:sz w:val="22"/>
          <w:szCs w:val="22"/>
          <w:lang w:eastAsia="en-US"/>
        </w:rPr>
        <w:t>2.10. Nomenklatura wg Wspólnego Słownika Zamówień (CPV)</w:t>
      </w:r>
    </w:p>
    <w:p w14:paraId="2C1538E1" w14:textId="77777777" w:rsidR="0085691E" w:rsidRPr="00C26F5F" w:rsidRDefault="0085691E" w:rsidP="0085691E">
      <w:pPr>
        <w:spacing w:after="160" w:line="259" w:lineRule="auto"/>
        <w:ind w:left="0"/>
        <w:jc w:val="left"/>
        <w:rPr>
          <w:rFonts w:ascii="Arial" w:eastAsia="Calibri" w:hAnsi="Arial" w:cs="Arial"/>
          <w:b/>
          <w:bCs/>
          <w:sz w:val="22"/>
          <w:szCs w:val="22"/>
          <w:lang w:eastAsia="en-US"/>
        </w:rPr>
      </w:pPr>
      <w:bookmarkStart w:id="1" w:name="_Hlk213156227"/>
      <w:r w:rsidRPr="00C26F5F">
        <w:rPr>
          <w:rFonts w:ascii="Arial" w:eastAsia="Calibri" w:hAnsi="Arial" w:cs="Arial"/>
          <w:b/>
          <w:bCs/>
          <w:sz w:val="22"/>
          <w:szCs w:val="22"/>
          <w:lang w:eastAsia="en-US"/>
        </w:rPr>
        <w:t>Z podziałem CPV wg części zamówienia:</w:t>
      </w:r>
    </w:p>
    <w:p w14:paraId="0DEBEE14" w14:textId="77777777" w:rsidR="009E3F95" w:rsidRPr="00C26F5F" w:rsidRDefault="009E3F95" w:rsidP="009E3F95">
      <w:pPr>
        <w:ind w:left="0"/>
        <w:rPr>
          <w:rFonts w:ascii="Arial" w:hAnsi="Arial" w:cs="Arial"/>
          <w:b/>
          <w:sz w:val="22"/>
          <w:szCs w:val="22"/>
        </w:rPr>
      </w:pPr>
      <w:r w:rsidRPr="00C26F5F">
        <w:rPr>
          <w:rFonts w:ascii="Arial" w:hAnsi="Arial" w:cs="Arial"/>
          <w:b/>
          <w:sz w:val="22"/>
          <w:szCs w:val="22"/>
        </w:rPr>
        <w:t>Część 1 – Sprzęt komputerowy</w:t>
      </w:r>
    </w:p>
    <w:p w14:paraId="1AA4ABE5" w14:textId="3A633F47" w:rsidR="009E3F95" w:rsidRPr="00C26F5F" w:rsidRDefault="009E3F95" w:rsidP="009E3F95">
      <w:pPr>
        <w:ind w:left="0"/>
        <w:rPr>
          <w:rFonts w:ascii="Arial" w:eastAsia="Calibri" w:hAnsi="Arial" w:cs="Arial"/>
          <w:sz w:val="22"/>
          <w:szCs w:val="22"/>
          <w:lang w:eastAsia="en-US"/>
        </w:rPr>
      </w:pPr>
      <w:r w:rsidRPr="00C26F5F">
        <w:rPr>
          <w:rFonts w:ascii="Arial" w:eastAsia="Calibri" w:hAnsi="Arial" w:cs="Arial"/>
          <w:sz w:val="22"/>
          <w:szCs w:val="22"/>
          <w:lang w:eastAsia="en-US"/>
        </w:rPr>
        <w:t>30213100-6 – Komputery przenośne</w:t>
      </w:r>
    </w:p>
    <w:p w14:paraId="4FA8C5EF" w14:textId="6DA94962" w:rsidR="009E3F95" w:rsidRPr="00C26F5F" w:rsidRDefault="009E3F95" w:rsidP="009E3F95">
      <w:pPr>
        <w:ind w:left="0"/>
        <w:rPr>
          <w:rFonts w:ascii="Arial" w:hAnsi="Arial" w:cs="Arial"/>
          <w:sz w:val="22"/>
          <w:szCs w:val="22"/>
        </w:rPr>
      </w:pPr>
      <w:r w:rsidRPr="00C26F5F">
        <w:rPr>
          <w:rFonts w:ascii="Arial" w:hAnsi="Arial" w:cs="Arial"/>
          <w:sz w:val="22"/>
          <w:szCs w:val="22"/>
        </w:rPr>
        <w:t>30213200-7 – Komputer tablet</w:t>
      </w:r>
    </w:p>
    <w:p w14:paraId="1A65A735" w14:textId="7C1D1F3E" w:rsidR="009E3F95" w:rsidRPr="00C26F5F" w:rsidRDefault="007B3345" w:rsidP="009E3F95">
      <w:pPr>
        <w:ind w:left="0"/>
        <w:rPr>
          <w:rFonts w:ascii="Arial" w:hAnsi="Arial" w:cs="Arial"/>
          <w:sz w:val="22"/>
          <w:szCs w:val="22"/>
        </w:rPr>
      </w:pPr>
      <w:r w:rsidRPr="00C26F5F">
        <w:rPr>
          <w:rFonts w:ascii="Arial" w:hAnsi="Arial" w:cs="Arial"/>
          <w:sz w:val="22"/>
          <w:szCs w:val="22"/>
        </w:rPr>
        <w:t>30237200-1 – Akcesoria komputerowe</w:t>
      </w:r>
    </w:p>
    <w:p w14:paraId="53B07951" w14:textId="37FC92F3" w:rsidR="007B3345" w:rsidRPr="00C26F5F" w:rsidRDefault="007B3345" w:rsidP="009E3F95">
      <w:pPr>
        <w:ind w:left="0"/>
        <w:rPr>
          <w:rFonts w:ascii="Arial" w:eastAsia="Calibri" w:hAnsi="Arial" w:cs="Arial"/>
          <w:sz w:val="22"/>
          <w:szCs w:val="22"/>
          <w:lang w:eastAsia="en-US"/>
        </w:rPr>
      </w:pPr>
      <w:r w:rsidRPr="00C26F5F">
        <w:rPr>
          <w:rFonts w:ascii="Arial" w:eastAsia="Calibri" w:hAnsi="Arial" w:cs="Arial"/>
          <w:sz w:val="22"/>
          <w:szCs w:val="22"/>
          <w:lang w:eastAsia="en-US"/>
        </w:rPr>
        <w:t>39162100-6 – Pomoce dydaktyczne</w:t>
      </w:r>
    </w:p>
    <w:p w14:paraId="5B691635" w14:textId="77777777" w:rsidR="009E3F95" w:rsidRPr="00C26F5F" w:rsidRDefault="009E3F95" w:rsidP="009E3F95">
      <w:pPr>
        <w:ind w:left="0"/>
        <w:rPr>
          <w:rFonts w:ascii="Arial" w:hAnsi="Arial" w:cs="Arial"/>
          <w:b/>
          <w:sz w:val="22"/>
          <w:szCs w:val="22"/>
        </w:rPr>
      </w:pPr>
    </w:p>
    <w:p w14:paraId="6985C3D9" w14:textId="77777777" w:rsidR="009E3F95" w:rsidRPr="00C26F5F" w:rsidRDefault="009E3F95" w:rsidP="009E3F95">
      <w:pPr>
        <w:ind w:left="0"/>
        <w:rPr>
          <w:rFonts w:ascii="Arial" w:hAnsi="Arial" w:cs="Arial"/>
          <w:b/>
          <w:sz w:val="22"/>
          <w:szCs w:val="22"/>
        </w:rPr>
      </w:pPr>
      <w:r w:rsidRPr="00C26F5F">
        <w:rPr>
          <w:rFonts w:ascii="Arial" w:hAnsi="Arial" w:cs="Arial"/>
          <w:b/>
          <w:sz w:val="22"/>
          <w:szCs w:val="22"/>
        </w:rPr>
        <w:t>Część 2 – Sprzęt do nagłośnienia</w:t>
      </w:r>
    </w:p>
    <w:p w14:paraId="66406E5F" w14:textId="314A01A2" w:rsidR="007B3345" w:rsidRPr="00C26F5F" w:rsidRDefault="007B3345" w:rsidP="00431506">
      <w:pPr>
        <w:ind w:left="0"/>
        <w:rPr>
          <w:rFonts w:ascii="Arial" w:hAnsi="Arial" w:cs="Arial"/>
          <w:sz w:val="22"/>
          <w:szCs w:val="22"/>
        </w:rPr>
      </w:pPr>
      <w:r w:rsidRPr="00C26F5F">
        <w:rPr>
          <w:rFonts w:ascii="Arial" w:eastAsia="Calibri" w:hAnsi="Arial" w:cs="Arial"/>
          <w:sz w:val="22"/>
          <w:szCs w:val="22"/>
          <w:lang w:eastAsia="en-US"/>
        </w:rPr>
        <w:t>32340000-8 – Mikrofony i głośniki</w:t>
      </w:r>
    </w:p>
    <w:p w14:paraId="6C3C7328" w14:textId="77777777" w:rsidR="007B3345" w:rsidRPr="00C26F5F" w:rsidRDefault="007B3345" w:rsidP="00431506">
      <w:pPr>
        <w:spacing w:line="259" w:lineRule="auto"/>
        <w:ind w:left="0"/>
        <w:jc w:val="left"/>
        <w:rPr>
          <w:rFonts w:ascii="Arial" w:eastAsia="Calibri" w:hAnsi="Arial" w:cs="Arial"/>
          <w:sz w:val="22"/>
          <w:szCs w:val="22"/>
          <w:lang w:eastAsia="en-US"/>
        </w:rPr>
      </w:pPr>
      <w:r w:rsidRPr="00C26F5F">
        <w:rPr>
          <w:rFonts w:ascii="Arial" w:eastAsia="Calibri" w:hAnsi="Arial" w:cs="Arial"/>
          <w:sz w:val="22"/>
          <w:szCs w:val="22"/>
          <w:lang w:eastAsia="en-US"/>
        </w:rPr>
        <w:t>39162110</w:t>
      </w:r>
      <w:r w:rsidRPr="00C26F5F">
        <w:rPr>
          <w:rFonts w:ascii="Arial" w:eastAsia="Calibri" w:hAnsi="Arial" w:cs="Arial"/>
          <w:sz w:val="22"/>
          <w:szCs w:val="22"/>
          <w:lang w:eastAsia="en-US"/>
        </w:rPr>
        <w:noBreakHyphen/>
        <w:t>9 – Sprzęt dydaktyczny</w:t>
      </w:r>
    </w:p>
    <w:p w14:paraId="5A86DDA9" w14:textId="04C748B1" w:rsidR="007B3345" w:rsidRPr="00C26F5F" w:rsidRDefault="007B3345" w:rsidP="00431506">
      <w:pPr>
        <w:spacing w:line="259" w:lineRule="auto"/>
        <w:ind w:left="0"/>
        <w:jc w:val="left"/>
        <w:rPr>
          <w:rFonts w:ascii="Arial" w:hAnsi="Arial" w:cs="Arial"/>
          <w:sz w:val="22"/>
          <w:szCs w:val="22"/>
        </w:rPr>
      </w:pPr>
      <w:r w:rsidRPr="00C26F5F">
        <w:rPr>
          <w:rFonts w:ascii="Arial" w:eastAsia="Calibri" w:hAnsi="Arial" w:cs="Arial"/>
          <w:sz w:val="22"/>
          <w:szCs w:val="22"/>
          <w:lang w:eastAsia="en-US"/>
        </w:rPr>
        <w:t>39162100-6 – Pomoce dydaktyczne</w:t>
      </w:r>
    </w:p>
    <w:p w14:paraId="397B3F76" w14:textId="77777777" w:rsidR="009E3F95" w:rsidRPr="00C26F5F" w:rsidRDefault="009E3F95" w:rsidP="009E3F95">
      <w:pPr>
        <w:ind w:left="0"/>
        <w:rPr>
          <w:rFonts w:ascii="Arial" w:hAnsi="Arial" w:cs="Arial"/>
          <w:sz w:val="22"/>
          <w:szCs w:val="22"/>
        </w:rPr>
      </w:pPr>
    </w:p>
    <w:p w14:paraId="483E74C6" w14:textId="77777777" w:rsidR="009E3F95" w:rsidRPr="00C26F5F" w:rsidRDefault="009E3F95" w:rsidP="009E3F95">
      <w:pPr>
        <w:ind w:left="0"/>
        <w:rPr>
          <w:rFonts w:ascii="Arial" w:hAnsi="Arial" w:cs="Arial"/>
          <w:b/>
          <w:sz w:val="22"/>
          <w:szCs w:val="22"/>
        </w:rPr>
      </w:pPr>
      <w:r w:rsidRPr="00C26F5F">
        <w:rPr>
          <w:rFonts w:ascii="Arial" w:hAnsi="Arial" w:cs="Arial"/>
          <w:b/>
          <w:sz w:val="22"/>
          <w:szCs w:val="22"/>
        </w:rPr>
        <w:t>Część 3 – Plotery i długopisy 3D</w:t>
      </w:r>
    </w:p>
    <w:p w14:paraId="28F37537" w14:textId="77777777" w:rsidR="007B3345" w:rsidRPr="00C26F5F" w:rsidRDefault="007B3345" w:rsidP="00431506">
      <w:pPr>
        <w:spacing w:line="259" w:lineRule="auto"/>
        <w:ind w:left="0"/>
        <w:jc w:val="left"/>
        <w:rPr>
          <w:rFonts w:ascii="Arial" w:eastAsia="Calibri" w:hAnsi="Arial" w:cs="Arial"/>
          <w:sz w:val="22"/>
          <w:szCs w:val="22"/>
          <w:lang w:eastAsia="en-US"/>
        </w:rPr>
      </w:pPr>
      <w:r w:rsidRPr="00C26F5F">
        <w:rPr>
          <w:rFonts w:ascii="Arial" w:eastAsia="Calibri" w:hAnsi="Arial" w:cs="Arial"/>
          <w:sz w:val="22"/>
          <w:szCs w:val="22"/>
          <w:lang w:eastAsia="en-US"/>
        </w:rPr>
        <w:t>30216110-0 – Skanery komputerowe</w:t>
      </w:r>
    </w:p>
    <w:p w14:paraId="1EE47C80" w14:textId="77777777" w:rsidR="007B3345" w:rsidRPr="00C26F5F" w:rsidRDefault="007B3345" w:rsidP="00431506">
      <w:pPr>
        <w:spacing w:line="259" w:lineRule="auto"/>
        <w:ind w:left="0"/>
        <w:jc w:val="left"/>
        <w:rPr>
          <w:rFonts w:ascii="Arial" w:eastAsia="Calibri" w:hAnsi="Arial" w:cs="Arial"/>
          <w:strike/>
          <w:sz w:val="22"/>
          <w:szCs w:val="22"/>
          <w:lang w:eastAsia="en-US"/>
        </w:rPr>
      </w:pPr>
      <w:r w:rsidRPr="00C26F5F">
        <w:rPr>
          <w:rFonts w:ascii="Arial" w:eastAsia="Calibri" w:hAnsi="Arial" w:cs="Arial"/>
          <w:sz w:val="22"/>
          <w:szCs w:val="22"/>
          <w:lang w:eastAsia="en-US"/>
        </w:rPr>
        <w:t>30232100</w:t>
      </w:r>
      <w:r w:rsidRPr="00C26F5F">
        <w:rPr>
          <w:rFonts w:ascii="Arial" w:eastAsia="Calibri" w:hAnsi="Arial" w:cs="Arial"/>
          <w:sz w:val="22"/>
          <w:szCs w:val="22"/>
          <w:lang w:eastAsia="en-US"/>
        </w:rPr>
        <w:noBreakHyphen/>
        <w:t xml:space="preserve">5 – Drukarki i plotery  </w:t>
      </w:r>
    </w:p>
    <w:p w14:paraId="4F466F9C" w14:textId="3E88F2D9" w:rsidR="009E3F95" w:rsidRPr="00C26F5F" w:rsidRDefault="007B3345" w:rsidP="00431506">
      <w:pPr>
        <w:ind w:left="0"/>
        <w:rPr>
          <w:rFonts w:ascii="Arial" w:hAnsi="Arial" w:cs="Arial"/>
          <w:sz w:val="22"/>
          <w:szCs w:val="22"/>
        </w:rPr>
      </w:pPr>
      <w:r w:rsidRPr="00C26F5F">
        <w:rPr>
          <w:rFonts w:ascii="Arial" w:eastAsia="Calibri" w:hAnsi="Arial" w:cs="Arial"/>
          <w:sz w:val="22"/>
          <w:szCs w:val="22"/>
          <w:lang w:eastAsia="en-US"/>
        </w:rPr>
        <w:t>39162100-6 – Pomoce dydaktyczne</w:t>
      </w:r>
    </w:p>
    <w:p w14:paraId="5C349A19" w14:textId="77777777" w:rsidR="009E3F95" w:rsidRPr="00C26F5F" w:rsidRDefault="009E3F95" w:rsidP="009E3F95">
      <w:pPr>
        <w:ind w:left="0"/>
        <w:rPr>
          <w:rFonts w:ascii="Arial" w:hAnsi="Arial" w:cs="Arial"/>
          <w:b/>
          <w:sz w:val="22"/>
          <w:szCs w:val="22"/>
        </w:rPr>
      </w:pPr>
      <w:r w:rsidRPr="00C26F5F">
        <w:rPr>
          <w:rFonts w:ascii="Arial" w:hAnsi="Arial" w:cs="Arial"/>
          <w:sz w:val="22"/>
          <w:szCs w:val="22"/>
        </w:rPr>
        <w:br/>
      </w:r>
      <w:r w:rsidRPr="00C26F5F">
        <w:rPr>
          <w:rFonts w:ascii="Arial" w:hAnsi="Arial" w:cs="Arial"/>
          <w:b/>
          <w:sz w:val="22"/>
          <w:szCs w:val="22"/>
        </w:rPr>
        <w:t>Część 4 – Urządzenia wielofunkcyjne</w:t>
      </w:r>
    </w:p>
    <w:p w14:paraId="22CFF93A" w14:textId="30B5F061" w:rsidR="009E3F95" w:rsidRPr="00C26F5F" w:rsidRDefault="007B3345" w:rsidP="009E3F95">
      <w:pPr>
        <w:ind w:left="0"/>
        <w:rPr>
          <w:rFonts w:ascii="Arial" w:eastAsia="Calibri" w:hAnsi="Arial" w:cs="Arial"/>
          <w:sz w:val="22"/>
          <w:szCs w:val="22"/>
          <w:lang w:eastAsia="en-US"/>
        </w:rPr>
      </w:pPr>
      <w:r w:rsidRPr="00C26F5F">
        <w:rPr>
          <w:rFonts w:ascii="Arial" w:eastAsia="Calibri" w:hAnsi="Arial" w:cs="Arial"/>
          <w:sz w:val="22"/>
          <w:szCs w:val="22"/>
          <w:lang w:eastAsia="en-US"/>
        </w:rPr>
        <w:t>30232100</w:t>
      </w:r>
      <w:r w:rsidRPr="00C26F5F">
        <w:rPr>
          <w:rFonts w:ascii="Arial" w:eastAsia="Calibri" w:hAnsi="Arial" w:cs="Arial"/>
          <w:sz w:val="22"/>
          <w:szCs w:val="22"/>
          <w:lang w:eastAsia="en-US"/>
        </w:rPr>
        <w:noBreakHyphen/>
        <w:t>5 – Drukarki i plotery</w:t>
      </w:r>
    </w:p>
    <w:p w14:paraId="673A9B1C" w14:textId="77777777" w:rsidR="007B3345" w:rsidRPr="00C26F5F" w:rsidRDefault="007B3345" w:rsidP="009E3F95">
      <w:pPr>
        <w:ind w:left="0"/>
        <w:rPr>
          <w:rFonts w:ascii="Arial" w:hAnsi="Arial" w:cs="Arial"/>
          <w:sz w:val="22"/>
          <w:szCs w:val="22"/>
        </w:rPr>
      </w:pPr>
    </w:p>
    <w:p w14:paraId="1F98E1A4" w14:textId="77777777" w:rsidR="009E3F95" w:rsidRPr="00C26F5F" w:rsidRDefault="009E3F95" w:rsidP="009E3F95">
      <w:pPr>
        <w:ind w:left="0"/>
        <w:rPr>
          <w:rFonts w:ascii="Arial" w:hAnsi="Arial" w:cs="Arial"/>
          <w:b/>
          <w:sz w:val="22"/>
          <w:szCs w:val="22"/>
        </w:rPr>
      </w:pPr>
      <w:r w:rsidRPr="00C26F5F">
        <w:rPr>
          <w:rFonts w:ascii="Arial" w:hAnsi="Arial" w:cs="Arial"/>
          <w:b/>
          <w:sz w:val="22"/>
          <w:szCs w:val="22"/>
        </w:rPr>
        <w:t>Część 5 – Wirtualna gazetka, koszulka interaktywna</w:t>
      </w:r>
    </w:p>
    <w:p w14:paraId="28FD2EB4" w14:textId="46CF26E7" w:rsidR="009E3F95" w:rsidRPr="00C26F5F" w:rsidRDefault="007B3345" w:rsidP="00431506">
      <w:pPr>
        <w:ind w:left="0"/>
        <w:jc w:val="left"/>
        <w:rPr>
          <w:rFonts w:ascii="Arial" w:eastAsia="Calibri" w:hAnsi="Arial" w:cs="Arial"/>
          <w:sz w:val="22"/>
          <w:szCs w:val="22"/>
          <w:lang w:eastAsia="en-US"/>
        </w:rPr>
      </w:pPr>
      <w:r w:rsidRPr="00C26F5F">
        <w:rPr>
          <w:rFonts w:ascii="Arial" w:eastAsia="Calibri" w:hAnsi="Arial" w:cs="Arial"/>
          <w:sz w:val="22"/>
          <w:szCs w:val="22"/>
          <w:lang w:eastAsia="en-US"/>
        </w:rPr>
        <w:t>72416000-9 – Dostawy usług aplikacyjnych</w:t>
      </w:r>
    </w:p>
    <w:p w14:paraId="0772059C" w14:textId="3C4DEB71" w:rsidR="007B3345" w:rsidRPr="00C26F5F" w:rsidRDefault="007B3345" w:rsidP="00431506">
      <w:pPr>
        <w:ind w:left="0"/>
        <w:jc w:val="left"/>
        <w:rPr>
          <w:rFonts w:ascii="Arial" w:eastAsia="Calibri" w:hAnsi="Arial" w:cs="Arial"/>
          <w:sz w:val="22"/>
          <w:szCs w:val="22"/>
          <w:lang w:eastAsia="en-US"/>
        </w:rPr>
      </w:pPr>
      <w:r w:rsidRPr="00C26F5F">
        <w:rPr>
          <w:rFonts w:ascii="Arial" w:eastAsia="Calibri" w:hAnsi="Arial" w:cs="Arial"/>
          <w:sz w:val="22"/>
          <w:szCs w:val="22"/>
          <w:lang w:eastAsia="en-US"/>
        </w:rPr>
        <w:t>39162110</w:t>
      </w:r>
      <w:r w:rsidRPr="00C26F5F">
        <w:rPr>
          <w:rFonts w:ascii="Arial" w:eastAsia="Calibri" w:hAnsi="Arial" w:cs="Arial"/>
          <w:sz w:val="22"/>
          <w:szCs w:val="22"/>
          <w:lang w:eastAsia="en-US"/>
        </w:rPr>
        <w:noBreakHyphen/>
        <w:t>9 – Sprzęt dydaktyczny</w:t>
      </w:r>
    </w:p>
    <w:bookmarkEnd w:id="1"/>
    <w:p w14:paraId="79B43CCE" w14:textId="77777777" w:rsidR="00080D07" w:rsidRPr="00C26F5F" w:rsidRDefault="00080D07" w:rsidP="00387B35">
      <w:pPr>
        <w:ind w:left="0"/>
        <w:rPr>
          <w:rFonts w:ascii="Arial" w:hAnsi="Arial" w:cs="Arial"/>
          <w:sz w:val="22"/>
          <w:szCs w:val="22"/>
        </w:rPr>
      </w:pPr>
    </w:p>
    <w:p w14:paraId="12496FBA" w14:textId="77777777" w:rsidR="00F73624" w:rsidRPr="00C26F5F" w:rsidRDefault="00F73624" w:rsidP="00F73624">
      <w:pPr>
        <w:ind w:left="0"/>
        <w:rPr>
          <w:rFonts w:ascii="Arial" w:hAnsi="Arial" w:cs="Arial"/>
          <w:sz w:val="22"/>
          <w:szCs w:val="22"/>
        </w:rPr>
      </w:pPr>
      <w:r w:rsidRPr="00C26F5F">
        <w:rPr>
          <w:rFonts w:ascii="Arial" w:hAnsi="Arial" w:cs="Arial"/>
          <w:sz w:val="22"/>
          <w:szCs w:val="22"/>
        </w:rPr>
        <w:t>2.11. Rozwiązania równoważne.</w:t>
      </w:r>
    </w:p>
    <w:p w14:paraId="76F89DB6" w14:textId="77777777" w:rsidR="00B434BF" w:rsidRPr="00C26F5F" w:rsidRDefault="00B434BF" w:rsidP="00B434BF">
      <w:pPr>
        <w:numPr>
          <w:ilvl w:val="0"/>
          <w:numId w:val="26"/>
        </w:numPr>
        <w:spacing w:before="100" w:beforeAutospacing="1" w:after="100" w:afterAutospacing="1"/>
        <w:rPr>
          <w:rFonts w:ascii="Arial" w:hAnsi="Arial" w:cs="Arial"/>
          <w:sz w:val="22"/>
          <w:szCs w:val="22"/>
        </w:rPr>
      </w:pPr>
      <w:r w:rsidRPr="00C26F5F">
        <w:rPr>
          <w:rFonts w:ascii="Arial" w:hAnsi="Arial" w:cs="Arial"/>
          <w:sz w:val="22"/>
          <w:szCs w:val="22"/>
        </w:rPr>
        <w:lastRenderedPageBreak/>
        <w:t xml:space="preserve">W każdym przypadku użycia w opisie przedmiotu zamówienia norm, europejskich ocen technicznych, aprobat, specyfikacji technicznych lub systemów referencji technicznych należy przyjąć, że odniesieniu takiemu towarzyszą wyrazy </w:t>
      </w:r>
      <w:r w:rsidRPr="00C26F5F">
        <w:rPr>
          <w:rFonts w:ascii="Arial" w:hAnsi="Arial" w:cs="Arial"/>
          <w:b/>
          <w:bCs/>
          <w:sz w:val="22"/>
          <w:szCs w:val="22"/>
        </w:rPr>
        <w:t>„lub równoważne”</w:t>
      </w:r>
      <w:r w:rsidRPr="00C26F5F">
        <w:rPr>
          <w:rFonts w:ascii="Arial" w:hAnsi="Arial" w:cs="Arial"/>
          <w:sz w:val="22"/>
          <w:szCs w:val="22"/>
        </w:rPr>
        <w:t>. Oznacza to, że Zamawiający dopuszcza zaoferowanie dostaw, usług lub robót budowlanych spełniających wymagania w sposób równoważny, tj. zapewniających porównywalny poziom:</w:t>
      </w:r>
    </w:p>
    <w:p w14:paraId="3AC753D1" w14:textId="77777777" w:rsidR="00B434BF" w:rsidRPr="00C26F5F" w:rsidRDefault="00B434BF" w:rsidP="00B434BF">
      <w:pPr>
        <w:numPr>
          <w:ilvl w:val="1"/>
          <w:numId w:val="26"/>
        </w:numPr>
        <w:spacing w:before="100" w:beforeAutospacing="1" w:after="100" w:afterAutospacing="1"/>
        <w:rPr>
          <w:rFonts w:ascii="Arial" w:hAnsi="Arial" w:cs="Arial"/>
          <w:sz w:val="22"/>
          <w:szCs w:val="22"/>
        </w:rPr>
      </w:pPr>
      <w:r w:rsidRPr="00C26F5F">
        <w:rPr>
          <w:rFonts w:ascii="Arial" w:hAnsi="Arial" w:cs="Arial"/>
          <w:sz w:val="22"/>
          <w:szCs w:val="22"/>
        </w:rPr>
        <w:t>jakości,</w:t>
      </w:r>
    </w:p>
    <w:p w14:paraId="0BE746C8" w14:textId="77777777" w:rsidR="00B434BF" w:rsidRPr="00C26F5F" w:rsidRDefault="00B434BF" w:rsidP="00B434BF">
      <w:pPr>
        <w:numPr>
          <w:ilvl w:val="1"/>
          <w:numId w:val="26"/>
        </w:numPr>
        <w:spacing w:before="100" w:beforeAutospacing="1" w:after="100" w:afterAutospacing="1"/>
        <w:rPr>
          <w:rFonts w:ascii="Arial" w:hAnsi="Arial" w:cs="Arial"/>
          <w:sz w:val="22"/>
          <w:szCs w:val="22"/>
        </w:rPr>
      </w:pPr>
      <w:r w:rsidRPr="00C26F5F">
        <w:rPr>
          <w:rFonts w:ascii="Arial" w:hAnsi="Arial" w:cs="Arial"/>
          <w:sz w:val="22"/>
          <w:szCs w:val="22"/>
        </w:rPr>
        <w:t>funkcjonalności i użytkowości,</w:t>
      </w:r>
    </w:p>
    <w:p w14:paraId="42930F91" w14:textId="77777777" w:rsidR="00B434BF" w:rsidRPr="00C26F5F" w:rsidRDefault="00B434BF" w:rsidP="00B434BF">
      <w:pPr>
        <w:numPr>
          <w:ilvl w:val="1"/>
          <w:numId w:val="26"/>
        </w:numPr>
        <w:spacing w:before="100" w:beforeAutospacing="1" w:after="100" w:afterAutospacing="1"/>
        <w:rPr>
          <w:rFonts w:ascii="Arial" w:hAnsi="Arial" w:cs="Arial"/>
          <w:sz w:val="22"/>
          <w:szCs w:val="22"/>
        </w:rPr>
      </w:pPr>
      <w:r w:rsidRPr="00C26F5F">
        <w:rPr>
          <w:rFonts w:ascii="Arial" w:hAnsi="Arial" w:cs="Arial"/>
          <w:sz w:val="22"/>
          <w:szCs w:val="22"/>
        </w:rPr>
        <w:t>parametrów technicznych i eksploatacyjnych,</w:t>
      </w:r>
    </w:p>
    <w:p w14:paraId="1EC90E43" w14:textId="77777777" w:rsidR="00B434BF" w:rsidRPr="00C26F5F" w:rsidRDefault="00B434BF" w:rsidP="00B434BF">
      <w:pPr>
        <w:numPr>
          <w:ilvl w:val="1"/>
          <w:numId w:val="26"/>
        </w:numPr>
        <w:spacing w:before="100" w:beforeAutospacing="1" w:after="100" w:afterAutospacing="1"/>
        <w:rPr>
          <w:rFonts w:ascii="Arial" w:hAnsi="Arial" w:cs="Arial"/>
          <w:sz w:val="22"/>
          <w:szCs w:val="22"/>
        </w:rPr>
      </w:pPr>
      <w:r w:rsidRPr="00C26F5F">
        <w:rPr>
          <w:rFonts w:ascii="Arial" w:hAnsi="Arial" w:cs="Arial"/>
          <w:sz w:val="22"/>
          <w:szCs w:val="22"/>
        </w:rPr>
        <w:t>bezpieczeństwa oraz zgodności z obowiązującymi przepisami.</w:t>
      </w:r>
    </w:p>
    <w:p w14:paraId="2234D8FD" w14:textId="77777777" w:rsidR="00B434BF" w:rsidRPr="00C26F5F" w:rsidRDefault="00B434BF" w:rsidP="00B434BF">
      <w:pPr>
        <w:numPr>
          <w:ilvl w:val="0"/>
          <w:numId w:val="26"/>
        </w:numPr>
        <w:spacing w:before="100" w:beforeAutospacing="1" w:after="100" w:afterAutospacing="1"/>
        <w:rPr>
          <w:rFonts w:ascii="Arial" w:hAnsi="Arial" w:cs="Arial"/>
          <w:sz w:val="22"/>
          <w:szCs w:val="22"/>
        </w:rPr>
      </w:pPr>
      <w:r w:rsidRPr="00C26F5F">
        <w:rPr>
          <w:rFonts w:ascii="Arial" w:hAnsi="Arial" w:cs="Arial"/>
          <w:sz w:val="22"/>
          <w:szCs w:val="22"/>
        </w:rPr>
        <w:t>W przypadku wskazania w dokumentacji opisującej przedmiot zamówienia nazwy własnej, znaku towarowego, patentu, źródła pochodzenia lub odniesienia do konkretnego producenta, procesu technologicznego lub systemu technicznego, należy to rozumieć wyłącznie jako doprecyzowanie oczekiwań Zamawiającego. Wskazania te nie mają na celu ograniczenia uczciwej konkurencji i dopuszczają zastosowanie produktów równoważnych.</w:t>
      </w:r>
    </w:p>
    <w:p w14:paraId="607521AC" w14:textId="77777777" w:rsidR="00B434BF" w:rsidRPr="00C26F5F" w:rsidRDefault="00B434BF" w:rsidP="00B434BF">
      <w:pPr>
        <w:numPr>
          <w:ilvl w:val="0"/>
          <w:numId w:val="26"/>
        </w:numPr>
        <w:spacing w:before="100" w:beforeAutospacing="1" w:after="100" w:afterAutospacing="1"/>
        <w:rPr>
          <w:rFonts w:ascii="Arial" w:hAnsi="Arial" w:cs="Arial"/>
          <w:sz w:val="22"/>
          <w:szCs w:val="22"/>
        </w:rPr>
      </w:pPr>
      <w:r w:rsidRPr="00C26F5F">
        <w:rPr>
          <w:rFonts w:ascii="Arial" w:hAnsi="Arial" w:cs="Arial"/>
          <w:sz w:val="22"/>
          <w:szCs w:val="22"/>
        </w:rPr>
        <w:t>Użycie w dokumentacji wymogu posiadania określonej etykiety, certyfikatu lub sprawozdania z badań oznacza, że Zamawiający akceptuje również:</w:t>
      </w:r>
    </w:p>
    <w:p w14:paraId="0899B36E" w14:textId="77777777" w:rsidR="00B434BF" w:rsidRPr="00C26F5F" w:rsidRDefault="00B434BF" w:rsidP="00B434BF">
      <w:pPr>
        <w:numPr>
          <w:ilvl w:val="1"/>
          <w:numId w:val="26"/>
        </w:numPr>
        <w:spacing w:before="100" w:beforeAutospacing="1" w:after="100" w:afterAutospacing="1"/>
        <w:rPr>
          <w:rFonts w:ascii="Arial" w:hAnsi="Arial" w:cs="Arial"/>
          <w:sz w:val="22"/>
          <w:szCs w:val="22"/>
        </w:rPr>
      </w:pPr>
      <w:r w:rsidRPr="00C26F5F">
        <w:rPr>
          <w:rFonts w:ascii="Arial" w:hAnsi="Arial" w:cs="Arial"/>
          <w:sz w:val="22"/>
          <w:szCs w:val="22"/>
        </w:rPr>
        <w:t>etykiety, certyfikaty i sprawozdania wydane przez inne równoważne jednostki oceniające zgodność,</w:t>
      </w:r>
    </w:p>
    <w:p w14:paraId="0B8544AD" w14:textId="77777777" w:rsidR="00B434BF" w:rsidRPr="00C26F5F" w:rsidRDefault="00B434BF" w:rsidP="00B434BF">
      <w:pPr>
        <w:numPr>
          <w:ilvl w:val="1"/>
          <w:numId w:val="26"/>
        </w:numPr>
        <w:spacing w:before="100" w:beforeAutospacing="1" w:after="100" w:afterAutospacing="1"/>
        <w:rPr>
          <w:rFonts w:ascii="Arial" w:hAnsi="Arial" w:cs="Arial"/>
          <w:sz w:val="22"/>
          <w:szCs w:val="22"/>
        </w:rPr>
      </w:pPr>
      <w:r w:rsidRPr="00C26F5F">
        <w:rPr>
          <w:rFonts w:ascii="Arial" w:hAnsi="Arial" w:cs="Arial"/>
          <w:sz w:val="22"/>
          <w:szCs w:val="22"/>
        </w:rPr>
        <w:t>inne odpowiednie środki dowodowe, w szczególności dokumentację techniczną producenta, jeżeli Wykonawca z przyczyn od siebie niezależnych nie może uzyskać wskazanej etykiety lub certyfikatu w wyznaczonym terminie.</w:t>
      </w:r>
    </w:p>
    <w:p w14:paraId="12A85FCA" w14:textId="77777777" w:rsidR="00B434BF" w:rsidRPr="00C26F5F" w:rsidRDefault="00B434BF" w:rsidP="00B434BF">
      <w:pPr>
        <w:numPr>
          <w:ilvl w:val="0"/>
          <w:numId w:val="26"/>
        </w:numPr>
        <w:spacing w:before="100" w:beforeAutospacing="1" w:after="100" w:afterAutospacing="1"/>
        <w:rPr>
          <w:rFonts w:ascii="Arial" w:hAnsi="Arial" w:cs="Arial"/>
          <w:sz w:val="22"/>
          <w:szCs w:val="22"/>
        </w:rPr>
      </w:pPr>
      <w:r w:rsidRPr="00C26F5F">
        <w:rPr>
          <w:rFonts w:ascii="Arial" w:hAnsi="Arial" w:cs="Arial"/>
          <w:sz w:val="22"/>
          <w:szCs w:val="22"/>
        </w:rPr>
        <w:t>Wykonawca, który powołuje się na rozwiązania równoważne, jest zobowiązany wykazać ich równoważność w składanej ofercie. W szczególności powinien przedstawić:</w:t>
      </w:r>
    </w:p>
    <w:p w14:paraId="606F9209" w14:textId="77777777" w:rsidR="00B434BF" w:rsidRPr="00C26F5F" w:rsidRDefault="00B434BF" w:rsidP="00B434BF">
      <w:pPr>
        <w:numPr>
          <w:ilvl w:val="1"/>
          <w:numId w:val="26"/>
        </w:numPr>
        <w:spacing w:before="100" w:beforeAutospacing="1" w:after="100" w:afterAutospacing="1"/>
        <w:rPr>
          <w:rFonts w:ascii="Arial" w:hAnsi="Arial" w:cs="Arial"/>
          <w:sz w:val="22"/>
          <w:szCs w:val="22"/>
        </w:rPr>
      </w:pPr>
      <w:r w:rsidRPr="00C26F5F">
        <w:rPr>
          <w:rFonts w:ascii="Arial" w:hAnsi="Arial" w:cs="Arial"/>
          <w:sz w:val="22"/>
          <w:szCs w:val="22"/>
        </w:rPr>
        <w:t>karty katalogowe,</w:t>
      </w:r>
    </w:p>
    <w:p w14:paraId="33425250" w14:textId="77777777" w:rsidR="00B434BF" w:rsidRPr="00C26F5F" w:rsidRDefault="00B434BF" w:rsidP="00B434BF">
      <w:pPr>
        <w:numPr>
          <w:ilvl w:val="1"/>
          <w:numId w:val="26"/>
        </w:numPr>
        <w:spacing w:before="100" w:beforeAutospacing="1" w:after="100" w:afterAutospacing="1"/>
        <w:rPr>
          <w:rFonts w:ascii="Arial" w:hAnsi="Arial" w:cs="Arial"/>
          <w:sz w:val="22"/>
          <w:szCs w:val="22"/>
        </w:rPr>
      </w:pPr>
      <w:r w:rsidRPr="00C26F5F">
        <w:rPr>
          <w:rFonts w:ascii="Arial" w:hAnsi="Arial" w:cs="Arial"/>
          <w:sz w:val="22"/>
          <w:szCs w:val="22"/>
        </w:rPr>
        <w:t>opisy techniczne,</w:t>
      </w:r>
    </w:p>
    <w:p w14:paraId="125CA83F" w14:textId="77777777" w:rsidR="00B434BF" w:rsidRPr="00C26F5F" w:rsidRDefault="00B434BF" w:rsidP="00B434BF">
      <w:pPr>
        <w:numPr>
          <w:ilvl w:val="1"/>
          <w:numId w:val="26"/>
        </w:numPr>
        <w:spacing w:before="100" w:beforeAutospacing="1" w:after="100" w:afterAutospacing="1"/>
        <w:rPr>
          <w:rFonts w:ascii="Arial" w:hAnsi="Arial" w:cs="Arial"/>
          <w:sz w:val="22"/>
          <w:szCs w:val="22"/>
        </w:rPr>
      </w:pPr>
      <w:r w:rsidRPr="00C26F5F">
        <w:rPr>
          <w:rFonts w:ascii="Arial" w:hAnsi="Arial" w:cs="Arial"/>
          <w:sz w:val="22"/>
          <w:szCs w:val="22"/>
        </w:rPr>
        <w:t>certyfikaty, atesty lub sprawozdania z badań,</w:t>
      </w:r>
    </w:p>
    <w:p w14:paraId="07AF42EB" w14:textId="77777777" w:rsidR="00B434BF" w:rsidRPr="00C26F5F" w:rsidRDefault="00B434BF" w:rsidP="00B434BF">
      <w:pPr>
        <w:numPr>
          <w:ilvl w:val="1"/>
          <w:numId w:val="26"/>
        </w:numPr>
        <w:spacing w:before="100" w:beforeAutospacing="1" w:after="100" w:afterAutospacing="1"/>
        <w:rPr>
          <w:rFonts w:ascii="Arial" w:hAnsi="Arial" w:cs="Arial"/>
          <w:sz w:val="22"/>
          <w:szCs w:val="22"/>
        </w:rPr>
      </w:pPr>
      <w:r w:rsidRPr="00C26F5F">
        <w:rPr>
          <w:rFonts w:ascii="Arial" w:hAnsi="Arial" w:cs="Arial"/>
          <w:sz w:val="22"/>
          <w:szCs w:val="22"/>
        </w:rPr>
        <w:t>inne dokumenty potwierdzające parametry techniczne i funkcjonalne.</w:t>
      </w:r>
    </w:p>
    <w:p w14:paraId="69A6F687" w14:textId="77777777" w:rsidR="00B434BF" w:rsidRPr="00C26F5F" w:rsidRDefault="00B434BF" w:rsidP="00B434BF">
      <w:pPr>
        <w:numPr>
          <w:ilvl w:val="0"/>
          <w:numId w:val="26"/>
        </w:numPr>
        <w:spacing w:before="100" w:beforeAutospacing="1" w:after="100" w:afterAutospacing="1"/>
        <w:rPr>
          <w:rFonts w:ascii="Arial" w:hAnsi="Arial" w:cs="Arial"/>
          <w:sz w:val="22"/>
          <w:szCs w:val="22"/>
        </w:rPr>
      </w:pPr>
      <w:r w:rsidRPr="00C26F5F">
        <w:rPr>
          <w:rFonts w:ascii="Arial" w:hAnsi="Arial" w:cs="Arial"/>
          <w:sz w:val="22"/>
          <w:szCs w:val="22"/>
        </w:rPr>
        <w:t>Udowodnienie równoważności musi być dokonane w sposób umożliwiający Zamawiającemu jednoznaczną ocenę zgodności oferowanych rozwiązań z wymaganiami zapytania ofertowego. Ocena równoważności będzie przeprowadzona przez Zamawiającego na etapie badania ofert, przy czym brak wystarczających dowodów na spełnianie wymagań może skutkować odrzuceniem oferty.</w:t>
      </w:r>
    </w:p>
    <w:p w14:paraId="6F5D1DDF" w14:textId="7F4AE322" w:rsidR="0076040D" w:rsidRPr="00C26F5F" w:rsidRDefault="0076040D" w:rsidP="0076040D">
      <w:pPr>
        <w:ind w:left="0"/>
        <w:rPr>
          <w:rFonts w:ascii="Arial" w:hAnsi="Arial" w:cs="Arial"/>
          <w:sz w:val="22"/>
          <w:szCs w:val="22"/>
        </w:rPr>
      </w:pPr>
    </w:p>
    <w:p w14:paraId="119801BA" w14:textId="76BC617C" w:rsidR="001D2B04" w:rsidRPr="00C26F5F" w:rsidRDefault="001D2B04" w:rsidP="00387B35">
      <w:pPr>
        <w:numPr>
          <w:ilvl w:val="0"/>
          <w:numId w:val="4"/>
        </w:numPr>
        <w:rPr>
          <w:rFonts w:ascii="Arial" w:hAnsi="Arial" w:cs="Arial"/>
          <w:b/>
          <w:color w:val="000000" w:themeColor="text1"/>
          <w:sz w:val="22"/>
          <w:szCs w:val="22"/>
        </w:rPr>
      </w:pPr>
      <w:r w:rsidRPr="00C26F5F">
        <w:rPr>
          <w:rFonts w:ascii="Arial" w:hAnsi="Arial" w:cs="Arial"/>
          <w:b/>
          <w:color w:val="000000" w:themeColor="text1"/>
          <w:sz w:val="22"/>
          <w:szCs w:val="22"/>
        </w:rPr>
        <w:t xml:space="preserve">Warunki </w:t>
      </w:r>
      <w:r w:rsidR="00387B35" w:rsidRPr="00C26F5F">
        <w:rPr>
          <w:rFonts w:ascii="Arial" w:hAnsi="Arial" w:cs="Arial"/>
          <w:b/>
          <w:color w:val="000000" w:themeColor="text1"/>
          <w:sz w:val="22"/>
          <w:szCs w:val="22"/>
        </w:rPr>
        <w:t>udziału w postępowaniu</w:t>
      </w:r>
      <w:r w:rsidR="00B434BF" w:rsidRPr="00C26F5F">
        <w:rPr>
          <w:rFonts w:ascii="Arial" w:hAnsi="Arial" w:cs="Arial"/>
          <w:b/>
          <w:color w:val="000000" w:themeColor="text1"/>
          <w:sz w:val="22"/>
          <w:szCs w:val="22"/>
        </w:rPr>
        <w:t>:</w:t>
      </w:r>
    </w:p>
    <w:p w14:paraId="20C4C9B2" w14:textId="271AAEBB" w:rsidR="00FB24BA" w:rsidRPr="00C26F5F" w:rsidRDefault="00FB24BA" w:rsidP="00FB24BA">
      <w:pPr>
        <w:pStyle w:val="NormalnyWeb"/>
        <w:ind w:left="0"/>
        <w:textAlignment w:val="baseline"/>
        <w:rPr>
          <w:rFonts w:ascii="Arial" w:hAnsi="Arial" w:cs="Arial"/>
          <w:b/>
          <w:bCs/>
          <w:color w:val="000000"/>
          <w:sz w:val="22"/>
          <w:szCs w:val="22"/>
        </w:rPr>
      </w:pPr>
    </w:p>
    <w:p w14:paraId="387A74BA" w14:textId="33375D84" w:rsidR="00FB24BA" w:rsidRPr="00FB24BA" w:rsidRDefault="00FB24BA" w:rsidP="00FB24BA">
      <w:pPr>
        <w:ind w:left="0"/>
        <w:jc w:val="left"/>
        <w:rPr>
          <w:rFonts w:ascii="Arial" w:hAnsi="Arial" w:cs="Arial"/>
          <w:sz w:val="22"/>
          <w:szCs w:val="22"/>
        </w:rPr>
      </w:pPr>
    </w:p>
    <w:p w14:paraId="1AA09FD6" w14:textId="6AA00829" w:rsidR="00873BDD" w:rsidRPr="004E43B0" w:rsidRDefault="00FB24BA" w:rsidP="00873BDD">
      <w:pPr>
        <w:numPr>
          <w:ilvl w:val="0"/>
          <w:numId w:val="35"/>
        </w:numPr>
        <w:jc w:val="left"/>
        <w:textAlignment w:val="baseline"/>
        <w:rPr>
          <w:rFonts w:ascii="Arial" w:hAnsi="Arial" w:cs="Arial"/>
          <w:color w:val="000000" w:themeColor="text1"/>
          <w:sz w:val="22"/>
          <w:szCs w:val="22"/>
        </w:rPr>
      </w:pPr>
      <w:r w:rsidRPr="004E43B0">
        <w:rPr>
          <w:rFonts w:ascii="Arial" w:hAnsi="Arial" w:cs="Arial"/>
          <w:color w:val="000000" w:themeColor="text1"/>
          <w:sz w:val="22"/>
          <w:szCs w:val="22"/>
        </w:rPr>
        <w:t>Warunkiem udziału w postępowaniu jest brak podstaw wykluczania wykonawcy na podstawie Ustawy z dnia 13.04.2022r.  o szczególnych rozwiązaniach w zakresie przeciwdziałania wspieraniu agresji na Ukrainę oraz służących ochronie bezpieczeństwa narodowego (Dz.U. z 2025r.. poz. 514)</w:t>
      </w:r>
      <w:r w:rsidR="00873BDD" w:rsidRPr="004E43B0">
        <w:rPr>
          <w:color w:val="000000" w:themeColor="text1"/>
        </w:rPr>
        <w:t xml:space="preserve">. </w:t>
      </w:r>
      <w:r w:rsidR="00873BDD" w:rsidRPr="004E43B0">
        <w:rPr>
          <w:rFonts w:ascii="Arial" w:hAnsi="Arial" w:cs="Arial"/>
          <w:color w:val="000000" w:themeColor="text1"/>
          <w:sz w:val="22"/>
          <w:szCs w:val="22"/>
        </w:rPr>
        <w:t>Zgodnie z  art 7 ust. 1 ust. Ustawy z dnia 13.04.2022r.  o szczególnych rozwiązaniach w zakresie przeciwdziałania wspieraniu agresji na Ukrainę oraz służących ochronie bezpieczeństwa narodowego (Dz.U. z 2025r.. poz. 514) tj. wyklucza się:</w:t>
      </w:r>
    </w:p>
    <w:p w14:paraId="1F209F73" w14:textId="1729B7C7" w:rsidR="00873BDD" w:rsidRPr="004E43B0" w:rsidRDefault="00873BDD" w:rsidP="00873BDD">
      <w:pPr>
        <w:pStyle w:val="Akapitzlist"/>
        <w:numPr>
          <w:ilvl w:val="0"/>
          <w:numId w:val="45"/>
        </w:numPr>
        <w:textAlignment w:val="baseline"/>
        <w:rPr>
          <w:rFonts w:ascii="Arial" w:hAnsi="Arial" w:cs="Arial"/>
          <w:color w:val="000000" w:themeColor="text1"/>
          <w:sz w:val="22"/>
          <w:szCs w:val="22"/>
        </w:rPr>
      </w:pPr>
      <w:r w:rsidRPr="004E43B0">
        <w:rPr>
          <w:rFonts w:ascii="Arial" w:hAnsi="Arial" w:cs="Arial"/>
          <w:color w:val="000000" w:themeColor="text1"/>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ww. ustawy;</w:t>
      </w:r>
    </w:p>
    <w:p w14:paraId="4191B5ED" w14:textId="37C0618F" w:rsidR="00873BDD" w:rsidRPr="004E43B0" w:rsidRDefault="00873BDD" w:rsidP="00873BDD">
      <w:pPr>
        <w:pStyle w:val="Akapitzlist"/>
        <w:numPr>
          <w:ilvl w:val="0"/>
          <w:numId w:val="45"/>
        </w:numPr>
        <w:textAlignment w:val="baseline"/>
        <w:rPr>
          <w:rFonts w:ascii="Arial" w:hAnsi="Arial" w:cs="Arial"/>
          <w:color w:val="000000" w:themeColor="text1"/>
          <w:sz w:val="22"/>
          <w:szCs w:val="22"/>
        </w:rPr>
      </w:pPr>
      <w:r w:rsidRPr="004E43B0">
        <w:rPr>
          <w:rFonts w:ascii="Arial" w:hAnsi="Arial" w:cs="Arial"/>
          <w:color w:val="000000" w:themeColor="text1"/>
          <w:sz w:val="22"/>
          <w:szCs w:val="22"/>
        </w:rPr>
        <w:lastRenderedPageBreak/>
        <w:t>wykonawcę oraz uczestnika konkursu, którego beneficjentem rzeczywistym w rozumieniu ustawy z dnia 1 marca 2018 r. o przeciwdziałaniu praniu pieniędzy oraz finansowaniu terroryzmu (Dz. U. z 2025 r. poz. 644)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ww. ustawy ;</w:t>
      </w:r>
    </w:p>
    <w:p w14:paraId="4CDCCCDA" w14:textId="33D94E4E" w:rsidR="00FB24BA" w:rsidRPr="004E43B0" w:rsidRDefault="00873BDD" w:rsidP="00873BDD">
      <w:pPr>
        <w:pStyle w:val="Akapitzlist"/>
        <w:numPr>
          <w:ilvl w:val="0"/>
          <w:numId w:val="45"/>
        </w:numPr>
        <w:textAlignment w:val="baseline"/>
        <w:rPr>
          <w:rFonts w:ascii="Arial" w:hAnsi="Arial" w:cs="Arial"/>
          <w:color w:val="000000" w:themeColor="text1"/>
          <w:sz w:val="22"/>
          <w:szCs w:val="22"/>
        </w:rPr>
      </w:pPr>
      <w:r w:rsidRPr="004E43B0">
        <w:rPr>
          <w:rFonts w:ascii="Arial" w:hAnsi="Arial" w:cs="Arial"/>
          <w:color w:val="000000" w:themeColor="text1"/>
          <w:sz w:val="22"/>
          <w:szCs w:val="22"/>
        </w:rPr>
        <w:t xml:space="preserve">wykonawcę oraz uczestnika konkursu, którego jednostką dominującą w rozumieniu art. 3 ust. 1 pkt 37 ustawy z dnia 29 września 1994 r. o rachunkowości (Dz. U. z 2023 r. poz. 120  )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4A427F7A" w14:textId="4579C848" w:rsidR="00FB24BA" w:rsidRPr="004E43B0" w:rsidRDefault="00FB24BA" w:rsidP="00873BDD">
      <w:pPr>
        <w:numPr>
          <w:ilvl w:val="0"/>
          <w:numId w:val="35"/>
        </w:numPr>
        <w:ind w:left="502"/>
        <w:textAlignment w:val="baseline"/>
        <w:rPr>
          <w:rFonts w:ascii="Arial" w:hAnsi="Arial" w:cs="Arial"/>
          <w:color w:val="000000" w:themeColor="text1"/>
          <w:sz w:val="22"/>
          <w:szCs w:val="22"/>
        </w:rPr>
      </w:pPr>
      <w:r w:rsidRPr="004E43B0">
        <w:rPr>
          <w:rFonts w:ascii="Arial" w:hAnsi="Arial" w:cs="Arial"/>
          <w:color w:val="000000" w:themeColor="text1"/>
          <w:sz w:val="22"/>
          <w:szCs w:val="22"/>
        </w:rPr>
        <w:t>Zgodnie z treścią artykułu 5l Rozporządzenia Rady (UE) 833/2014 z dnia 31 lipca 2014 r. dotyczącego środków ograniczających w związku z działaniami Rosji destabilizującymi sytuację na Ukrainie obowiązuje zakaz bezpośredniego lub pośredniego wsparcia na rzecz jakichkolwiek osób prawnych, podmiotów lub organów z siedzibą w Rosji, które w ponad 50% są własnością publiczną lub są pod kontrolą publiczną.</w:t>
      </w:r>
      <w:r w:rsidR="00873BDD" w:rsidRPr="004E43B0">
        <w:rPr>
          <w:rFonts w:ascii="Arial" w:hAnsi="Arial" w:cs="Arial"/>
          <w:color w:val="000000" w:themeColor="text1"/>
          <w:sz w:val="22"/>
          <w:szCs w:val="22"/>
        </w:rPr>
        <w:t xml:space="preserve"> </w:t>
      </w:r>
      <w:r w:rsidRPr="004E43B0">
        <w:rPr>
          <w:rFonts w:ascii="Arial" w:hAnsi="Arial" w:cs="Arial"/>
          <w:color w:val="000000" w:themeColor="text1"/>
          <w:sz w:val="22"/>
          <w:szCs w:val="22"/>
        </w:rPr>
        <w:t>W tym zakresie Zamawiający dokona weryfikacji podmiotów współpracujących bezpośrednio lub pośrednio przy realizacji projektu i wykluczy z postępowania wykonawcę, z którego oferty wynikać będzie, że w/w zakaz jest naruszony.</w:t>
      </w:r>
    </w:p>
    <w:p w14:paraId="54D89302" w14:textId="47484230" w:rsidR="00B434BF" w:rsidRPr="004E43B0" w:rsidRDefault="00FB24BA" w:rsidP="00FB24BA">
      <w:pPr>
        <w:ind w:left="0"/>
        <w:jc w:val="left"/>
        <w:rPr>
          <w:rFonts w:ascii="Arial" w:hAnsi="Arial" w:cs="Arial"/>
          <w:color w:val="000000" w:themeColor="text1"/>
          <w:sz w:val="22"/>
          <w:szCs w:val="22"/>
        </w:rPr>
      </w:pPr>
      <w:r w:rsidRPr="004E43B0">
        <w:rPr>
          <w:rFonts w:ascii="Arial" w:hAnsi="Arial" w:cs="Arial"/>
          <w:color w:val="000000" w:themeColor="text1"/>
          <w:sz w:val="22"/>
          <w:szCs w:val="22"/>
        </w:rPr>
        <w:br/>
      </w:r>
    </w:p>
    <w:p w14:paraId="729DA365" w14:textId="77777777" w:rsidR="00387B35" w:rsidRPr="004E43B0" w:rsidRDefault="00387B35" w:rsidP="001556A0">
      <w:pPr>
        <w:ind w:left="0"/>
        <w:jc w:val="left"/>
        <w:rPr>
          <w:rFonts w:ascii="Arial" w:hAnsi="Arial" w:cs="Arial"/>
          <w:b/>
          <w:color w:val="000000" w:themeColor="text1"/>
          <w:sz w:val="22"/>
          <w:szCs w:val="22"/>
        </w:rPr>
      </w:pPr>
      <w:r w:rsidRPr="004E43B0">
        <w:rPr>
          <w:rFonts w:ascii="Arial" w:hAnsi="Arial" w:cs="Arial"/>
          <w:b/>
          <w:color w:val="000000" w:themeColor="text1"/>
          <w:sz w:val="22"/>
          <w:szCs w:val="22"/>
        </w:rPr>
        <w:t>4.</w:t>
      </w:r>
      <w:r w:rsidRPr="004E43B0">
        <w:rPr>
          <w:rFonts w:ascii="Arial" w:hAnsi="Arial" w:cs="Arial"/>
          <w:b/>
          <w:color w:val="000000" w:themeColor="text1"/>
          <w:sz w:val="22"/>
          <w:szCs w:val="22"/>
        </w:rPr>
        <w:tab/>
        <w:t>Dokumenty składane na potwierdzenie spełniania warunków:</w:t>
      </w:r>
    </w:p>
    <w:p w14:paraId="7DDDF0FC" w14:textId="77777777" w:rsidR="00FB24BA" w:rsidRPr="004E43B0" w:rsidRDefault="00FB24BA" w:rsidP="00B434BF">
      <w:pPr>
        <w:ind w:left="142"/>
        <w:rPr>
          <w:rFonts w:ascii="Arial" w:hAnsi="Arial" w:cs="Arial"/>
          <w:color w:val="000000" w:themeColor="text1"/>
          <w:sz w:val="22"/>
          <w:szCs w:val="22"/>
        </w:rPr>
      </w:pPr>
    </w:p>
    <w:p w14:paraId="417CAFD4" w14:textId="443466AC" w:rsidR="00FB24BA" w:rsidRPr="004E43B0" w:rsidRDefault="00FB24BA" w:rsidP="00FB24BA">
      <w:pPr>
        <w:ind w:left="142"/>
        <w:jc w:val="left"/>
        <w:rPr>
          <w:rFonts w:ascii="Arial" w:hAnsi="Arial" w:cs="Arial"/>
          <w:color w:val="000000" w:themeColor="text1"/>
          <w:sz w:val="22"/>
          <w:szCs w:val="22"/>
        </w:rPr>
      </w:pPr>
      <w:r w:rsidRPr="004E43B0">
        <w:rPr>
          <w:rFonts w:ascii="Arial" w:hAnsi="Arial" w:cs="Arial"/>
          <w:color w:val="000000" w:themeColor="text1"/>
          <w:sz w:val="22"/>
          <w:szCs w:val="22"/>
        </w:rPr>
        <w:t xml:space="preserve">4.1. Wykonawca, składając ofertę, zobowiązany jest do złożenia </w:t>
      </w:r>
      <w:r w:rsidRPr="004E43B0">
        <w:rPr>
          <w:rStyle w:val="Pogrubienie"/>
          <w:rFonts w:ascii="Arial" w:hAnsi="Arial" w:cs="Arial"/>
          <w:color w:val="000000" w:themeColor="text1"/>
          <w:sz w:val="22"/>
          <w:szCs w:val="22"/>
        </w:rPr>
        <w:t>oświadczenia o braku podstaw do wykluczenia</w:t>
      </w:r>
      <w:r w:rsidRPr="004E43B0">
        <w:rPr>
          <w:rFonts w:ascii="Arial" w:hAnsi="Arial" w:cs="Arial"/>
          <w:color w:val="000000" w:themeColor="text1"/>
          <w:sz w:val="22"/>
          <w:szCs w:val="22"/>
        </w:rPr>
        <w:t xml:space="preserve"> z postępowania na podstawie:</w:t>
      </w:r>
      <w:r w:rsidRPr="004E43B0">
        <w:rPr>
          <w:rFonts w:ascii="Arial" w:hAnsi="Arial" w:cs="Arial"/>
          <w:color w:val="000000" w:themeColor="text1"/>
          <w:sz w:val="22"/>
          <w:szCs w:val="22"/>
        </w:rPr>
        <w:br/>
      </w:r>
      <w:r w:rsidRPr="004E43B0">
        <w:rPr>
          <w:rFonts w:ascii="Arial" w:hAnsi="Arial" w:cs="Arial"/>
          <w:color w:val="000000" w:themeColor="text1"/>
          <w:sz w:val="22"/>
          <w:szCs w:val="22"/>
        </w:rPr>
        <w:t> </w:t>
      </w:r>
      <w:r w:rsidRPr="004E43B0">
        <w:rPr>
          <w:rFonts w:ascii="Arial" w:hAnsi="Arial" w:cs="Arial"/>
          <w:color w:val="000000" w:themeColor="text1"/>
          <w:sz w:val="22"/>
          <w:szCs w:val="22"/>
        </w:rPr>
        <w:t xml:space="preserve">a) </w:t>
      </w:r>
      <w:r w:rsidRPr="004E43B0">
        <w:rPr>
          <w:rStyle w:val="Pogrubienie"/>
          <w:rFonts w:ascii="Arial" w:hAnsi="Arial" w:cs="Arial"/>
          <w:color w:val="000000" w:themeColor="text1"/>
          <w:sz w:val="22"/>
          <w:szCs w:val="22"/>
        </w:rPr>
        <w:t>Ustawy z dnia 13 kwietnia 2022 r.</w:t>
      </w:r>
      <w:r w:rsidRPr="004E43B0">
        <w:rPr>
          <w:rFonts w:ascii="Arial" w:hAnsi="Arial" w:cs="Arial"/>
          <w:color w:val="000000" w:themeColor="text1"/>
          <w:sz w:val="22"/>
          <w:szCs w:val="22"/>
        </w:rPr>
        <w:t xml:space="preserve"> o szczególnych rozwiązaniach w zakresie przeciwdziałania wspieraniu agresji na Ukrainę oraz służących ochronie bezpieczeństwa narodowego (Dz.U. z 2025 r. poz. 514),</w:t>
      </w:r>
      <w:r w:rsidRPr="004E43B0">
        <w:rPr>
          <w:rFonts w:ascii="Arial" w:hAnsi="Arial" w:cs="Arial"/>
          <w:color w:val="000000" w:themeColor="text1"/>
          <w:sz w:val="22"/>
          <w:szCs w:val="22"/>
        </w:rPr>
        <w:br/>
      </w:r>
      <w:r w:rsidRPr="004E43B0">
        <w:rPr>
          <w:rFonts w:ascii="Arial" w:hAnsi="Arial" w:cs="Arial"/>
          <w:color w:val="000000" w:themeColor="text1"/>
          <w:sz w:val="22"/>
          <w:szCs w:val="22"/>
        </w:rPr>
        <w:t> </w:t>
      </w:r>
      <w:r w:rsidRPr="004E43B0">
        <w:rPr>
          <w:rFonts w:ascii="Arial" w:hAnsi="Arial" w:cs="Arial"/>
          <w:color w:val="000000" w:themeColor="text1"/>
          <w:sz w:val="22"/>
          <w:szCs w:val="22"/>
        </w:rPr>
        <w:t xml:space="preserve">b) </w:t>
      </w:r>
      <w:r w:rsidRPr="004E43B0">
        <w:rPr>
          <w:rStyle w:val="Pogrubienie"/>
          <w:rFonts w:ascii="Arial" w:hAnsi="Arial" w:cs="Arial"/>
          <w:color w:val="000000" w:themeColor="text1"/>
          <w:sz w:val="22"/>
          <w:szCs w:val="22"/>
        </w:rPr>
        <w:t>art. 5l Rozporządzenia Rady (UE) nr 833/2014</w:t>
      </w:r>
      <w:r w:rsidRPr="004E43B0">
        <w:rPr>
          <w:rFonts w:ascii="Arial" w:hAnsi="Arial" w:cs="Arial"/>
          <w:color w:val="000000" w:themeColor="text1"/>
          <w:sz w:val="22"/>
          <w:szCs w:val="22"/>
        </w:rPr>
        <w:t xml:space="preserve"> z dnia 31 lipca 2014 r. dotyczącego środków ograniczających w związku z działaniami Rosji destabilizującymi sytuację na Ukrainie.</w:t>
      </w:r>
    </w:p>
    <w:p w14:paraId="5A881902" w14:textId="77777777" w:rsidR="00FB24BA" w:rsidRPr="004E43B0" w:rsidRDefault="00FB24BA" w:rsidP="00FB24BA">
      <w:pPr>
        <w:ind w:left="142" w:hanging="284"/>
        <w:jc w:val="left"/>
        <w:rPr>
          <w:rFonts w:ascii="Arial" w:hAnsi="Arial" w:cs="Arial"/>
          <w:b/>
          <w:bCs/>
          <w:color w:val="000000" w:themeColor="text1"/>
          <w:sz w:val="22"/>
          <w:szCs w:val="22"/>
        </w:rPr>
      </w:pPr>
      <w:r w:rsidRPr="004E43B0">
        <w:rPr>
          <w:rFonts w:ascii="Arial" w:hAnsi="Arial" w:cs="Arial"/>
          <w:b/>
          <w:bCs/>
          <w:color w:val="000000" w:themeColor="text1"/>
          <w:sz w:val="22"/>
          <w:szCs w:val="22"/>
        </w:rPr>
        <w:t>5.</w:t>
      </w:r>
      <w:r w:rsidRPr="004E43B0">
        <w:rPr>
          <w:rFonts w:ascii="Arial" w:hAnsi="Arial" w:cs="Arial"/>
          <w:b/>
          <w:bCs/>
          <w:color w:val="000000" w:themeColor="text1"/>
          <w:sz w:val="22"/>
          <w:szCs w:val="22"/>
        </w:rPr>
        <w:tab/>
        <w:t>Informacje na temat zakazu konfliktu interesów</w:t>
      </w:r>
    </w:p>
    <w:p w14:paraId="2342773D" w14:textId="2CA914DE" w:rsidR="00FB24BA" w:rsidRPr="004E43B0" w:rsidRDefault="00FB24BA" w:rsidP="00FB24BA">
      <w:pPr>
        <w:pStyle w:val="Akapitzlist"/>
        <w:numPr>
          <w:ilvl w:val="1"/>
          <w:numId w:val="39"/>
        </w:numPr>
        <w:suppressAutoHyphens/>
        <w:rPr>
          <w:rFonts w:ascii="Arial" w:hAnsi="Arial" w:cs="Arial"/>
          <w:color w:val="000000" w:themeColor="text1"/>
          <w:sz w:val="22"/>
          <w:szCs w:val="22"/>
        </w:rPr>
      </w:pPr>
      <w:r w:rsidRPr="004E43B0">
        <w:rPr>
          <w:rFonts w:ascii="Arial" w:hAnsi="Arial" w:cs="Arial"/>
          <w:color w:val="000000" w:themeColor="text1"/>
          <w:sz w:val="22"/>
          <w:szCs w:val="22"/>
        </w:rPr>
        <w:t>W ubieganiu się o udzielenie zamówienia mogą uczestniczyć wyłącznie Wykonawcy, którzy nie są powiązani z Zamawiającym osobowo lub kapitałowo, ani wobec których nie zachodzi konflikt interesów rozumiany jako sytuacja mogąca budzić wątpliwości co do bezstronności lub niezależności osób wykonujących czynności po stronie Zamawiającego. Za powiązania osobowe lub kapitałowe uważa się w szczególności:</w:t>
      </w:r>
    </w:p>
    <w:p w14:paraId="47E52691" w14:textId="77777777" w:rsidR="00FB24BA" w:rsidRPr="004E43B0" w:rsidRDefault="00FB24BA" w:rsidP="00FB24BA">
      <w:pPr>
        <w:pStyle w:val="Akapitzlist"/>
        <w:rPr>
          <w:rFonts w:ascii="Arial" w:hAnsi="Arial" w:cs="Arial"/>
          <w:color w:val="000000" w:themeColor="text1"/>
          <w:sz w:val="22"/>
          <w:szCs w:val="22"/>
        </w:rPr>
      </w:pPr>
      <w:r w:rsidRPr="004E43B0">
        <w:rPr>
          <w:rFonts w:ascii="Arial" w:hAnsi="Arial" w:cs="Arial"/>
          <w:color w:val="000000" w:themeColor="text1"/>
          <w:sz w:val="22"/>
          <w:szCs w:val="22"/>
        </w:rPr>
        <w:t>a) uczestniczenie w spółce jako wspólnik spółki cywilnej lub spółki osobowej, posiadanie co najmniej 10% udziałów lub akcji (o ile niższy próg nie wynika z przepisów prawa), pełnienie funkcji członka organu nadzorczego lub zarządzającego, prokurenta lub pełnomocnika,</w:t>
      </w:r>
    </w:p>
    <w:p w14:paraId="3D05667D" w14:textId="77777777" w:rsidR="00FB24BA" w:rsidRPr="004E43B0" w:rsidRDefault="00FB24BA" w:rsidP="00FB24BA">
      <w:pPr>
        <w:pStyle w:val="Akapitzlist"/>
        <w:rPr>
          <w:rFonts w:ascii="Arial" w:hAnsi="Arial" w:cs="Arial"/>
          <w:color w:val="000000" w:themeColor="text1"/>
          <w:sz w:val="22"/>
          <w:szCs w:val="22"/>
        </w:rPr>
      </w:pPr>
      <w:r w:rsidRPr="004E43B0">
        <w:rPr>
          <w:rFonts w:ascii="Arial" w:hAnsi="Arial" w:cs="Arial"/>
          <w:color w:val="000000" w:themeColor="text1"/>
          <w:sz w:val="22"/>
          <w:szCs w:val="22"/>
        </w:rPr>
        <w:t xml:space="preserve">b) pozostawanie w związku małżeńskim, w stosunku pokrewieństwa lub powinowactwa w linii prostej, pokrewieństwa lub powinowactwa w linii bocznej do drugiego stopnia, lub związanie z tytułu przysposobienia, opieki lub kurateli, albo pozostawanie we wspólnym pożyciu z wykonawcą, jego zastępcą prawnym lub członkami organów </w:t>
      </w:r>
      <w:r w:rsidRPr="004E43B0">
        <w:rPr>
          <w:rFonts w:ascii="Arial" w:hAnsi="Arial" w:cs="Arial"/>
          <w:color w:val="000000" w:themeColor="text1"/>
          <w:sz w:val="22"/>
          <w:szCs w:val="22"/>
        </w:rPr>
        <w:lastRenderedPageBreak/>
        <w:t>zarządzających lub nadzorczych wykonawców ubiegających się o udzielenie zamówienia,</w:t>
      </w:r>
    </w:p>
    <w:p w14:paraId="13398CC6" w14:textId="77777777" w:rsidR="00FB24BA" w:rsidRPr="004E43B0" w:rsidRDefault="00FB24BA" w:rsidP="00FB24BA">
      <w:pPr>
        <w:pStyle w:val="Akapitzlist"/>
        <w:rPr>
          <w:rFonts w:ascii="Arial" w:hAnsi="Arial" w:cs="Arial"/>
          <w:color w:val="000000" w:themeColor="text1"/>
          <w:sz w:val="22"/>
          <w:szCs w:val="22"/>
        </w:rPr>
      </w:pPr>
      <w:r w:rsidRPr="004E43B0">
        <w:rPr>
          <w:rFonts w:ascii="Arial" w:hAnsi="Arial" w:cs="Arial"/>
          <w:color w:val="000000" w:themeColor="text1"/>
          <w:sz w:val="22"/>
          <w:szCs w:val="22"/>
        </w:rPr>
        <w:t>c) pozostawanie z wykonawcą w takim stosunku prawnym lub faktycznym, że istnieje uzasadniona wątpliwość co do bezstronności lub niezależności w związku z postępowaniem o udzielenie zamówienia.</w:t>
      </w:r>
    </w:p>
    <w:p w14:paraId="21DA46B9" w14:textId="77777777" w:rsidR="00FB24BA" w:rsidRPr="004E43B0" w:rsidRDefault="00FB24BA" w:rsidP="00FB24BA">
      <w:pPr>
        <w:pStyle w:val="Akapitzlist"/>
        <w:rPr>
          <w:rFonts w:ascii="Arial" w:hAnsi="Arial" w:cs="Arial"/>
          <w:color w:val="000000" w:themeColor="text1"/>
          <w:sz w:val="22"/>
          <w:szCs w:val="22"/>
        </w:rPr>
      </w:pPr>
      <w:r w:rsidRPr="004E43B0">
        <w:rPr>
          <w:rFonts w:ascii="Arial" w:hAnsi="Arial" w:cs="Arial"/>
          <w:color w:val="000000" w:themeColor="text1"/>
          <w:sz w:val="22"/>
          <w:szCs w:val="22"/>
        </w:rPr>
        <w:t>Za spełnienie warunku braku powiązań osobowych i kapitałowych oraz braku konfliktu interesów Zamawiający uzna podpisanie przez Wykonawcę oświadczenia o braku powiązań i konfliktu interesów w formularzu oferty.</w:t>
      </w:r>
    </w:p>
    <w:p w14:paraId="4536B10F" w14:textId="0C81CBDB" w:rsidR="00FB24BA" w:rsidRPr="004E43B0" w:rsidRDefault="00FB24BA" w:rsidP="00FB24BA">
      <w:pPr>
        <w:pStyle w:val="Akapitzlist"/>
        <w:numPr>
          <w:ilvl w:val="1"/>
          <w:numId w:val="39"/>
        </w:numPr>
        <w:suppressAutoHyphens/>
        <w:rPr>
          <w:rFonts w:ascii="Arial" w:hAnsi="Arial" w:cs="Arial"/>
          <w:color w:val="000000" w:themeColor="text1"/>
          <w:sz w:val="22"/>
          <w:szCs w:val="22"/>
        </w:rPr>
      </w:pPr>
      <w:r w:rsidRPr="004E43B0">
        <w:rPr>
          <w:rFonts w:ascii="Arial" w:hAnsi="Arial" w:cs="Arial"/>
          <w:color w:val="000000" w:themeColor="text1"/>
          <w:sz w:val="22"/>
          <w:szCs w:val="22"/>
        </w:rPr>
        <w:t>Wykonawca zostanie wykluczony z postępowania jeśli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CC45A3C" w14:textId="22D1FBCA" w:rsidR="00FB24BA" w:rsidRPr="004E43B0" w:rsidRDefault="00FB24BA" w:rsidP="00FB24BA">
      <w:pPr>
        <w:pStyle w:val="Akapitzlist"/>
        <w:numPr>
          <w:ilvl w:val="1"/>
          <w:numId w:val="39"/>
        </w:numPr>
        <w:suppressAutoHyphens/>
        <w:rPr>
          <w:rFonts w:ascii="Arial" w:hAnsi="Arial" w:cs="Arial"/>
          <w:color w:val="000000" w:themeColor="text1"/>
          <w:sz w:val="22"/>
          <w:szCs w:val="22"/>
        </w:rPr>
      </w:pPr>
      <w:r w:rsidRPr="004E43B0">
        <w:rPr>
          <w:rFonts w:ascii="Arial" w:hAnsi="Arial" w:cs="Arial"/>
          <w:color w:val="000000" w:themeColor="text1"/>
          <w:sz w:val="22"/>
          <w:szCs w:val="22"/>
        </w:rPr>
        <w:t xml:space="preserve">Zamawiający wykluczy z postępowania wykonawcę, jeśli zaistnieją przesłanki określone w pkt 5.1 i/lub 5.2. </w:t>
      </w:r>
    </w:p>
    <w:p w14:paraId="4D9AC61C" w14:textId="05657AF2" w:rsidR="00FB24BA" w:rsidRPr="004E43B0" w:rsidRDefault="00FB24BA" w:rsidP="00FB24BA">
      <w:pPr>
        <w:pStyle w:val="Akapitzlist"/>
        <w:numPr>
          <w:ilvl w:val="1"/>
          <w:numId w:val="39"/>
        </w:numPr>
        <w:suppressAutoHyphens/>
        <w:rPr>
          <w:rFonts w:ascii="Arial" w:hAnsi="Arial" w:cs="Arial"/>
          <w:color w:val="000000" w:themeColor="text1"/>
          <w:sz w:val="22"/>
          <w:szCs w:val="22"/>
        </w:rPr>
      </w:pPr>
      <w:r w:rsidRPr="004E43B0">
        <w:rPr>
          <w:rFonts w:ascii="Arial" w:hAnsi="Arial" w:cs="Arial"/>
          <w:color w:val="000000" w:themeColor="text1"/>
          <w:sz w:val="22"/>
          <w:szCs w:val="22"/>
        </w:rPr>
        <w:t>Na potwierdzenie brak podstaw do wykluczenia określonych przesłanek w punkcie 5.1 i/lub  5.2  Wykonawca składa oświadczenia o braku podstaw do wykluczenia w składanej ofercie.</w:t>
      </w:r>
    </w:p>
    <w:p w14:paraId="00CB7F51" w14:textId="77777777" w:rsidR="00BA3AAE" w:rsidRPr="00C26F5F" w:rsidRDefault="00BA3AAE" w:rsidP="00BA3AAE">
      <w:pPr>
        <w:ind w:left="0"/>
        <w:rPr>
          <w:rFonts w:ascii="Arial" w:hAnsi="Arial" w:cs="Arial"/>
          <w:b/>
          <w:sz w:val="22"/>
          <w:szCs w:val="22"/>
        </w:rPr>
      </w:pPr>
    </w:p>
    <w:p w14:paraId="53424244" w14:textId="3BFE4161" w:rsidR="001D2B04" w:rsidRPr="00C26F5F" w:rsidRDefault="00BA3AAE" w:rsidP="00BA3AAE">
      <w:pPr>
        <w:ind w:left="0"/>
        <w:rPr>
          <w:rFonts w:ascii="Arial" w:hAnsi="Arial" w:cs="Arial"/>
          <w:b/>
          <w:sz w:val="22"/>
          <w:szCs w:val="22"/>
        </w:rPr>
      </w:pPr>
      <w:r w:rsidRPr="00C26F5F">
        <w:rPr>
          <w:rFonts w:ascii="Arial" w:hAnsi="Arial" w:cs="Arial"/>
          <w:b/>
          <w:sz w:val="22"/>
          <w:szCs w:val="22"/>
        </w:rPr>
        <w:t xml:space="preserve">6. </w:t>
      </w:r>
      <w:r w:rsidR="001D2B04" w:rsidRPr="00C26F5F">
        <w:rPr>
          <w:rFonts w:ascii="Arial" w:hAnsi="Arial" w:cs="Arial"/>
          <w:b/>
          <w:sz w:val="22"/>
          <w:szCs w:val="22"/>
        </w:rPr>
        <w:t xml:space="preserve">Kryteria </w:t>
      </w:r>
      <w:r w:rsidR="00387B35" w:rsidRPr="00C26F5F">
        <w:rPr>
          <w:rFonts w:ascii="Arial" w:hAnsi="Arial" w:cs="Arial"/>
          <w:b/>
          <w:sz w:val="22"/>
          <w:szCs w:val="22"/>
        </w:rPr>
        <w:t>oceny ofert, informacja o wagach punktowych lub procentowych przypisanych do poszczególnych kryteriów oceny ofert oraz opis sposobu przyznawania punktacji za spełnienie danego kryterium oceny ofert</w:t>
      </w:r>
      <w:r w:rsidR="001D2B04" w:rsidRPr="00C26F5F">
        <w:rPr>
          <w:rFonts w:ascii="Arial" w:hAnsi="Arial" w:cs="Arial"/>
          <w:b/>
          <w:sz w:val="22"/>
          <w:szCs w:val="22"/>
        </w:rPr>
        <w:t>:</w:t>
      </w:r>
    </w:p>
    <w:p w14:paraId="2FF51840" w14:textId="77777777" w:rsidR="00387B35" w:rsidRPr="00C26F5F" w:rsidRDefault="00387B35" w:rsidP="001556A0">
      <w:pPr>
        <w:ind w:left="0"/>
        <w:rPr>
          <w:rFonts w:ascii="Arial" w:hAnsi="Arial" w:cs="Arial"/>
          <w:b/>
          <w:sz w:val="22"/>
          <w:szCs w:val="22"/>
        </w:rPr>
      </w:pPr>
      <w:r w:rsidRPr="00C26F5F">
        <w:rPr>
          <w:rFonts w:ascii="Arial" w:hAnsi="Arial" w:cs="Arial"/>
          <w:b/>
          <w:sz w:val="22"/>
          <w:szCs w:val="22"/>
        </w:rPr>
        <w:t>6.1. Kryteria oceny ofert</w:t>
      </w:r>
    </w:p>
    <w:p w14:paraId="68B01827" w14:textId="77777777" w:rsidR="00387B35" w:rsidRPr="00C26F5F" w:rsidRDefault="00387B35" w:rsidP="00387B35">
      <w:pPr>
        <w:ind w:left="360"/>
        <w:rPr>
          <w:rFonts w:ascii="Arial" w:hAnsi="Arial" w:cs="Arial"/>
          <w:sz w:val="22"/>
          <w:szCs w:val="22"/>
        </w:rPr>
      </w:pPr>
      <w:r w:rsidRPr="00C26F5F">
        <w:rPr>
          <w:rFonts w:ascii="Arial" w:hAnsi="Arial" w:cs="Arial"/>
          <w:sz w:val="22"/>
          <w:szCs w:val="22"/>
        </w:rPr>
        <w:t>1)</w:t>
      </w:r>
      <w:r w:rsidRPr="00C26F5F">
        <w:rPr>
          <w:rFonts w:ascii="Arial" w:hAnsi="Arial" w:cs="Arial"/>
          <w:sz w:val="22"/>
          <w:szCs w:val="22"/>
        </w:rPr>
        <w:tab/>
      </w:r>
      <w:r w:rsidR="00264E11" w:rsidRPr="00C26F5F">
        <w:rPr>
          <w:rFonts w:ascii="Arial" w:hAnsi="Arial" w:cs="Arial"/>
          <w:sz w:val="22"/>
          <w:szCs w:val="22"/>
        </w:rPr>
        <w:t>Cena  przedmiotu zamówienia (C),</w:t>
      </w:r>
    </w:p>
    <w:p w14:paraId="577A4FA4" w14:textId="5604EEFD" w:rsidR="00387B35" w:rsidRPr="00C26F5F" w:rsidRDefault="00093D79" w:rsidP="00387B35">
      <w:pPr>
        <w:ind w:left="360"/>
        <w:rPr>
          <w:rFonts w:ascii="Arial" w:hAnsi="Arial" w:cs="Arial"/>
          <w:sz w:val="22"/>
          <w:szCs w:val="22"/>
        </w:rPr>
      </w:pPr>
      <w:r w:rsidRPr="00C26F5F">
        <w:rPr>
          <w:rFonts w:ascii="Arial" w:hAnsi="Arial" w:cs="Arial"/>
          <w:sz w:val="22"/>
          <w:szCs w:val="22"/>
        </w:rPr>
        <w:t>2</w:t>
      </w:r>
      <w:r w:rsidR="00387B35" w:rsidRPr="00C26F5F">
        <w:rPr>
          <w:rFonts w:ascii="Arial" w:hAnsi="Arial" w:cs="Arial"/>
          <w:sz w:val="22"/>
          <w:szCs w:val="22"/>
        </w:rPr>
        <w:t>)</w:t>
      </w:r>
      <w:r w:rsidR="00387B35" w:rsidRPr="00C26F5F">
        <w:rPr>
          <w:rFonts w:ascii="Arial" w:hAnsi="Arial" w:cs="Arial"/>
          <w:sz w:val="22"/>
          <w:szCs w:val="22"/>
        </w:rPr>
        <w:tab/>
        <w:t xml:space="preserve"> „Aspekty społeczne” – (S)</w:t>
      </w:r>
      <w:r w:rsidR="00264E11" w:rsidRPr="00C26F5F">
        <w:rPr>
          <w:rFonts w:ascii="Arial" w:hAnsi="Arial" w:cs="Arial"/>
          <w:sz w:val="22"/>
          <w:szCs w:val="22"/>
        </w:rPr>
        <w:t>,</w:t>
      </w:r>
    </w:p>
    <w:p w14:paraId="750FFA14" w14:textId="77777777" w:rsidR="008B72FB" w:rsidRPr="00C26F5F" w:rsidRDefault="008B72FB" w:rsidP="001D2B04">
      <w:pPr>
        <w:ind w:left="360"/>
        <w:rPr>
          <w:rFonts w:ascii="Arial" w:hAnsi="Arial" w:cs="Arial"/>
          <w:sz w:val="22"/>
          <w:szCs w:val="22"/>
        </w:rPr>
      </w:pPr>
    </w:p>
    <w:p w14:paraId="00F9D272" w14:textId="77777777" w:rsidR="00387B35" w:rsidRPr="00C26F5F" w:rsidRDefault="00387B35" w:rsidP="001556A0">
      <w:pPr>
        <w:ind w:left="0"/>
        <w:rPr>
          <w:rFonts w:ascii="Arial" w:hAnsi="Arial" w:cs="Arial"/>
          <w:b/>
          <w:sz w:val="22"/>
          <w:szCs w:val="22"/>
        </w:rPr>
      </w:pPr>
      <w:r w:rsidRPr="00C26F5F">
        <w:rPr>
          <w:rFonts w:ascii="Arial" w:hAnsi="Arial" w:cs="Arial"/>
          <w:b/>
          <w:sz w:val="22"/>
          <w:szCs w:val="22"/>
        </w:rPr>
        <w:t>6.2. Informacja o wagach punktowych lub procentowych przypisanych do poszczególnych kryteriów oceny ofert</w:t>
      </w:r>
      <w:r w:rsidR="008B72FB" w:rsidRPr="00C26F5F">
        <w:rPr>
          <w:rFonts w:ascii="Arial" w:hAnsi="Arial" w:cs="Arial"/>
          <w:b/>
          <w:sz w:val="22"/>
          <w:szCs w:val="22"/>
        </w:rPr>
        <w:t>.</w:t>
      </w:r>
    </w:p>
    <w:p w14:paraId="0B0B1897" w14:textId="7CC0AF50" w:rsidR="00387B35" w:rsidRPr="00C26F5F" w:rsidRDefault="00387B35" w:rsidP="00387B35">
      <w:pPr>
        <w:ind w:left="360"/>
        <w:rPr>
          <w:rFonts w:ascii="Arial" w:hAnsi="Arial" w:cs="Arial"/>
          <w:sz w:val="22"/>
          <w:szCs w:val="22"/>
        </w:rPr>
      </w:pPr>
      <w:r w:rsidRPr="00C26F5F">
        <w:rPr>
          <w:rFonts w:ascii="Arial" w:hAnsi="Arial" w:cs="Arial"/>
          <w:sz w:val="22"/>
          <w:szCs w:val="22"/>
        </w:rPr>
        <w:t>1.</w:t>
      </w:r>
      <w:r w:rsidRPr="00C26F5F">
        <w:rPr>
          <w:rFonts w:ascii="Arial" w:hAnsi="Arial" w:cs="Arial"/>
          <w:sz w:val="22"/>
          <w:szCs w:val="22"/>
        </w:rPr>
        <w:tab/>
        <w:t>Kryterium – „Cena przedmiot</w:t>
      </w:r>
      <w:r w:rsidR="00264E11" w:rsidRPr="00C26F5F">
        <w:rPr>
          <w:rFonts w:ascii="Arial" w:hAnsi="Arial" w:cs="Arial"/>
          <w:sz w:val="22"/>
          <w:szCs w:val="22"/>
        </w:rPr>
        <w:t>u</w:t>
      </w:r>
      <w:r w:rsidR="00080D07" w:rsidRPr="00C26F5F">
        <w:rPr>
          <w:rFonts w:ascii="Arial" w:hAnsi="Arial" w:cs="Arial"/>
          <w:sz w:val="22"/>
          <w:szCs w:val="22"/>
        </w:rPr>
        <w:t xml:space="preserve"> zamówienia” – C  - znaczenie 9</w:t>
      </w:r>
      <w:r w:rsidR="00264E11" w:rsidRPr="00C26F5F">
        <w:rPr>
          <w:rFonts w:ascii="Arial" w:hAnsi="Arial" w:cs="Arial"/>
          <w:sz w:val="22"/>
          <w:szCs w:val="22"/>
        </w:rPr>
        <w:t>0</w:t>
      </w:r>
      <w:r w:rsidRPr="00C26F5F">
        <w:rPr>
          <w:rFonts w:ascii="Arial" w:hAnsi="Arial" w:cs="Arial"/>
          <w:sz w:val="22"/>
          <w:szCs w:val="22"/>
        </w:rPr>
        <w:t>%,</w:t>
      </w:r>
    </w:p>
    <w:p w14:paraId="777C3114" w14:textId="5018CC98" w:rsidR="00387B35" w:rsidRPr="00C26F5F" w:rsidRDefault="00080D07" w:rsidP="00387B35">
      <w:pPr>
        <w:ind w:left="360"/>
        <w:rPr>
          <w:rFonts w:ascii="Arial" w:hAnsi="Arial" w:cs="Arial"/>
          <w:sz w:val="22"/>
          <w:szCs w:val="22"/>
        </w:rPr>
      </w:pPr>
      <w:r w:rsidRPr="00C26F5F">
        <w:rPr>
          <w:rFonts w:ascii="Arial" w:hAnsi="Arial" w:cs="Arial"/>
          <w:sz w:val="22"/>
          <w:szCs w:val="22"/>
        </w:rPr>
        <w:t>2</w:t>
      </w:r>
      <w:r w:rsidR="00387B35" w:rsidRPr="00C26F5F">
        <w:rPr>
          <w:rFonts w:ascii="Arial" w:hAnsi="Arial" w:cs="Arial"/>
          <w:sz w:val="22"/>
          <w:szCs w:val="22"/>
        </w:rPr>
        <w:t>.</w:t>
      </w:r>
      <w:r w:rsidR="00387B35" w:rsidRPr="00C26F5F">
        <w:rPr>
          <w:rFonts w:ascii="Arial" w:hAnsi="Arial" w:cs="Arial"/>
          <w:sz w:val="22"/>
          <w:szCs w:val="22"/>
        </w:rPr>
        <w:tab/>
        <w:t xml:space="preserve">Kryterium </w:t>
      </w:r>
      <w:r w:rsidR="00264E11" w:rsidRPr="00C26F5F">
        <w:rPr>
          <w:rFonts w:ascii="Arial" w:hAnsi="Arial" w:cs="Arial"/>
          <w:sz w:val="22"/>
          <w:szCs w:val="22"/>
        </w:rPr>
        <w:t>-</w:t>
      </w:r>
      <w:r w:rsidR="00387B35" w:rsidRPr="00C26F5F">
        <w:rPr>
          <w:rFonts w:ascii="Arial" w:hAnsi="Arial" w:cs="Arial"/>
          <w:sz w:val="22"/>
          <w:szCs w:val="22"/>
        </w:rPr>
        <w:t>„Aspekty społeczne” – S - znaczenie 10%</w:t>
      </w:r>
    </w:p>
    <w:p w14:paraId="5E725508" w14:textId="71E2C8CC" w:rsidR="008B72FB" w:rsidRPr="00C26F5F" w:rsidRDefault="008B72FB" w:rsidP="00387B35">
      <w:pPr>
        <w:ind w:left="360"/>
        <w:rPr>
          <w:rFonts w:ascii="Arial" w:hAnsi="Arial" w:cs="Arial"/>
          <w:sz w:val="22"/>
          <w:szCs w:val="22"/>
        </w:rPr>
      </w:pPr>
    </w:p>
    <w:p w14:paraId="6668200B" w14:textId="77777777" w:rsidR="00D13863" w:rsidRPr="00C26F5F" w:rsidRDefault="00D13863" w:rsidP="001556A0">
      <w:pPr>
        <w:ind w:left="0"/>
        <w:rPr>
          <w:rFonts w:ascii="Arial" w:hAnsi="Arial" w:cs="Arial"/>
          <w:sz w:val="22"/>
          <w:szCs w:val="22"/>
        </w:rPr>
      </w:pPr>
      <w:r w:rsidRPr="00C26F5F">
        <w:rPr>
          <w:rFonts w:ascii="Arial" w:hAnsi="Arial" w:cs="Arial"/>
          <w:sz w:val="22"/>
          <w:szCs w:val="22"/>
        </w:rPr>
        <w:t>Zamawiający dokona wyboru oferty odrębnie dla każdej części zamówienia, w oparciu o niżej wymienione kryteria oceny ofert. Opisane poniżej kryteria są takie same dla każdej z części przedmiotowego zamówienia.</w:t>
      </w:r>
    </w:p>
    <w:p w14:paraId="243E2569" w14:textId="77777777" w:rsidR="00D13863" w:rsidRPr="00C26F5F" w:rsidRDefault="00D13863" w:rsidP="00387B35">
      <w:pPr>
        <w:ind w:left="360"/>
        <w:rPr>
          <w:rFonts w:ascii="Arial" w:hAnsi="Arial" w:cs="Arial"/>
          <w:sz w:val="22"/>
          <w:szCs w:val="22"/>
        </w:rPr>
      </w:pPr>
    </w:p>
    <w:p w14:paraId="63350B1E" w14:textId="77777777" w:rsidR="008B72FB" w:rsidRPr="00C26F5F" w:rsidRDefault="008B72FB" w:rsidP="001556A0">
      <w:pPr>
        <w:ind w:left="0"/>
        <w:rPr>
          <w:rFonts w:ascii="Arial" w:hAnsi="Arial" w:cs="Arial"/>
          <w:b/>
          <w:sz w:val="22"/>
          <w:szCs w:val="22"/>
        </w:rPr>
      </w:pPr>
      <w:r w:rsidRPr="00C26F5F">
        <w:rPr>
          <w:rFonts w:ascii="Arial" w:hAnsi="Arial" w:cs="Arial"/>
          <w:b/>
          <w:sz w:val="22"/>
          <w:szCs w:val="22"/>
        </w:rPr>
        <w:t>6.3. Opis sposobu przyznawania punktacji za spełnienie danego kryterium oceny ofert.</w:t>
      </w:r>
    </w:p>
    <w:p w14:paraId="04F8575E" w14:textId="2B456B95" w:rsidR="008B72FB" w:rsidRPr="00C26F5F" w:rsidRDefault="008B72FB" w:rsidP="000152CB">
      <w:pPr>
        <w:ind w:left="360"/>
        <w:rPr>
          <w:rFonts w:ascii="Arial" w:hAnsi="Arial" w:cs="Arial"/>
          <w:sz w:val="22"/>
          <w:szCs w:val="22"/>
        </w:rPr>
      </w:pPr>
      <w:r w:rsidRPr="00C26F5F">
        <w:rPr>
          <w:rFonts w:ascii="Arial" w:hAnsi="Arial" w:cs="Arial"/>
          <w:sz w:val="22"/>
          <w:szCs w:val="22"/>
        </w:rPr>
        <w:t>6.3.1.Cena przedmiotu zamówienia-C – obejmuje cenę wykonania dostawy oraz usług towarzyszących.  Oferta z najniższą ceną otrz</w:t>
      </w:r>
      <w:r w:rsidR="00093D79" w:rsidRPr="00C26F5F">
        <w:rPr>
          <w:rFonts w:ascii="Arial" w:hAnsi="Arial" w:cs="Arial"/>
          <w:sz w:val="22"/>
          <w:szCs w:val="22"/>
        </w:rPr>
        <w:t>yma maksymalną ilość punktów = 9</w:t>
      </w:r>
      <w:r w:rsidRPr="00C26F5F">
        <w:rPr>
          <w:rFonts w:ascii="Arial" w:hAnsi="Arial" w:cs="Arial"/>
          <w:sz w:val="22"/>
          <w:szCs w:val="22"/>
        </w:rPr>
        <w:t>0 pkt., oferty następne będą oceniane na zasadzie proporcji w stosunku</w:t>
      </w:r>
      <w:r w:rsidR="000152CB" w:rsidRPr="00C26F5F">
        <w:rPr>
          <w:rFonts w:ascii="Arial" w:hAnsi="Arial" w:cs="Arial"/>
          <w:sz w:val="22"/>
          <w:szCs w:val="22"/>
        </w:rPr>
        <w:t xml:space="preserve"> do oferty najtańszej wg wzoru:</w:t>
      </w:r>
    </w:p>
    <w:p w14:paraId="463C5FFB" w14:textId="25BDA650" w:rsidR="008B72FB" w:rsidRPr="00C26F5F" w:rsidRDefault="00080D07" w:rsidP="008B72FB">
      <w:pPr>
        <w:ind w:left="360"/>
        <w:rPr>
          <w:rFonts w:ascii="Arial" w:hAnsi="Arial" w:cs="Arial"/>
          <w:sz w:val="22"/>
          <w:szCs w:val="22"/>
        </w:rPr>
      </w:pPr>
      <w:r w:rsidRPr="00C26F5F">
        <w:rPr>
          <w:rFonts w:ascii="Arial" w:hAnsi="Arial" w:cs="Arial"/>
          <w:sz w:val="22"/>
          <w:szCs w:val="22"/>
        </w:rPr>
        <w:t xml:space="preserve">C = [C min / C </w:t>
      </w:r>
      <w:proofErr w:type="spellStart"/>
      <w:r w:rsidRPr="00C26F5F">
        <w:rPr>
          <w:rFonts w:ascii="Arial" w:hAnsi="Arial" w:cs="Arial"/>
          <w:sz w:val="22"/>
          <w:szCs w:val="22"/>
        </w:rPr>
        <w:t>bad</w:t>
      </w:r>
      <w:proofErr w:type="spellEnd"/>
      <w:r w:rsidRPr="00C26F5F">
        <w:rPr>
          <w:rFonts w:ascii="Arial" w:hAnsi="Arial" w:cs="Arial"/>
          <w:sz w:val="22"/>
          <w:szCs w:val="22"/>
        </w:rPr>
        <w:t>] x 100 x 9</w:t>
      </w:r>
      <w:r w:rsidR="008B72FB" w:rsidRPr="00C26F5F">
        <w:rPr>
          <w:rFonts w:ascii="Arial" w:hAnsi="Arial" w:cs="Arial"/>
          <w:sz w:val="22"/>
          <w:szCs w:val="22"/>
        </w:rPr>
        <w:t>0 %</w:t>
      </w:r>
    </w:p>
    <w:p w14:paraId="153AE7D1" w14:textId="77777777" w:rsidR="008B72FB" w:rsidRPr="00C26F5F" w:rsidRDefault="008B72FB" w:rsidP="008B72FB">
      <w:pPr>
        <w:ind w:left="360"/>
        <w:rPr>
          <w:rFonts w:ascii="Arial" w:hAnsi="Arial" w:cs="Arial"/>
          <w:sz w:val="22"/>
          <w:szCs w:val="22"/>
        </w:rPr>
      </w:pPr>
      <w:r w:rsidRPr="00C26F5F">
        <w:rPr>
          <w:rFonts w:ascii="Arial" w:hAnsi="Arial" w:cs="Arial"/>
          <w:sz w:val="22"/>
          <w:szCs w:val="22"/>
        </w:rPr>
        <w:t>gdzie:</w:t>
      </w:r>
    </w:p>
    <w:p w14:paraId="0FDC0948" w14:textId="77777777" w:rsidR="008B72FB" w:rsidRPr="00C26F5F" w:rsidRDefault="008B72FB" w:rsidP="008B72FB">
      <w:pPr>
        <w:ind w:left="360"/>
        <w:rPr>
          <w:rFonts w:ascii="Arial" w:hAnsi="Arial" w:cs="Arial"/>
          <w:sz w:val="22"/>
          <w:szCs w:val="22"/>
        </w:rPr>
      </w:pPr>
      <w:r w:rsidRPr="00C26F5F">
        <w:rPr>
          <w:rFonts w:ascii="Arial" w:hAnsi="Arial" w:cs="Arial"/>
          <w:sz w:val="22"/>
          <w:szCs w:val="22"/>
        </w:rPr>
        <w:t xml:space="preserve">    C</w:t>
      </w:r>
      <w:r w:rsidRPr="00C26F5F">
        <w:rPr>
          <w:rFonts w:ascii="Arial" w:hAnsi="Arial" w:cs="Arial"/>
          <w:sz w:val="22"/>
          <w:szCs w:val="22"/>
        </w:rPr>
        <w:tab/>
        <w:t>- liczba punktów za cenę ofertową</w:t>
      </w:r>
    </w:p>
    <w:p w14:paraId="075CC628" w14:textId="77777777" w:rsidR="008B72FB" w:rsidRPr="00C26F5F" w:rsidRDefault="008B72FB" w:rsidP="008B72FB">
      <w:pPr>
        <w:ind w:left="360"/>
        <w:rPr>
          <w:rFonts w:ascii="Arial" w:hAnsi="Arial" w:cs="Arial"/>
          <w:sz w:val="22"/>
          <w:szCs w:val="22"/>
        </w:rPr>
      </w:pPr>
      <w:r w:rsidRPr="00C26F5F">
        <w:rPr>
          <w:rFonts w:ascii="Arial" w:hAnsi="Arial" w:cs="Arial"/>
          <w:sz w:val="22"/>
          <w:szCs w:val="22"/>
        </w:rPr>
        <w:t xml:space="preserve">     C min</w:t>
      </w:r>
      <w:r w:rsidRPr="00C26F5F">
        <w:rPr>
          <w:rFonts w:ascii="Arial" w:hAnsi="Arial" w:cs="Arial"/>
          <w:sz w:val="22"/>
          <w:szCs w:val="22"/>
        </w:rPr>
        <w:tab/>
        <w:t>- najniższa cena ofertowa spośród ofert badanych</w:t>
      </w:r>
    </w:p>
    <w:p w14:paraId="0D2AAC73" w14:textId="77777777" w:rsidR="008B72FB" w:rsidRPr="00C26F5F" w:rsidRDefault="008B72FB" w:rsidP="008B72FB">
      <w:pPr>
        <w:ind w:left="360"/>
        <w:rPr>
          <w:rFonts w:ascii="Arial" w:hAnsi="Arial" w:cs="Arial"/>
          <w:sz w:val="22"/>
          <w:szCs w:val="22"/>
        </w:rPr>
      </w:pPr>
      <w:r w:rsidRPr="00C26F5F">
        <w:rPr>
          <w:rFonts w:ascii="Arial" w:hAnsi="Arial" w:cs="Arial"/>
          <w:sz w:val="22"/>
          <w:szCs w:val="22"/>
        </w:rPr>
        <w:t xml:space="preserve">    C </w:t>
      </w:r>
      <w:proofErr w:type="spellStart"/>
      <w:r w:rsidRPr="00C26F5F">
        <w:rPr>
          <w:rFonts w:ascii="Arial" w:hAnsi="Arial" w:cs="Arial"/>
          <w:sz w:val="22"/>
          <w:szCs w:val="22"/>
        </w:rPr>
        <w:t>bad</w:t>
      </w:r>
      <w:proofErr w:type="spellEnd"/>
      <w:r w:rsidRPr="00C26F5F">
        <w:rPr>
          <w:rFonts w:ascii="Arial" w:hAnsi="Arial" w:cs="Arial"/>
          <w:sz w:val="22"/>
          <w:szCs w:val="22"/>
        </w:rPr>
        <w:tab/>
        <w:t>- cena oferty badanej</w:t>
      </w:r>
    </w:p>
    <w:p w14:paraId="392668EE" w14:textId="77777777" w:rsidR="008B72FB" w:rsidRPr="00C26F5F" w:rsidRDefault="008B72FB" w:rsidP="008B72FB">
      <w:pPr>
        <w:ind w:left="360"/>
        <w:rPr>
          <w:rFonts w:ascii="Arial" w:hAnsi="Arial" w:cs="Arial"/>
          <w:sz w:val="22"/>
          <w:szCs w:val="22"/>
        </w:rPr>
      </w:pPr>
      <w:r w:rsidRPr="00C26F5F">
        <w:rPr>
          <w:rFonts w:ascii="Arial" w:hAnsi="Arial" w:cs="Arial"/>
          <w:sz w:val="22"/>
          <w:szCs w:val="22"/>
        </w:rPr>
        <w:t>Opis: Uzyskana z wyliczenia ilość punktów zostanie ostatecznie ustalona z dokładnością do drugiego miejsca po przecinku z zachowaniem zasady zaokrągleń matematycznych.</w:t>
      </w:r>
    </w:p>
    <w:p w14:paraId="7EE33EED" w14:textId="626DC5BF" w:rsidR="008B72FB" w:rsidRPr="00C26F5F" w:rsidRDefault="008B72FB" w:rsidP="00080D07">
      <w:pPr>
        <w:ind w:left="0"/>
        <w:rPr>
          <w:rFonts w:ascii="Arial" w:hAnsi="Arial" w:cs="Arial"/>
          <w:sz w:val="22"/>
          <w:szCs w:val="22"/>
        </w:rPr>
      </w:pPr>
    </w:p>
    <w:p w14:paraId="6EF201D5" w14:textId="03F6FC6B" w:rsidR="008B72FB" w:rsidRPr="00C26F5F" w:rsidRDefault="00264E11" w:rsidP="008B72FB">
      <w:pPr>
        <w:ind w:left="360"/>
        <w:rPr>
          <w:rFonts w:ascii="Arial" w:hAnsi="Arial" w:cs="Arial"/>
          <w:sz w:val="22"/>
          <w:szCs w:val="22"/>
        </w:rPr>
      </w:pPr>
      <w:r w:rsidRPr="00C26F5F">
        <w:rPr>
          <w:rFonts w:ascii="Arial" w:hAnsi="Arial" w:cs="Arial"/>
          <w:sz w:val="22"/>
          <w:szCs w:val="22"/>
        </w:rPr>
        <w:t>6.3</w:t>
      </w:r>
      <w:r w:rsidR="008B72FB" w:rsidRPr="00C26F5F">
        <w:rPr>
          <w:rFonts w:ascii="Arial" w:hAnsi="Arial" w:cs="Arial"/>
          <w:sz w:val="22"/>
          <w:szCs w:val="22"/>
        </w:rPr>
        <w:t>.</w:t>
      </w:r>
      <w:r w:rsidR="00080D07" w:rsidRPr="00C26F5F">
        <w:rPr>
          <w:rFonts w:ascii="Arial" w:hAnsi="Arial" w:cs="Arial"/>
          <w:sz w:val="22"/>
          <w:szCs w:val="22"/>
        </w:rPr>
        <w:t>2</w:t>
      </w:r>
      <w:r w:rsidRPr="00C26F5F">
        <w:rPr>
          <w:rFonts w:ascii="Arial" w:hAnsi="Arial" w:cs="Arial"/>
          <w:sz w:val="22"/>
          <w:szCs w:val="22"/>
        </w:rPr>
        <w:t>.</w:t>
      </w:r>
      <w:r w:rsidR="008B72FB" w:rsidRPr="00C26F5F">
        <w:rPr>
          <w:rFonts w:ascii="Arial" w:hAnsi="Arial" w:cs="Arial"/>
          <w:sz w:val="22"/>
          <w:szCs w:val="22"/>
        </w:rPr>
        <w:t xml:space="preserve"> Aspekty społeczne” – S</w:t>
      </w:r>
    </w:p>
    <w:p w14:paraId="553D2C68" w14:textId="6458C0A0" w:rsidR="008B72FB" w:rsidRPr="00C26F5F" w:rsidRDefault="00080D07" w:rsidP="008B72FB">
      <w:pPr>
        <w:ind w:left="360"/>
        <w:rPr>
          <w:rFonts w:ascii="Arial" w:hAnsi="Arial" w:cs="Arial"/>
          <w:sz w:val="22"/>
          <w:szCs w:val="22"/>
        </w:rPr>
      </w:pPr>
      <w:r w:rsidRPr="00C26F5F">
        <w:rPr>
          <w:rFonts w:ascii="Arial" w:hAnsi="Arial" w:cs="Arial"/>
          <w:sz w:val="22"/>
          <w:szCs w:val="22"/>
        </w:rPr>
        <w:lastRenderedPageBreak/>
        <w:t>6.3.2</w:t>
      </w:r>
      <w:r w:rsidR="008B72FB" w:rsidRPr="00C26F5F">
        <w:rPr>
          <w:rFonts w:ascii="Arial" w:hAnsi="Arial" w:cs="Arial"/>
          <w:sz w:val="22"/>
          <w:szCs w:val="22"/>
        </w:rPr>
        <w:t>.</w:t>
      </w:r>
      <w:r w:rsidR="00264E11" w:rsidRPr="00C26F5F">
        <w:rPr>
          <w:rFonts w:ascii="Arial" w:hAnsi="Arial" w:cs="Arial"/>
          <w:sz w:val="22"/>
          <w:szCs w:val="22"/>
        </w:rPr>
        <w:t>1.</w:t>
      </w:r>
      <w:r w:rsidR="008B72FB" w:rsidRPr="00C26F5F">
        <w:rPr>
          <w:rFonts w:ascii="Arial" w:hAnsi="Arial" w:cs="Arial"/>
          <w:sz w:val="22"/>
          <w:szCs w:val="22"/>
        </w:rPr>
        <w:t xml:space="preserve"> Opis sposobu oceny kryterium „Aspekty społeczne”:</w:t>
      </w:r>
    </w:p>
    <w:p w14:paraId="26DD7E81" w14:textId="107C3A62" w:rsidR="008B72FB" w:rsidRPr="00C26F5F" w:rsidRDefault="008B72FB" w:rsidP="008B72FB">
      <w:pPr>
        <w:ind w:left="360"/>
        <w:rPr>
          <w:rFonts w:ascii="Arial" w:hAnsi="Arial" w:cs="Arial"/>
          <w:sz w:val="22"/>
          <w:szCs w:val="22"/>
        </w:rPr>
      </w:pPr>
      <w:r w:rsidRPr="00C26F5F">
        <w:rPr>
          <w:rFonts w:ascii="Arial" w:hAnsi="Arial" w:cs="Arial"/>
          <w:sz w:val="22"/>
          <w:szCs w:val="22"/>
        </w:rPr>
        <w:t xml:space="preserve">Wykonawca otrzyma 10 </w:t>
      </w:r>
      <w:r w:rsidR="007B3345" w:rsidRPr="00C26F5F">
        <w:rPr>
          <w:rFonts w:ascii="Arial" w:hAnsi="Arial" w:cs="Arial"/>
          <w:sz w:val="22"/>
          <w:szCs w:val="22"/>
        </w:rPr>
        <w:t>pkt,</w:t>
      </w:r>
      <w:r w:rsidRPr="00C26F5F">
        <w:rPr>
          <w:rFonts w:ascii="Arial" w:hAnsi="Arial" w:cs="Arial"/>
          <w:sz w:val="22"/>
          <w:szCs w:val="22"/>
        </w:rPr>
        <w:t xml:space="preserve"> jeżeli wykaże, że przez cały okres trwania umowy będzie zatrudniał </w:t>
      </w:r>
      <w:r w:rsidR="003166F3" w:rsidRPr="00C26F5F">
        <w:rPr>
          <w:rFonts w:ascii="Arial" w:hAnsi="Arial" w:cs="Arial"/>
          <w:sz w:val="22"/>
          <w:szCs w:val="22"/>
        </w:rPr>
        <w:t xml:space="preserve">na podstawie umowy o pracę lub umowy </w:t>
      </w:r>
      <w:proofErr w:type="spellStart"/>
      <w:r w:rsidR="003166F3" w:rsidRPr="00C26F5F">
        <w:rPr>
          <w:rFonts w:ascii="Arial" w:hAnsi="Arial" w:cs="Arial"/>
          <w:sz w:val="22"/>
          <w:szCs w:val="22"/>
        </w:rPr>
        <w:t>cywilno</w:t>
      </w:r>
      <w:proofErr w:type="spellEnd"/>
      <w:r w:rsidR="003166F3" w:rsidRPr="00C26F5F">
        <w:rPr>
          <w:rFonts w:ascii="Arial" w:hAnsi="Arial" w:cs="Arial"/>
          <w:sz w:val="22"/>
          <w:szCs w:val="22"/>
        </w:rPr>
        <w:t xml:space="preserve"> – prawnej, w wymiarze minimum ½ etatu  </w:t>
      </w:r>
      <w:r w:rsidRPr="00C26F5F">
        <w:rPr>
          <w:rFonts w:ascii="Arial" w:hAnsi="Arial" w:cs="Arial"/>
          <w:sz w:val="22"/>
          <w:szCs w:val="22"/>
        </w:rPr>
        <w:t>do czynności związanych z realizacją przedmiotu umowy minimum 1 osobę należącą do co najmniej jednej z poniższych grup:</w:t>
      </w:r>
    </w:p>
    <w:p w14:paraId="1A4AE3D9" w14:textId="77777777" w:rsidR="008B72FB" w:rsidRPr="00C26F5F" w:rsidRDefault="008B72FB" w:rsidP="008B72FB">
      <w:pPr>
        <w:ind w:left="360"/>
        <w:rPr>
          <w:rFonts w:ascii="Arial" w:hAnsi="Arial" w:cs="Arial"/>
          <w:sz w:val="22"/>
          <w:szCs w:val="22"/>
        </w:rPr>
      </w:pPr>
      <w:r w:rsidRPr="00C26F5F">
        <w:rPr>
          <w:rFonts w:ascii="Arial" w:hAnsi="Arial" w:cs="Arial"/>
          <w:sz w:val="22"/>
          <w:szCs w:val="22"/>
        </w:rPr>
        <w:t>- osoba z niepełnosprawnościami posiadająca orzeczenie o niepełnosprawności (wg Ustawy z dnia 27.08.1997 r. o rehabilitacji zawodowej i społecznej oraz zatrudnianiu osób niepełnosprawnych)</w:t>
      </w:r>
    </w:p>
    <w:p w14:paraId="4613AC29" w14:textId="77777777" w:rsidR="008B72FB" w:rsidRPr="00C26F5F" w:rsidRDefault="008B72FB" w:rsidP="008B72FB">
      <w:pPr>
        <w:ind w:left="360"/>
        <w:rPr>
          <w:rFonts w:ascii="Arial" w:hAnsi="Arial" w:cs="Arial"/>
          <w:sz w:val="22"/>
          <w:szCs w:val="22"/>
        </w:rPr>
      </w:pPr>
      <w:r w:rsidRPr="00C26F5F">
        <w:rPr>
          <w:rFonts w:ascii="Arial" w:hAnsi="Arial" w:cs="Arial"/>
          <w:sz w:val="22"/>
          <w:szCs w:val="22"/>
        </w:rPr>
        <w:t>- osoba bezrobotna w rozumieniu ustawy z dnia 20 kwietnia 2004 r. o promocji zatrudnienia i instytucjach rynku pracy</w:t>
      </w:r>
      <w:r w:rsidR="000152CB" w:rsidRPr="00C26F5F">
        <w:rPr>
          <w:rFonts w:ascii="Arial" w:hAnsi="Arial" w:cs="Arial"/>
          <w:sz w:val="22"/>
          <w:szCs w:val="22"/>
        </w:rPr>
        <w:t>,</w:t>
      </w:r>
    </w:p>
    <w:p w14:paraId="7BC080CD" w14:textId="4289C493" w:rsidR="008B72FB" w:rsidRPr="00C26F5F" w:rsidRDefault="008B72FB" w:rsidP="008B72FB">
      <w:pPr>
        <w:ind w:left="360"/>
        <w:rPr>
          <w:rFonts w:ascii="Arial" w:hAnsi="Arial" w:cs="Arial"/>
          <w:sz w:val="22"/>
          <w:szCs w:val="22"/>
        </w:rPr>
      </w:pPr>
      <w:r w:rsidRPr="00C26F5F">
        <w:rPr>
          <w:rFonts w:ascii="Arial" w:hAnsi="Arial" w:cs="Arial"/>
          <w:sz w:val="22"/>
          <w:szCs w:val="22"/>
        </w:rPr>
        <w:t xml:space="preserve">- </w:t>
      </w:r>
      <w:r w:rsidR="007B3345" w:rsidRPr="00C26F5F">
        <w:rPr>
          <w:rFonts w:ascii="Arial" w:hAnsi="Arial" w:cs="Arial"/>
          <w:sz w:val="22"/>
          <w:szCs w:val="22"/>
        </w:rPr>
        <w:t>osoba,</w:t>
      </w:r>
      <w:r w:rsidRPr="00C26F5F">
        <w:rPr>
          <w:rFonts w:ascii="Arial" w:hAnsi="Arial" w:cs="Arial"/>
          <w:sz w:val="22"/>
          <w:szCs w:val="22"/>
        </w:rPr>
        <w:t xml:space="preserve"> o której mowa w przepisach o zatrudnieniu socjalnym w rozumieniu ustawy z dnia 13 czerwca 2003 r. o zatrudnieniu socjalnym</w:t>
      </w:r>
      <w:r w:rsidR="000152CB" w:rsidRPr="00C26F5F">
        <w:rPr>
          <w:rFonts w:ascii="Arial" w:hAnsi="Arial" w:cs="Arial"/>
          <w:sz w:val="22"/>
          <w:szCs w:val="22"/>
        </w:rPr>
        <w:t>,</w:t>
      </w:r>
    </w:p>
    <w:p w14:paraId="3D1D37B4" w14:textId="67723425" w:rsidR="008B72FB" w:rsidRPr="00C26F5F" w:rsidRDefault="008B72FB" w:rsidP="008B72FB">
      <w:pPr>
        <w:ind w:left="360"/>
        <w:rPr>
          <w:rFonts w:ascii="Arial" w:hAnsi="Arial" w:cs="Arial"/>
          <w:sz w:val="22"/>
          <w:szCs w:val="22"/>
        </w:rPr>
      </w:pPr>
      <w:r w:rsidRPr="00C26F5F">
        <w:rPr>
          <w:rFonts w:ascii="Arial" w:hAnsi="Arial" w:cs="Arial"/>
          <w:sz w:val="22"/>
          <w:szCs w:val="22"/>
        </w:rPr>
        <w:t>6.</w:t>
      </w:r>
      <w:r w:rsidR="00080D07" w:rsidRPr="00C26F5F">
        <w:rPr>
          <w:rFonts w:ascii="Arial" w:hAnsi="Arial" w:cs="Arial"/>
          <w:sz w:val="22"/>
          <w:szCs w:val="22"/>
        </w:rPr>
        <w:t>3.2</w:t>
      </w:r>
      <w:r w:rsidR="00264E11" w:rsidRPr="00C26F5F">
        <w:rPr>
          <w:rFonts w:ascii="Arial" w:hAnsi="Arial" w:cs="Arial"/>
          <w:sz w:val="22"/>
          <w:szCs w:val="22"/>
        </w:rPr>
        <w:t>.2</w:t>
      </w:r>
      <w:r w:rsidRPr="00C26F5F">
        <w:rPr>
          <w:rFonts w:ascii="Arial" w:hAnsi="Arial" w:cs="Arial"/>
          <w:sz w:val="22"/>
          <w:szCs w:val="22"/>
        </w:rPr>
        <w:t>. Pozostałe warunki spełniania kryterium:</w:t>
      </w:r>
    </w:p>
    <w:p w14:paraId="63D00438" w14:textId="77777777" w:rsidR="00C10B09" w:rsidRPr="00C26F5F" w:rsidRDefault="00C10B09" w:rsidP="00C10B09">
      <w:pPr>
        <w:ind w:left="360"/>
        <w:rPr>
          <w:rFonts w:ascii="Arial" w:hAnsi="Arial" w:cs="Arial"/>
          <w:sz w:val="22"/>
          <w:szCs w:val="22"/>
        </w:rPr>
      </w:pPr>
      <w:r w:rsidRPr="00C26F5F">
        <w:rPr>
          <w:rFonts w:ascii="Arial" w:hAnsi="Arial" w:cs="Arial"/>
          <w:sz w:val="22"/>
          <w:szCs w:val="22"/>
        </w:rPr>
        <w:t>1)</w:t>
      </w:r>
      <w:r w:rsidRPr="00C26F5F">
        <w:rPr>
          <w:rFonts w:ascii="Arial" w:hAnsi="Arial" w:cs="Arial"/>
          <w:sz w:val="22"/>
          <w:szCs w:val="22"/>
        </w:rPr>
        <w:tab/>
        <w:t>Zamawiający dokona weryfikacji spełniania powyższego kryterium na podstawie oświadczenia Wykonawcy, będącego integralną częścią Formularza oferty. Zamawiający zastrzega sobie prawo do weryfikacji powyższego kryterium przez cały okres trwania realizacji zamówienia.</w:t>
      </w:r>
    </w:p>
    <w:p w14:paraId="3E3EB302" w14:textId="77777777" w:rsidR="00C10B09" w:rsidRPr="00C26F5F" w:rsidRDefault="00C10B09" w:rsidP="00C10B09">
      <w:pPr>
        <w:ind w:left="360"/>
        <w:rPr>
          <w:rFonts w:ascii="Arial" w:hAnsi="Arial" w:cs="Arial"/>
          <w:sz w:val="22"/>
          <w:szCs w:val="22"/>
        </w:rPr>
      </w:pPr>
      <w:r w:rsidRPr="00C26F5F">
        <w:rPr>
          <w:rFonts w:ascii="Arial" w:hAnsi="Arial" w:cs="Arial"/>
          <w:sz w:val="22"/>
          <w:szCs w:val="22"/>
        </w:rPr>
        <w:t>2)</w:t>
      </w:r>
      <w:r w:rsidRPr="00C26F5F">
        <w:rPr>
          <w:rFonts w:ascii="Arial" w:hAnsi="Arial" w:cs="Arial"/>
          <w:sz w:val="22"/>
          <w:szCs w:val="22"/>
        </w:rPr>
        <w:tab/>
        <w:t xml:space="preserve">Wyżej wskazana osoba musi być zatrudniona do czynności związanych z realizacją przedmiotu zamówienia nieprzerwanie przez cały okres trwania okresu realizacji zamówienia (na podstawie umowy o pracę) w wymiarze minimum ½ etatu. </w:t>
      </w:r>
    </w:p>
    <w:p w14:paraId="06662554" w14:textId="77777777" w:rsidR="00C10B09" w:rsidRPr="00C26F5F" w:rsidRDefault="00C10B09" w:rsidP="00C10B09">
      <w:pPr>
        <w:ind w:left="360"/>
        <w:rPr>
          <w:rFonts w:ascii="Arial" w:hAnsi="Arial" w:cs="Arial"/>
          <w:sz w:val="22"/>
          <w:szCs w:val="22"/>
        </w:rPr>
      </w:pPr>
      <w:r w:rsidRPr="00C26F5F">
        <w:rPr>
          <w:rFonts w:ascii="Arial" w:hAnsi="Arial" w:cs="Arial"/>
          <w:sz w:val="22"/>
          <w:szCs w:val="22"/>
        </w:rPr>
        <w:t>3)</w:t>
      </w:r>
      <w:r w:rsidRPr="00C26F5F">
        <w:rPr>
          <w:rFonts w:ascii="Arial" w:hAnsi="Arial" w:cs="Arial"/>
          <w:sz w:val="22"/>
          <w:szCs w:val="22"/>
        </w:rPr>
        <w:tab/>
        <w:t xml:space="preserve">Wykonawca, który w tym kryterium zaoferuje zatrudnienie osoby spełniającej zasady punktacji w zakresie aspektów społecznych w przypadku uznania jego oferty za najkorzystniejszą, zobowiązany będzie do zatrudnienia w terminie 3 dni od daty podpisania umowy z Zamawiającym co najmniej 1 osoby z wyżej wymienionych grup (jeśli takiej osoby nie zatrudnia w dniu składania oferty). Za osobę zatrudnioną uznaje się osobę zatrudnioną przed podpisaniem umowy z Zamawiającym, pod warunkiem, że zatrudnienie nastąpiło w terminie nie wcześniejszym niż 30 dni przed datą podpisania umowy z Zamawiającym. Wykonawca będzie zobowiązany do przedłożenia Zamawiającemu w ciągu 10 dni od podpisania umowy odpowiedniego dokumentu potwierdzającego zatrudnienie takiej osoby (poświadczoną za zgodność z oryginałem kopię umowy, dokument potwierdzający przynależność osoby zatrudnianej do min. jednej ze wskazanych grup. Dokumenty powinny zostać zanonimizowane w sposób zapewniający ochronę danych osobowych. W przypadku umowy imię i nazwisko osoby zatrudnianej, wymiar etatu/wymiar godzin, data zwarcia umowy oraz rodzaj umowy nie podlegają </w:t>
      </w:r>
      <w:proofErr w:type="spellStart"/>
      <w:r w:rsidRPr="00C26F5F">
        <w:rPr>
          <w:rFonts w:ascii="Arial" w:hAnsi="Arial" w:cs="Arial"/>
          <w:sz w:val="22"/>
          <w:szCs w:val="22"/>
        </w:rPr>
        <w:t>anonimizacji</w:t>
      </w:r>
      <w:proofErr w:type="spellEnd"/>
      <w:r w:rsidRPr="00C26F5F">
        <w:rPr>
          <w:rFonts w:ascii="Arial" w:hAnsi="Arial" w:cs="Arial"/>
          <w:sz w:val="22"/>
          <w:szCs w:val="22"/>
        </w:rPr>
        <w:t xml:space="preserve">. W przypadku dokumentu potwierdzającego przynależność do min. jednej z powyższych grup </w:t>
      </w:r>
      <w:proofErr w:type="spellStart"/>
      <w:r w:rsidRPr="00C26F5F">
        <w:rPr>
          <w:rFonts w:ascii="Arial" w:hAnsi="Arial" w:cs="Arial"/>
          <w:sz w:val="22"/>
          <w:szCs w:val="22"/>
        </w:rPr>
        <w:t>anonimizacji</w:t>
      </w:r>
      <w:proofErr w:type="spellEnd"/>
      <w:r w:rsidRPr="00C26F5F">
        <w:rPr>
          <w:rFonts w:ascii="Arial" w:hAnsi="Arial" w:cs="Arial"/>
          <w:sz w:val="22"/>
          <w:szCs w:val="22"/>
        </w:rPr>
        <w:t xml:space="preserve"> nie podlega imię i nazwisko oraz informacja potwierdzająca spełnienie wymagań kryterium np. orzeczenie o niepełnosprawności, skierowanie z PUP).</w:t>
      </w:r>
    </w:p>
    <w:p w14:paraId="17B2B394" w14:textId="77777777" w:rsidR="00C10B09" w:rsidRPr="00C26F5F" w:rsidRDefault="00C10B09" w:rsidP="00C10B09">
      <w:pPr>
        <w:ind w:left="360"/>
        <w:rPr>
          <w:rFonts w:ascii="Arial" w:hAnsi="Arial" w:cs="Arial"/>
          <w:sz w:val="22"/>
          <w:szCs w:val="22"/>
        </w:rPr>
      </w:pPr>
      <w:r w:rsidRPr="00C26F5F">
        <w:rPr>
          <w:rFonts w:ascii="Arial" w:hAnsi="Arial" w:cs="Arial"/>
          <w:sz w:val="22"/>
          <w:szCs w:val="22"/>
        </w:rPr>
        <w:t>4)</w:t>
      </w:r>
      <w:r w:rsidRPr="00C26F5F">
        <w:rPr>
          <w:rFonts w:ascii="Arial" w:hAnsi="Arial" w:cs="Arial"/>
          <w:sz w:val="22"/>
          <w:szCs w:val="22"/>
        </w:rPr>
        <w:tab/>
        <w:t>Zamawiający, w trakcie realizacji zamówienia oraz w okresie realizacji projektu, którego zamówienie stanowi część, uprawniony będzie do kontroli spełniania przez Wykonawcę obowiązku zatrudniania wyżej wymienionej osoby. Wykonawca będzie zobowiązany do składania oświadczeń potwierdzających spełnianie aspektów społecznych. W przypadku zmian w zatrudnieniu, dokumentacja dotycząca zatrudnienia nowej osoby oraz potwierdzająca statusu nowozatrudnionej osoby musi zostać złożona w ciągu 5 dni od dnia podpisania przez Wykonawcę umowy o pracę.</w:t>
      </w:r>
    </w:p>
    <w:p w14:paraId="3D9FE0C0" w14:textId="77777777" w:rsidR="00C10B09" w:rsidRPr="00C26F5F" w:rsidRDefault="00C10B09" w:rsidP="00C10B09">
      <w:pPr>
        <w:ind w:left="360"/>
        <w:rPr>
          <w:rFonts w:ascii="Arial" w:hAnsi="Arial" w:cs="Arial"/>
          <w:sz w:val="22"/>
          <w:szCs w:val="22"/>
        </w:rPr>
      </w:pPr>
      <w:r w:rsidRPr="00C26F5F">
        <w:rPr>
          <w:rFonts w:ascii="Arial" w:hAnsi="Arial" w:cs="Arial"/>
          <w:sz w:val="22"/>
          <w:szCs w:val="22"/>
        </w:rPr>
        <w:t>5)</w:t>
      </w:r>
      <w:r w:rsidRPr="00C26F5F">
        <w:rPr>
          <w:rFonts w:ascii="Arial" w:hAnsi="Arial" w:cs="Arial"/>
          <w:sz w:val="22"/>
          <w:szCs w:val="22"/>
        </w:rPr>
        <w:tab/>
        <w:t>Na żądanie Zamawiającego Wykonawca obowiązany będzie niezwłocznie udokumentować fakt zatrudniania ww. osoby.</w:t>
      </w:r>
    </w:p>
    <w:p w14:paraId="397DF121" w14:textId="77777777" w:rsidR="00C10B09" w:rsidRPr="00C26F5F" w:rsidRDefault="00C10B09" w:rsidP="00C10B09">
      <w:pPr>
        <w:ind w:left="360"/>
        <w:rPr>
          <w:rFonts w:ascii="Arial" w:hAnsi="Arial" w:cs="Arial"/>
          <w:sz w:val="22"/>
          <w:szCs w:val="22"/>
        </w:rPr>
      </w:pPr>
      <w:r w:rsidRPr="00C26F5F">
        <w:rPr>
          <w:rFonts w:ascii="Arial" w:hAnsi="Arial" w:cs="Arial"/>
          <w:sz w:val="22"/>
          <w:szCs w:val="22"/>
        </w:rPr>
        <w:t>6)</w:t>
      </w:r>
      <w:r w:rsidRPr="00C26F5F">
        <w:rPr>
          <w:rFonts w:ascii="Arial" w:hAnsi="Arial" w:cs="Arial"/>
          <w:sz w:val="22"/>
          <w:szCs w:val="22"/>
        </w:rPr>
        <w:tab/>
        <w:t xml:space="preserve">W przypadku niezatrudniania w sposób nieprzerwany przy realizacji zamówienia wymaganej przez Zamawiającego osoby w ramach tego </w:t>
      </w:r>
      <w:proofErr w:type="gramStart"/>
      <w:r w:rsidRPr="00C26F5F">
        <w:rPr>
          <w:rFonts w:ascii="Arial" w:hAnsi="Arial" w:cs="Arial"/>
          <w:sz w:val="22"/>
          <w:szCs w:val="22"/>
        </w:rPr>
        <w:t>kryterium,</w:t>
      </w:r>
      <w:proofErr w:type="gramEnd"/>
      <w:r w:rsidRPr="00C26F5F">
        <w:rPr>
          <w:rFonts w:ascii="Arial" w:hAnsi="Arial" w:cs="Arial"/>
          <w:sz w:val="22"/>
          <w:szCs w:val="22"/>
        </w:rPr>
        <w:t xml:space="preserve"> lub w razie uniemożliwienia Zamawiającemu dokonania określonej w pkt 4) kontroli, Wykonawca będzie zobowiązany do zapłacenia Zamawiającemu kary umownej w wysokości 1 000 zł za każdy dzień opóźnienia / naruszenia obowiązku zatrudnienia</w:t>
      </w:r>
    </w:p>
    <w:p w14:paraId="2F984E7D" w14:textId="36BE906B" w:rsidR="00C10B09" w:rsidRPr="00C26F5F" w:rsidRDefault="00C10B09" w:rsidP="00C10B09">
      <w:pPr>
        <w:ind w:left="360"/>
        <w:rPr>
          <w:rFonts w:ascii="Arial" w:hAnsi="Arial" w:cs="Arial"/>
          <w:sz w:val="22"/>
          <w:szCs w:val="22"/>
        </w:rPr>
      </w:pPr>
      <w:r w:rsidRPr="00C26F5F">
        <w:rPr>
          <w:rFonts w:ascii="Arial" w:hAnsi="Arial" w:cs="Arial"/>
          <w:sz w:val="22"/>
          <w:szCs w:val="22"/>
        </w:rPr>
        <w:lastRenderedPageBreak/>
        <w:t>7)</w:t>
      </w:r>
      <w:r w:rsidRPr="00C26F5F">
        <w:rPr>
          <w:rFonts w:ascii="Arial" w:hAnsi="Arial" w:cs="Arial"/>
          <w:sz w:val="22"/>
          <w:szCs w:val="22"/>
        </w:rPr>
        <w:tab/>
        <w:t xml:space="preserve">W </w:t>
      </w:r>
      <w:r w:rsidR="004E43B0" w:rsidRPr="00C26F5F">
        <w:rPr>
          <w:rFonts w:ascii="Arial" w:hAnsi="Arial" w:cs="Arial"/>
          <w:sz w:val="22"/>
          <w:szCs w:val="22"/>
        </w:rPr>
        <w:t>przypadku,</w:t>
      </w:r>
      <w:r w:rsidRPr="00C26F5F">
        <w:rPr>
          <w:rFonts w:ascii="Arial" w:hAnsi="Arial" w:cs="Arial"/>
          <w:sz w:val="22"/>
          <w:szCs w:val="22"/>
        </w:rPr>
        <w:t xml:space="preserve"> gdy Wykonawca, mimo złożonego w Formularzu ofertowym zobowiązania, nie skieruje do realizacji zamówienia osoby/osób spełniających definicję </w:t>
      </w:r>
      <w:proofErr w:type="gramStart"/>
      <w:r w:rsidRPr="00C26F5F">
        <w:rPr>
          <w:rFonts w:ascii="Arial" w:hAnsi="Arial" w:cs="Arial"/>
          <w:sz w:val="22"/>
          <w:szCs w:val="22"/>
        </w:rPr>
        <w:t>kryterium,</w:t>
      </w:r>
      <w:proofErr w:type="gramEnd"/>
      <w:r w:rsidRPr="00C26F5F">
        <w:rPr>
          <w:rFonts w:ascii="Arial" w:hAnsi="Arial" w:cs="Arial"/>
          <w:sz w:val="22"/>
          <w:szCs w:val="22"/>
        </w:rPr>
        <w:t xml:space="preserve"> lub uniemożliwi Zamawiającemu dokonanie określonej w pkt 4) kontroli Zamawiający ma prawo rozwiązać umowę ze skutkiem natychmiastowym, z przyczyn leżących po stronie Wykonawcy, poprzez złożenie pisemnego oświadczenia Wykonawcy.</w:t>
      </w:r>
    </w:p>
    <w:p w14:paraId="0107E08A" w14:textId="78DA4655" w:rsidR="00C10B09" w:rsidRPr="00C26F5F" w:rsidRDefault="00C10B09" w:rsidP="00C10B09">
      <w:pPr>
        <w:ind w:left="360"/>
        <w:rPr>
          <w:rFonts w:ascii="Arial" w:hAnsi="Arial" w:cs="Arial"/>
          <w:sz w:val="22"/>
          <w:szCs w:val="22"/>
        </w:rPr>
      </w:pPr>
      <w:r w:rsidRPr="00C26F5F">
        <w:rPr>
          <w:rFonts w:ascii="Arial" w:hAnsi="Arial" w:cs="Arial"/>
          <w:sz w:val="22"/>
          <w:szCs w:val="22"/>
        </w:rPr>
        <w:t>8)</w:t>
      </w:r>
      <w:r w:rsidRPr="00C26F5F">
        <w:rPr>
          <w:rFonts w:ascii="Arial" w:hAnsi="Arial" w:cs="Arial"/>
          <w:sz w:val="22"/>
          <w:szCs w:val="22"/>
        </w:rPr>
        <w:tab/>
        <w:t xml:space="preserve">Punkty od 1 do 7 nie mają zastosowania do osób fizycznych zamierzających samodzielnie wykonać przedmiot zamówienia. W takim przypadku kryterium uzna się za </w:t>
      </w:r>
      <w:r w:rsidR="004E43B0" w:rsidRPr="00C26F5F">
        <w:rPr>
          <w:rFonts w:ascii="Arial" w:hAnsi="Arial" w:cs="Arial"/>
          <w:sz w:val="22"/>
          <w:szCs w:val="22"/>
        </w:rPr>
        <w:t>spełnione,</w:t>
      </w:r>
      <w:r w:rsidRPr="00C26F5F">
        <w:rPr>
          <w:rFonts w:ascii="Arial" w:hAnsi="Arial" w:cs="Arial"/>
          <w:sz w:val="22"/>
          <w:szCs w:val="22"/>
        </w:rPr>
        <w:t xml:space="preserve"> gdy Wykonawca oświadczy przynależność do min. jednej z kategorii określonych dla kryterium tego kryterium.</w:t>
      </w:r>
    </w:p>
    <w:p w14:paraId="263DBA6B" w14:textId="77777777" w:rsidR="00C10B09" w:rsidRPr="00C26F5F" w:rsidRDefault="00C10B09" w:rsidP="00C10B09">
      <w:pPr>
        <w:ind w:left="360"/>
        <w:rPr>
          <w:rFonts w:ascii="Arial" w:hAnsi="Arial" w:cs="Arial"/>
          <w:sz w:val="22"/>
          <w:szCs w:val="22"/>
        </w:rPr>
      </w:pPr>
      <w:r w:rsidRPr="00C26F5F">
        <w:rPr>
          <w:rFonts w:ascii="Arial" w:hAnsi="Arial" w:cs="Arial"/>
          <w:sz w:val="22"/>
          <w:szCs w:val="22"/>
        </w:rPr>
        <w:t>10)</w:t>
      </w:r>
      <w:r w:rsidRPr="00C26F5F">
        <w:rPr>
          <w:rFonts w:ascii="Arial" w:hAnsi="Arial" w:cs="Arial"/>
          <w:sz w:val="22"/>
          <w:szCs w:val="22"/>
        </w:rPr>
        <w:tab/>
        <w:t xml:space="preserve">W przypadku osób fizycznych prowadzących działalność gospodarczą, którzy wykonywać będą przedmiot zamówienia w ramach prowadzonej przez siebie działalności gospodarczej, kryterium w punkcie dotyczącym przynależności do grupy osób bezrobotnych w rozumieniu ustawy z dnia 20 kwietnia 2004 r. o promocji zatrudnienia i instytucjach rynku pracy, uznane zostanie za spełnione, pod warunkiem, że rozpoczęcie prowadzenia działalności gospodarczej nastąpiło nie wcześniej niż 6 miesięcy przed datą podpisania umowy, a przed rozpoczęciem prowadzenia działalności gospodarczej osoba widniała w rejestrze urzędu pracy jako osoba bezrobotna. Przynależność do pozostałych grup wymienionych w kryterium b) nie jest zależna od okresu prowadzenia działalności </w:t>
      </w:r>
      <w:proofErr w:type="gramStart"/>
      <w:r w:rsidRPr="00C26F5F">
        <w:rPr>
          <w:rFonts w:ascii="Arial" w:hAnsi="Arial" w:cs="Arial"/>
          <w:sz w:val="22"/>
          <w:szCs w:val="22"/>
        </w:rPr>
        <w:t>gospodarczej,</w:t>
      </w:r>
      <w:proofErr w:type="gramEnd"/>
      <w:r w:rsidRPr="00C26F5F">
        <w:rPr>
          <w:rFonts w:ascii="Arial" w:hAnsi="Arial" w:cs="Arial"/>
          <w:sz w:val="22"/>
          <w:szCs w:val="22"/>
        </w:rPr>
        <w:t xml:space="preserve"> i kryterium zostanie uznane ze spełnione w przypadku udokumentowania przez Wykonawcę przynależności do min. jednej z grup określonych w kryterium.</w:t>
      </w:r>
    </w:p>
    <w:p w14:paraId="29255BC3" w14:textId="77777777" w:rsidR="00C10B09" w:rsidRPr="00C26F5F" w:rsidRDefault="00C10B09" w:rsidP="00C10B09">
      <w:pPr>
        <w:ind w:left="360"/>
        <w:rPr>
          <w:rFonts w:ascii="Arial" w:hAnsi="Arial" w:cs="Arial"/>
          <w:sz w:val="22"/>
          <w:szCs w:val="22"/>
        </w:rPr>
      </w:pPr>
      <w:r w:rsidRPr="00C26F5F">
        <w:rPr>
          <w:rFonts w:ascii="Arial" w:hAnsi="Arial" w:cs="Arial"/>
          <w:sz w:val="22"/>
          <w:szCs w:val="22"/>
        </w:rPr>
        <w:t>11)</w:t>
      </w:r>
      <w:r w:rsidRPr="00C26F5F">
        <w:rPr>
          <w:rFonts w:ascii="Arial" w:hAnsi="Arial" w:cs="Arial"/>
          <w:sz w:val="22"/>
          <w:szCs w:val="22"/>
        </w:rPr>
        <w:tab/>
        <w:t xml:space="preserve">Wykonawcy zobowiązani są do przedstawienia Zamawiającemu przy podpisywaniu umowy, dokumentów potwierdzających spełnianie kryterium (w przypadku dokumentu potwierdzającego przynależność do min. jednej z powyższych grup </w:t>
      </w:r>
      <w:proofErr w:type="spellStart"/>
      <w:r w:rsidRPr="00C26F5F">
        <w:rPr>
          <w:rFonts w:ascii="Arial" w:hAnsi="Arial" w:cs="Arial"/>
          <w:sz w:val="22"/>
          <w:szCs w:val="22"/>
        </w:rPr>
        <w:t>anonimizacji</w:t>
      </w:r>
      <w:proofErr w:type="spellEnd"/>
      <w:r w:rsidRPr="00C26F5F">
        <w:rPr>
          <w:rFonts w:ascii="Arial" w:hAnsi="Arial" w:cs="Arial"/>
          <w:sz w:val="22"/>
          <w:szCs w:val="22"/>
        </w:rPr>
        <w:t xml:space="preserve"> nie podlega imię i nazwisko oraz informacja potwierdzająca spełnienie wymagań kryterium. Przykładowe dokumenty potwierdzające spełnianie kryterium: orzeczenie o niepełnosprawności, zaświadczenie z właściwego Urzędu Pracy, wydruk z systemu teleinformatycznego Zakładu Ubezpieczeń Społecznych, orzeczenie o niepełnosprawności </w:t>
      </w:r>
      <w:proofErr w:type="gramStart"/>
      <w:r w:rsidRPr="00C26F5F">
        <w:rPr>
          <w:rFonts w:ascii="Arial" w:hAnsi="Arial" w:cs="Arial"/>
          <w:sz w:val="22"/>
          <w:szCs w:val="22"/>
        </w:rPr>
        <w:t>osoby</w:t>
      </w:r>
      <w:proofErr w:type="gramEnd"/>
      <w:r w:rsidRPr="00C26F5F">
        <w:rPr>
          <w:rFonts w:ascii="Arial" w:hAnsi="Arial" w:cs="Arial"/>
          <w:sz w:val="22"/>
          <w:szCs w:val="22"/>
        </w:rPr>
        <w:t xml:space="preserve"> nad którą sprawowana jest opieka itp.).</w:t>
      </w:r>
    </w:p>
    <w:p w14:paraId="3B2A6443" w14:textId="7585C548" w:rsidR="00F14336" w:rsidRPr="00C26F5F" w:rsidRDefault="00F14336" w:rsidP="00F14336">
      <w:pPr>
        <w:ind w:left="360"/>
        <w:rPr>
          <w:rFonts w:ascii="Arial" w:hAnsi="Arial" w:cs="Arial"/>
          <w:sz w:val="22"/>
          <w:szCs w:val="22"/>
        </w:rPr>
      </w:pPr>
      <w:r w:rsidRPr="00C26F5F">
        <w:rPr>
          <w:rFonts w:ascii="Arial" w:hAnsi="Arial" w:cs="Arial"/>
          <w:sz w:val="22"/>
          <w:szCs w:val="22"/>
        </w:rPr>
        <w:t>6.4. Łączna liczba punktów – ocena końcowa zostanie obliczona jako suma uzyskanych punktów w poszczególnych kryteriach, zgodn</w:t>
      </w:r>
      <w:r w:rsidR="00080D07" w:rsidRPr="00C26F5F">
        <w:rPr>
          <w:rFonts w:ascii="Arial" w:hAnsi="Arial" w:cs="Arial"/>
          <w:sz w:val="22"/>
          <w:szCs w:val="22"/>
        </w:rPr>
        <w:t xml:space="preserve">ie ze wzorem: P = C +  </w:t>
      </w:r>
      <w:proofErr w:type="gramStart"/>
      <w:r w:rsidR="00080D07" w:rsidRPr="00C26F5F">
        <w:rPr>
          <w:rFonts w:ascii="Arial" w:hAnsi="Arial" w:cs="Arial"/>
          <w:sz w:val="22"/>
          <w:szCs w:val="22"/>
        </w:rPr>
        <w:t>S</w:t>
      </w:r>
      <w:proofErr w:type="gramEnd"/>
      <w:r w:rsidRPr="00C26F5F">
        <w:rPr>
          <w:rFonts w:ascii="Arial" w:hAnsi="Arial" w:cs="Arial"/>
          <w:sz w:val="22"/>
          <w:szCs w:val="22"/>
        </w:rPr>
        <w:t xml:space="preserve">  gdzie:</w:t>
      </w:r>
    </w:p>
    <w:p w14:paraId="64552FA3" w14:textId="77777777" w:rsidR="00F14336" w:rsidRPr="00C26F5F" w:rsidRDefault="00F14336" w:rsidP="00F14336">
      <w:pPr>
        <w:ind w:left="360"/>
        <w:rPr>
          <w:rFonts w:ascii="Arial" w:hAnsi="Arial" w:cs="Arial"/>
          <w:sz w:val="22"/>
          <w:szCs w:val="22"/>
        </w:rPr>
      </w:pPr>
      <w:r w:rsidRPr="00C26F5F">
        <w:rPr>
          <w:rFonts w:ascii="Arial" w:hAnsi="Arial" w:cs="Arial"/>
          <w:sz w:val="22"/>
          <w:szCs w:val="22"/>
        </w:rPr>
        <w:t>P – łączna punktacja;</w:t>
      </w:r>
    </w:p>
    <w:p w14:paraId="33115D21" w14:textId="77777777" w:rsidR="00F14336" w:rsidRPr="00C26F5F" w:rsidRDefault="00F14336" w:rsidP="00F14336">
      <w:pPr>
        <w:ind w:left="360"/>
        <w:rPr>
          <w:rFonts w:ascii="Arial" w:hAnsi="Arial" w:cs="Arial"/>
          <w:sz w:val="22"/>
          <w:szCs w:val="22"/>
        </w:rPr>
      </w:pPr>
      <w:r w:rsidRPr="00C26F5F">
        <w:rPr>
          <w:rFonts w:ascii="Arial" w:hAnsi="Arial" w:cs="Arial"/>
          <w:sz w:val="22"/>
          <w:szCs w:val="22"/>
        </w:rPr>
        <w:t>C – liczba punktów przyznana danej ofercie w kryterium cena;</w:t>
      </w:r>
    </w:p>
    <w:p w14:paraId="5DA98D62" w14:textId="77777777" w:rsidR="00F14336" w:rsidRPr="00C26F5F" w:rsidRDefault="00F14336" w:rsidP="00F14336">
      <w:pPr>
        <w:ind w:left="360"/>
        <w:rPr>
          <w:rFonts w:ascii="Arial" w:hAnsi="Arial" w:cs="Arial"/>
          <w:sz w:val="22"/>
          <w:szCs w:val="22"/>
        </w:rPr>
      </w:pPr>
      <w:r w:rsidRPr="00C26F5F">
        <w:rPr>
          <w:rFonts w:ascii="Arial" w:hAnsi="Arial" w:cs="Arial"/>
          <w:sz w:val="22"/>
          <w:szCs w:val="22"/>
        </w:rPr>
        <w:t>S – liczba punktów przyznana danej ofercie w kryterium „Aspekty społeczne”;</w:t>
      </w:r>
    </w:p>
    <w:p w14:paraId="753CF441" w14:textId="77777777" w:rsidR="00264E11" w:rsidRPr="00C26F5F" w:rsidRDefault="00264E11" w:rsidP="008B72FB">
      <w:pPr>
        <w:ind w:left="360"/>
        <w:rPr>
          <w:rFonts w:ascii="Arial" w:hAnsi="Arial" w:cs="Arial"/>
          <w:sz w:val="22"/>
          <w:szCs w:val="22"/>
        </w:rPr>
      </w:pPr>
    </w:p>
    <w:p w14:paraId="40E80247" w14:textId="162E1C17" w:rsidR="00D13863" w:rsidRPr="00C26F5F" w:rsidRDefault="00F14336" w:rsidP="001556A0">
      <w:pPr>
        <w:ind w:left="0"/>
        <w:rPr>
          <w:rFonts w:ascii="Arial" w:hAnsi="Arial" w:cs="Arial"/>
          <w:b/>
          <w:sz w:val="22"/>
          <w:szCs w:val="22"/>
        </w:rPr>
      </w:pPr>
      <w:r w:rsidRPr="00C26F5F">
        <w:rPr>
          <w:rFonts w:ascii="Arial" w:hAnsi="Arial" w:cs="Arial"/>
          <w:b/>
          <w:sz w:val="22"/>
          <w:szCs w:val="22"/>
        </w:rPr>
        <w:t>6.5</w:t>
      </w:r>
      <w:r w:rsidR="00350717" w:rsidRPr="00C26F5F">
        <w:rPr>
          <w:rFonts w:ascii="Arial" w:hAnsi="Arial" w:cs="Arial"/>
          <w:b/>
          <w:sz w:val="22"/>
          <w:szCs w:val="22"/>
        </w:rPr>
        <w:t xml:space="preserve">. </w:t>
      </w:r>
      <w:r w:rsidR="00D13863" w:rsidRPr="00C26F5F">
        <w:rPr>
          <w:rFonts w:ascii="Arial" w:hAnsi="Arial" w:cs="Arial"/>
          <w:b/>
          <w:bCs/>
          <w:sz w:val="22"/>
          <w:szCs w:val="22"/>
        </w:rPr>
        <w:t>Za najkorzystniejszą w ramach każdej z części zamówienia zostanie uznana oferta niepodlegająca odrzuceniu, która uzyska łącznie najwyższą liczbę punktów, w ramach ustalonych kryteriów oceny ofert, odrębnie dla każdej części zamówienia.</w:t>
      </w:r>
    </w:p>
    <w:p w14:paraId="6948FA05" w14:textId="77777777" w:rsidR="008B72FB" w:rsidRPr="00C26F5F" w:rsidRDefault="008B72FB" w:rsidP="007716BC">
      <w:pPr>
        <w:ind w:left="0"/>
        <w:rPr>
          <w:rFonts w:ascii="Arial" w:hAnsi="Arial" w:cs="Arial"/>
          <w:color w:val="FF0000"/>
          <w:sz w:val="22"/>
          <w:szCs w:val="22"/>
        </w:rPr>
      </w:pPr>
    </w:p>
    <w:p w14:paraId="2FAC7446" w14:textId="77777777" w:rsidR="001D2B04" w:rsidRPr="00C26F5F" w:rsidRDefault="00387B35" w:rsidP="00387B35">
      <w:pPr>
        <w:ind w:left="0"/>
        <w:rPr>
          <w:rFonts w:ascii="Arial" w:hAnsi="Arial" w:cs="Arial"/>
          <w:sz w:val="22"/>
          <w:szCs w:val="22"/>
        </w:rPr>
      </w:pPr>
      <w:r w:rsidRPr="00C26F5F">
        <w:rPr>
          <w:rFonts w:ascii="Arial" w:hAnsi="Arial" w:cs="Arial"/>
          <w:b/>
          <w:sz w:val="22"/>
          <w:szCs w:val="22"/>
        </w:rPr>
        <w:t xml:space="preserve">7. </w:t>
      </w:r>
      <w:r w:rsidR="001D2B04" w:rsidRPr="00C26F5F">
        <w:rPr>
          <w:rFonts w:ascii="Arial" w:hAnsi="Arial" w:cs="Arial"/>
          <w:b/>
          <w:sz w:val="22"/>
          <w:szCs w:val="22"/>
        </w:rPr>
        <w:t>Opis sposobu obliczenia ceny</w:t>
      </w:r>
      <w:r w:rsidR="00084ABC" w:rsidRPr="00C26F5F">
        <w:rPr>
          <w:rFonts w:ascii="Arial" w:hAnsi="Arial" w:cs="Arial"/>
          <w:b/>
          <w:sz w:val="22"/>
          <w:szCs w:val="22"/>
        </w:rPr>
        <w:t>.</w:t>
      </w:r>
    </w:p>
    <w:p w14:paraId="4EA1CF7F" w14:textId="75ACCC9A" w:rsidR="00080D07" w:rsidRPr="00C26F5F" w:rsidRDefault="00080D07" w:rsidP="00080D07">
      <w:pPr>
        <w:ind w:left="0"/>
        <w:rPr>
          <w:rFonts w:ascii="Arial" w:hAnsi="Arial" w:cs="Arial"/>
          <w:sz w:val="22"/>
          <w:szCs w:val="22"/>
        </w:rPr>
      </w:pPr>
      <w:r w:rsidRPr="00C26F5F">
        <w:rPr>
          <w:rFonts w:ascii="Arial" w:hAnsi="Arial" w:cs="Arial"/>
          <w:sz w:val="22"/>
          <w:szCs w:val="22"/>
        </w:rPr>
        <w:t>7.1.</w:t>
      </w:r>
      <w:r w:rsidRPr="00C26F5F">
        <w:rPr>
          <w:rFonts w:ascii="Arial" w:hAnsi="Arial" w:cs="Arial"/>
          <w:sz w:val="22"/>
          <w:szCs w:val="22"/>
        </w:rPr>
        <w:tab/>
        <w:t xml:space="preserve">Wykonawca określa cenę ofertową za realizację przedmiotu zamówienia poprzez wskazanie kwoty w Formularzu </w:t>
      </w:r>
      <w:r w:rsidR="004E43B0" w:rsidRPr="00C26F5F">
        <w:rPr>
          <w:rFonts w:ascii="Arial" w:hAnsi="Arial" w:cs="Arial"/>
          <w:sz w:val="22"/>
          <w:szCs w:val="22"/>
        </w:rPr>
        <w:t>oferty sporządzonym</w:t>
      </w:r>
      <w:r w:rsidRPr="00C26F5F">
        <w:rPr>
          <w:rFonts w:ascii="Arial" w:hAnsi="Arial" w:cs="Arial"/>
          <w:sz w:val="22"/>
          <w:szCs w:val="22"/>
        </w:rPr>
        <w:t xml:space="preserve"> wg wzoru. </w:t>
      </w:r>
      <w:r w:rsidR="004E43B0" w:rsidRPr="00C26F5F">
        <w:rPr>
          <w:rFonts w:ascii="Arial" w:hAnsi="Arial" w:cs="Arial"/>
          <w:sz w:val="22"/>
          <w:szCs w:val="22"/>
        </w:rPr>
        <w:t>Kwota wpisana</w:t>
      </w:r>
      <w:r w:rsidRPr="00C26F5F">
        <w:rPr>
          <w:rFonts w:ascii="Arial" w:hAnsi="Arial" w:cs="Arial"/>
          <w:sz w:val="22"/>
          <w:szCs w:val="22"/>
        </w:rPr>
        <w:t xml:space="preserve"> w formularzu oferty powinna wynikać </w:t>
      </w:r>
      <w:r w:rsidR="00F90958" w:rsidRPr="00C26F5F">
        <w:rPr>
          <w:rFonts w:ascii="Arial" w:hAnsi="Arial" w:cs="Arial"/>
          <w:sz w:val="22"/>
          <w:szCs w:val="22"/>
        </w:rPr>
        <w:t>z podliczenia kalkulacji cenowo- sprzętowej (zestawienia rzeczowo- ilościowego)</w:t>
      </w:r>
      <w:r w:rsidRPr="00C26F5F">
        <w:rPr>
          <w:rFonts w:ascii="Arial" w:hAnsi="Arial" w:cs="Arial"/>
          <w:sz w:val="22"/>
          <w:szCs w:val="22"/>
        </w:rPr>
        <w:t xml:space="preserve">. Do formularza oferty wykonawca składa kompletnie wypełnioną kalkulację </w:t>
      </w:r>
      <w:r w:rsidR="00F90958" w:rsidRPr="00C26F5F">
        <w:rPr>
          <w:rFonts w:ascii="Arial" w:hAnsi="Arial" w:cs="Arial"/>
          <w:sz w:val="22"/>
          <w:szCs w:val="22"/>
        </w:rPr>
        <w:t>rzeczowo- ilościową</w:t>
      </w:r>
      <w:r w:rsidRPr="00C26F5F">
        <w:rPr>
          <w:rFonts w:ascii="Arial" w:hAnsi="Arial" w:cs="Arial"/>
          <w:sz w:val="22"/>
          <w:szCs w:val="22"/>
        </w:rPr>
        <w:t xml:space="preserve"> na którą składa ofertę wypełnioną na po</w:t>
      </w:r>
      <w:r w:rsidR="00F90958" w:rsidRPr="00C26F5F">
        <w:rPr>
          <w:rFonts w:ascii="Arial" w:hAnsi="Arial" w:cs="Arial"/>
          <w:sz w:val="22"/>
          <w:szCs w:val="22"/>
        </w:rPr>
        <w:t>dstawie zał. nr 2</w:t>
      </w:r>
      <w:r w:rsidRPr="00C26F5F">
        <w:rPr>
          <w:rFonts w:ascii="Arial" w:hAnsi="Arial" w:cs="Arial"/>
          <w:sz w:val="22"/>
          <w:szCs w:val="22"/>
        </w:rPr>
        <w:t xml:space="preserve">. </w:t>
      </w:r>
    </w:p>
    <w:p w14:paraId="30A21C3F" w14:textId="7A512E42" w:rsidR="00080D07" w:rsidRPr="00C26F5F" w:rsidRDefault="00582BD9" w:rsidP="00080D07">
      <w:pPr>
        <w:ind w:left="0"/>
        <w:rPr>
          <w:rFonts w:ascii="Arial" w:hAnsi="Arial" w:cs="Arial"/>
          <w:sz w:val="22"/>
          <w:szCs w:val="22"/>
        </w:rPr>
      </w:pPr>
      <w:r w:rsidRPr="00C26F5F">
        <w:rPr>
          <w:rFonts w:ascii="Arial" w:hAnsi="Arial" w:cs="Arial"/>
          <w:sz w:val="22"/>
          <w:szCs w:val="22"/>
        </w:rPr>
        <w:t>7</w:t>
      </w:r>
      <w:r w:rsidR="00080D07" w:rsidRPr="00C26F5F">
        <w:rPr>
          <w:rFonts w:ascii="Arial" w:hAnsi="Arial" w:cs="Arial"/>
          <w:sz w:val="22"/>
          <w:szCs w:val="22"/>
        </w:rPr>
        <w:t xml:space="preserve">.2. Cena podana w ofercie powinna być ceną kompletną, jednoznaczną i ostateczną, oraz powinna obejmować łączną wycenę wszystkich elementów przedmiotu zamówienia. </w:t>
      </w:r>
    </w:p>
    <w:p w14:paraId="56225FF2" w14:textId="176897A2" w:rsidR="00080D07" w:rsidRPr="00C26F5F" w:rsidRDefault="00582BD9" w:rsidP="00080D07">
      <w:pPr>
        <w:ind w:left="0"/>
        <w:rPr>
          <w:rFonts w:ascii="Arial" w:hAnsi="Arial" w:cs="Arial"/>
          <w:sz w:val="22"/>
          <w:szCs w:val="22"/>
        </w:rPr>
      </w:pPr>
      <w:r w:rsidRPr="00C26F5F">
        <w:rPr>
          <w:rFonts w:ascii="Arial" w:hAnsi="Arial" w:cs="Arial"/>
          <w:sz w:val="22"/>
          <w:szCs w:val="22"/>
        </w:rPr>
        <w:t>7</w:t>
      </w:r>
      <w:r w:rsidR="00080D07" w:rsidRPr="00C26F5F">
        <w:rPr>
          <w:rFonts w:ascii="Arial" w:hAnsi="Arial" w:cs="Arial"/>
          <w:sz w:val="22"/>
          <w:szCs w:val="22"/>
        </w:rPr>
        <w:t>.3.</w:t>
      </w:r>
      <w:r w:rsidR="00080D07" w:rsidRPr="00C26F5F">
        <w:rPr>
          <w:rFonts w:ascii="Arial" w:hAnsi="Arial" w:cs="Arial"/>
          <w:sz w:val="22"/>
          <w:szCs w:val="22"/>
        </w:rPr>
        <w:tab/>
        <w:t xml:space="preserve">Cena musi uwzględniać wszelkie zobowiązania związane z realizacją przedmiotu zamówienia wynikające z zapytania, a w szczególności wynikające  z opisu przedmiotu zamówienia stanowiącego załącznik do zapytania oraz projektu umowy stanowiącego załącznik zapytania oraz obejmować wszystkie koszty, jakie poniesie Wykonawca z tytułu </w:t>
      </w:r>
      <w:r w:rsidR="00080D07" w:rsidRPr="00C26F5F">
        <w:rPr>
          <w:rFonts w:ascii="Arial" w:hAnsi="Arial" w:cs="Arial"/>
          <w:sz w:val="22"/>
          <w:szCs w:val="22"/>
        </w:rPr>
        <w:lastRenderedPageBreak/>
        <w:t>należytej oraz zgodnej z obowiązującymi przepisami w zakresie realizacji przedmiotu zamówienia, uwzględniając świadczenia gwarancyjne.</w:t>
      </w:r>
    </w:p>
    <w:p w14:paraId="7FC7B68E" w14:textId="228DECDB" w:rsidR="00080D07" w:rsidRPr="00C26F5F" w:rsidRDefault="00582BD9" w:rsidP="00080D07">
      <w:pPr>
        <w:ind w:left="0"/>
        <w:rPr>
          <w:rFonts w:ascii="Arial" w:hAnsi="Arial" w:cs="Arial"/>
          <w:sz w:val="22"/>
          <w:szCs w:val="22"/>
        </w:rPr>
      </w:pPr>
      <w:r w:rsidRPr="00C26F5F">
        <w:rPr>
          <w:rFonts w:ascii="Arial" w:hAnsi="Arial" w:cs="Arial"/>
          <w:sz w:val="22"/>
          <w:szCs w:val="22"/>
        </w:rPr>
        <w:t>7</w:t>
      </w:r>
      <w:r w:rsidR="00080D07" w:rsidRPr="00C26F5F">
        <w:rPr>
          <w:rFonts w:ascii="Arial" w:hAnsi="Arial" w:cs="Arial"/>
          <w:sz w:val="22"/>
          <w:szCs w:val="22"/>
        </w:rPr>
        <w:t xml:space="preserve">.4. Cenę należy podać w złotych polskich  do dwóch miejsc po przecinku. </w:t>
      </w:r>
    </w:p>
    <w:p w14:paraId="2BB35827" w14:textId="39C46094" w:rsidR="00080D07" w:rsidRPr="00C26F5F" w:rsidRDefault="00582BD9" w:rsidP="00080D07">
      <w:pPr>
        <w:ind w:left="0"/>
        <w:rPr>
          <w:rFonts w:ascii="Arial" w:hAnsi="Arial" w:cs="Arial"/>
          <w:sz w:val="22"/>
          <w:szCs w:val="22"/>
        </w:rPr>
      </w:pPr>
      <w:r w:rsidRPr="00C26F5F">
        <w:rPr>
          <w:rFonts w:ascii="Arial" w:hAnsi="Arial" w:cs="Arial"/>
          <w:sz w:val="22"/>
          <w:szCs w:val="22"/>
        </w:rPr>
        <w:t>7</w:t>
      </w:r>
      <w:r w:rsidR="00080D07" w:rsidRPr="00C26F5F">
        <w:rPr>
          <w:rFonts w:ascii="Arial" w:hAnsi="Arial" w:cs="Arial"/>
          <w:sz w:val="22"/>
          <w:szCs w:val="22"/>
        </w:rPr>
        <w:t xml:space="preserve">.5.  </w:t>
      </w:r>
      <w:r w:rsidR="00080D07" w:rsidRPr="00C26F5F">
        <w:rPr>
          <w:rFonts w:ascii="Arial" w:hAnsi="Arial" w:cs="Arial"/>
          <w:b/>
          <w:sz w:val="22"/>
          <w:szCs w:val="22"/>
        </w:rPr>
        <w:t>Prawidłowe ustalenie stawki podatku VAT należy do Wykonawcy. Zamawiający załącza informacje pomocne do ustalenia prawidłowej stawki podatku VAT</w:t>
      </w:r>
      <w:r w:rsidR="00874802" w:rsidRPr="00C26F5F">
        <w:rPr>
          <w:rFonts w:ascii="Arial" w:hAnsi="Arial" w:cs="Arial"/>
          <w:sz w:val="22"/>
          <w:szCs w:val="22"/>
        </w:rPr>
        <w:t xml:space="preserve"> stanowiącą Załącznik Nr 5 – informacja dotycząca podatku VAT</w:t>
      </w:r>
    </w:p>
    <w:p w14:paraId="03BC5D7E" w14:textId="3DB9F17F" w:rsidR="001D2B04" w:rsidRPr="00C26F5F" w:rsidRDefault="00582BD9" w:rsidP="00080D07">
      <w:pPr>
        <w:ind w:left="0"/>
        <w:rPr>
          <w:rFonts w:ascii="Arial" w:hAnsi="Arial" w:cs="Arial"/>
          <w:sz w:val="22"/>
          <w:szCs w:val="22"/>
        </w:rPr>
      </w:pPr>
      <w:r w:rsidRPr="00C26F5F">
        <w:rPr>
          <w:rFonts w:ascii="Arial" w:hAnsi="Arial" w:cs="Arial"/>
          <w:sz w:val="22"/>
          <w:szCs w:val="22"/>
        </w:rPr>
        <w:t>7</w:t>
      </w:r>
      <w:r w:rsidR="00080D07" w:rsidRPr="00C26F5F">
        <w:rPr>
          <w:rFonts w:ascii="Arial" w:hAnsi="Arial" w:cs="Arial"/>
          <w:sz w:val="22"/>
          <w:szCs w:val="22"/>
        </w:rPr>
        <w:t>.6.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2C0CBE03" w14:textId="77777777" w:rsidR="00607613" w:rsidRPr="00C26F5F" w:rsidRDefault="00607613" w:rsidP="00080D07">
      <w:pPr>
        <w:ind w:left="0"/>
        <w:rPr>
          <w:rFonts w:ascii="Arial" w:hAnsi="Arial" w:cs="Arial"/>
          <w:color w:val="FF0000"/>
          <w:sz w:val="22"/>
          <w:szCs w:val="22"/>
        </w:rPr>
      </w:pPr>
    </w:p>
    <w:p w14:paraId="6C5B684A" w14:textId="5555247F" w:rsidR="001D2B04" w:rsidRPr="00C26F5F" w:rsidRDefault="001D2B04" w:rsidP="00350717">
      <w:pPr>
        <w:pStyle w:val="Akapitzlist"/>
        <w:numPr>
          <w:ilvl w:val="0"/>
          <w:numId w:val="10"/>
        </w:numPr>
        <w:ind w:left="284" w:hanging="284"/>
        <w:rPr>
          <w:rFonts w:ascii="Arial" w:hAnsi="Arial" w:cs="Arial"/>
          <w:sz w:val="22"/>
          <w:szCs w:val="22"/>
        </w:rPr>
      </w:pPr>
      <w:r w:rsidRPr="00C26F5F">
        <w:rPr>
          <w:rFonts w:ascii="Arial" w:hAnsi="Arial" w:cs="Arial"/>
          <w:b/>
          <w:sz w:val="22"/>
          <w:szCs w:val="22"/>
        </w:rPr>
        <w:t xml:space="preserve">Termin </w:t>
      </w:r>
      <w:r w:rsidR="008B72FB" w:rsidRPr="00C26F5F">
        <w:rPr>
          <w:rFonts w:ascii="Arial" w:hAnsi="Arial" w:cs="Arial"/>
          <w:b/>
          <w:sz w:val="22"/>
          <w:szCs w:val="22"/>
        </w:rPr>
        <w:t>wykonania zamówienia</w:t>
      </w:r>
      <w:r w:rsidRPr="00C26F5F">
        <w:rPr>
          <w:rFonts w:ascii="Arial" w:hAnsi="Arial" w:cs="Arial"/>
          <w:b/>
          <w:sz w:val="22"/>
          <w:szCs w:val="22"/>
        </w:rPr>
        <w:t>:</w:t>
      </w:r>
      <w:r w:rsidR="00350717" w:rsidRPr="00C26F5F">
        <w:rPr>
          <w:rFonts w:ascii="Arial" w:hAnsi="Arial" w:cs="Arial"/>
          <w:sz w:val="22"/>
          <w:szCs w:val="22"/>
        </w:rPr>
        <w:t xml:space="preserve"> </w:t>
      </w:r>
      <w:r w:rsidR="00607613" w:rsidRPr="00C26F5F">
        <w:rPr>
          <w:rFonts w:ascii="Arial" w:hAnsi="Arial" w:cs="Arial"/>
          <w:b/>
          <w:sz w:val="22"/>
          <w:szCs w:val="22"/>
        </w:rPr>
        <w:t>30</w:t>
      </w:r>
      <w:r w:rsidR="00350717" w:rsidRPr="00C26F5F">
        <w:rPr>
          <w:rFonts w:ascii="Arial" w:hAnsi="Arial" w:cs="Arial"/>
          <w:b/>
          <w:sz w:val="22"/>
          <w:szCs w:val="22"/>
        </w:rPr>
        <w:t xml:space="preserve"> dni kalendar</w:t>
      </w:r>
      <w:r w:rsidR="00F90958" w:rsidRPr="00C26F5F">
        <w:rPr>
          <w:rFonts w:ascii="Arial" w:hAnsi="Arial" w:cs="Arial"/>
          <w:b/>
          <w:sz w:val="22"/>
          <w:szCs w:val="22"/>
        </w:rPr>
        <w:t>zowych od dnia podpisania umowy</w:t>
      </w:r>
      <w:r w:rsidR="00350717" w:rsidRPr="00C26F5F">
        <w:rPr>
          <w:rFonts w:ascii="Arial" w:hAnsi="Arial" w:cs="Arial"/>
          <w:b/>
          <w:sz w:val="22"/>
          <w:szCs w:val="22"/>
        </w:rPr>
        <w:t>.</w:t>
      </w:r>
    </w:p>
    <w:p w14:paraId="09BCBD99" w14:textId="77777777" w:rsidR="00350717" w:rsidRPr="00C26F5F" w:rsidRDefault="00350717" w:rsidP="00350717">
      <w:pPr>
        <w:pStyle w:val="Akapitzlist"/>
        <w:ind w:left="284"/>
        <w:rPr>
          <w:rFonts w:ascii="Arial" w:hAnsi="Arial" w:cs="Arial"/>
          <w:color w:val="FF0000"/>
          <w:sz w:val="22"/>
          <w:szCs w:val="22"/>
        </w:rPr>
      </w:pPr>
    </w:p>
    <w:p w14:paraId="28C23A79" w14:textId="77777777" w:rsidR="001D2B04" w:rsidRPr="00C26F5F" w:rsidRDefault="00350717" w:rsidP="00350717">
      <w:pPr>
        <w:numPr>
          <w:ilvl w:val="0"/>
          <w:numId w:val="10"/>
        </w:numPr>
        <w:ind w:left="284" w:hanging="284"/>
        <w:rPr>
          <w:rFonts w:ascii="Arial" w:hAnsi="Arial" w:cs="Arial"/>
          <w:b/>
          <w:sz w:val="22"/>
          <w:szCs w:val="22"/>
        </w:rPr>
      </w:pPr>
      <w:r w:rsidRPr="00C26F5F">
        <w:rPr>
          <w:rFonts w:ascii="Arial" w:hAnsi="Arial" w:cs="Arial"/>
          <w:b/>
          <w:sz w:val="22"/>
          <w:szCs w:val="22"/>
        </w:rPr>
        <w:t>Termin i sposób składania ofert</w:t>
      </w:r>
      <w:r w:rsidR="001D2B04" w:rsidRPr="00C26F5F">
        <w:rPr>
          <w:rFonts w:ascii="Arial" w:hAnsi="Arial" w:cs="Arial"/>
          <w:b/>
          <w:sz w:val="22"/>
          <w:szCs w:val="22"/>
        </w:rPr>
        <w:t>:</w:t>
      </w:r>
    </w:p>
    <w:p w14:paraId="3A08BC65" w14:textId="04F49D53" w:rsidR="00350717" w:rsidRPr="00C26F5F" w:rsidRDefault="00350717" w:rsidP="0055051B">
      <w:pPr>
        <w:ind w:left="0"/>
        <w:rPr>
          <w:rFonts w:ascii="Arial" w:hAnsi="Arial" w:cs="Arial"/>
          <w:sz w:val="22"/>
          <w:szCs w:val="22"/>
        </w:rPr>
      </w:pPr>
      <w:r w:rsidRPr="00C26F5F">
        <w:rPr>
          <w:rFonts w:ascii="Arial" w:hAnsi="Arial" w:cs="Arial"/>
          <w:sz w:val="22"/>
          <w:szCs w:val="22"/>
        </w:rPr>
        <w:t>9.1.</w:t>
      </w:r>
      <w:r w:rsidRPr="00C26F5F">
        <w:rPr>
          <w:rFonts w:ascii="Arial" w:hAnsi="Arial" w:cs="Arial"/>
          <w:sz w:val="22"/>
          <w:szCs w:val="22"/>
        </w:rPr>
        <w:tab/>
        <w:t>Oferty należy  składać do dnia</w:t>
      </w:r>
      <w:r w:rsidR="00F90958" w:rsidRPr="00C26F5F">
        <w:rPr>
          <w:rFonts w:ascii="Arial" w:hAnsi="Arial" w:cs="Arial"/>
          <w:sz w:val="22"/>
          <w:szCs w:val="22"/>
        </w:rPr>
        <w:t xml:space="preserve">    </w:t>
      </w:r>
      <w:r w:rsidR="005D3E78">
        <w:rPr>
          <w:rFonts w:ascii="Arial" w:hAnsi="Arial" w:cs="Arial"/>
          <w:sz w:val="22"/>
          <w:szCs w:val="22"/>
        </w:rPr>
        <w:t>09.12.2025</w:t>
      </w:r>
      <w:r w:rsidR="00825DC4" w:rsidRPr="00C26F5F">
        <w:rPr>
          <w:rFonts w:ascii="Arial" w:hAnsi="Arial" w:cs="Arial"/>
          <w:sz w:val="22"/>
          <w:szCs w:val="22"/>
        </w:rPr>
        <w:t xml:space="preserve">r. </w:t>
      </w:r>
      <w:r w:rsidRPr="00C26F5F">
        <w:rPr>
          <w:rFonts w:ascii="Arial" w:hAnsi="Arial" w:cs="Arial"/>
          <w:sz w:val="22"/>
          <w:szCs w:val="22"/>
        </w:rPr>
        <w:t>do godz</w:t>
      </w:r>
      <w:r w:rsidR="00825DC4" w:rsidRPr="00C26F5F">
        <w:rPr>
          <w:rFonts w:ascii="Arial" w:hAnsi="Arial" w:cs="Arial"/>
          <w:sz w:val="22"/>
          <w:szCs w:val="22"/>
        </w:rPr>
        <w:t>. 12:00</w:t>
      </w:r>
      <w:r w:rsidR="007A1B8C" w:rsidRPr="00C26F5F" w:rsidDel="007A1B8C">
        <w:rPr>
          <w:rFonts w:ascii="Arial" w:hAnsi="Arial" w:cs="Arial"/>
          <w:sz w:val="22"/>
          <w:szCs w:val="22"/>
        </w:rPr>
        <w:t xml:space="preserve"> </w:t>
      </w:r>
    </w:p>
    <w:p w14:paraId="368C1A8F" w14:textId="77777777" w:rsidR="008671B0" w:rsidRPr="00C26F5F" w:rsidRDefault="008671B0" w:rsidP="0055051B">
      <w:pPr>
        <w:ind w:left="0"/>
        <w:rPr>
          <w:rFonts w:ascii="Arial" w:eastAsia="Calibri" w:hAnsi="Arial" w:cs="Arial"/>
          <w:sz w:val="22"/>
          <w:szCs w:val="22"/>
          <w:lang w:eastAsia="en-US"/>
        </w:rPr>
      </w:pPr>
      <w:r w:rsidRPr="00C26F5F">
        <w:rPr>
          <w:rFonts w:ascii="Arial" w:eastAsia="Calibri" w:hAnsi="Arial" w:cs="Arial"/>
          <w:sz w:val="22"/>
          <w:szCs w:val="22"/>
          <w:lang w:eastAsia="en-US"/>
        </w:rPr>
        <w:t xml:space="preserve">9.2 Ofertę wraz z załącznikami należy złożyć wyłącznie przez Bazę Konkurencyjności 2021 (BK2021) zakładka „Oferty”. BK2021 znajduje się pod adresem internetowym: </w:t>
      </w:r>
      <w:hyperlink r:id="rId8" w:history="1">
        <w:r w:rsidRPr="00C26F5F">
          <w:rPr>
            <w:rFonts w:ascii="Arial" w:eastAsia="Calibri" w:hAnsi="Arial" w:cs="Arial"/>
            <w:color w:val="0563C1"/>
            <w:sz w:val="22"/>
            <w:szCs w:val="22"/>
            <w:u w:val="single"/>
            <w:lang w:eastAsia="en-US"/>
          </w:rPr>
          <w:t>https://bazakonkurencyjnosci.funduszeeuropejskie.gov.pl/</w:t>
        </w:r>
      </w:hyperlink>
      <w:r w:rsidRPr="00C26F5F">
        <w:rPr>
          <w:rFonts w:ascii="Arial" w:eastAsia="Calibri" w:hAnsi="Arial" w:cs="Arial"/>
          <w:sz w:val="22"/>
          <w:szCs w:val="22"/>
          <w:lang w:eastAsia="en-US"/>
        </w:rPr>
        <w:t xml:space="preserve"> . </w:t>
      </w:r>
    </w:p>
    <w:p w14:paraId="136DC10B" w14:textId="6A317BAE" w:rsidR="00C26F5F" w:rsidRPr="00C26F5F" w:rsidRDefault="008671B0" w:rsidP="00C26F5F">
      <w:pPr>
        <w:pStyle w:val="Tekstkomentarza"/>
        <w:ind w:left="0"/>
        <w:jc w:val="left"/>
        <w:rPr>
          <w:rFonts w:ascii="Arial" w:hAnsi="Arial" w:cs="Arial"/>
          <w:color w:val="EE0000"/>
          <w:sz w:val="22"/>
          <w:szCs w:val="22"/>
        </w:rPr>
      </w:pPr>
      <w:r w:rsidRPr="00C26F5F">
        <w:rPr>
          <w:rFonts w:ascii="Arial" w:eastAsia="Calibri" w:hAnsi="Arial" w:cs="Arial"/>
          <w:sz w:val="22"/>
          <w:szCs w:val="22"/>
          <w:lang w:eastAsia="en-US"/>
        </w:rPr>
        <w:t xml:space="preserve">9.3 </w:t>
      </w:r>
      <w:r w:rsidR="00C26F5F" w:rsidRPr="004E43B0">
        <w:rPr>
          <w:rFonts w:ascii="Arial" w:hAnsi="Arial" w:cs="Arial"/>
          <w:color w:val="000000" w:themeColor="text1"/>
          <w:sz w:val="22"/>
          <w:szCs w:val="22"/>
        </w:rPr>
        <w:t xml:space="preserve">Zamawiający informuje o dokonaniu podziału zamówienia na części. Liczba części wynosi 5. Zamawiający dopuszcza składanie ofert częściowych. Wykonawca może złożyć ofertę na dowolną liczbę części zamówienia, z </w:t>
      </w:r>
      <w:r w:rsidR="004E43B0" w:rsidRPr="004E43B0">
        <w:rPr>
          <w:rFonts w:ascii="Arial" w:hAnsi="Arial" w:cs="Arial"/>
          <w:color w:val="000000" w:themeColor="text1"/>
          <w:sz w:val="22"/>
          <w:szCs w:val="22"/>
        </w:rPr>
        <w:t>zastrzeżeniem,</w:t>
      </w:r>
      <w:r w:rsidR="00C26F5F" w:rsidRPr="004E43B0">
        <w:rPr>
          <w:rFonts w:ascii="Arial" w:hAnsi="Arial" w:cs="Arial"/>
          <w:color w:val="000000" w:themeColor="text1"/>
          <w:sz w:val="22"/>
          <w:szCs w:val="22"/>
        </w:rPr>
        <w:t xml:space="preserve"> iż wykonawca może złożyć tylko jedną ofertę na daną część, sam lub jako reprezentant spółki czy konsorcjum. Złożenie więcej niż jednej oferty w obrębie jednej części przez jednego Wykonawcę spowoduje odrzucenie wszystkich jego ofert w obrębie tej części</w:t>
      </w:r>
      <w:r w:rsidR="00C26F5F" w:rsidRPr="00C26F5F">
        <w:rPr>
          <w:rFonts w:ascii="Arial" w:hAnsi="Arial" w:cs="Arial"/>
          <w:color w:val="EE0000"/>
          <w:sz w:val="22"/>
          <w:szCs w:val="22"/>
        </w:rPr>
        <w:br/>
      </w:r>
    </w:p>
    <w:p w14:paraId="7FB8D655" w14:textId="1B32219C" w:rsidR="00C10B09" w:rsidRPr="004E43B0" w:rsidRDefault="00C26F5F" w:rsidP="00C10B09">
      <w:pPr>
        <w:spacing w:after="160" w:line="259" w:lineRule="auto"/>
        <w:ind w:left="0"/>
        <w:rPr>
          <w:rFonts w:ascii="Arial" w:eastAsia="Calibri" w:hAnsi="Arial" w:cs="Arial"/>
          <w:color w:val="000000" w:themeColor="text1"/>
          <w:sz w:val="22"/>
          <w:szCs w:val="22"/>
          <w:lang w:eastAsia="en-US"/>
        </w:rPr>
      </w:pPr>
      <w:r w:rsidRPr="004E43B0">
        <w:rPr>
          <w:rFonts w:ascii="Arial" w:eastAsia="Calibri" w:hAnsi="Arial" w:cs="Arial"/>
          <w:color w:val="000000" w:themeColor="text1"/>
          <w:sz w:val="22"/>
          <w:szCs w:val="22"/>
          <w:lang w:eastAsia="en-US"/>
        </w:rPr>
        <w:t xml:space="preserve">9.4  </w:t>
      </w:r>
      <w:r w:rsidR="00C10B09" w:rsidRPr="004E43B0">
        <w:rPr>
          <w:rFonts w:ascii="Arial" w:eastAsia="Calibri" w:hAnsi="Arial" w:cs="Arial"/>
          <w:color w:val="000000" w:themeColor="text1"/>
          <w:sz w:val="22"/>
          <w:szCs w:val="22"/>
          <w:lang w:eastAsia="en-US"/>
        </w:rPr>
        <w:t>Oferty składane za pośrednictwem Bazy Konkurencyjności powinny mieć formę pliku PDF podpisanego przez osobę upoważnioną do reprezentowania Wykonawcy – odręcznie i następnie zeskanowanego lub podpisanego podpisem elektronicznym (kwalifikowanym, profilem zaufanym lub osobistym).</w:t>
      </w:r>
    </w:p>
    <w:p w14:paraId="7103674C" w14:textId="35AB4695" w:rsidR="00C10B09" w:rsidRPr="00C26F5F" w:rsidRDefault="00C10B09" w:rsidP="00C10B09">
      <w:pPr>
        <w:spacing w:after="160" w:line="259" w:lineRule="auto"/>
        <w:ind w:left="0"/>
        <w:rPr>
          <w:rFonts w:ascii="Arial" w:eastAsia="Calibri" w:hAnsi="Arial" w:cs="Arial"/>
          <w:b/>
          <w:bCs/>
          <w:sz w:val="22"/>
          <w:szCs w:val="22"/>
          <w:lang w:eastAsia="en-US"/>
        </w:rPr>
      </w:pPr>
      <w:r w:rsidRPr="00C26F5F">
        <w:rPr>
          <w:rFonts w:ascii="Arial" w:eastAsia="Calibri" w:hAnsi="Arial" w:cs="Arial"/>
          <w:b/>
          <w:bCs/>
          <w:sz w:val="22"/>
          <w:szCs w:val="22"/>
          <w:lang w:eastAsia="en-US"/>
        </w:rPr>
        <w:t xml:space="preserve">Dopuszcza się, aby podpis został złożony wyłącznie na formularzu oferty, pod </w:t>
      </w:r>
      <w:proofErr w:type="gramStart"/>
      <w:r w:rsidRPr="00C26F5F">
        <w:rPr>
          <w:rFonts w:ascii="Arial" w:eastAsia="Calibri" w:hAnsi="Arial" w:cs="Arial"/>
          <w:b/>
          <w:bCs/>
          <w:sz w:val="22"/>
          <w:szCs w:val="22"/>
          <w:lang w:eastAsia="en-US"/>
        </w:rPr>
        <w:t>warunkiem</w:t>
      </w:r>
      <w:proofErr w:type="gramEnd"/>
      <w:r w:rsidRPr="00C26F5F">
        <w:rPr>
          <w:rFonts w:ascii="Arial" w:eastAsia="Calibri" w:hAnsi="Arial" w:cs="Arial"/>
          <w:b/>
          <w:bCs/>
          <w:sz w:val="22"/>
          <w:szCs w:val="22"/>
          <w:lang w:eastAsia="en-US"/>
        </w:rPr>
        <w:t xml:space="preserve"> że pozostałe dokumenty (załączniki, kalkulacja, OPZ) stanowią integralną część tej samej oferty lub są jednoznacznie powiązane z podpisanym formularzem oferty. </w:t>
      </w:r>
      <w:r w:rsidRPr="007D02E5">
        <w:rPr>
          <w:rFonts w:ascii="Arial" w:eastAsia="Calibri" w:hAnsi="Arial" w:cs="Arial"/>
          <w:b/>
          <w:bCs/>
          <w:color w:val="000000" w:themeColor="text1"/>
          <w:sz w:val="22"/>
          <w:szCs w:val="22"/>
          <w:lang w:eastAsia="en-US"/>
        </w:rPr>
        <w:t xml:space="preserve">W przypadku składania oferty w kilku plikach, przynajmniej jeden plik obejmujący </w:t>
      </w:r>
      <w:r w:rsidR="00C26F5F" w:rsidRPr="007D02E5">
        <w:rPr>
          <w:rFonts w:ascii="Arial" w:eastAsia="Calibri" w:hAnsi="Arial" w:cs="Arial"/>
          <w:b/>
          <w:bCs/>
          <w:color w:val="000000" w:themeColor="text1"/>
          <w:sz w:val="22"/>
          <w:szCs w:val="22"/>
          <w:lang w:eastAsia="en-US"/>
        </w:rPr>
        <w:t xml:space="preserve">formularz </w:t>
      </w:r>
      <w:r w:rsidR="004E43B0" w:rsidRPr="007D02E5">
        <w:rPr>
          <w:rFonts w:ascii="Arial" w:eastAsia="Calibri" w:hAnsi="Arial" w:cs="Arial"/>
          <w:b/>
          <w:bCs/>
          <w:color w:val="000000" w:themeColor="text1"/>
          <w:sz w:val="22"/>
          <w:szCs w:val="22"/>
          <w:lang w:eastAsia="en-US"/>
        </w:rPr>
        <w:t>oferty musi</w:t>
      </w:r>
      <w:r w:rsidRPr="007D02E5">
        <w:rPr>
          <w:rFonts w:ascii="Arial" w:eastAsia="Calibri" w:hAnsi="Arial" w:cs="Arial"/>
          <w:b/>
          <w:bCs/>
          <w:color w:val="000000" w:themeColor="text1"/>
          <w:sz w:val="22"/>
          <w:szCs w:val="22"/>
          <w:lang w:eastAsia="en-US"/>
        </w:rPr>
        <w:t xml:space="preserve"> być podpisany przez osobę upoważnioną.</w:t>
      </w:r>
    </w:p>
    <w:p w14:paraId="37E3A5B5" w14:textId="2A9EC885" w:rsidR="008671B0" w:rsidRPr="00C26F5F" w:rsidRDefault="00C10B09" w:rsidP="00C10B09">
      <w:pPr>
        <w:spacing w:after="160" w:line="259" w:lineRule="auto"/>
        <w:ind w:left="0"/>
        <w:rPr>
          <w:rFonts w:ascii="Arial" w:eastAsia="Calibri" w:hAnsi="Arial" w:cs="Arial"/>
          <w:sz w:val="22"/>
          <w:szCs w:val="22"/>
          <w:lang w:eastAsia="en-US"/>
        </w:rPr>
      </w:pPr>
      <w:r w:rsidRPr="00C26F5F">
        <w:rPr>
          <w:rFonts w:ascii="Arial" w:eastAsia="Calibri" w:hAnsi="Arial" w:cs="Arial"/>
          <w:sz w:val="22"/>
          <w:szCs w:val="22"/>
          <w:lang w:eastAsia="en-US"/>
        </w:rPr>
        <w:t xml:space="preserve">Wykonawca może przed upływem terminu do składania ofert zmienić lub wycofać ofertę. W tym celu należy postąpić zgodnie z instrukcją opublikowaną na stronie </w:t>
      </w:r>
      <w:hyperlink r:id="rId9">
        <w:r w:rsidRPr="00C26F5F">
          <w:rPr>
            <w:rStyle w:val="Hipercze"/>
            <w:rFonts w:ascii="Arial" w:eastAsia="Calibri" w:hAnsi="Arial" w:cs="Arial"/>
            <w:sz w:val="22"/>
            <w:szCs w:val="22"/>
            <w:lang w:eastAsia="en-US"/>
          </w:rPr>
          <w:t>https://bazakonkurencyjnosci.funduszeeuropejskie.gov.pl/pomoc</w:t>
        </w:r>
      </w:hyperlink>
      <w:r w:rsidRPr="00C26F5F">
        <w:rPr>
          <w:rFonts w:ascii="Arial" w:eastAsia="Calibri" w:hAnsi="Arial" w:cs="Arial"/>
          <w:sz w:val="22"/>
          <w:szCs w:val="22"/>
          <w:lang w:eastAsia="en-US"/>
        </w:rPr>
        <w:t xml:space="preserve">.  Za datę złożenia oferty uważa się datę widoczną w systemie Baza </w:t>
      </w:r>
      <w:proofErr w:type="spellStart"/>
      <w:r w:rsidRPr="00C26F5F">
        <w:rPr>
          <w:rFonts w:ascii="Arial" w:eastAsia="Calibri" w:hAnsi="Arial" w:cs="Arial"/>
          <w:sz w:val="22"/>
          <w:szCs w:val="22"/>
          <w:lang w:eastAsia="en-US"/>
        </w:rPr>
        <w:t>Konkurency</w:t>
      </w:r>
      <w:r w:rsidRPr="00C26F5F">
        <w:rPr>
          <w:rFonts w:ascii="Arial" w:eastAsia="Calibri" w:hAnsi="Arial" w:cs="Arial"/>
          <w:sz w:val="22"/>
          <w:szCs w:val="22"/>
          <w:lang w:val="x-none" w:eastAsia="en-US"/>
        </w:rPr>
        <w:t>jności</w:t>
      </w:r>
      <w:proofErr w:type="spellEnd"/>
    </w:p>
    <w:p w14:paraId="3358EEB7" w14:textId="089EE2AA" w:rsidR="008671B0" w:rsidRPr="004E43B0" w:rsidRDefault="008671B0" w:rsidP="0055051B">
      <w:pPr>
        <w:spacing w:after="160" w:line="259" w:lineRule="auto"/>
        <w:ind w:left="0"/>
        <w:rPr>
          <w:rFonts w:ascii="Arial" w:eastAsia="Calibri" w:hAnsi="Arial" w:cs="Arial"/>
          <w:color w:val="000000" w:themeColor="text1"/>
          <w:sz w:val="22"/>
          <w:szCs w:val="22"/>
          <w:lang w:eastAsia="en-US"/>
        </w:rPr>
      </w:pPr>
      <w:r w:rsidRPr="004E43B0">
        <w:rPr>
          <w:rFonts w:ascii="Arial" w:eastAsia="Calibri" w:hAnsi="Arial" w:cs="Arial"/>
          <w:color w:val="000000" w:themeColor="text1"/>
          <w:sz w:val="22"/>
          <w:szCs w:val="22"/>
          <w:lang w:eastAsia="en-US"/>
        </w:rPr>
        <w:t>9.</w:t>
      </w:r>
      <w:r w:rsidR="00D50485" w:rsidRPr="004E43B0">
        <w:rPr>
          <w:rFonts w:ascii="Arial" w:eastAsia="Calibri" w:hAnsi="Arial" w:cs="Arial"/>
          <w:color w:val="000000" w:themeColor="text1"/>
          <w:sz w:val="22"/>
          <w:szCs w:val="22"/>
          <w:lang w:eastAsia="en-US"/>
        </w:rPr>
        <w:t>5</w:t>
      </w:r>
      <w:r w:rsidRPr="004E43B0">
        <w:rPr>
          <w:rFonts w:ascii="Arial" w:eastAsia="Calibri" w:hAnsi="Arial" w:cs="Arial"/>
          <w:color w:val="000000" w:themeColor="text1"/>
          <w:sz w:val="22"/>
          <w:szCs w:val="22"/>
          <w:lang w:eastAsia="en-US"/>
        </w:rPr>
        <w:t xml:space="preserve">  Niepodpisane oferty w wymaganej formie lub nieprawidłowe złożenie podpisu pod ofertą powoduje w konsekwencji odrzuceniem oferty.</w:t>
      </w:r>
    </w:p>
    <w:p w14:paraId="7E6AC0C9" w14:textId="50E869BA" w:rsidR="008671B0" w:rsidRPr="004E43B0" w:rsidRDefault="008671B0" w:rsidP="00BD1051">
      <w:pPr>
        <w:spacing w:after="160" w:line="259" w:lineRule="auto"/>
        <w:ind w:left="0"/>
        <w:rPr>
          <w:rFonts w:ascii="Arial" w:eastAsia="Calibri" w:hAnsi="Arial" w:cs="Arial"/>
          <w:color w:val="000000" w:themeColor="text1"/>
          <w:sz w:val="22"/>
          <w:szCs w:val="22"/>
          <w:lang w:eastAsia="en-US"/>
        </w:rPr>
      </w:pPr>
      <w:r w:rsidRPr="004E43B0">
        <w:rPr>
          <w:rFonts w:ascii="Arial" w:eastAsia="Calibri" w:hAnsi="Arial" w:cs="Arial"/>
          <w:color w:val="000000" w:themeColor="text1"/>
          <w:sz w:val="22"/>
          <w:szCs w:val="22"/>
          <w:lang w:eastAsia="en-US"/>
        </w:rPr>
        <w:t>9.</w:t>
      </w:r>
      <w:r w:rsidR="00D50485" w:rsidRPr="004E43B0">
        <w:rPr>
          <w:rFonts w:ascii="Arial" w:eastAsia="Calibri" w:hAnsi="Arial" w:cs="Arial"/>
          <w:color w:val="000000" w:themeColor="text1"/>
          <w:sz w:val="22"/>
          <w:szCs w:val="22"/>
          <w:lang w:eastAsia="en-US"/>
        </w:rPr>
        <w:t>6</w:t>
      </w:r>
      <w:r w:rsidRPr="004E43B0">
        <w:rPr>
          <w:rFonts w:ascii="Arial" w:eastAsia="Calibri" w:hAnsi="Arial" w:cs="Arial"/>
          <w:color w:val="000000" w:themeColor="text1"/>
          <w:sz w:val="22"/>
          <w:szCs w:val="22"/>
          <w:lang w:eastAsia="en-US"/>
        </w:rPr>
        <w:t xml:space="preserve"> W ramach postępowania, oceniane będą wyłącznie oferty złożone w terminie określonym powyżej, kompletne  i wypełnione na drukach stanowiących załączniki do zapytania.</w:t>
      </w:r>
    </w:p>
    <w:p w14:paraId="7C303BB7" w14:textId="431E554A" w:rsidR="00350717" w:rsidRPr="004E43B0" w:rsidRDefault="00350717" w:rsidP="00350717">
      <w:pPr>
        <w:ind w:left="0"/>
        <w:rPr>
          <w:rFonts w:ascii="Arial" w:hAnsi="Arial" w:cs="Arial"/>
          <w:color w:val="000000" w:themeColor="text1"/>
          <w:sz w:val="22"/>
          <w:szCs w:val="22"/>
        </w:rPr>
      </w:pPr>
      <w:r w:rsidRPr="004E43B0">
        <w:rPr>
          <w:rFonts w:ascii="Arial" w:hAnsi="Arial" w:cs="Arial"/>
          <w:color w:val="000000" w:themeColor="text1"/>
          <w:sz w:val="22"/>
          <w:szCs w:val="22"/>
        </w:rPr>
        <w:lastRenderedPageBreak/>
        <w:t>9</w:t>
      </w:r>
      <w:r w:rsidR="007A1B8C" w:rsidRPr="004E43B0">
        <w:rPr>
          <w:rFonts w:ascii="Arial" w:hAnsi="Arial" w:cs="Arial"/>
          <w:color w:val="000000" w:themeColor="text1"/>
          <w:sz w:val="22"/>
          <w:szCs w:val="22"/>
        </w:rPr>
        <w:t>.</w:t>
      </w:r>
      <w:r w:rsidR="00D50485" w:rsidRPr="004E43B0">
        <w:rPr>
          <w:rFonts w:ascii="Arial" w:hAnsi="Arial" w:cs="Arial"/>
          <w:color w:val="000000" w:themeColor="text1"/>
          <w:sz w:val="22"/>
          <w:szCs w:val="22"/>
        </w:rPr>
        <w:t>7</w:t>
      </w:r>
      <w:r w:rsidRPr="004E43B0">
        <w:rPr>
          <w:rFonts w:ascii="Arial" w:hAnsi="Arial" w:cs="Arial"/>
          <w:color w:val="000000" w:themeColor="text1"/>
          <w:sz w:val="22"/>
          <w:szCs w:val="22"/>
        </w:rPr>
        <w:t xml:space="preserve"> Wykonawca może wprowadzić zmiany, poprawki, modyfikacje i uzupełnienia do złożonej oferty.</w:t>
      </w:r>
    </w:p>
    <w:p w14:paraId="616FD131" w14:textId="7E48DED8" w:rsidR="00350717" w:rsidRPr="004E43B0" w:rsidRDefault="00350717" w:rsidP="00350717">
      <w:pPr>
        <w:ind w:left="0"/>
        <w:rPr>
          <w:rFonts w:ascii="Arial" w:hAnsi="Arial" w:cs="Arial"/>
          <w:color w:val="000000" w:themeColor="text1"/>
          <w:sz w:val="22"/>
          <w:szCs w:val="22"/>
        </w:rPr>
      </w:pPr>
      <w:r w:rsidRPr="004E43B0">
        <w:rPr>
          <w:rFonts w:ascii="Arial" w:hAnsi="Arial" w:cs="Arial"/>
          <w:color w:val="000000" w:themeColor="text1"/>
          <w:sz w:val="22"/>
          <w:szCs w:val="22"/>
        </w:rPr>
        <w:t>9.</w:t>
      </w:r>
      <w:r w:rsidR="00D50485" w:rsidRPr="004E43B0">
        <w:rPr>
          <w:rFonts w:ascii="Arial" w:hAnsi="Arial" w:cs="Arial"/>
          <w:color w:val="000000" w:themeColor="text1"/>
          <w:sz w:val="22"/>
          <w:szCs w:val="22"/>
        </w:rPr>
        <w:t>8</w:t>
      </w:r>
      <w:r w:rsidRPr="004E43B0">
        <w:rPr>
          <w:rFonts w:ascii="Arial" w:hAnsi="Arial" w:cs="Arial"/>
          <w:color w:val="000000" w:themeColor="text1"/>
          <w:sz w:val="22"/>
          <w:szCs w:val="22"/>
        </w:rPr>
        <w:tab/>
        <w:t xml:space="preserve">Wykonawca ma prawo przed upływem terminu składania ofert wycofać się </w:t>
      </w:r>
      <w:r w:rsidR="00BD1051" w:rsidRPr="004E43B0">
        <w:rPr>
          <w:rFonts w:ascii="Arial" w:hAnsi="Arial" w:cs="Arial"/>
          <w:color w:val="000000" w:themeColor="text1"/>
          <w:sz w:val="22"/>
          <w:szCs w:val="22"/>
        </w:rPr>
        <w:br/>
      </w:r>
      <w:r w:rsidRPr="004E43B0">
        <w:rPr>
          <w:rFonts w:ascii="Arial" w:hAnsi="Arial" w:cs="Arial"/>
          <w:color w:val="000000" w:themeColor="text1"/>
          <w:sz w:val="22"/>
          <w:szCs w:val="22"/>
        </w:rPr>
        <w:t>z postępowania.</w:t>
      </w:r>
    </w:p>
    <w:p w14:paraId="19B92C6E" w14:textId="77777777" w:rsidR="001D2B04" w:rsidRPr="00C26F5F" w:rsidRDefault="001D2B04" w:rsidP="001D2B04">
      <w:pPr>
        <w:ind w:left="0"/>
        <w:rPr>
          <w:rFonts w:ascii="Arial" w:hAnsi="Arial" w:cs="Arial"/>
          <w:b/>
          <w:color w:val="FF0000"/>
          <w:sz w:val="22"/>
          <w:szCs w:val="22"/>
        </w:rPr>
      </w:pPr>
    </w:p>
    <w:p w14:paraId="426CB227" w14:textId="77777777" w:rsidR="00874802" w:rsidRPr="00C26F5F" w:rsidRDefault="00874802" w:rsidP="00607613">
      <w:pPr>
        <w:ind w:left="0"/>
        <w:rPr>
          <w:rFonts w:ascii="Arial" w:hAnsi="Arial" w:cs="Arial"/>
          <w:sz w:val="22"/>
          <w:szCs w:val="22"/>
        </w:rPr>
      </w:pPr>
    </w:p>
    <w:p w14:paraId="118901FF" w14:textId="70290245" w:rsidR="00874802" w:rsidRPr="004E43B0" w:rsidRDefault="00874802" w:rsidP="00874802">
      <w:pPr>
        <w:ind w:left="0"/>
        <w:rPr>
          <w:rFonts w:ascii="Arial" w:hAnsi="Arial" w:cs="Arial"/>
          <w:color w:val="000000" w:themeColor="text1"/>
          <w:sz w:val="22"/>
          <w:szCs w:val="22"/>
        </w:rPr>
      </w:pPr>
      <w:r w:rsidRPr="004E43B0">
        <w:rPr>
          <w:rFonts w:ascii="Arial" w:hAnsi="Arial" w:cs="Arial"/>
          <w:color w:val="000000" w:themeColor="text1"/>
          <w:sz w:val="22"/>
          <w:szCs w:val="22"/>
        </w:rPr>
        <w:t xml:space="preserve">10. </w:t>
      </w:r>
      <w:r w:rsidRPr="004E43B0">
        <w:rPr>
          <w:rFonts w:ascii="Arial" w:hAnsi="Arial" w:cs="Arial"/>
          <w:b/>
          <w:color w:val="000000" w:themeColor="text1"/>
          <w:sz w:val="22"/>
          <w:szCs w:val="22"/>
        </w:rPr>
        <w:t xml:space="preserve">Istotne postanowienia umowy znajdują się w załączniku nr 3 do niniejszego zamówienia   </w:t>
      </w:r>
      <w:r w:rsidRPr="004E43B0">
        <w:rPr>
          <w:rFonts w:ascii="Arial" w:hAnsi="Arial" w:cs="Arial"/>
          <w:color w:val="000000" w:themeColor="text1"/>
          <w:sz w:val="22"/>
          <w:szCs w:val="22"/>
        </w:rPr>
        <w:t>- wzór umowy,</w:t>
      </w:r>
      <w:r w:rsidR="0065425A" w:rsidRPr="004E43B0">
        <w:rPr>
          <w:rFonts w:ascii="Arial" w:hAnsi="Arial" w:cs="Arial"/>
          <w:color w:val="000000" w:themeColor="text1"/>
          <w:sz w:val="22"/>
          <w:szCs w:val="22"/>
        </w:rPr>
        <w:t xml:space="preserve"> Zamawiający przewiduje możliwość zmiany umowy </w:t>
      </w:r>
      <w:r w:rsidR="0065425A" w:rsidRPr="004E43B0">
        <w:rPr>
          <w:rFonts w:ascii="Arial" w:hAnsi="Arial" w:cs="Arial"/>
          <w:color w:val="000000" w:themeColor="text1"/>
          <w:sz w:val="22"/>
          <w:szCs w:val="22"/>
        </w:rPr>
        <w:br/>
        <w:t>w przypadkach określonych w § 8 wzoru umowy (Załącznik nr 3 do niniejszego zapytania ofertowego).</w:t>
      </w:r>
    </w:p>
    <w:p w14:paraId="36FC59CA" w14:textId="77777777" w:rsidR="00874802" w:rsidRPr="004E43B0" w:rsidRDefault="00874802" w:rsidP="00874802">
      <w:pPr>
        <w:ind w:left="0"/>
        <w:rPr>
          <w:rFonts w:ascii="Arial" w:hAnsi="Arial" w:cs="Arial"/>
          <w:color w:val="000000" w:themeColor="text1"/>
          <w:sz w:val="22"/>
          <w:szCs w:val="22"/>
        </w:rPr>
      </w:pPr>
    </w:p>
    <w:p w14:paraId="0E182977" w14:textId="43C6AFEB" w:rsidR="00582BD9" w:rsidRPr="004E43B0" w:rsidRDefault="00874802" w:rsidP="007A1B8C">
      <w:pPr>
        <w:ind w:left="0"/>
        <w:rPr>
          <w:rFonts w:ascii="Arial" w:hAnsi="Arial" w:cs="Arial"/>
          <w:b/>
          <w:color w:val="000000" w:themeColor="text1"/>
          <w:sz w:val="22"/>
          <w:szCs w:val="22"/>
        </w:rPr>
      </w:pPr>
      <w:r w:rsidRPr="004E43B0">
        <w:rPr>
          <w:rFonts w:ascii="Arial" w:hAnsi="Arial" w:cs="Arial"/>
          <w:color w:val="000000" w:themeColor="text1"/>
          <w:sz w:val="22"/>
          <w:szCs w:val="22"/>
        </w:rPr>
        <w:t xml:space="preserve">11. </w:t>
      </w:r>
      <w:r w:rsidR="001D2B04" w:rsidRPr="004E43B0">
        <w:rPr>
          <w:rFonts w:ascii="Arial" w:hAnsi="Arial" w:cs="Arial"/>
          <w:color w:val="000000" w:themeColor="text1"/>
          <w:sz w:val="22"/>
          <w:szCs w:val="22"/>
        </w:rPr>
        <w:t>Informację o możliwości składania ofert częściowych, o ile zamawia</w:t>
      </w:r>
      <w:r w:rsidR="00607613" w:rsidRPr="004E43B0">
        <w:rPr>
          <w:rFonts w:ascii="Arial" w:hAnsi="Arial" w:cs="Arial"/>
          <w:color w:val="000000" w:themeColor="text1"/>
          <w:sz w:val="22"/>
          <w:szCs w:val="22"/>
        </w:rPr>
        <w:t>jący taką możliwość przewiduje.</w:t>
      </w:r>
      <w:r w:rsidR="0039698B" w:rsidRPr="004E43B0">
        <w:rPr>
          <w:rFonts w:ascii="Arial" w:hAnsi="Arial" w:cs="Arial"/>
          <w:color w:val="000000" w:themeColor="text1"/>
          <w:sz w:val="22"/>
          <w:szCs w:val="22"/>
        </w:rPr>
        <w:t xml:space="preserve"> </w:t>
      </w:r>
      <w:r w:rsidR="0076040D" w:rsidRPr="004E43B0">
        <w:rPr>
          <w:rFonts w:ascii="Arial" w:hAnsi="Arial" w:cs="Arial"/>
          <w:color w:val="000000" w:themeColor="text1"/>
          <w:sz w:val="22"/>
          <w:szCs w:val="22"/>
        </w:rPr>
        <w:t xml:space="preserve"> </w:t>
      </w:r>
      <w:r w:rsidR="0076040D" w:rsidRPr="004E43B0">
        <w:rPr>
          <w:rFonts w:ascii="Arial" w:hAnsi="Arial" w:cs="Arial"/>
          <w:b/>
          <w:color w:val="000000" w:themeColor="text1"/>
          <w:sz w:val="22"/>
          <w:szCs w:val="22"/>
        </w:rPr>
        <w:t xml:space="preserve">Zamawiający przewiduje możliwość składania ofert częściowych z podziałem na </w:t>
      </w:r>
      <w:r w:rsidR="00C10B09" w:rsidRPr="004E43B0">
        <w:rPr>
          <w:rFonts w:ascii="Arial" w:hAnsi="Arial" w:cs="Arial"/>
          <w:b/>
          <w:color w:val="000000" w:themeColor="text1"/>
          <w:sz w:val="22"/>
          <w:szCs w:val="22"/>
        </w:rPr>
        <w:t>5</w:t>
      </w:r>
      <w:r w:rsidR="0076040D" w:rsidRPr="004E43B0">
        <w:rPr>
          <w:rFonts w:ascii="Arial" w:hAnsi="Arial" w:cs="Arial"/>
          <w:b/>
          <w:color w:val="000000" w:themeColor="text1"/>
          <w:sz w:val="22"/>
          <w:szCs w:val="22"/>
        </w:rPr>
        <w:t xml:space="preserve"> części opisane w niniejszym zapytanie. Wykonawca nie może podzielić ofert na inne (o innym zakresie) niż opisane przez zamawiającego części</w:t>
      </w:r>
    </w:p>
    <w:p w14:paraId="090FEEB8" w14:textId="77777777" w:rsidR="0065425A" w:rsidRPr="004E43B0" w:rsidRDefault="0065425A" w:rsidP="007A1B8C">
      <w:pPr>
        <w:ind w:left="0"/>
        <w:rPr>
          <w:rFonts w:ascii="Arial" w:hAnsi="Arial" w:cs="Arial"/>
          <w:b/>
          <w:color w:val="000000" w:themeColor="text1"/>
          <w:sz w:val="22"/>
          <w:szCs w:val="22"/>
        </w:rPr>
      </w:pPr>
    </w:p>
    <w:p w14:paraId="3355102F" w14:textId="62F392ED" w:rsidR="0065425A" w:rsidRPr="004E43B0" w:rsidRDefault="0065425A" w:rsidP="0065425A">
      <w:pPr>
        <w:ind w:left="0"/>
        <w:jc w:val="left"/>
        <w:rPr>
          <w:rFonts w:ascii="Arial" w:hAnsi="Arial" w:cs="Arial"/>
          <w:b/>
          <w:color w:val="000000" w:themeColor="text1"/>
          <w:sz w:val="22"/>
          <w:szCs w:val="22"/>
        </w:rPr>
      </w:pPr>
      <w:r w:rsidRPr="004E43B0">
        <w:rPr>
          <w:rStyle w:val="Pogrubienie"/>
          <w:rFonts w:ascii="Arial" w:hAnsi="Arial" w:cs="Arial"/>
          <w:color w:val="000000" w:themeColor="text1"/>
          <w:sz w:val="22"/>
          <w:szCs w:val="22"/>
        </w:rPr>
        <w:t>12. Oferty wariantowe</w:t>
      </w:r>
      <w:r w:rsidRPr="004E43B0">
        <w:rPr>
          <w:rFonts w:ascii="Arial" w:hAnsi="Arial" w:cs="Arial"/>
          <w:color w:val="000000" w:themeColor="text1"/>
          <w:sz w:val="22"/>
          <w:szCs w:val="22"/>
        </w:rPr>
        <w:br/>
        <w:t xml:space="preserve">Zamawiający </w:t>
      </w:r>
      <w:r w:rsidRPr="004E43B0">
        <w:rPr>
          <w:rStyle w:val="Pogrubienie"/>
          <w:rFonts w:ascii="Arial" w:hAnsi="Arial" w:cs="Arial"/>
          <w:color w:val="000000" w:themeColor="text1"/>
          <w:sz w:val="22"/>
          <w:szCs w:val="22"/>
        </w:rPr>
        <w:t>nie dopuszcza</w:t>
      </w:r>
      <w:r w:rsidRPr="004E43B0">
        <w:rPr>
          <w:rFonts w:ascii="Arial" w:hAnsi="Arial" w:cs="Arial"/>
          <w:color w:val="000000" w:themeColor="text1"/>
          <w:sz w:val="22"/>
          <w:szCs w:val="22"/>
        </w:rPr>
        <w:t xml:space="preserve"> składania ofert wariantowych.</w:t>
      </w:r>
    </w:p>
    <w:p w14:paraId="12DC58F8" w14:textId="77777777" w:rsidR="00C10B09" w:rsidRPr="004E43B0" w:rsidRDefault="00C10B09" w:rsidP="007A1B8C">
      <w:pPr>
        <w:ind w:left="0"/>
        <w:rPr>
          <w:rFonts w:ascii="Arial" w:hAnsi="Arial" w:cs="Arial"/>
          <w:b/>
          <w:color w:val="000000" w:themeColor="text1"/>
          <w:sz w:val="22"/>
          <w:szCs w:val="22"/>
        </w:rPr>
      </w:pPr>
    </w:p>
    <w:p w14:paraId="5EF3C394" w14:textId="1785D419" w:rsidR="001D2B04" w:rsidRPr="00C26F5F" w:rsidRDefault="007A1B8C" w:rsidP="007A1B8C">
      <w:pPr>
        <w:ind w:left="0"/>
        <w:rPr>
          <w:rFonts w:ascii="Arial" w:hAnsi="Arial" w:cs="Arial"/>
          <w:b/>
          <w:sz w:val="22"/>
          <w:szCs w:val="22"/>
        </w:rPr>
      </w:pPr>
      <w:r w:rsidRPr="00C26F5F">
        <w:rPr>
          <w:rFonts w:ascii="Arial" w:hAnsi="Arial" w:cs="Arial"/>
          <w:b/>
          <w:sz w:val="22"/>
          <w:szCs w:val="22"/>
        </w:rPr>
        <w:t>1</w:t>
      </w:r>
      <w:r w:rsidR="00882892">
        <w:rPr>
          <w:rFonts w:ascii="Arial" w:hAnsi="Arial" w:cs="Arial"/>
          <w:b/>
          <w:sz w:val="22"/>
          <w:szCs w:val="22"/>
        </w:rPr>
        <w:t>3</w:t>
      </w:r>
      <w:r w:rsidRPr="00C26F5F">
        <w:rPr>
          <w:rFonts w:ascii="Arial" w:hAnsi="Arial" w:cs="Arial"/>
          <w:b/>
          <w:sz w:val="22"/>
          <w:szCs w:val="22"/>
        </w:rPr>
        <w:t xml:space="preserve">. </w:t>
      </w:r>
      <w:r w:rsidR="001D2B04" w:rsidRPr="00C26F5F">
        <w:rPr>
          <w:rFonts w:ascii="Arial" w:hAnsi="Arial" w:cs="Arial"/>
          <w:b/>
          <w:sz w:val="22"/>
          <w:szCs w:val="22"/>
        </w:rPr>
        <w:t>Sposób komunikacji:</w:t>
      </w:r>
    </w:p>
    <w:p w14:paraId="48A2F2D6" w14:textId="0061E42D" w:rsidR="001D2B04" w:rsidRPr="00C26F5F" w:rsidRDefault="007A1B8C" w:rsidP="001D2B04">
      <w:pPr>
        <w:ind w:left="0"/>
        <w:rPr>
          <w:rFonts w:ascii="Arial" w:hAnsi="Arial" w:cs="Arial"/>
          <w:sz w:val="22"/>
          <w:szCs w:val="22"/>
        </w:rPr>
      </w:pPr>
      <w:r w:rsidRPr="00C26F5F">
        <w:rPr>
          <w:rFonts w:ascii="Arial" w:hAnsi="Arial" w:cs="Arial"/>
          <w:sz w:val="22"/>
          <w:szCs w:val="22"/>
        </w:rPr>
        <w:t>12</w:t>
      </w:r>
      <w:r w:rsidR="001D2B04" w:rsidRPr="00C26F5F">
        <w:rPr>
          <w:rFonts w:ascii="Arial" w:hAnsi="Arial" w:cs="Arial"/>
          <w:sz w:val="22"/>
          <w:szCs w:val="22"/>
        </w:rPr>
        <w:t xml:space="preserve">.1. W przypadku wystąpienia pytań do </w:t>
      </w:r>
      <w:r w:rsidR="004E43B0" w:rsidRPr="00C26F5F">
        <w:rPr>
          <w:rFonts w:ascii="Arial" w:hAnsi="Arial" w:cs="Arial"/>
          <w:sz w:val="22"/>
          <w:szCs w:val="22"/>
        </w:rPr>
        <w:t>zapytania ofertowego</w:t>
      </w:r>
      <w:r w:rsidR="001D2B04" w:rsidRPr="00C26F5F">
        <w:rPr>
          <w:rFonts w:ascii="Arial" w:hAnsi="Arial" w:cs="Arial"/>
          <w:sz w:val="22"/>
          <w:szCs w:val="22"/>
        </w:rPr>
        <w:t xml:space="preserve"> można je kierować </w:t>
      </w:r>
      <w:r w:rsidR="00814435" w:rsidRPr="00C26F5F">
        <w:rPr>
          <w:rFonts w:ascii="Arial" w:hAnsi="Arial" w:cs="Arial"/>
          <w:sz w:val="22"/>
          <w:szCs w:val="22"/>
        </w:rPr>
        <w:t>poprzez bazę konkurencyjności.</w:t>
      </w:r>
    </w:p>
    <w:p w14:paraId="2E4ACF10" w14:textId="6EE58871" w:rsidR="001D2B04" w:rsidRPr="00C26F5F" w:rsidRDefault="007A1B8C" w:rsidP="001D2B04">
      <w:pPr>
        <w:ind w:left="0"/>
        <w:rPr>
          <w:rFonts w:ascii="Arial" w:hAnsi="Arial" w:cs="Arial"/>
          <w:sz w:val="22"/>
          <w:szCs w:val="22"/>
        </w:rPr>
      </w:pPr>
      <w:r w:rsidRPr="00C26F5F">
        <w:rPr>
          <w:rFonts w:ascii="Arial" w:hAnsi="Arial" w:cs="Arial"/>
          <w:sz w:val="22"/>
          <w:szCs w:val="22"/>
        </w:rPr>
        <w:t>12</w:t>
      </w:r>
      <w:r w:rsidR="001D2B04" w:rsidRPr="00C26F5F">
        <w:rPr>
          <w:rFonts w:ascii="Arial" w:hAnsi="Arial" w:cs="Arial"/>
          <w:sz w:val="22"/>
          <w:szCs w:val="22"/>
        </w:rPr>
        <w:t xml:space="preserve">.2. Zapytanie ofertowe </w:t>
      </w:r>
      <w:r w:rsidR="00814435" w:rsidRPr="00C26F5F">
        <w:rPr>
          <w:rFonts w:ascii="Arial" w:hAnsi="Arial" w:cs="Arial"/>
          <w:sz w:val="22"/>
          <w:szCs w:val="22"/>
        </w:rPr>
        <w:t>może zostać zmienione przed upływem terminu składania ofert. Zamawiający informuje w zapytaniu ofertowym o zakresie zmian. Zamawiający przedłuża termin składania ofert o czas niezbędny do wprowadzenia zmian w ofertach, jeżeli jest to konieczne z uwagi na zakres wprowadzonych zmian.</w:t>
      </w:r>
    </w:p>
    <w:p w14:paraId="0312FE21" w14:textId="77777777" w:rsidR="0085691E" w:rsidRPr="00C26F5F" w:rsidRDefault="007A1B8C" w:rsidP="007A1B8C">
      <w:pPr>
        <w:ind w:left="0"/>
        <w:rPr>
          <w:rFonts w:ascii="Arial" w:hAnsi="Arial" w:cs="Arial"/>
          <w:b/>
          <w:sz w:val="22"/>
          <w:szCs w:val="22"/>
        </w:rPr>
      </w:pPr>
      <w:r w:rsidRPr="00C26F5F">
        <w:rPr>
          <w:rFonts w:ascii="Arial" w:hAnsi="Arial" w:cs="Arial"/>
          <w:sz w:val="22"/>
          <w:szCs w:val="22"/>
        </w:rPr>
        <w:t>12</w:t>
      </w:r>
      <w:r w:rsidR="001D2B04" w:rsidRPr="00C26F5F">
        <w:rPr>
          <w:rFonts w:ascii="Arial" w:hAnsi="Arial" w:cs="Arial"/>
          <w:sz w:val="22"/>
          <w:szCs w:val="22"/>
        </w:rPr>
        <w:t>.3. Treść pytań dotyczących zapytania ofertowego wraz z wyjaśnieniami zamawiającego publikowana jest w bazie konkurencyjności.</w:t>
      </w:r>
      <w:r w:rsidR="001D2B04" w:rsidRPr="00C26F5F">
        <w:rPr>
          <w:rFonts w:ascii="Arial" w:hAnsi="Arial" w:cs="Arial"/>
          <w:b/>
          <w:sz w:val="22"/>
          <w:szCs w:val="22"/>
        </w:rPr>
        <w:t xml:space="preserve"> </w:t>
      </w:r>
    </w:p>
    <w:p w14:paraId="06E49544" w14:textId="77777777" w:rsidR="00C10B09" w:rsidRPr="00C26F5F" w:rsidRDefault="00C10B09" w:rsidP="007A1B8C">
      <w:pPr>
        <w:ind w:left="0"/>
        <w:rPr>
          <w:rFonts w:ascii="Arial" w:hAnsi="Arial" w:cs="Arial"/>
          <w:b/>
          <w:sz w:val="22"/>
          <w:szCs w:val="22"/>
        </w:rPr>
      </w:pPr>
    </w:p>
    <w:p w14:paraId="1B5F8DDF" w14:textId="54E0E3A0" w:rsidR="001D2B04" w:rsidRPr="00C26F5F" w:rsidRDefault="007A1B8C" w:rsidP="007A1B8C">
      <w:pPr>
        <w:ind w:left="0"/>
        <w:rPr>
          <w:rFonts w:ascii="Arial" w:hAnsi="Arial" w:cs="Arial"/>
          <w:b/>
          <w:sz w:val="22"/>
          <w:szCs w:val="22"/>
        </w:rPr>
      </w:pPr>
      <w:r w:rsidRPr="00C26F5F">
        <w:rPr>
          <w:rFonts w:ascii="Arial" w:hAnsi="Arial" w:cs="Arial"/>
          <w:b/>
          <w:sz w:val="22"/>
          <w:szCs w:val="22"/>
        </w:rPr>
        <w:t>1</w:t>
      </w:r>
      <w:r w:rsidR="00882892">
        <w:rPr>
          <w:rFonts w:ascii="Arial" w:hAnsi="Arial" w:cs="Arial"/>
          <w:b/>
          <w:sz w:val="22"/>
          <w:szCs w:val="22"/>
        </w:rPr>
        <w:t>4</w:t>
      </w:r>
      <w:r w:rsidR="007B3345" w:rsidRPr="00C26F5F">
        <w:rPr>
          <w:rFonts w:ascii="Arial" w:hAnsi="Arial" w:cs="Arial"/>
          <w:b/>
          <w:sz w:val="22"/>
          <w:szCs w:val="22"/>
        </w:rPr>
        <w:t xml:space="preserve">. </w:t>
      </w:r>
      <w:r w:rsidR="001D2B04" w:rsidRPr="00C26F5F">
        <w:rPr>
          <w:rFonts w:ascii="Arial" w:hAnsi="Arial" w:cs="Arial"/>
          <w:b/>
          <w:sz w:val="22"/>
          <w:szCs w:val="22"/>
        </w:rPr>
        <w:t>Ochrona danych osobowych.</w:t>
      </w:r>
    </w:p>
    <w:p w14:paraId="3BD26F3E" w14:textId="77777777" w:rsidR="001D2B04" w:rsidRPr="00C26F5F" w:rsidRDefault="001D2B04" w:rsidP="001556A0">
      <w:pPr>
        <w:ind w:left="0"/>
        <w:rPr>
          <w:rFonts w:ascii="Arial" w:hAnsi="Arial" w:cs="Arial"/>
          <w:sz w:val="22"/>
          <w:szCs w:val="22"/>
        </w:rPr>
      </w:pPr>
      <w:r w:rsidRPr="00C26F5F">
        <w:rPr>
          <w:rFonts w:ascii="Arial" w:hAnsi="Arial"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3025F17" w14:textId="01DDBDED" w:rsidR="001D2B04" w:rsidRPr="00C26F5F" w:rsidRDefault="001D2B04" w:rsidP="001556A0">
      <w:pPr>
        <w:ind w:left="0"/>
        <w:rPr>
          <w:rFonts w:ascii="Arial" w:hAnsi="Arial" w:cs="Arial"/>
          <w:sz w:val="22"/>
          <w:szCs w:val="22"/>
        </w:rPr>
      </w:pPr>
      <w:r w:rsidRPr="00C26F5F">
        <w:rPr>
          <w:rFonts w:ascii="Arial" w:hAnsi="Arial" w:cs="Arial"/>
          <w:sz w:val="22"/>
          <w:szCs w:val="22"/>
        </w:rPr>
        <w:t>-</w:t>
      </w:r>
      <w:r w:rsidRPr="00C26F5F">
        <w:rPr>
          <w:rFonts w:ascii="Arial" w:hAnsi="Arial" w:cs="Arial"/>
          <w:sz w:val="22"/>
          <w:szCs w:val="22"/>
        </w:rPr>
        <w:tab/>
        <w:t>administratorem Pani/Pana danych osobowych jest</w:t>
      </w:r>
      <w:r w:rsidR="0046444E" w:rsidRPr="00C26F5F">
        <w:rPr>
          <w:rFonts w:ascii="Arial" w:hAnsi="Arial" w:cs="Arial"/>
          <w:sz w:val="22"/>
          <w:szCs w:val="22"/>
        </w:rPr>
        <w:t xml:space="preserve">: </w:t>
      </w:r>
      <w:bookmarkStart w:id="2" w:name="_Hlk213156675"/>
      <w:r w:rsidR="00447413" w:rsidRPr="00C26F5F">
        <w:rPr>
          <w:rFonts w:ascii="Arial" w:hAnsi="Arial" w:cs="Arial"/>
          <w:sz w:val="22"/>
          <w:szCs w:val="22"/>
        </w:rPr>
        <w:t>Centrum Obsługi Szkół w Zembrzycach, Zembrzyce 540, 34-210 Zembrzyce te. 33 8746732</w:t>
      </w:r>
      <w:bookmarkEnd w:id="2"/>
      <w:r w:rsidR="00447413" w:rsidRPr="00C26F5F">
        <w:rPr>
          <w:rFonts w:ascii="Arial" w:hAnsi="Arial" w:cs="Arial"/>
          <w:sz w:val="22"/>
          <w:szCs w:val="22"/>
        </w:rPr>
        <w:t>;</w:t>
      </w:r>
    </w:p>
    <w:p w14:paraId="5D06A65B" w14:textId="3BB43386" w:rsidR="001D2B04" w:rsidRPr="00C26F5F" w:rsidRDefault="001D2B04" w:rsidP="007B3345">
      <w:pPr>
        <w:ind w:left="0"/>
        <w:rPr>
          <w:rFonts w:ascii="Arial" w:hAnsi="Arial" w:cs="Arial"/>
          <w:color w:val="EE0000"/>
          <w:sz w:val="22"/>
          <w:szCs w:val="22"/>
        </w:rPr>
      </w:pPr>
      <w:r w:rsidRPr="00C26F5F">
        <w:rPr>
          <w:rFonts w:ascii="Arial" w:hAnsi="Arial" w:cs="Arial"/>
          <w:sz w:val="22"/>
          <w:szCs w:val="22"/>
        </w:rPr>
        <w:t>-</w:t>
      </w:r>
      <w:r w:rsidRPr="00C26F5F">
        <w:rPr>
          <w:rFonts w:ascii="Arial" w:hAnsi="Arial" w:cs="Arial"/>
          <w:sz w:val="22"/>
          <w:szCs w:val="22"/>
        </w:rPr>
        <w:tab/>
        <w:t xml:space="preserve">inspektorem ochrony danych osobowych w </w:t>
      </w:r>
      <w:bookmarkStart w:id="3" w:name="_Hlk213156683"/>
      <w:r w:rsidR="00447413" w:rsidRPr="00C26F5F">
        <w:rPr>
          <w:rFonts w:ascii="Arial" w:hAnsi="Arial" w:cs="Arial"/>
          <w:b/>
          <w:sz w:val="22"/>
          <w:szCs w:val="22"/>
        </w:rPr>
        <w:t xml:space="preserve">Centrum obsługi Szkół w Zembrzycach </w:t>
      </w:r>
      <w:r w:rsidR="00447413" w:rsidRPr="00C26F5F">
        <w:rPr>
          <w:rFonts w:ascii="Arial" w:hAnsi="Arial" w:cs="Arial"/>
          <w:sz w:val="22"/>
          <w:szCs w:val="22"/>
        </w:rPr>
        <w:t>można skontaktować się pod adresem e-mail: inspektor@cbi24 lub za pośrednictwem administratora.</w:t>
      </w:r>
      <w:r w:rsidR="00991707" w:rsidRPr="00C26F5F">
        <w:rPr>
          <w:rFonts w:ascii="Arial" w:hAnsi="Arial" w:cs="Arial"/>
          <w:color w:val="EE0000"/>
          <w:sz w:val="22"/>
          <w:szCs w:val="22"/>
        </w:rPr>
        <w:t xml:space="preserve"> </w:t>
      </w:r>
    </w:p>
    <w:bookmarkEnd w:id="3"/>
    <w:p w14:paraId="6328E951" w14:textId="77777777" w:rsidR="001D2B04" w:rsidRPr="00C26F5F" w:rsidRDefault="001D2B04" w:rsidP="001556A0">
      <w:pPr>
        <w:ind w:left="0"/>
        <w:rPr>
          <w:rFonts w:ascii="Arial" w:hAnsi="Arial" w:cs="Arial"/>
          <w:sz w:val="22"/>
          <w:szCs w:val="22"/>
        </w:rPr>
      </w:pPr>
      <w:r w:rsidRPr="00C26F5F">
        <w:rPr>
          <w:rFonts w:ascii="Arial" w:hAnsi="Arial" w:cs="Arial"/>
          <w:sz w:val="22"/>
          <w:szCs w:val="22"/>
        </w:rPr>
        <w:t>-</w:t>
      </w:r>
      <w:r w:rsidRPr="00C26F5F">
        <w:rPr>
          <w:rFonts w:ascii="Arial" w:hAnsi="Arial" w:cs="Arial"/>
          <w:sz w:val="22"/>
          <w:szCs w:val="22"/>
        </w:rPr>
        <w:tab/>
        <w:t>Pani/Pana dane osobowe przetwarzane będą na podstawie art. 6 ust. 1 lit. c RODO w celu związanym z postępowaniem o udzielenie zamówienia publicznego prowadzonym w trybie Wytycznych kwalifikowalności- zapytanie ofertowe wg procedury   umieszczenia w Bazie Konkurencyjności;</w:t>
      </w:r>
    </w:p>
    <w:p w14:paraId="338BB6B9" w14:textId="77777777" w:rsidR="001D2B04" w:rsidRPr="00C26F5F" w:rsidRDefault="001D2B04" w:rsidP="001556A0">
      <w:pPr>
        <w:ind w:left="0"/>
        <w:rPr>
          <w:rFonts w:ascii="Arial" w:hAnsi="Arial" w:cs="Arial"/>
          <w:sz w:val="22"/>
          <w:szCs w:val="22"/>
        </w:rPr>
      </w:pPr>
      <w:r w:rsidRPr="00C26F5F">
        <w:rPr>
          <w:rFonts w:ascii="Arial" w:hAnsi="Arial" w:cs="Arial"/>
          <w:sz w:val="22"/>
          <w:szCs w:val="22"/>
        </w:rPr>
        <w:t>-</w:t>
      </w:r>
      <w:r w:rsidRPr="00C26F5F">
        <w:rPr>
          <w:rFonts w:ascii="Arial" w:hAnsi="Arial" w:cs="Arial"/>
          <w:sz w:val="22"/>
          <w:szCs w:val="22"/>
        </w:rPr>
        <w:tab/>
        <w:t>odbiorcami danych osobowych Wykonawcy będą osoby lub podmioty, którym udostępniona zostanie dokumentacja postępowania w oparciu o 13 i 14 ustawy  z dnia 06 września 2001r  o dostępie do informacji publicznej (</w:t>
      </w:r>
      <w:proofErr w:type="spellStart"/>
      <w:r w:rsidRPr="00C26F5F">
        <w:rPr>
          <w:rFonts w:ascii="Arial" w:hAnsi="Arial" w:cs="Arial"/>
          <w:sz w:val="22"/>
          <w:szCs w:val="22"/>
        </w:rPr>
        <w:t>t.j</w:t>
      </w:r>
      <w:proofErr w:type="spellEnd"/>
      <w:r w:rsidRPr="00C26F5F">
        <w:rPr>
          <w:rFonts w:ascii="Arial" w:hAnsi="Arial" w:cs="Arial"/>
          <w:sz w:val="22"/>
          <w:szCs w:val="22"/>
        </w:rPr>
        <w:t>. Dz.  U.  z  2019  r. poz.  1429)</w:t>
      </w:r>
    </w:p>
    <w:p w14:paraId="11ED9912" w14:textId="77777777" w:rsidR="001D2B04" w:rsidRPr="00C26F5F" w:rsidRDefault="001D2B04" w:rsidP="001556A0">
      <w:pPr>
        <w:ind w:left="0"/>
        <w:rPr>
          <w:rFonts w:ascii="Arial" w:hAnsi="Arial" w:cs="Arial"/>
          <w:sz w:val="22"/>
          <w:szCs w:val="22"/>
        </w:rPr>
      </w:pPr>
      <w:r w:rsidRPr="00C26F5F">
        <w:rPr>
          <w:rFonts w:ascii="Arial" w:hAnsi="Arial" w:cs="Arial"/>
          <w:sz w:val="22"/>
          <w:szCs w:val="22"/>
        </w:rPr>
        <w:t>-</w:t>
      </w:r>
      <w:r w:rsidRPr="00C26F5F">
        <w:rPr>
          <w:rFonts w:ascii="Arial" w:hAnsi="Arial" w:cs="Arial"/>
          <w:sz w:val="22"/>
          <w:szCs w:val="22"/>
        </w:rPr>
        <w:tab/>
        <w:t>dane osobowe Wykonawcy  będą przechowywane, przez okres 2 lat od dnia zakończenia postępowania o udzielenie zamówienia, a jeżeli czas trwania umowy przekracza 4 lata, okres przechowywania obejmuje cały czas trwania umowy;</w:t>
      </w:r>
    </w:p>
    <w:p w14:paraId="6316146A" w14:textId="77777777" w:rsidR="001D2B04" w:rsidRPr="00C26F5F" w:rsidRDefault="001D2B04" w:rsidP="001556A0">
      <w:pPr>
        <w:ind w:left="0"/>
        <w:rPr>
          <w:rFonts w:ascii="Arial" w:hAnsi="Arial" w:cs="Arial"/>
          <w:sz w:val="22"/>
          <w:szCs w:val="22"/>
        </w:rPr>
      </w:pPr>
      <w:r w:rsidRPr="00C26F5F">
        <w:rPr>
          <w:rFonts w:ascii="Arial" w:hAnsi="Arial" w:cs="Arial"/>
          <w:sz w:val="22"/>
          <w:szCs w:val="22"/>
        </w:rPr>
        <w:lastRenderedPageBreak/>
        <w:t>-</w:t>
      </w:r>
      <w:r w:rsidRPr="00C26F5F">
        <w:rPr>
          <w:rFonts w:ascii="Arial" w:hAnsi="Arial" w:cs="Arial"/>
          <w:sz w:val="22"/>
          <w:szCs w:val="22"/>
        </w:rPr>
        <w:tab/>
        <w:t xml:space="preserve">obowiązek podania przez Wykonawcę danych osobowych bezpośrednio Pani/Pana dotyczących jest wymogiem związanym z udziałem w postępowaniu o udzielenie zamówienia publicznego </w:t>
      </w:r>
      <w:r w:rsidR="00814435" w:rsidRPr="00C26F5F">
        <w:rPr>
          <w:rFonts w:ascii="Arial" w:hAnsi="Arial" w:cs="Arial"/>
          <w:sz w:val="22"/>
          <w:szCs w:val="22"/>
        </w:rPr>
        <w:t>prowadzonym w trybie Wytycznych kwalifikowalności- zapytanie ofertowe</w:t>
      </w:r>
      <w:r w:rsidRPr="00C26F5F">
        <w:rPr>
          <w:rFonts w:ascii="Arial" w:hAnsi="Arial" w:cs="Arial"/>
          <w:sz w:val="22"/>
          <w:szCs w:val="22"/>
        </w:rPr>
        <w:t xml:space="preserve">,  bez którego nie można udzielić zamówienia w przypadku wyboru najkorzystniejszej oferty; </w:t>
      </w:r>
    </w:p>
    <w:p w14:paraId="611A0E48" w14:textId="77777777" w:rsidR="001D2B04" w:rsidRPr="00C26F5F" w:rsidRDefault="001D2B04" w:rsidP="001556A0">
      <w:pPr>
        <w:ind w:left="0"/>
        <w:rPr>
          <w:rFonts w:ascii="Arial" w:hAnsi="Arial" w:cs="Arial"/>
          <w:sz w:val="22"/>
          <w:szCs w:val="22"/>
        </w:rPr>
      </w:pPr>
      <w:r w:rsidRPr="00C26F5F">
        <w:rPr>
          <w:rFonts w:ascii="Arial" w:hAnsi="Arial" w:cs="Arial"/>
          <w:sz w:val="22"/>
          <w:szCs w:val="22"/>
        </w:rPr>
        <w:t>-</w:t>
      </w:r>
      <w:r w:rsidRPr="00C26F5F">
        <w:rPr>
          <w:rFonts w:ascii="Arial" w:hAnsi="Arial" w:cs="Arial"/>
          <w:sz w:val="22"/>
          <w:szCs w:val="22"/>
        </w:rPr>
        <w:tab/>
        <w:t>w odniesieniu do danych osobowych Wykonawcy  decyzje nie będą podejmowane w sposób zautomatyzowany, stosowanie do art. 22 RODO;</w:t>
      </w:r>
    </w:p>
    <w:p w14:paraId="3FA2CFF3" w14:textId="77777777" w:rsidR="001D2B04" w:rsidRPr="00C26F5F" w:rsidRDefault="001D2B04" w:rsidP="001556A0">
      <w:pPr>
        <w:ind w:left="0"/>
        <w:rPr>
          <w:rFonts w:ascii="Arial" w:hAnsi="Arial" w:cs="Arial"/>
          <w:sz w:val="22"/>
          <w:szCs w:val="22"/>
        </w:rPr>
      </w:pPr>
      <w:r w:rsidRPr="00C26F5F">
        <w:rPr>
          <w:rFonts w:ascii="Arial" w:hAnsi="Arial" w:cs="Arial"/>
          <w:sz w:val="22"/>
          <w:szCs w:val="22"/>
        </w:rPr>
        <w:t>-</w:t>
      </w:r>
      <w:r w:rsidRPr="00C26F5F">
        <w:rPr>
          <w:rFonts w:ascii="Arial" w:hAnsi="Arial" w:cs="Arial"/>
          <w:sz w:val="22"/>
          <w:szCs w:val="22"/>
        </w:rPr>
        <w:tab/>
        <w:t>Wykonawca posiada:</w:t>
      </w:r>
    </w:p>
    <w:p w14:paraId="6410776A" w14:textId="77777777" w:rsidR="001D2B04" w:rsidRPr="00C26F5F" w:rsidRDefault="001D2B04" w:rsidP="001D2B04">
      <w:pPr>
        <w:numPr>
          <w:ilvl w:val="0"/>
          <w:numId w:val="5"/>
        </w:numPr>
        <w:rPr>
          <w:rFonts w:ascii="Arial" w:hAnsi="Arial" w:cs="Arial"/>
          <w:sz w:val="22"/>
          <w:szCs w:val="22"/>
        </w:rPr>
      </w:pPr>
      <w:r w:rsidRPr="00C26F5F">
        <w:rPr>
          <w:rFonts w:ascii="Arial" w:hAnsi="Arial" w:cs="Arial"/>
          <w:sz w:val="22"/>
          <w:szCs w:val="22"/>
        </w:rPr>
        <w:t>na podstawie art. 15 RODO prawo dostępu do danych osobowych Pani/Pana dotyczących;</w:t>
      </w:r>
    </w:p>
    <w:p w14:paraId="66C20B0D" w14:textId="77777777" w:rsidR="001D2B04" w:rsidRPr="00C26F5F" w:rsidRDefault="001D2B04" w:rsidP="001D2B04">
      <w:pPr>
        <w:numPr>
          <w:ilvl w:val="0"/>
          <w:numId w:val="5"/>
        </w:numPr>
        <w:rPr>
          <w:rFonts w:ascii="Arial" w:hAnsi="Arial" w:cs="Arial"/>
          <w:sz w:val="22"/>
          <w:szCs w:val="22"/>
        </w:rPr>
      </w:pPr>
      <w:r w:rsidRPr="00C26F5F">
        <w:rPr>
          <w:rFonts w:ascii="Arial" w:hAnsi="Arial" w:cs="Arial"/>
          <w:sz w:val="22"/>
          <w:szCs w:val="22"/>
        </w:rPr>
        <w:t>na podstawie art. 16 RODO prawo do sprostowania Pani/Pana danych osobowych ;</w:t>
      </w:r>
    </w:p>
    <w:p w14:paraId="3D2EE0FE" w14:textId="77777777" w:rsidR="001D2B04" w:rsidRPr="00C26F5F" w:rsidRDefault="001D2B04" w:rsidP="001D2B04">
      <w:pPr>
        <w:numPr>
          <w:ilvl w:val="0"/>
          <w:numId w:val="5"/>
        </w:numPr>
        <w:rPr>
          <w:rFonts w:ascii="Arial" w:hAnsi="Arial" w:cs="Arial"/>
          <w:sz w:val="22"/>
          <w:szCs w:val="22"/>
        </w:rPr>
      </w:pPr>
      <w:r w:rsidRPr="00C26F5F">
        <w:rPr>
          <w:rFonts w:ascii="Arial" w:hAnsi="Arial" w:cs="Arial"/>
          <w:sz w:val="22"/>
          <w:szCs w:val="22"/>
        </w:rPr>
        <w:t xml:space="preserve">na podstawie art. 18 RODO prawo żądania od administratora ograniczenia przetwarzania danych osobowych z zastrzeżeniem przypadków, o których mowa w art. 18 ust. 2 RODO;  </w:t>
      </w:r>
    </w:p>
    <w:p w14:paraId="4A7A3FFF" w14:textId="77777777" w:rsidR="001D2B04" w:rsidRPr="00C26F5F" w:rsidRDefault="001D2B04" w:rsidP="001D2B04">
      <w:pPr>
        <w:numPr>
          <w:ilvl w:val="0"/>
          <w:numId w:val="5"/>
        </w:numPr>
        <w:rPr>
          <w:rFonts w:ascii="Arial" w:hAnsi="Arial" w:cs="Arial"/>
          <w:sz w:val="22"/>
          <w:szCs w:val="22"/>
        </w:rPr>
      </w:pPr>
      <w:r w:rsidRPr="00C26F5F">
        <w:rPr>
          <w:rFonts w:ascii="Arial" w:hAnsi="Arial" w:cs="Arial"/>
          <w:sz w:val="22"/>
          <w:szCs w:val="22"/>
        </w:rPr>
        <w:t>prawo do wniesienia skargi do Prezesa Urzędu Ochrony Danych Osobowych, gdy uzna Pani/Pan,</w:t>
      </w:r>
    </w:p>
    <w:p w14:paraId="4EF5FDAA" w14:textId="77777777" w:rsidR="001D2B04" w:rsidRPr="00C26F5F" w:rsidRDefault="001D2B04" w:rsidP="001D2B04">
      <w:pPr>
        <w:numPr>
          <w:ilvl w:val="0"/>
          <w:numId w:val="5"/>
        </w:numPr>
        <w:rPr>
          <w:rFonts w:ascii="Arial" w:hAnsi="Arial" w:cs="Arial"/>
          <w:sz w:val="22"/>
          <w:szCs w:val="22"/>
        </w:rPr>
      </w:pPr>
      <w:r w:rsidRPr="00C26F5F">
        <w:rPr>
          <w:rFonts w:ascii="Arial" w:hAnsi="Arial" w:cs="Arial"/>
          <w:sz w:val="22"/>
          <w:szCs w:val="22"/>
        </w:rPr>
        <w:t>przetwarzanie danych osobowych Pani/Pana dotyczących narusza przepisy RODO;</w:t>
      </w:r>
    </w:p>
    <w:p w14:paraId="4E114F67" w14:textId="77777777" w:rsidR="001D2B04" w:rsidRPr="00C26F5F" w:rsidRDefault="001D2B04" w:rsidP="001D2B04">
      <w:pPr>
        <w:ind w:left="360"/>
        <w:rPr>
          <w:rFonts w:ascii="Arial" w:hAnsi="Arial" w:cs="Arial"/>
          <w:sz w:val="22"/>
          <w:szCs w:val="22"/>
        </w:rPr>
      </w:pPr>
      <w:r w:rsidRPr="00C26F5F">
        <w:rPr>
          <w:rFonts w:ascii="Arial" w:hAnsi="Arial" w:cs="Arial"/>
          <w:sz w:val="22"/>
          <w:szCs w:val="22"/>
        </w:rPr>
        <w:t>-</w:t>
      </w:r>
      <w:r w:rsidRPr="00C26F5F">
        <w:rPr>
          <w:rFonts w:ascii="Arial" w:hAnsi="Arial" w:cs="Arial"/>
          <w:sz w:val="22"/>
          <w:szCs w:val="22"/>
        </w:rPr>
        <w:tab/>
        <w:t>nie przysługuje Wykonawcy:</w:t>
      </w:r>
    </w:p>
    <w:p w14:paraId="09200ACC" w14:textId="77777777" w:rsidR="001D2B04" w:rsidRPr="00C26F5F" w:rsidRDefault="001D2B04" w:rsidP="001D2B04">
      <w:pPr>
        <w:numPr>
          <w:ilvl w:val="0"/>
          <w:numId w:val="6"/>
        </w:numPr>
        <w:rPr>
          <w:rFonts w:ascii="Arial" w:hAnsi="Arial" w:cs="Arial"/>
          <w:sz w:val="22"/>
          <w:szCs w:val="22"/>
        </w:rPr>
      </w:pPr>
      <w:r w:rsidRPr="00C26F5F">
        <w:rPr>
          <w:rFonts w:ascii="Arial" w:hAnsi="Arial" w:cs="Arial"/>
          <w:sz w:val="22"/>
          <w:szCs w:val="22"/>
        </w:rPr>
        <w:t>w związku z art. 17 ust. 3 lit. b, d lub e RODO prawo do usunięcia danych osobowych;</w:t>
      </w:r>
    </w:p>
    <w:p w14:paraId="2D4AE890" w14:textId="77777777" w:rsidR="001D2B04" w:rsidRPr="00C26F5F" w:rsidRDefault="001D2B04" w:rsidP="001D2B04">
      <w:pPr>
        <w:numPr>
          <w:ilvl w:val="0"/>
          <w:numId w:val="6"/>
        </w:numPr>
        <w:rPr>
          <w:rFonts w:ascii="Arial" w:hAnsi="Arial" w:cs="Arial"/>
          <w:sz w:val="22"/>
          <w:szCs w:val="22"/>
        </w:rPr>
      </w:pPr>
      <w:r w:rsidRPr="00C26F5F">
        <w:rPr>
          <w:rFonts w:ascii="Arial" w:hAnsi="Arial" w:cs="Arial"/>
          <w:sz w:val="22"/>
          <w:szCs w:val="22"/>
        </w:rPr>
        <w:t>prawo do przenoszenia danych osobowych, o którym mowa w art. 20 RODO;</w:t>
      </w:r>
    </w:p>
    <w:p w14:paraId="2DC8957C" w14:textId="77777777" w:rsidR="001D2B04" w:rsidRPr="00C26F5F" w:rsidRDefault="001D2B04" w:rsidP="001D2B04">
      <w:pPr>
        <w:numPr>
          <w:ilvl w:val="0"/>
          <w:numId w:val="6"/>
        </w:numPr>
        <w:rPr>
          <w:rFonts w:ascii="Arial" w:hAnsi="Arial" w:cs="Arial"/>
          <w:sz w:val="22"/>
          <w:szCs w:val="22"/>
        </w:rPr>
      </w:pPr>
      <w:r w:rsidRPr="00C26F5F">
        <w:rPr>
          <w:rFonts w:ascii="Arial" w:hAnsi="Arial" w:cs="Arial"/>
          <w:sz w:val="22"/>
          <w:szCs w:val="22"/>
        </w:rPr>
        <w:t>na podstawie art. 21 RODO prawo sprzeciwu, wobec przetwarzania danych osobowych, gdyż podstawą prawną przetwarzania Pani/Pana danych osobowych jest art. 6 ust. 1 lit. c RODO.</w:t>
      </w:r>
    </w:p>
    <w:p w14:paraId="5009CB43" w14:textId="7A553D25" w:rsidR="00582BD9" w:rsidRPr="00C26F5F" w:rsidRDefault="007A1B8C" w:rsidP="00BC3C43">
      <w:pPr>
        <w:ind w:left="0"/>
        <w:rPr>
          <w:rFonts w:ascii="Arial" w:hAnsi="Arial" w:cs="Arial"/>
          <w:color w:val="FF0000"/>
          <w:sz w:val="22"/>
          <w:szCs w:val="22"/>
        </w:rPr>
      </w:pPr>
      <w:r w:rsidRPr="00C26F5F">
        <w:rPr>
          <w:rFonts w:ascii="Arial" w:hAnsi="Arial" w:cs="Arial"/>
          <w:b/>
          <w:sz w:val="22"/>
          <w:szCs w:val="22"/>
        </w:rPr>
        <w:t>1</w:t>
      </w:r>
      <w:r w:rsidR="00882892">
        <w:rPr>
          <w:rFonts w:ascii="Arial" w:hAnsi="Arial" w:cs="Arial"/>
          <w:b/>
          <w:sz w:val="22"/>
          <w:szCs w:val="22"/>
        </w:rPr>
        <w:t>5</w:t>
      </w:r>
      <w:r w:rsidR="007C2FE7" w:rsidRPr="00C26F5F">
        <w:rPr>
          <w:rFonts w:ascii="Arial" w:hAnsi="Arial" w:cs="Arial"/>
          <w:b/>
          <w:sz w:val="22"/>
          <w:szCs w:val="22"/>
        </w:rPr>
        <w:t>.</w:t>
      </w:r>
      <w:r w:rsidR="0085691E" w:rsidRPr="00C26F5F">
        <w:rPr>
          <w:rFonts w:ascii="Arial" w:hAnsi="Arial" w:cs="Arial"/>
          <w:b/>
          <w:sz w:val="22"/>
          <w:szCs w:val="22"/>
        </w:rPr>
        <w:t xml:space="preserve"> </w:t>
      </w:r>
      <w:r w:rsidR="001D2B04" w:rsidRPr="00C26F5F">
        <w:rPr>
          <w:rFonts w:ascii="Arial" w:hAnsi="Arial" w:cs="Arial"/>
          <w:b/>
          <w:sz w:val="22"/>
          <w:szCs w:val="22"/>
        </w:rPr>
        <w:t xml:space="preserve">Warunki zapłaty: </w:t>
      </w:r>
      <w:r w:rsidR="001D2B04" w:rsidRPr="00C26F5F">
        <w:rPr>
          <w:rFonts w:ascii="Arial" w:hAnsi="Arial" w:cs="Arial"/>
          <w:sz w:val="22"/>
          <w:szCs w:val="22"/>
        </w:rPr>
        <w:t xml:space="preserve">Rozliczenie finansowe z Wykonawcą nastąpi na podstawie protokołu odbioru, w terminie 14 dni </w:t>
      </w:r>
      <w:r w:rsidR="00EF70E7" w:rsidRPr="00C26F5F">
        <w:rPr>
          <w:rFonts w:ascii="Arial" w:hAnsi="Arial" w:cs="Arial"/>
          <w:sz w:val="22"/>
          <w:szCs w:val="22"/>
        </w:rPr>
        <w:t>kalendarzowych od dnia otrzymania prawidłowo wystawionej faktury</w:t>
      </w:r>
      <w:r w:rsidR="00EF70E7" w:rsidRPr="00C26F5F">
        <w:rPr>
          <w:rFonts w:ascii="Arial" w:hAnsi="Arial" w:cs="Arial"/>
          <w:color w:val="FF0000"/>
          <w:sz w:val="22"/>
          <w:szCs w:val="22"/>
        </w:rPr>
        <w:t>.</w:t>
      </w:r>
    </w:p>
    <w:p w14:paraId="6193A9F5" w14:textId="2D7CCDAE" w:rsidR="001D2B04" w:rsidRPr="00C26F5F" w:rsidRDefault="007A1B8C" w:rsidP="00BC3C43">
      <w:pPr>
        <w:ind w:left="0"/>
        <w:rPr>
          <w:rFonts w:ascii="Arial" w:hAnsi="Arial" w:cs="Arial"/>
          <w:sz w:val="22"/>
          <w:szCs w:val="22"/>
        </w:rPr>
      </w:pPr>
      <w:r w:rsidRPr="00C26F5F">
        <w:rPr>
          <w:rFonts w:ascii="Arial" w:hAnsi="Arial" w:cs="Arial"/>
          <w:sz w:val="22"/>
          <w:szCs w:val="22"/>
        </w:rPr>
        <w:t>1</w:t>
      </w:r>
      <w:r w:rsidR="00882892">
        <w:rPr>
          <w:rFonts w:ascii="Arial" w:hAnsi="Arial" w:cs="Arial"/>
          <w:sz w:val="22"/>
          <w:szCs w:val="22"/>
        </w:rPr>
        <w:t>6</w:t>
      </w:r>
      <w:r w:rsidR="007C2FE7" w:rsidRPr="00C26F5F">
        <w:rPr>
          <w:rFonts w:ascii="Arial" w:hAnsi="Arial" w:cs="Arial"/>
          <w:sz w:val="22"/>
          <w:szCs w:val="22"/>
        </w:rPr>
        <w:t xml:space="preserve">. </w:t>
      </w:r>
      <w:r w:rsidR="001D2B04" w:rsidRPr="00C26F5F">
        <w:rPr>
          <w:rFonts w:ascii="Arial" w:hAnsi="Arial" w:cs="Arial"/>
          <w:sz w:val="22"/>
          <w:szCs w:val="22"/>
        </w:rPr>
        <w:t>Zamawiający zastrzega sobie prawo do unieważnienia postępowania bez podania przyczyn.</w:t>
      </w:r>
      <w:r w:rsidR="00582BD9" w:rsidRPr="00C26F5F">
        <w:rPr>
          <w:rFonts w:ascii="Arial" w:hAnsi="Arial" w:cs="Arial"/>
          <w:sz w:val="22"/>
          <w:szCs w:val="22"/>
        </w:rPr>
        <w:br/>
      </w:r>
      <w:r w:rsidRPr="00C26F5F">
        <w:rPr>
          <w:rFonts w:ascii="Arial" w:hAnsi="Arial" w:cs="Arial"/>
          <w:sz w:val="22"/>
          <w:szCs w:val="22"/>
        </w:rPr>
        <w:t>1</w:t>
      </w:r>
      <w:r w:rsidR="00882892">
        <w:rPr>
          <w:rFonts w:ascii="Arial" w:hAnsi="Arial" w:cs="Arial"/>
          <w:sz w:val="22"/>
          <w:szCs w:val="22"/>
        </w:rPr>
        <w:t>7</w:t>
      </w:r>
      <w:r w:rsidR="007C2FE7" w:rsidRPr="00C26F5F">
        <w:rPr>
          <w:rFonts w:ascii="Arial" w:hAnsi="Arial" w:cs="Arial"/>
          <w:sz w:val="22"/>
          <w:szCs w:val="22"/>
        </w:rPr>
        <w:t xml:space="preserve">. </w:t>
      </w:r>
      <w:r w:rsidR="001D2B04" w:rsidRPr="00C26F5F">
        <w:rPr>
          <w:rFonts w:ascii="Arial" w:hAnsi="Arial" w:cs="Arial"/>
          <w:sz w:val="22"/>
          <w:szCs w:val="22"/>
        </w:rPr>
        <w:t>Zamawiający zastrzega sobie prawo do:</w:t>
      </w:r>
    </w:p>
    <w:p w14:paraId="0D658675" w14:textId="0D43AC10" w:rsidR="00C10B09" w:rsidRPr="00C26F5F" w:rsidRDefault="00C10B09" w:rsidP="00C10B09">
      <w:pPr>
        <w:ind w:left="0"/>
        <w:rPr>
          <w:rFonts w:ascii="Arial" w:hAnsi="Arial" w:cs="Arial"/>
          <w:sz w:val="22"/>
          <w:szCs w:val="22"/>
        </w:rPr>
      </w:pPr>
      <w:r w:rsidRPr="00C26F5F">
        <w:rPr>
          <w:rFonts w:ascii="Arial" w:hAnsi="Arial" w:cs="Arial"/>
          <w:sz w:val="22"/>
          <w:szCs w:val="22"/>
        </w:rPr>
        <w:t>1</w:t>
      </w:r>
      <w:r w:rsidR="00882892">
        <w:rPr>
          <w:rFonts w:ascii="Arial" w:hAnsi="Arial" w:cs="Arial"/>
          <w:sz w:val="22"/>
          <w:szCs w:val="22"/>
        </w:rPr>
        <w:t>7</w:t>
      </w:r>
      <w:r w:rsidRPr="00C26F5F">
        <w:rPr>
          <w:rFonts w:ascii="Arial" w:hAnsi="Arial" w:cs="Arial"/>
          <w:sz w:val="22"/>
          <w:szCs w:val="22"/>
        </w:rPr>
        <w:t xml:space="preserve">.1. Poprawy omyłek rachunkowych, pisarskich oraz innych niepowodujących niezgodności oferty z </w:t>
      </w:r>
      <w:r w:rsidR="00377F02" w:rsidRPr="00C26F5F">
        <w:rPr>
          <w:rFonts w:ascii="Arial" w:hAnsi="Arial" w:cs="Arial"/>
          <w:sz w:val="22"/>
          <w:szCs w:val="22"/>
        </w:rPr>
        <w:t>OPZ</w:t>
      </w:r>
      <w:r w:rsidRPr="00C26F5F">
        <w:rPr>
          <w:rFonts w:ascii="Arial" w:hAnsi="Arial" w:cs="Arial"/>
          <w:sz w:val="22"/>
          <w:szCs w:val="22"/>
        </w:rPr>
        <w:t xml:space="preserve"> i zapytaniem.</w:t>
      </w:r>
    </w:p>
    <w:p w14:paraId="12D481A7" w14:textId="5FD2BBCA" w:rsidR="00C10B09" w:rsidRPr="00C26F5F" w:rsidRDefault="00C10B09" w:rsidP="00C10B09">
      <w:pPr>
        <w:ind w:left="0"/>
        <w:rPr>
          <w:rFonts w:ascii="Arial" w:hAnsi="Arial" w:cs="Arial"/>
          <w:sz w:val="22"/>
          <w:szCs w:val="22"/>
        </w:rPr>
      </w:pPr>
      <w:r w:rsidRPr="00C26F5F">
        <w:rPr>
          <w:rFonts w:ascii="Arial" w:hAnsi="Arial" w:cs="Arial"/>
          <w:sz w:val="22"/>
          <w:szCs w:val="22"/>
        </w:rPr>
        <w:t>1</w:t>
      </w:r>
      <w:r w:rsidR="00882892">
        <w:rPr>
          <w:rFonts w:ascii="Arial" w:hAnsi="Arial" w:cs="Arial"/>
          <w:sz w:val="22"/>
          <w:szCs w:val="22"/>
        </w:rPr>
        <w:t>7</w:t>
      </w:r>
      <w:r w:rsidRPr="00C26F5F">
        <w:rPr>
          <w:rFonts w:ascii="Arial" w:hAnsi="Arial" w:cs="Arial"/>
          <w:sz w:val="22"/>
          <w:szCs w:val="22"/>
        </w:rPr>
        <w:t>.2. Żądania wyjaśnień w stosunku do wykonawców co do treści złożonych ofert.</w:t>
      </w:r>
    </w:p>
    <w:p w14:paraId="2009FD1F" w14:textId="36A6A954" w:rsidR="00607613" w:rsidRPr="00C26F5F" w:rsidRDefault="00607613" w:rsidP="00607613">
      <w:pPr>
        <w:rPr>
          <w:rFonts w:ascii="Arial" w:hAnsi="Arial" w:cs="Arial"/>
          <w:b/>
          <w:sz w:val="22"/>
          <w:szCs w:val="22"/>
        </w:rPr>
      </w:pPr>
      <w:r w:rsidRPr="00C26F5F">
        <w:rPr>
          <w:rFonts w:ascii="Arial" w:hAnsi="Arial" w:cs="Arial"/>
          <w:b/>
          <w:sz w:val="22"/>
          <w:szCs w:val="22"/>
        </w:rPr>
        <w:t>1</w:t>
      </w:r>
      <w:r w:rsidR="00882892">
        <w:rPr>
          <w:rFonts w:ascii="Arial" w:hAnsi="Arial" w:cs="Arial"/>
          <w:b/>
          <w:sz w:val="22"/>
          <w:szCs w:val="22"/>
        </w:rPr>
        <w:t>8</w:t>
      </w:r>
      <w:r w:rsidRPr="00C26F5F">
        <w:rPr>
          <w:rFonts w:ascii="Arial" w:hAnsi="Arial" w:cs="Arial"/>
          <w:b/>
          <w:sz w:val="22"/>
          <w:szCs w:val="22"/>
        </w:rPr>
        <w:t>. Przesłanki odrzucenia oferty:</w:t>
      </w:r>
    </w:p>
    <w:p w14:paraId="3A404E67" w14:textId="4189F8E8" w:rsidR="00607613" w:rsidRPr="004E43B0" w:rsidRDefault="00607613" w:rsidP="00607613">
      <w:pPr>
        <w:rPr>
          <w:rFonts w:ascii="Arial" w:hAnsi="Arial" w:cs="Arial"/>
          <w:color w:val="000000" w:themeColor="text1"/>
          <w:sz w:val="22"/>
          <w:szCs w:val="22"/>
        </w:rPr>
      </w:pPr>
      <w:r w:rsidRPr="00C26F5F">
        <w:rPr>
          <w:rFonts w:ascii="Arial" w:hAnsi="Arial" w:cs="Arial"/>
          <w:sz w:val="22"/>
          <w:szCs w:val="22"/>
        </w:rPr>
        <w:t>1</w:t>
      </w:r>
      <w:r w:rsidR="00882892">
        <w:rPr>
          <w:rFonts w:ascii="Arial" w:hAnsi="Arial" w:cs="Arial"/>
          <w:sz w:val="22"/>
          <w:szCs w:val="22"/>
        </w:rPr>
        <w:t>8</w:t>
      </w:r>
      <w:r w:rsidRPr="00C26F5F">
        <w:rPr>
          <w:rFonts w:ascii="Arial" w:hAnsi="Arial" w:cs="Arial"/>
          <w:sz w:val="22"/>
          <w:szCs w:val="22"/>
        </w:rPr>
        <w:t xml:space="preserve">.1. </w:t>
      </w:r>
      <w:r w:rsidRPr="004E43B0">
        <w:rPr>
          <w:rFonts w:ascii="Arial" w:hAnsi="Arial" w:cs="Arial"/>
          <w:color w:val="000000" w:themeColor="text1"/>
          <w:sz w:val="22"/>
          <w:szCs w:val="22"/>
        </w:rPr>
        <w:t>Brak zaoferowania choćby jednej pozycji w kalkulacji</w:t>
      </w:r>
      <w:r w:rsidR="00377F02" w:rsidRPr="004E43B0">
        <w:rPr>
          <w:rFonts w:ascii="Arial" w:hAnsi="Arial" w:cs="Arial"/>
          <w:color w:val="000000" w:themeColor="text1"/>
          <w:sz w:val="22"/>
          <w:szCs w:val="22"/>
        </w:rPr>
        <w:t xml:space="preserve"> rzeczowo-ilościowej</w:t>
      </w:r>
      <w:r w:rsidRPr="004E43B0">
        <w:rPr>
          <w:rFonts w:ascii="Arial" w:hAnsi="Arial" w:cs="Arial"/>
          <w:color w:val="000000" w:themeColor="text1"/>
          <w:sz w:val="22"/>
          <w:szCs w:val="22"/>
        </w:rPr>
        <w:t xml:space="preserve"> dla danej części.</w:t>
      </w:r>
    </w:p>
    <w:p w14:paraId="500C8B7A" w14:textId="676E4739" w:rsidR="00607613" w:rsidRPr="004E43B0" w:rsidRDefault="00607613" w:rsidP="00607613">
      <w:pPr>
        <w:rPr>
          <w:rFonts w:ascii="Arial" w:hAnsi="Arial" w:cs="Arial"/>
          <w:color w:val="000000" w:themeColor="text1"/>
          <w:sz w:val="22"/>
          <w:szCs w:val="22"/>
        </w:rPr>
      </w:pPr>
      <w:r w:rsidRPr="004E43B0">
        <w:rPr>
          <w:rFonts w:ascii="Arial" w:hAnsi="Arial" w:cs="Arial"/>
          <w:color w:val="000000" w:themeColor="text1"/>
          <w:sz w:val="22"/>
          <w:szCs w:val="22"/>
        </w:rPr>
        <w:t>1</w:t>
      </w:r>
      <w:r w:rsidR="00882892" w:rsidRPr="004E43B0">
        <w:rPr>
          <w:rFonts w:ascii="Arial" w:hAnsi="Arial" w:cs="Arial"/>
          <w:color w:val="000000" w:themeColor="text1"/>
          <w:sz w:val="22"/>
          <w:szCs w:val="22"/>
        </w:rPr>
        <w:t>8</w:t>
      </w:r>
      <w:r w:rsidRPr="004E43B0">
        <w:rPr>
          <w:rFonts w:ascii="Arial" w:hAnsi="Arial" w:cs="Arial"/>
          <w:color w:val="000000" w:themeColor="text1"/>
          <w:sz w:val="22"/>
          <w:szCs w:val="22"/>
        </w:rPr>
        <w:t xml:space="preserve">.2. Brak załączenia kalkulacji </w:t>
      </w:r>
      <w:r w:rsidR="00377F02" w:rsidRPr="004E43B0">
        <w:rPr>
          <w:rFonts w:ascii="Arial" w:hAnsi="Arial" w:cs="Arial"/>
          <w:color w:val="000000" w:themeColor="text1"/>
          <w:sz w:val="22"/>
          <w:szCs w:val="22"/>
        </w:rPr>
        <w:t>rzeczowo-ilościowej</w:t>
      </w:r>
      <w:r w:rsidRPr="004E43B0">
        <w:rPr>
          <w:rFonts w:ascii="Arial" w:hAnsi="Arial" w:cs="Arial"/>
          <w:color w:val="000000" w:themeColor="text1"/>
          <w:sz w:val="22"/>
          <w:szCs w:val="22"/>
        </w:rPr>
        <w:t xml:space="preserve"> do oferty.  </w:t>
      </w:r>
    </w:p>
    <w:p w14:paraId="0C4F9ACB" w14:textId="3B3537B3" w:rsidR="00607613" w:rsidRPr="00C26F5F" w:rsidRDefault="00607613" w:rsidP="00607613">
      <w:pPr>
        <w:rPr>
          <w:rFonts w:ascii="Arial" w:hAnsi="Arial" w:cs="Arial"/>
          <w:sz w:val="22"/>
          <w:szCs w:val="22"/>
        </w:rPr>
      </w:pPr>
      <w:r w:rsidRPr="00C26F5F">
        <w:rPr>
          <w:rFonts w:ascii="Arial" w:hAnsi="Arial" w:cs="Arial"/>
          <w:sz w:val="22"/>
          <w:szCs w:val="22"/>
        </w:rPr>
        <w:t>1</w:t>
      </w:r>
      <w:r w:rsidR="00882892">
        <w:rPr>
          <w:rFonts w:ascii="Arial" w:hAnsi="Arial" w:cs="Arial"/>
          <w:sz w:val="22"/>
          <w:szCs w:val="22"/>
        </w:rPr>
        <w:t>8</w:t>
      </w:r>
      <w:r w:rsidRPr="00C26F5F">
        <w:rPr>
          <w:rFonts w:ascii="Arial" w:hAnsi="Arial" w:cs="Arial"/>
          <w:sz w:val="22"/>
          <w:szCs w:val="22"/>
        </w:rPr>
        <w:t>.3. Złożenie większej ilości ofert  przez jednego wykonawcę.</w:t>
      </w:r>
    </w:p>
    <w:p w14:paraId="03B47BA6" w14:textId="2AF307CA" w:rsidR="00874802" w:rsidRPr="00C26F5F" w:rsidRDefault="00607613" w:rsidP="00582BD9">
      <w:pPr>
        <w:rPr>
          <w:rFonts w:ascii="Arial" w:hAnsi="Arial" w:cs="Arial"/>
          <w:sz w:val="22"/>
          <w:szCs w:val="22"/>
        </w:rPr>
      </w:pPr>
      <w:r w:rsidRPr="00C26F5F">
        <w:rPr>
          <w:rFonts w:ascii="Arial" w:hAnsi="Arial" w:cs="Arial"/>
          <w:sz w:val="22"/>
          <w:szCs w:val="22"/>
        </w:rPr>
        <w:t>1</w:t>
      </w:r>
      <w:r w:rsidR="00882892">
        <w:rPr>
          <w:rFonts w:ascii="Arial" w:hAnsi="Arial" w:cs="Arial"/>
          <w:sz w:val="22"/>
          <w:szCs w:val="22"/>
        </w:rPr>
        <w:t>8</w:t>
      </w:r>
      <w:r w:rsidRPr="00C26F5F">
        <w:rPr>
          <w:rFonts w:ascii="Arial" w:hAnsi="Arial" w:cs="Arial"/>
          <w:sz w:val="22"/>
          <w:szCs w:val="22"/>
        </w:rPr>
        <w:t xml:space="preserve">.4. Zaoferowanie asortymentu niezgodnego z </w:t>
      </w:r>
      <w:r w:rsidR="00377F02" w:rsidRPr="00C26F5F">
        <w:rPr>
          <w:rFonts w:ascii="Arial" w:hAnsi="Arial" w:cs="Arial"/>
          <w:sz w:val="22"/>
          <w:szCs w:val="22"/>
        </w:rPr>
        <w:t>OPZ</w:t>
      </w:r>
    </w:p>
    <w:p w14:paraId="1D489540" w14:textId="77777777" w:rsidR="00874802" w:rsidRPr="00C26F5F" w:rsidRDefault="00874802" w:rsidP="00BC3C43">
      <w:pPr>
        <w:ind w:left="0"/>
        <w:rPr>
          <w:rFonts w:ascii="Arial" w:hAnsi="Arial" w:cs="Arial"/>
          <w:sz w:val="22"/>
          <w:szCs w:val="22"/>
        </w:rPr>
      </w:pPr>
    </w:p>
    <w:p w14:paraId="7410D0AC" w14:textId="21F516F5" w:rsidR="00BD2D7B" w:rsidRPr="00C26F5F" w:rsidRDefault="00377F02" w:rsidP="00BD2D7B">
      <w:pPr>
        <w:rPr>
          <w:rFonts w:ascii="Arial" w:hAnsi="Arial" w:cs="Arial"/>
          <w:b/>
          <w:bCs/>
          <w:sz w:val="22"/>
          <w:szCs w:val="22"/>
        </w:rPr>
      </w:pPr>
      <w:r w:rsidRPr="00C26F5F">
        <w:rPr>
          <w:rFonts w:ascii="Arial" w:hAnsi="Arial" w:cs="Arial"/>
          <w:b/>
          <w:bCs/>
          <w:sz w:val="22"/>
          <w:szCs w:val="22"/>
        </w:rPr>
        <w:t>19</w:t>
      </w:r>
      <w:r w:rsidR="00BC3C43" w:rsidRPr="00C26F5F">
        <w:rPr>
          <w:rFonts w:ascii="Arial" w:hAnsi="Arial" w:cs="Arial"/>
          <w:b/>
          <w:bCs/>
          <w:sz w:val="22"/>
          <w:szCs w:val="22"/>
        </w:rPr>
        <w:t xml:space="preserve">. </w:t>
      </w:r>
      <w:r w:rsidR="00BD2D7B" w:rsidRPr="00C26F5F">
        <w:rPr>
          <w:rFonts w:ascii="Arial" w:hAnsi="Arial" w:cs="Arial"/>
          <w:b/>
          <w:bCs/>
          <w:sz w:val="22"/>
          <w:szCs w:val="22"/>
        </w:rPr>
        <w:t xml:space="preserve"> Do formularza oferty przygotowanego zgodnie z Załącznikiem nr 1 do niniejszego zapytania ofertowego należy załączyć:</w:t>
      </w:r>
    </w:p>
    <w:p w14:paraId="723F684F" w14:textId="5763A0D5" w:rsidR="00BD2D7B" w:rsidRPr="00C26F5F" w:rsidRDefault="00BD2D7B" w:rsidP="001556A0">
      <w:pPr>
        <w:numPr>
          <w:ilvl w:val="0"/>
          <w:numId w:val="25"/>
        </w:numPr>
        <w:jc w:val="left"/>
        <w:rPr>
          <w:rFonts w:ascii="Arial" w:hAnsi="Arial" w:cs="Arial"/>
          <w:sz w:val="22"/>
          <w:szCs w:val="22"/>
        </w:rPr>
      </w:pPr>
      <w:r w:rsidRPr="00C26F5F">
        <w:rPr>
          <w:rFonts w:ascii="Arial" w:hAnsi="Arial" w:cs="Arial"/>
          <w:sz w:val="22"/>
          <w:szCs w:val="22"/>
        </w:rPr>
        <w:t>Wypełnioną kalkulację rzeczowo-ilościową (OPZ) dla wybranej części lub części zamówienia, na które składana jest oferta:</w:t>
      </w:r>
      <w:r w:rsidRPr="00C26F5F">
        <w:rPr>
          <w:rFonts w:ascii="Arial" w:hAnsi="Arial" w:cs="Arial"/>
          <w:sz w:val="22"/>
          <w:szCs w:val="22"/>
        </w:rPr>
        <w:br/>
        <w:t xml:space="preserve">– Załącznik nr 2A – w przypadku składania oferty na część 1 – Sprzęt </w:t>
      </w:r>
      <w:r w:rsidR="007C2FE7" w:rsidRPr="00C26F5F">
        <w:rPr>
          <w:rFonts w:ascii="Arial" w:hAnsi="Arial" w:cs="Arial"/>
          <w:sz w:val="22"/>
          <w:szCs w:val="22"/>
        </w:rPr>
        <w:t>komputerowy,</w:t>
      </w:r>
      <w:r w:rsidRPr="00C26F5F">
        <w:rPr>
          <w:rFonts w:ascii="Arial" w:hAnsi="Arial" w:cs="Arial"/>
          <w:sz w:val="22"/>
          <w:szCs w:val="22"/>
        </w:rPr>
        <w:br/>
        <w:t xml:space="preserve">– Załącznik nr 2B – w przypadku składania oferty na część 2 – Sprzęt do </w:t>
      </w:r>
      <w:r w:rsidR="007C2FE7" w:rsidRPr="00C26F5F">
        <w:rPr>
          <w:rFonts w:ascii="Arial" w:hAnsi="Arial" w:cs="Arial"/>
          <w:sz w:val="22"/>
          <w:szCs w:val="22"/>
        </w:rPr>
        <w:t>nagłośnienia</w:t>
      </w:r>
      <w:r w:rsidRPr="00C26F5F">
        <w:rPr>
          <w:rFonts w:ascii="Arial" w:hAnsi="Arial" w:cs="Arial"/>
          <w:sz w:val="22"/>
          <w:szCs w:val="22"/>
        </w:rPr>
        <w:t>,</w:t>
      </w:r>
      <w:r w:rsidRPr="00C26F5F">
        <w:rPr>
          <w:rFonts w:ascii="Arial" w:hAnsi="Arial" w:cs="Arial"/>
          <w:sz w:val="22"/>
          <w:szCs w:val="22"/>
        </w:rPr>
        <w:br/>
        <w:t xml:space="preserve">– Załącznik nr 2C – w przypadku składania oferty na część </w:t>
      </w:r>
      <w:r w:rsidR="007C2FE7" w:rsidRPr="00C26F5F">
        <w:rPr>
          <w:rFonts w:ascii="Arial" w:hAnsi="Arial" w:cs="Arial"/>
          <w:sz w:val="22"/>
          <w:szCs w:val="22"/>
        </w:rPr>
        <w:t>3</w:t>
      </w:r>
      <w:r w:rsidRPr="00C26F5F">
        <w:rPr>
          <w:rFonts w:ascii="Arial" w:hAnsi="Arial" w:cs="Arial"/>
          <w:sz w:val="22"/>
          <w:szCs w:val="22"/>
        </w:rPr>
        <w:t xml:space="preserve"> – </w:t>
      </w:r>
      <w:r w:rsidR="007C2FE7" w:rsidRPr="00C26F5F">
        <w:rPr>
          <w:rFonts w:ascii="Arial" w:hAnsi="Arial" w:cs="Arial"/>
          <w:sz w:val="22"/>
          <w:szCs w:val="22"/>
        </w:rPr>
        <w:t>Plotery i długopisy 3D,</w:t>
      </w:r>
    </w:p>
    <w:p w14:paraId="4269B1C2" w14:textId="572FD47D" w:rsidR="007C2FE7" w:rsidRPr="00C26F5F" w:rsidRDefault="007C2FE7" w:rsidP="007C2FE7">
      <w:pPr>
        <w:ind w:left="720"/>
        <w:jc w:val="left"/>
        <w:rPr>
          <w:rFonts w:ascii="Arial" w:hAnsi="Arial" w:cs="Arial"/>
          <w:sz w:val="22"/>
          <w:szCs w:val="22"/>
        </w:rPr>
      </w:pPr>
      <w:r w:rsidRPr="00C26F5F">
        <w:rPr>
          <w:rFonts w:ascii="Arial" w:hAnsi="Arial" w:cs="Arial"/>
          <w:sz w:val="22"/>
          <w:szCs w:val="22"/>
        </w:rPr>
        <w:t>– Załącznik nr 2D – w przypadku składania oferty na część 4 – Urządzenia wielofunkcyjne,</w:t>
      </w:r>
    </w:p>
    <w:p w14:paraId="55788509" w14:textId="0DDCFD3C" w:rsidR="007C2FE7" w:rsidRPr="00C26F5F" w:rsidRDefault="007C2FE7" w:rsidP="007C2FE7">
      <w:pPr>
        <w:ind w:left="720"/>
        <w:jc w:val="left"/>
        <w:rPr>
          <w:rFonts w:ascii="Arial" w:hAnsi="Arial" w:cs="Arial"/>
          <w:sz w:val="22"/>
          <w:szCs w:val="22"/>
        </w:rPr>
      </w:pPr>
      <w:r w:rsidRPr="00C26F5F">
        <w:rPr>
          <w:rFonts w:ascii="Arial" w:hAnsi="Arial" w:cs="Arial"/>
          <w:sz w:val="22"/>
          <w:szCs w:val="22"/>
        </w:rPr>
        <w:lastRenderedPageBreak/>
        <w:t>– Załącznik nr 2E – w przypadku składania oferty na część 5 – Wirtualna gazetka, koszulka interaktywna,</w:t>
      </w:r>
    </w:p>
    <w:p w14:paraId="05918BF3" w14:textId="77777777" w:rsidR="00BD2D7B" w:rsidRPr="00C26F5F" w:rsidRDefault="00BD2D7B" w:rsidP="00BD2D7B">
      <w:pPr>
        <w:rPr>
          <w:rFonts w:ascii="Arial" w:hAnsi="Arial" w:cs="Arial"/>
          <w:sz w:val="22"/>
          <w:szCs w:val="22"/>
        </w:rPr>
      </w:pPr>
      <w:r w:rsidRPr="00C26F5F">
        <w:rPr>
          <w:rFonts w:ascii="Arial" w:hAnsi="Arial" w:cs="Arial"/>
          <w:sz w:val="22"/>
          <w:szCs w:val="22"/>
        </w:rPr>
        <w:t>W przypadku składania oferty na więcej niż jedną część zamówienia, należy załączyć odpowiednie formularze OPZ dla każdej z tych części.</w:t>
      </w:r>
    </w:p>
    <w:p w14:paraId="357FFBD8" w14:textId="1774DB8B" w:rsidR="00BD2D7B" w:rsidRPr="00C26F5F" w:rsidRDefault="00BD2D7B" w:rsidP="00BD2D7B">
      <w:pPr>
        <w:ind w:left="0"/>
        <w:rPr>
          <w:rFonts w:ascii="Arial" w:hAnsi="Arial" w:cs="Arial"/>
          <w:sz w:val="22"/>
          <w:szCs w:val="22"/>
        </w:rPr>
      </w:pPr>
    </w:p>
    <w:p w14:paraId="1962836B" w14:textId="77777777" w:rsidR="007C2FE7" w:rsidRPr="00C26F5F" w:rsidRDefault="007C2FE7" w:rsidP="00BD2D7B">
      <w:pPr>
        <w:ind w:left="0"/>
        <w:rPr>
          <w:rFonts w:ascii="Arial" w:hAnsi="Arial" w:cs="Arial"/>
          <w:sz w:val="22"/>
          <w:szCs w:val="22"/>
        </w:rPr>
      </w:pPr>
    </w:p>
    <w:p w14:paraId="18C9BAFF" w14:textId="77777777" w:rsidR="001D2B04" w:rsidRPr="00C26F5F" w:rsidRDefault="001D2B04" w:rsidP="001D2B04">
      <w:pPr>
        <w:ind w:left="0"/>
        <w:rPr>
          <w:rFonts w:ascii="Arial" w:hAnsi="Arial" w:cs="Arial"/>
          <w:b/>
          <w:sz w:val="22"/>
          <w:szCs w:val="22"/>
        </w:rPr>
      </w:pPr>
      <w:r w:rsidRPr="00C26F5F">
        <w:rPr>
          <w:rFonts w:ascii="Arial" w:hAnsi="Arial" w:cs="Arial"/>
          <w:b/>
          <w:sz w:val="22"/>
          <w:szCs w:val="22"/>
        </w:rPr>
        <w:t>W załączeniu:</w:t>
      </w:r>
    </w:p>
    <w:p w14:paraId="45B0948B" w14:textId="19A6269F" w:rsidR="00607613" w:rsidRPr="00C26F5F" w:rsidRDefault="00607613" w:rsidP="00607613">
      <w:pPr>
        <w:ind w:left="0"/>
        <w:rPr>
          <w:rFonts w:ascii="Arial" w:hAnsi="Arial" w:cs="Arial"/>
          <w:sz w:val="22"/>
          <w:szCs w:val="22"/>
        </w:rPr>
      </w:pPr>
      <w:r w:rsidRPr="00C26F5F">
        <w:rPr>
          <w:rFonts w:ascii="Arial" w:hAnsi="Arial" w:cs="Arial"/>
          <w:sz w:val="22"/>
          <w:szCs w:val="22"/>
        </w:rPr>
        <w:t>1. Załącznik Nr 1 - formularz oferty,</w:t>
      </w:r>
    </w:p>
    <w:p w14:paraId="223F6A3F" w14:textId="211FDE92" w:rsidR="00607613" w:rsidRPr="00C26F5F" w:rsidRDefault="0039698B" w:rsidP="00607613">
      <w:pPr>
        <w:ind w:left="0"/>
        <w:rPr>
          <w:rFonts w:ascii="Arial" w:hAnsi="Arial" w:cs="Arial"/>
          <w:sz w:val="22"/>
          <w:szCs w:val="22"/>
        </w:rPr>
      </w:pPr>
      <w:r w:rsidRPr="00C26F5F">
        <w:rPr>
          <w:rFonts w:ascii="Arial" w:hAnsi="Arial" w:cs="Arial"/>
          <w:sz w:val="22"/>
          <w:szCs w:val="22"/>
        </w:rPr>
        <w:t>2. Załącznik Nr 2</w:t>
      </w:r>
      <w:r w:rsidR="00D6681E" w:rsidRPr="00C26F5F">
        <w:rPr>
          <w:rFonts w:ascii="Arial" w:hAnsi="Arial" w:cs="Arial"/>
          <w:sz w:val="22"/>
          <w:szCs w:val="22"/>
        </w:rPr>
        <w:t xml:space="preserve">A </w:t>
      </w:r>
      <w:r w:rsidR="00607613" w:rsidRPr="00C26F5F">
        <w:rPr>
          <w:rFonts w:ascii="Arial" w:hAnsi="Arial" w:cs="Arial"/>
          <w:sz w:val="22"/>
          <w:szCs w:val="22"/>
        </w:rPr>
        <w:t>OPZ</w:t>
      </w:r>
      <w:r w:rsidR="00377F02" w:rsidRPr="00C26F5F">
        <w:rPr>
          <w:rFonts w:ascii="Arial" w:hAnsi="Arial" w:cs="Arial"/>
          <w:sz w:val="22"/>
          <w:szCs w:val="22"/>
        </w:rPr>
        <w:t xml:space="preserve"> </w:t>
      </w:r>
      <w:r w:rsidR="00607613" w:rsidRPr="00C26F5F">
        <w:rPr>
          <w:rFonts w:ascii="Arial" w:hAnsi="Arial" w:cs="Arial"/>
          <w:sz w:val="22"/>
          <w:szCs w:val="22"/>
        </w:rPr>
        <w:t xml:space="preserve">- kalkulacja </w:t>
      </w:r>
      <w:r w:rsidRPr="00C26F5F">
        <w:rPr>
          <w:rFonts w:ascii="Arial" w:hAnsi="Arial" w:cs="Arial"/>
          <w:sz w:val="22"/>
          <w:szCs w:val="22"/>
        </w:rPr>
        <w:t>rzeczowo- ilościowa</w:t>
      </w:r>
      <w:r w:rsidR="00D6681E" w:rsidRPr="00C26F5F">
        <w:rPr>
          <w:rFonts w:ascii="Arial" w:hAnsi="Arial" w:cs="Arial"/>
          <w:sz w:val="22"/>
          <w:szCs w:val="22"/>
        </w:rPr>
        <w:t xml:space="preserve"> dla części 1 - Sprzęt </w:t>
      </w:r>
      <w:r w:rsidR="007C2FE7" w:rsidRPr="00C26F5F">
        <w:rPr>
          <w:rFonts w:ascii="Arial" w:hAnsi="Arial" w:cs="Arial"/>
          <w:sz w:val="22"/>
          <w:szCs w:val="22"/>
        </w:rPr>
        <w:t>komputerowy</w:t>
      </w:r>
      <w:r w:rsidR="00EE0B52" w:rsidRPr="00C26F5F">
        <w:rPr>
          <w:rFonts w:ascii="Arial" w:hAnsi="Arial" w:cs="Arial"/>
          <w:sz w:val="22"/>
          <w:szCs w:val="22"/>
        </w:rPr>
        <w:t xml:space="preserve"> + CPU </w:t>
      </w:r>
      <w:proofErr w:type="spellStart"/>
      <w:r w:rsidR="00EE0B52" w:rsidRPr="00C26F5F">
        <w:rPr>
          <w:rFonts w:ascii="Arial" w:hAnsi="Arial" w:cs="Arial"/>
          <w:sz w:val="22"/>
          <w:szCs w:val="22"/>
        </w:rPr>
        <w:t>Benchmarks</w:t>
      </w:r>
      <w:proofErr w:type="spellEnd"/>
    </w:p>
    <w:p w14:paraId="1DAB11A1" w14:textId="6D93A804" w:rsidR="00D6681E" w:rsidRPr="00C26F5F" w:rsidRDefault="00D6681E" w:rsidP="00D6681E">
      <w:pPr>
        <w:ind w:left="0"/>
        <w:rPr>
          <w:rFonts w:ascii="Arial" w:hAnsi="Arial" w:cs="Arial"/>
          <w:sz w:val="22"/>
          <w:szCs w:val="22"/>
        </w:rPr>
      </w:pPr>
      <w:r w:rsidRPr="00C26F5F">
        <w:rPr>
          <w:rFonts w:ascii="Arial" w:hAnsi="Arial" w:cs="Arial"/>
          <w:sz w:val="22"/>
          <w:szCs w:val="22"/>
        </w:rPr>
        <w:t>3</w:t>
      </w:r>
      <w:r w:rsidR="000058B6" w:rsidRPr="00C26F5F">
        <w:rPr>
          <w:rFonts w:ascii="Arial" w:hAnsi="Arial" w:cs="Arial"/>
          <w:sz w:val="22"/>
          <w:szCs w:val="22"/>
        </w:rPr>
        <w:t xml:space="preserve">. Załącznik Nr </w:t>
      </w:r>
      <w:r w:rsidRPr="00C26F5F">
        <w:rPr>
          <w:rFonts w:ascii="Arial" w:hAnsi="Arial" w:cs="Arial"/>
          <w:sz w:val="22"/>
          <w:szCs w:val="22"/>
        </w:rPr>
        <w:t>2B OPZ</w:t>
      </w:r>
      <w:r w:rsidR="00377F02" w:rsidRPr="00C26F5F">
        <w:rPr>
          <w:rFonts w:ascii="Arial" w:hAnsi="Arial" w:cs="Arial"/>
          <w:sz w:val="22"/>
          <w:szCs w:val="22"/>
        </w:rPr>
        <w:t xml:space="preserve"> </w:t>
      </w:r>
      <w:r w:rsidRPr="00C26F5F">
        <w:rPr>
          <w:rFonts w:ascii="Arial" w:hAnsi="Arial" w:cs="Arial"/>
          <w:sz w:val="22"/>
          <w:szCs w:val="22"/>
        </w:rPr>
        <w:t xml:space="preserve">- kalkulacja rzeczowo- ilościowa dla części 2 - Sprzęt do </w:t>
      </w:r>
      <w:r w:rsidR="007C2FE7" w:rsidRPr="00C26F5F">
        <w:rPr>
          <w:rFonts w:ascii="Arial" w:hAnsi="Arial" w:cs="Arial"/>
          <w:sz w:val="22"/>
          <w:szCs w:val="22"/>
        </w:rPr>
        <w:t>nagłośnienia</w:t>
      </w:r>
    </w:p>
    <w:p w14:paraId="064A32AA" w14:textId="73FE2839" w:rsidR="00D6681E" w:rsidRPr="00C26F5F" w:rsidRDefault="00D6681E" w:rsidP="00D6681E">
      <w:pPr>
        <w:ind w:left="0"/>
        <w:rPr>
          <w:rFonts w:ascii="Arial" w:hAnsi="Arial" w:cs="Arial"/>
          <w:sz w:val="22"/>
          <w:szCs w:val="22"/>
        </w:rPr>
      </w:pPr>
      <w:r w:rsidRPr="00C26F5F">
        <w:rPr>
          <w:rFonts w:ascii="Arial" w:hAnsi="Arial" w:cs="Arial"/>
          <w:sz w:val="22"/>
          <w:szCs w:val="22"/>
        </w:rPr>
        <w:t>4. Załącznik Nr 2C OPZ</w:t>
      </w:r>
      <w:r w:rsidR="00377F02" w:rsidRPr="00C26F5F">
        <w:rPr>
          <w:rFonts w:ascii="Arial" w:hAnsi="Arial" w:cs="Arial"/>
          <w:sz w:val="22"/>
          <w:szCs w:val="22"/>
        </w:rPr>
        <w:t xml:space="preserve"> </w:t>
      </w:r>
      <w:r w:rsidRPr="00C26F5F">
        <w:rPr>
          <w:rFonts w:ascii="Arial" w:hAnsi="Arial" w:cs="Arial"/>
          <w:sz w:val="22"/>
          <w:szCs w:val="22"/>
        </w:rPr>
        <w:t xml:space="preserve">- kalkulacja rzeczowo- ilościowa dla części 3 </w:t>
      </w:r>
      <w:r w:rsidR="007C2FE7" w:rsidRPr="00C26F5F">
        <w:rPr>
          <w:rFonts w:ascii="Arial" w:hAnsi="Arial" w:cs="Arial"/>
          <w:sz w:val="22"/>
          <w:szCs w:val="22"/>
        </w:rPr>
        <w:t>–</w:t>
      </w:r>
      <w:r w:rsidRPr="00C26F5F">
        <w:rPr>
          <w:rFonts w:ascii="Arial" w:hAnsi="Arial" w:cs="Arial"/>
          <w:sz w:val="22"/>
          <w:szCs w:val="22"/>
        </w:rPr>
        <w:t xml:space="preserve"> </w:t>
      </w:r>
      <w:r w:rsidR="007C2FE7" w:rsidRPr="00C26F5F">
        <w:rPr>
          <w:rFonts w:ascii="Arial" w:hAnsi="Arial" w:cs="Arial"/>
          <w:sz w:val="22"/>
          <w:szCs w:val="22"/>
        </w:rPr>
        <w:t>Plotery i długopisy 3D</w:t>
      </w:r>
    </w:p>
    <w:p w14:paraId="1E97D0AA" w14:textId="0534B1AA" w:rsidR="007C2FE7" w:rsidRPr="00C26F5F" w:rsidRDefault="007C2FE7" w:rsidP="00D6681E">
      <w:pPr>
        <w:ind w:left="0"/>
        <w:rPr>
          <w:rFonts w:ascii="Arial" w:hAnsi="Arial" w:cs="Arial"/>
          <w:sz w:val="22"/>
          <w:szCs w:val="22"/>
        </w:rPr>
      </w:pPr>
      <w:r w:rsidRPr="00C26F5F">
        <w:rPr>
          <w:rFonts w:ascii="Arial" w:hAnsi="Arial" w:cs="Arial"/>
          <w:sz w:val="22"/>
          <w:szCs w:val="22"/>
        </w:rPr>
        <w:t>5. Załącznik Nr 2D</w:t>
      </w:r>
      <w:r w:rsidR="00377F02" w:rsidRPr="00C26F5F">
        <w:rPr>
          <w:rFonts w:ascii="Arial" w:hAnsi="Arial" w:cs="Arial"/>
          <w:sz w:val="22"/>
          <w:szCs w:val="22"/>
        </w:rPr>
        <w:t xml:space="preserve"> </w:t>
      </w:r>
      <w:r w:rsidRPr="00C26F5F">
        <w:rPr>
          <w:rFonts w:ascii="Arial" w:hAnsi="Arial" w:cs="Arial"/>
          <w:sz w:val="22"/>
          <w:szCs w:val="22"/>
        </w:rPr>
        <w:t>OPZ</w:t>
      </w:r>
      <w:r w:rsidR="00377F02" w:rsidRPr="00C26F5F">
        <w:rPr>
          <w:rFonts w:ascii="Arial" w:hAnsi="Arial" w:cs="Arial"/>
          <w:sz w:val="22"/>
          <w:szCs w:val="22"/>
        </w:rPr>
        <w:t xml:space="preserve"> </w:t>
      </w:r>
      <w:r w:rsidRPr="00C26F5F">
        <w:rPr>
          <w:rFonts w:ascii="Arial" w:hAnsi="Arial" w:cs="Arial"/>
          <w:sz w:val="22"/>
          <w:szCs w:val="22"/>
        </w:rPr>
        <w:t>- kalkulacja rzeczowo- ilościowa dla części 4 – Urządzenia wielofunkcyjne</w:t>
      </w:r>
    </w:p>
    <w:p w14:paraId="3CD332C2" w14:textId="341A0FA8" w:rsidR="007C2FE7" w:rsidRPr="00C26F5F" w:rsidRDefault="007C2FE7" w:rsidP="00D6681E">
      <w:pPr>
        <w:ind w:left="0"/>
        <w:rPr>
          <w:rFonts w:ascii="Arial" w:hAnsi="Arial" w:cs="Arial"/>
          <w:sz w:val="22"/>
          <w:szCs w:val="22"/>
        </w:rPr>
      </w:pPr>
      <w:r w:rsidRPr="00C26F5F">
        <w:rPr>
          <w:rFonts w:ascii="Arial" w:hAnsi="Arial" w:cs="Arial"/>
          <w:sz w:val="22"/>
          <w:szCs w:val="22"/>
        </w:rPr>
        <w:t>6. Załącznik Nr 2E OPZ</w:t>
      </w:r>
      <w:r w:rsidR="00377F02" w:rsidRPr="00C26F5F">
        <w:rPr>
          <w:rFonts w:ascii="Arial" w:hAnsi="Arial" w:cs="Arial"/>
          <w:sz w:val="22"/>
          <w:szCs w:val="22"/>
        </w:rPr>
        <w:t xml:space="preserve"> </w:t>
      </w:r>
      <w:r w:rsidRPr="00C26F5F">
        <w:rPr>
          <w:rFonts w:ascii="Arial" w:hAnsi="Arial" w:cs="Arial"/>
          <w:sz w:val="22"/>
          <w:szCs w:val="22"/>
        </w:rPr>
        <w:t>- kalkulacja rzeczowo- ilościowa dla części 5 – Wirtualna gazetka, koszulka interaktywna</w:t>
      </w:r>
    </w:p>
    <w:p w14:paraId="34950B30" w14:textId="23B81C79" w:rsidR="001D2B04" w:rsidRPr="00C26F5F" w:rsidRDefault="007C2FE7" w:rsidP="00607613">
      <w:pPr>
        <w:ind w:left="0"/>
        <w:rPr>
          <w:rFonts w:ascii="Arial" w:hAnsi="Arial" w:cs="Arial"/>
          <w:sz w:val="22"/>
          <w:szCs w:val="22"/>
        </w:rPr>
      </w:pPr>
      <w:r w:rsidRPr="00C26F5F">
        <w:rPr>
          <w:rFonts w:ascii="Arial" w:hAnsi="Arial" w:cs="Arial"/>
          <w:sz w:val="22"/>
          <w:szCs w:val="22"/>
        </w:rPr>
        <w:t>7</w:t>
      </w:r>
      <w:r w:rsidR="00607613" w:rsidRPr="00C26F5F">
        <w:rPr>
          <w:rFonts w:ascii="Arial" w:hAnsi="Arial" w:cs="Arial"/>
          <w:sz w:val="22"/>
          <w:szCs w:val="22"/>
        </w:rPr>
        <w:t>. Załącznik Nr 3 - wzór umowy,</w:t>
      </w:r>
    </w:p>
    <w:p w14:paraId="0FDB07CA" w14:textId="210E9B05" w:rsidR="00924A9F" w:rsidRPr="00C26F5F" w:rsidRDefault="00451884" w:rsidP="00607613">
      <w:pPr>
        <w:ind w:left="0"/>
        <w:rPr>
          <w:rFonts w:ascii="Arial" w:hAnsi="Arial" w:cs="Arial"/>
          <w:sz w:val="22"/>
          <w:szCs w:val="22"/>
        </w:rPr>
      </w:pPr>
      <w:r>
        <w:rPr>
          <w:rFonts w:ascii="Arial" w:hAnsi="Arial" w:cs="Arial"/>
          <w:sz w:val="22"/>
          <w:szCs w:val="22"/>
        </w:rPr>
        <w:t>8</w:t>
      </w:r>
      <w:r w:rsidR="00924A9F" w:rsidRPr="00C26F5F">
        <w:rPr>
          <w:rFonts w:ascii="Arial" w:hAnsi="Arial" w:cs="Arial"/>
          <w:sz w:val="22"/>
          <w:szCs w:val="22"/>
        </w:rPr>
        <w:t xml:space="preserve">. Załącznik Nr </w:t>
      </w:r>
      <w:r w:rsidR="00BD1051" w:rsidRPr="00C26F5F">
        <w:rPr>
          <w:rFonts w:ascii="Arial" w:hAnsi="Arial" w:cs="Arial"/>
          <w:sz w:val="22"/>
          <w:szCs w:val="22"/>
        </w:rPr>
        <w:t>4</w:t>
      </w:r>
      <w:r w:rsidR="00924A9F" w:rsidRPr="00C26F5F">
        <w:rPr>
          <w:rFonts w:ascii="Arial" w:hAnsi="Arial" w:cs="Arial"/>
          <w:sz w:val="22"/>
          <w:szCs w:val="22"/>
        </w:rPr>
        <w:t xml:space="preserve"> </w:t>
      </w:r>
      <w:r w:rsidR="005C2430" w:rsidRPr="00C26F5F">
        <w:rPr>
          <w:rFonts w:ascii="Arial" w:hAnsi="Arial" w:cs="Arial"/>
          <w:sz w:val="22"/>
          <w:szCs w:val="22"/>
        </w:rPr>
        <w:t>–</w:t>
      </w:r>
      <w:r w:rsidR="00924A9F" w:rsidRPr="00C26F5F">
        <w:rPr>
          <w:rFonts w:ascii="Arial" w:hAnsi="Arial" w:cs="Arial"/>
          <w:sz w:val="22"/>
          <w:szCs w:val="22"/>
        </w:rPr>
        <w:t xml:space="preserve"> </w:t>
      </w:r>
      <w:r w:rsidR="005C2430" w:rsidRPr="00C26F5F">
        <w:rPr>
          <w:rFonts w:ascii="Arial" w:hAnsi="Arial" w:cs="Arial"/>
          <w:sz w:val="22"/>
          <w:szCs w:val="22"/>
        </w:rPr>
        <w:t xml:space="preserve">informacja dotycząca podatku VAT. </w:t>
      </w:r>
    </w:p>
    <w:p w14:paraId="5C2C6109" w14:textId="77777777" w:rsidR="007C2FE7" w:rsidRPr="00C26F5F" w:rsidRDefault="007C2FE7" w:rsidP="00607613">
      <w:pPr>
        <w:ind w:left="0"/>
        <w:rPr>
          <w:rFonts w:ascii="Arial" w:hAnsi="Arial" w:cs="Arial"/>
          <w:sz w:val="22"/>
          <w:szCs w:val="22"/>
        </w:rPr>
      </w:pPr>
    </w:p>
    <w:p w14:paraId="2112BCBD" w14:textId="602322F4" w:rsidR="007C2FE7" w:rsidRPr="00C26F5F" w:rsidRDefault="007C2FE7" w:rsidP="007C2FE7">
      <w:pPr>
        <w:spacing w:after="160" w:line="259" w:lineRule="auto"/>
        <w:ind w:left="0"/>
        <w:jc w:val="left"/>
        <w:rPr>
          <w:rFonts w:ascii="Arial" w:eastAsia="Calibri" w:hAnsi="Arial" w:cs="Arial"/>
          <w:sz w:val="22"/>
          <w:szCs w:val="22"/>
          <w:lang w:eastAsia="en-US"/>
        </w:rPr>
      </w:pPr>
    </w:p>
    <w:p w14:paraId="1756A020" w14:textId="77777777" w:rsidR="00EE3D73" w:rsidRPr="00C26F5F" w:rsidRDefault="00EE3D73" w:rsidP="007C2FE7">
      <w:pPr>
        <w:ind w:left="5664"/>
        <w:jc w:val="left"/>
        <w:rPr>
          <w:rFonts w:ascii="Arial" w:hAnsi="Arial" w:cs="Arial"/>
          <w:b/>
          <w:bCs/>
          <w:sz w:val="22"/>
          <w:szCs w:val="22"/>
        </w:rPr>
      </w:pPr>
      <w:bookmarkStart w:id="4" w:name="OLE_LINK1"/>
    </w:p>
    <w:p w14:paraId="31AB6BA2" w14:textId="77777777" w:rsidR="00EE3D73" w:rsidRPr="00C26F5F" w:rsidRDefault="00EE3D73" w:rsidP="007C2FE7">
      <w:pPr>
        <w:ind w:left="5664"/>
        <w:jc w:val="left"/>
        <w:rPr>
          <w:rFonts w:ascii="Arial" w:hAnsi="Arial" w:cs="Arial"/>
          <w:b/>
          <w:bCs/>
          <w:sz w:val="22"/>
          <w:szCs w:val="22"/>
        </w:rPr>
      </w:pPr>
    </w:p>
    <w:p w14:paraId="3D9CEB22" w14:textId="77777777" w:rsidR="00B434BF" w:rsidRPr="00C26F5F" w:rsidRDefault="00B434BF" w:rsidP="007C2FE7">
      <w:pPr>
        <w:ind w:left="5664"/>
        <w:jc w:val="left"/>
        <w:rPr>
          <w:rFonts w:ascii="Arial" w:hAnsi="Arial" w:cs="Arial"/>
          <w:b/>
          <w:bCs/>
          <w:sz w:val="22"/>
          <w:szCs w:val="22"/>
        </w:rPr>
      </w:pPr>
    </w:p>
    <w:p w14:paraId="28893E5D" w14:textId="77777777" w:rsidR="00B434BF" w:rsidRPr="00C26F5F" w:rsidRDefault="00B434BF" w:rsidP="007C2FE7">
      <w:pPr>
        <w:ind w:left="5664"/>
        <w:jc w:val="left"/>
        <w:rPr>
          <w:rFonts w:ascii="Arial" w:hAnsi="Arial" w:cs="Arial"/>
          <w:b/>
          <w:bCs/>
          <w:sz w:val="22"/>
          <w:szCs w:val="22"/>
        </w:rPr>
      </w:pPr>
    </w:p>
    <w:p w14:paraId="3EFF8480" w14:textId="77777777" w:rsidR="00EC41DC" w:rsidRPr="00C26F5F" w:rsidRDefault="00EC41DC" w:rsidP="007C2FE7">
      <w:pPr>
        <w:ind w:left="5664"/>
        <w:jc w:val="left"/>
        <w:rPr>
          <w:rFonts w:ascii="Arial" w:hAnsi="Arial" w:cs="Arial"/>
          <w:b/>
          <w:bCs/>
          <w:sz w:val="22"/>
          <w:szCs w:val="22"/>
        </w:rPr>
      </w:pPr>
    </w:p>
    <w:p w14:paraId="4B3C4717" w14:textId="77777777" w:rsidR="00EC41DC" w:rsidRPr="00C26F5F" w:rsidRDefault="00EC41DC" w:rsidP="007C2FE7">
      <w:pPr>
        <w:ind w:left="5664"/>
        <w:jc w:val="left"/>
        <w:rPr>
          <w:rFonts w:ascii="Arial" w:hAnsi="Arial" w:cs="Arial"/>
          <w:b/>
          <w:bCs/>
          <w:sz w:val="22"/>
          <w:szCs w:val="22"/>
        </w:rPr>
      </w:pPr>
    </w:p>
    <w:p w14:paraId="69680F6B" w14:textId="77777777" w:rsidR="00EC41DC" w:rsidRPr="00C26F5F" w:rsidRDefault="00EC41DC" w:rsidP="007C2FE7">
      <w:pPr>
        <w:ind w:left="5664"/>
        <w:jc w:val="left"/>
        <w:rPr>
          <w:rFonts w:ascii="Arial" w:hAnsi="Arial" w:cs="Arial"/>
          <w:b/>
          <w:bCs/>
          <w:sz w:val="22"/>
          <w:szCs w:val="22"/>
        </w:rPr>
      </w:pPr>
    </w:p>
    <w:p w14:paraId="06352A91" w14:textId="77777777" w:rsidR="00EC41DC" w:rsidRPr="00C26F5F" w:rsidRDefault="00EC41DC" w:rsidP="007C2FE7">
      <w:pPr>
        <w:ind w:left="5664"/>
        <w:jc w:val="left"/>
        <w:rPr>
          <w:rFonts w:ascii="Arial" w:hAnsi="Arial" w:cs="Arial"/>
          <w:b/>
          <w:bCs/>
          <w:sz w:val="22"/>
          <w:szCs w:val="22"/>
        </w:rPr>
      </w:pPr>
    </w:p>
    <w:p w14:paraId="09A58E76" w14:textId="77777777" w:rsidR="00EC41DC" w:rsidRPr="00C26F5F" w:rsidRDefault="00EC41DC" w:rsidP="007C2FE7">
      <w:pPr>
        <w:ind w:left="5664"/>
        <w:jc w:val="left"/>
        <w:rPr>
          <w:rFonts w:ascii="Arial" w:hAnsi="Arial" w:cs="Arial"/>
          <w:b/>
          <w:bCs/>
          <w:sz w:val="22"/>
          <w:szCs w:val="22"/>
        </w:rPr>
      </w:pPr>
    </w:p>
    <w:p w14:paraId="3995B635" w14:textId="77777777" w:rsidR="00EC41DC" w:rsidRPr="00C26F5F" w:rsidRDefault="00EC41DC" w:rsidP="007C2FE7">
      <w:pPr>
        <w:ind w:left="5664"/>
        <w:jc w:val="left"/>
        <w:rPr>
          <w:rFonts w:ascii="Arial" w:hAnsi="Arial" w:cs="Arial"/>
          <w:b/>
          <w:bCs/>
          <w:sz w:val="22"/>
          <w:szCs w:val="22"/>
        </w:rPr>
      </w:pPr>
    </w:p>
    <w:p w14:paraId="0D1AACE1" w14:textId="77777777" w:rsidR="00EC41DC" w:rsidRPr="00C26F5F" w:rsidRDefault="00EC41DC" w:rsidP="007C2FE7">
      <w:pPr>
        <w:ind w:left="5664"/>
        <w:jc w:val="left"/>
        <w:rPr>
          <w:rFonts w:ascii="Arial" w:hAnsi="Arial" w:cs="Arial"/>
          <w:b/>
          <w:bCs/>
          <w:sz w:val="22"/>
          <w:szCs w:val="22"/>
        </w:rPr>
      </w:pPr>
    </w:p>
    <w:p w14:paraId="30841AD7" w14:textId="77777777" w:rsidR="00EC41DC" w:rsidRPr="00C26F5F" w:rsidRDefault="00EC41DC" w:rsidP="007C2FE7">
      <w:pPr>
        <w:ind w:left="5664"/>
        <w:jc w:val="left"/>
        <w:rPr>
          <w:rFonts w:ascii="Arial" w:hAnsi="Arial" w:cs="Arial"/>
          <w:b/>
          <w:bCs/>
          <w:sz w:val="22"/>
          <w:szCs w:val="22"/>
        </w:rPr>
      </w:pPr>
    </w:p>
    <w:p w14:paraId="2D7CC98E" w14:textId="77777777" w:rsidR="00EC41DC" w:rsidRPr="00C26F5F" w:rsidRDefault="00EC41DC" w:rsidP="007C2FE7">
      <w:pPr>
        <w:ind w:left="5664"/>
        <w:jc w:val="left"/>
        <w:rPr>
          <w:rFonts w:ascii="Arial" w:hAnsi="Arial" w:cs="Arial"/>
          <w:b/>
          <w:bCs/>
          <w:sz w:val="22"/>
          <w:szCs w:val="22"/>
        </w:rPr>
      </w:pPr>
    </w:p>
    <w:p w14:paraId="5612B1E8" w14:textId="77777777" w:rsidR="00EC41DC" w:rsidRPr="00C26F5F" w:rsidRDefault="00EC41DC" w:rsidP="007C2FE7">
      <w:pPr>
        <w:ind w:left="5664"/>
        <w:jc w:val="left"/>
        <w:rPr>
          <w:rFonts w:ascii="Arial" w:hAnsi="Arial" w:cs="Arial"/>
          <w:b/>
          <w:bCs/>
          <w:sz w:val="22"/>
          <w:szCs w:val="22"/>
        </w:rPr>
      </w:pPr>
    </w:p>
    <w:p w14:paraId="7E4B48FF" w14:textId="77777777" w:rsidR="00EC41DC" w:rsidRPr="00C26F5F" w:rsidRDefault="00EC41DC" w:rsidP="007C2FE7">
      <w:pPr>
        <w:ind w:left="5664"/>
        <w:jc w:val="left"/>
        <w:rPr>
          <w:rFonts w:ascii="Arial" w:hAnsi="Arial" w:cs="Arial"/>
          <w:b/>
          <w:bCs/>
          <w:sz w:val="22"/>
          <w:szCs w:val="22"/>
        </w:rPr>
      </w:pPr>
    </w:p>
    <w:p w14:paraId="0D795F90" w14:textId="77777777" w:rsidR="00EC41DC" w:rsidRPr="00C26F5F" w:rsidRDefault="00EC41DC" w:rsidP="007C2FE7">
      <w:pPr>
        <w:ind w:left="5664"/>
        <w:jc w:val="left"/>
        <w:rPr>
          <w:rFonts w:ascii="Arial" w:hAnsi="Arial" w:cs="Arial"/>
          <w:b/>
          <w:bCs/>
          <w:sz w:val="22"/>
          <w:szCs w:val="22"/>
        </w:rPr>
      </w:pPr>
    </w:p>
    <w:p w14:paraId="1B7DF13E" w14:textId="77777777" w:rsidR="00EC41DC" w:rsidRPr="00C26F5F" w:rsidRDefault="00EC41DC" w:rsidP="007C2FE7">
      <w:pPr>
        <w:ind w:left="5664"/>
        <w:jc w:val="left"/>
        <w:rPr>
          <w:rFonts w:ascii="Arial" w:hAnsi="Arial" w:cs="Arial"/>
          <w:b/>
          <w:bCs/>
          <w:sz w:val="22"/>
          <w:szCs w:val="22"/>
        </w:rPr>
      </w:pPr>
    </w:p>
    <w:p w14:paraId="15FD6BA2" w14:textId="77777777" w:rsidR="00EC41DC" w:rsidRPr="00C26F5F" w:rsidRDefault="00EC41DC" w:rsidP="007C2FE7">
      <w:pPr>
        <w:ind w:left="5664"/>
        <w:jc w:val="left"/>
        <w:rPr>
          <w:rFonts w:ascii="Arial" w:hAnsi="Arial" w:cs="Arial"/>
          <w:b/>
          <w:bCs/>
          <w:sz w:val="22"/>
          <w:szCs w:val="22"/>
        </w:rPr>
      </w:pPr>
    </w:p>
    <w:p w14:paraId="24742A83" w14:textId="77777777" w:rsidR="00EC41DC" w:rsidRPr="00C26F5F" w:rsidRDefault="00EC41DC" w:rsidP="007C2FE7">
      <w:pPr>
        <w:ind w:left="5664"/>
        <w:jc w:val="left"/>
        <w:rPr>
          <w:rFonts w:ascii="Arial" w:hAnsi="Arial" w:cs="Arial"/>
          <w:b/>
          <w:bCs/>
          <w:sz w:val="22"/>
          <w:szCs w:val="22"/>
        </w:rPr>
      </w:pPr>
    </w:p>
    <w:p w14:paraId="7AF0D55A" w14:textId="77777777" w:rsidR="00EC41DC" w:rsidRPr="00C26F5F" w:rsidRDefault="00EC41DC" w:rsidP="007C2FE7">
      <w:pPr>
        <w:ind w:left="5664"/>
        <w:jc w:val="left"/>
        <w:rPr>
          <w:rFonts w:ascii="Arial" w:hAnsi="Arial" w:cs="Arial"/>
          <w:b/>
          <w:bCs/>
          <w:sz w:val="22"/>
          <w:szCs w:val="22"/>
        </w:rPr>
      </w:pPr>
    </w:p>
    <w:p w14:paraId="220FEC69" w14:textId="77777777" w:rsidR="00EC41DC" w:rsidRPr="00C26F5F" w:rsidRDefault="00EC41DC" w:rsidP="007C2FE7">
      <w:pPr>
        <w:ind w:left="5664"/>
        <w:jc w:val="left"/>
        <w:rPr>
          <w:rFonts w:ascii="Arial" w:hAnsi="Arial" w:cs="Arial"/>
          <w:b/>
          <w:bCs/>
          <w:sz w:val="22"/>
          <w:szCs w:val="22"/>
        </w:rPr>
      </w:pPr>
    </w:p>
    <w:p w14:paraId="41925A38" w14:textId="77777777" w:rsidR="00EC41DC" w:rsidRPr="00C26F5F" w:rsidRDefault="00EC41DC" w:rsidP="007C2FE7">
      <w:pPr>
        <w:ind w:left="5664"/>
        <w:jc w:val="left"/>
        <w:rPr>
          <w:rFonts w:ascii="Arial" w:hAnsi="Arial" w:cs="Arial"/>
          <w:b/>
          <w:bCs/>
          <w:sz w:val="22"/>
          <w:szCs w:val="22"/>
        </w:rPr>
      </w:pPr>
    </w:p>
    <w:p w14:paraId="447D0DB9" w14:textId="77777777" w:rsidR="00EC41DC" w:rsidRPr="00C26F5F" w:rsidRDefault="00EC41DC" w:rsidP="007C2FE7">
      <w:pPr>
        <w:ind w:left="5664"/>
        <w:jc w:val="left"/>
        <w:rPr>
          <w:rFonts w:ascii="Arial" w:hAnsi="Arial" w:cs="Arial"/>
          <w:b/>
          <w:bCs/>
          <w:sz w:val="22"/>
          <w:szCs w:val="22"/>
        </w:rPr>
      </w:pPr>
    </w:p>
    <w:p w14:paraId="4C96C0D0" w14:textId="77777777" w:rsidR="00EC41DC" w:rsidRPr="00C26F5F" w:rsidRDefault="00EC41DC" w:rsidP="007C2FE7">
      <w:pPr>
        <w:ind w:left="5664"/>
        <w:jc w:val="left"/>
        <w:rPr>
          <w:rFonts w:ascii="Arial" w:hAnsi="Arial" w:cs="Arial"/>
          <w:b/>
          <w:bCs/>
          <w:sz w:val="22"/>
          <w:szCs w:val="22"/>
        </w:rPr>
      </w:pPr>
    </w:p>
    <w:p w14:paraId="31312F60" w14:textId="77777777" w:rsidR="00EC41DC" w:rsidRPr="00C26F5F" w:rsidRDefault="00EC41DC" w:rsidP="007C2FE7">
      <w:pPr>
        <w:ind w:left="5664"/>
        <w:jc w:val="left"/>
        <w:rPr>
          <w:rFonts w:ascii="Arial" w:hAnsi="Arial" w:cs="Arial"/>
          <w:b/>
          <w:bCs/>
          <w:sz w:val="22"/>
          <w:szCs w:val="22"/>
        </w:rPr>
      </w:pPr>
    </w:p>
    <w:p w14:paraId="7DBC22DE" w14:textId="77777777" w:rsidR="00EC41DC" w:rsidRPr="00C26F5F" w:rsidRDefault="00EC41DC" w:rsidP="007C2FE7">
      <w:pPr>
        <w:ind w:left="5664"/>
        <w:jc w:val="left"/>
        <w:rPr>
          <w:rFonts w:ascii="Arial" w:hAnsi="Arial" w:cs="Arial"/>
          <w:b/>
          <w:bCs/>
          <w:sz w:val="22"/>
          <w:szCs w:val="22"/>
        </w:rPr>
      </w:pPr>
    </w:p>
    <w:p w14:paraId="5332D665" w14:textId="77777777" w:rsidR="00EC41DC" w:rsidRPr="00C26F5F" w:rsidRDefault="00EC41DC" w:rsidP="007C2FE7">
      <w:pPr>
        <w:ind w:left="5664"/>
        <w:jc w:val="left"/>
        <w:rPr>
          <w:rFonts w:ascii="Arial" w:hAnsi="Arial" w:cs="Arial"/>
          <w:b/>
          <w:bCs/>
          <w:sz w:val="22"/>
          <w:szCs w:val="22"/>
        </w:rPr>
      </w:pPr>
    </w:p>
    <w:p w14:paraId="21CF573E" w14:textId="77777777" w:rsidR="00EC41DC" w:rsidRPr="00C26F5F" w:rsidRDefault="00EC41DC" w:rsidP="007C2FE7">
      <w:pPr>
        <w:ind w:left="5664"/>
        <w:jc w:val="left"/>
        <w:rPr>
          <w:rFonts w:ascii="Arial" w:hAnsi="Arial" w:cs="Arial"/>
          <w:b/>
          <w:bCs/>
          <w:sz w:val="22"/>
          <w:szCs w:val="22"/>
        </w:rPr>
      </w:pPr>
    </w:p>
    <w:p w14:paraId="409BA5F4" w14:textId="77777777" w:rsidR="00EC41DC" w:rsidRPr="00C26F5F" w:rsidRDefault="00EC41DC" w:rsidP="007C2FE7">
      <w:pPr>
        <w:ind w:left="5664"/>
        <w:jc w:val="left"/>
        <w:rPr>
          <w:rFonts w:ascii="Arial" w:hAnsi="Arial" w:cs="Arial"/>
          <w:b/>
          <w:bCs/>
          <w:sz w:val="22"/>
          <w:szCs w:val="22"/>
        </w:rPr>
      </w:pPr>
    </w:p>
    <w:p w14:paraId="0EBD7BE7" w14:textId="77777777" w:rsidR="00EC41DC" w:rsidRPr="00C26F5F" w:rsidRDefault="00EC41DC" w:rsidP="007C2FE7">
      <w:pPr>
        <w:ind w:left="5664"/>
        <w:jc w:val="left"/>
        <w:rPr>
          <w:rFonts w:ascii="Arial" w:hAnsi="Arial" w:cs="Arial"/>
          <w:b/>
          <w:bCs/>
          <w:sz w:val="22"/>
          <w:szCs w:val="22"/>
        </w:rPr>
      </w:pPr>
    </w:p>
    <w:p w14:paraId="29D3E984" w14:textId="77777777" w:rsidR="00B434BF" w:rsidRPr="00C26F5F" w:rsidRDefault="00B434BF" w:rsidP="008F4776">
      <w:pPr>
        <w:ind w:left="0"/>
        <w:jc w:val="left"/>
        <w:rPr>
          <w:rFonts w:ascii="Arial" w:hAnsi="Arial" w:cs="Arial"/>
          <w:b/>
          <w:bCs/>
          <w:sz w:val="22"/>
          <w:szCs w:val="22"/>
        </w:rPr>
      </w:pPr>
    </w:p>
    <w:p w14:paraId="6F8C28D4" w14:textId="77777777" w:rsidR="00B434BF" w:rsidRPr="00C26F5F" w:rsidRDefault="00B434BF" w:rsidP="007C2FE7">
      <w:pPr>
        <w:ind w:left="5664"/>
        <w:jc w:val="left"/>
        <w:rPr>
          <w:rFonts w:ascii="Arial" w:hAnsi="Arial" w:cs="Arial"/>
          <w:b/>
          <w:bCs/>
          <w:sz w:val="22"/>
          <w:szCs w:val="22"/>
        </w:rPr>
      </w:pPr>
    </w:p>
    <w:p w14:paraId="053E79B3" w14:textId="77777777" w:rsidR="00B434BF" w:rsidRPr="00C26F5F" w:rsidRDefault="00B434BF" w:rsidP="007C2FE7">
      <w:pPr>
        <w:ind w:left="5664"/>
        <w:jc w:val="left"/>
        <w:rPr>
          <w:rFonts w:ascii="Arial" w:hAnsi="Arial" w:cs="Arial"/>
          <w:b/>
          <w:bCs/>
          <w:sz w:val="22"/>
          <w:szCs w:val="22"/>
        </w:rPr>
      </w:pPr>
    </w:p>
    <w:p w14:paraId="5AA516D4" w14:textId="77777777" w:rsidR="00B434BF" w:rsidRPr="00C26F5F" w:rsidRDefault="00B434BF" w:rsidP="007C2FE7">
      <w:pPr>
        <w:ind w:left="5664"/>
        <w:jc w:val="left"/>
        <w:rPr>
          <w:rFonts w:ascii="Arial" w:hAnsi="Arial" w:cs="Arial"/>
          <w:b/>
          <w:bCs/>
          <w:sz w:val="22"/>
          <w:szCs w:val="22"/>
        </w:rPr>
      </w:pPr>
    </w:p>
    <w:p w14:paraId="54DB130B" w14:textId="7149A77D" w:rsidR="001D2B04" w:rsidRPr="00C26F5F" w:rsidRDefault="001D2B04" w:rsidP="007C2FE7">
      <w:pPr>
        <w:ind w:left="5664"/>
        <w:jc w:val="left"/>
        <w:rPr>
          <w:rFonts w:ascii="Arial" w:hAnsi="Arial" w:cs="Arial"/>
          <w:b/>
          <w:bCs/>
          <w:sz w:val="22"/>
          <w:szCs w:val="22"/>
        </w:rPr>
      </w:pPr>
      <w:r w:rsidRPr="00C26F5F">
        <w:rPr>
          <w:rFonts w:ascii="Arial" w:hAnsi="Arial" w:cs="Arial"/>
          <w:b/>
          <w:bCs/>
          <w:sz w:val="22"/>
          <w:szCs w:val="22"/>
        </w:rPr>
        <w:t>Załącznik Nr 1</w:t>
      </w:r>
      <w:bookmarkEnd w:id="4"/>
      <w:r w:rsidRPr="00C26F5F">
        <w:rPr>
          <w:rFonts w:ascii="Arial" w:hAnsi="Arial" w:cs="Arial"/>
          <w:b/>
          <w:bCs/>
          <w:sz w:val="22"/>
          <w:szCs w:val="22"/>
        </w:rPr>
        <w:t xml:space="preserve"> – formularz oferty</w:t>
      </w:r>
    </w:p>
    <w:p w14:paraId="745E6C57" w14:textId="656F42E2" w:rsidR="000058B6" w:rsidRPr="00C26F5F" w:rsidRDefault="000058B6" w:rsidP="000058B6">
      <w:pPr>
        <w:ind w:left="3540" w:firstLine="708"/>
        <w:jc w:val="left"/>
        <w:rPr>
          <w:rFonts w:ascii="Arial" w:hAnsi="Arial" w:cs="Arial"/>
          <w:b/>
          <w:bCs/>
          <w:sz w:val="22"/>
          <w:szCs w:val="22"/>
        </w:rPr>
      </w:pPr>
    </w:p>
    <w:p w14:paraId="7865CCE9" w14:textId="77777777" w:rsidR="000058B6" w:rsidRPr="00C26F5F" w:rsidRDefault="000058B6" w:rsidP="000058B6">
      <w:pPr>
        <w:ind w:left="3540" w:firstLine="708"/>
        <w:jc w:val="left"/>
        <w:rPr>
          <w:rFonts w:ascii="Arial" w:hAnsi="Arial" w:cs="Arial"/>
          <w:b/>
          <w:bCs/>
          <w:sz w:val="22"/>
          <w:szCs w:val="22"/>
        </w:rPr>
      </w:pPr>
    </w:p>
    <w:p w14:paraId="73766855" w14:textId="77777777" w:rsidR="001D2B04" w:rsidRPr="00C26F5F" w:rsidRDefault="001D2B04" w:rsidP="001D2B04">
      <w:pPr>
        <w:rPr>
          <w:rFonts w:ascii="Arial" w:hAnsi="Arial" w:cs="Arial"/>
          <w:sz w:val="22"/>
          <w:szCs w:val="22"/>
        </w:rPr>
      </w:pPr>
      <w:r w:rsidRPr="00C26F5F">
        <w:rPr>
          <w:rFonts w:ascii="Arial" w:hAnsi="Arial" w:cs="Arial"/>
          <w:sz w:val="22"/>
          <w:szCs w:val="22"/>
        </w:rPr>
        <w:t xml:space="preserve">  </w:t>
      </w:r>
    </w:p>
    <w:p w14:paraId="208D6ED4" w14:textId="77777777" w:rsidR="001D2B04" w:rsidRPr="00C26F5F" w:rsidRDefault="001D2B04" w:rsidP="001D2B04">
      <w:pPr>
        <w:tabs>
          <w:tab w:val="decimal" w:leader="dot" w:pos="4620"/>
          <w:tab w:val="decimal" w:leader="dot" w:pos="4680"/>
        </w:tabs>
        <w:rPr>
          <w:rFonts w:ascii="Arial" w:hAnsi="Arial" w:cs="Arial"/>
          <w:sz w:val="22"/>
          <w:szCs w:val="22"/>
        </w:rPr>
      </w:pPr>
      <w:r w:rsidRPr="00C26F5F">
        <w:rPr>
          <w:rFonts w:ascii="Arial" w:hAnsi="Arial" w:cs="Arial"/>
          <w:sz w:val="22"/>
          <w:szCs w:val="22"/>
        </w:rPr>
        <w:tab/>
      </w:r>
      <w:r w:rsidRPr="00C26F5F">
        <w:rPr>
          <w:rFonts w:ascii="Arial" w:hAnsi="Arial" w:cs="Arial"/>
          <w:sz w:val="22"/>
          <w:szCs w:val="22"/>
        </w:rPr>
        <w:tab/>
      </w:r>
    </w:p>
    <w:p w14:paraId="6CE18EDC" w14:textId="77777777" w:rsidR="001D2B04" w:rsidRPr="00C26F5F" w:rsidRDefault="001D2B04" w:rsidP="001D2B04">
      <w:pPr>
        <w:tabs>
          <w:tab w:val="center" w:pos="2268"/>
        </w:tabs>
        <w:rPr>
          <w:rFonts w:ascii="Arial" w:hAnsi="Arial" w:cs="Arial"/>
          <w:sz w:val="22"/>
          <w:szCs w:val="22"/>
        </w:rPr>
      </w:pPr>
      <w:r w:rsidRPr="00C26F5F">
        <w:rPr>
          <w:rFonts w:ascii="Arial" w:hAnsi="Arial" w:cs="Arial"/>
          <w:sz w:val="22"/>
          <w:szCs w:val="22"/>
        </w:rPr>
        <w:t xml:space="preserve"> </w:t>
      </w:r>
      <w:r w:rsidRPr="00C26F5F">
        <w:rPr>
          <w:rFonts w:ascii="Arial" w:hAnsi="Arial" w:cs="Arial"/>
          <w:sz w:val="22"/>
          <w:szCs w:val="22"/>
        </w:rPr>
        <w:tab/>
        <w:t>Nazwa i adres Wykonawcy</w:t>
      </w:r>
    </w:p>
    <w:p w14:paraId="24327194" w14:textId="77777777" w:rsidR="001D2B04" w:rsidRPr="00C26F5F" w:rsidRDefault="001D2B04" w:rsidP="001D2B04">
      <w:pPr>
        <w:tabs>
          <w:tab w:val="left" w:pos="6663"/>
          <w:tab w:val="decimal" w:leader="dot" w:pos="10206"/>
        </w:tabs>
        <w:rPr>
          <w:rFonts w:ascii="Arial" w:hAnsi="Arial" w:cs="Arial"/>
          <w:sz w:val="22"/>
          <w:szCs w:val="22"/>
        </w:rPr>
      </w:pPr>
      <w:r w:rsidRPr="00C26F5F">
        <w:rPr>
          <w:rFonts w:ascii="Arial" w:hAnsi="Arial" w:cs="Arial"/>
          <w:sz w:val="22"/>
          <w:szCs w:val="22"/>
        </w:rPr>
        <w:tab/>
        <w:t xml:space="preserve">      </w:t>
      </w:r>
      <w:r w:rsidRPr="00C26F5F">
        <w:rPr>
          <w:rFonts w:ascii="Arial" w:hAnsi="Arial" w:cs="Arial"/>
          <w:sz w:val="22"/>
          <w:szCs w:val="22"/>
        </w:rPr>
        <w:tab/>
      </w:r>
    </w:p>
    <w:p w14:paraId="3E3C04B8" w14:textId="2F34C142" w:rsidR="001D2B04" w:rsidRPr="00C26F5F" w:rsidRDefault="001D2B04" w:rsidP="001D2B04">
      <w:pPr>
        <w:tabs>
          <w:tab w:val="center" w:pos="7685"/>
        </w:tabs>
        <w:rPr>
          <w:rFonts w:ascii="Arial" w:hAnsi="Arial" w:cs="Arial"/>
          <w:i/>
          <w:sz w:val="22"/>
          <w:szCs w:val="22"/>
        </w:rPr>
      </w:pPr>
      <w:r w:rsidRPr="00C26F5F">
        <w:rPr>
          <w:rFonts w:ascii="Arial" w:hAnsi="Arial" w:cs="Arial"/>
          <w:sz w:val="22"/>
          <w:szCs w:val="22"/>
        </w:rPr>
        <w:tab/>
      </w:r>
      <w:r w:rsidRPr="00C26F5F">
        <w:rPr>
          <w:rFonts w:ascii="Arial" w:hAnsi="Arial" w:cs="Arial"/>
          <w:i/>
          <w:sz w:val="22"/>
          <w:szCs w:val="22"/>
        </w:rPr>
        <w:t>(miejscowość i data)</w:t>
      </w:r>
    </w:p>
    <w:p w14:paraId="1F8DEB66" w14:textId="77777777" w:rsidR="001D2B04" w:rsidRPr="00C26F5F" w:rsidRDefault="001D2B04" w:rsidP="001D2B04">
      <w:pPr>
        <w:tabs>
          <w:tab w:val="decimal" w:leader="dot" w:pos="4680"/>
        </w:tabs>
        <w:rPr>
          <w:rFonts w:ascii="Arial" w:hAnsi="Arial" w:cs="Arial"/>
          <w:sz w:val="22"/>
          <w:szCs w:val="22"/>
        </w:rPr>
      </w:pPr>
      <w:r w:rsidRPr="00C26F5F">
        <w:rPr>
          <w:rFonts w:ascii="Arial" w:hAnsi="Arial" w:cs="Arial"/>
          <w:sz w:val="22"/>
          <w:szCs w:val="22"/>
        </w:rPr>
        <w:t>telefon</w:t>
      </w:r>
      <w:r w:rsidRPr="00C26F5F">
        <w:rPr>
          <w:rFonts w:ascii="Arial" w:hAnsi="Arial" w:cs="Arial"/>
          <w:sz w:val="22"/>
          <w:szCs w:val="22"/>
        </w:rPr>
        <w:tab/>
        <w:t>...............................  faks .........................</w:t>
      </w:r>
    </w:p>
    <w:p w14:paraId="228C78C1" w14:textId="77777777" w:rsidR="001D2B04" w:rsidRPr="00C26F5F" w:rsidRDefault="001D2B04" w:rsidP="001D2B04">
      <w:pPr>
        <w:tabs>
          <w:tab w:val="decimal" w:leader="dot" w:pos="4680"/>
        </w:tabs>
        <w:rPr>
          <w:rFonts w:ascii="Arial" w:hAnsi="Arial" w:cs="Arial"/>
          <w:sz w:val="22"/>
          <w:szCs w:val="22"/>
        </w:rPr>
      </w:pPr>
      <w:r w:rsidRPr="00C26F5F">
        <w:rPr>
          <w:rFonts w:ascii="Arial" w:hAnsi="Arial" w:cs="Arial"/>
          <w:sz w:val="22"/>
          <w:szCs w:val="22"/>
        </w:rPr>
        <w:t>adres e-mail</w:t>
      </w:r>
      <w:r w:rsidRPr="00C26F5F">
        <w:rPr>
          <w:rFonts w:ascii="Arial" w:hAnsi="Arial" w:cs="Arial"/>
          <w:sz w:val="22"/>
          <w:szCs w:val="22"/>
        </w:rPr>
        <w:tab/>
      </w:r>
      <w:r w:rsidRPr="00C26F5F">
        <w:rPr>
          <w:rFonts w:ascii="Arial" w:hAnsi="Arial" w:cs="Arial"/>
          <w:sz w:val="22"/>
          <w:szCs w:val="22"/>
        </w:rPr>
        <w:tab/>
        <w:t xml:space="preserve">                        </w:t>
      </w:r>
    </w:p>
    <w:p w14:paraId="02014FA5" w14:textId="77777777" w:rsidR="001D2B04" w:rsidRPr="00C26F5F" w:rsidRDefault="001D2B04" w:rsidP="001D2B04">
      <w:pPr>
        <w:ind w:firstLine="6662"/>
        <w:rPr>
          <w:rFonts w:ascii="Arial" w:hAnsi="Arial" w:cs="Arial"/>
          <w:sz w:val="22"/>
          <w:szCs w:val="22"/>
        </w:rPr>
      </w:pPr>
    </w:p>
    <w:p w14:paraId="73AFFEAA" w14:textId="77777777" w:rsidR="006D5B38" w:rsidRPr="00C26F5F" w:rsidRDefault="006D5B38" w:rsidP="006D5B38">
      <w:pPr>
        <w:keepNext/>
        <w:ind w:left="0"/>
        <w:jc w:val="center"/>
        <w:outlineLvl w:val="0"/>
        <w:rPr>
          <w:rFonts w:ascii="Arial" w:hAnsi="Arial" w:cs="Arial"/>
          <w:b/>
          <w:sz w:val="22"/>
          <w:szCs w:val="22"/>
        </w:rPr>
      </w:pPr>
      <w:r w:rsidRPr="00C26F5F">
        <w:rPr>
          <w:rFonts w:ascii="Arial" w:hAnsi="Arial" w:cs="Arial"/>
          <w:b/>
          <w:sz w:val="22"/>
          <w:szCs w:val="22"/>
        </w:rPr>
        <w:t>Zamawiający:</w:t>
      </w:r>
    </w:p>
    <w:p w14:paraId="07813790" w14:textId="77777777" w:rsidR="00DF5496" w:rsidRPr="00C26F5F" w:rsidRDefault="00DF5496" w:rsidP="00DF5496">
      <w:pPr>
        <w:suppressAutoHyphens/>
        <w:spacing w:after="5" w:line="247" w:lineRule="auto"/>
        <w:ind w:left="10" w:right="5" w:hanging="10"/>
        <w:jc w:val="center"/>
        <w:rPr>
          <w:rFonts w:ascii="Arial" w:hAnsi="Arial" w:cs="Arial"/>
          <w:b/>
          <w:color w:val="000000"/>
          <w:sz w:val="22"/>
          <w:szCs w:val="22"/>
        </w:rPr>
      </w:pPr>
      <w:r w:rsidRPr="00C26F5F">
        <w:rPr>
          <w:rFonts w:ascii="Arial" w:hAnsi="Arial" w:cs="Arial"/>
          <w:b/>
          <w:color w:val="000000"/>
          <w:sz w:val="22"/>
          <w:szCs w:val="22"/>
        </w:rPr>
        <w:t>Gmina Zembrzyce</w:t>
      </w:r>
    </w:p>
    <w:p w14:paraId="033D3DFF" w14:textId="77777777" w:rsidR="00DF5496" w:rsidRPr="00C26F5F" w:rsidRDefault="00DF5496" w:rsidP="00DF5496">
      <w:pPr>
        <w:suppressAutoHyphens/>
        <w:spacing w:after="5" w:line="247" w:lineRule="auto"/>
        <w:ind w:left="10" w:right="5" w:hanging="10"/>
        <w:jc w:val="center"/>
        <w:rPr>
          <w:rFonts w:ascii="Arial" w:hAnsi="Arial" w:cs="Arial"/>
          <w:b/>
          <w:color w:val="000000"/>
          <w:sz w:val="22"/>
          <w:szCs w:val="22"/>
        </w:rPr>
      </w:pPr>
      <w:r w:rsidRPr="00C26F5F">
        <w:rPr>
          <w:rFonts w:ascii="Arial" w:hAnsi="Arial" w:cs="Arial"/>
          <w:b/>
          <w:color w:val="000000"/>
          <w:sz w:val="22"/>
          <w:szCs w:val="22"/>
        </w:rPr>
        <w:t>Zembrzyce 540</w:t>
      </w:r>
    </w:p>
    <w:p w14:paraId="57796BF9" w14:textId="2F922C7C" w:rsidR="00DF5496" w:rsidRPr="00C26F5F" w:rsidRDefault="00DF5496" w:rsidP="001D2B04">
      <w:pPr>
        <w:keepNext/>
        <w:ind w:left="0"/>
        <w:jc w:val="center"/>
        <w:outlineLvl w:val="0"/>
        <w:rPr>
          <w:rFonts w:ascii="Arial" w:hAnsi="Arial" w:cs="Arial"/>
          <w:b/>
          <w:color w:val="000000"/>
          <w:sz w:val="22"/>
          <w:szCs w:val="22"/>
        </w:rPr>
      </w:pPr>
      <w:r w:rsidRPr="00C26F5F">
        <w:rPr>
          <w:rFonts w:ascii="Arial" w:hAnsi="Arial" w:cs="Arial"/>
          <w:b/>
          <w:color w:val="000000"/>
          <w:sz w:val="22"/>
          <w:szCs w:val="22"/>
        </w:rPr>
        <w:t>34-210 Zembrzyce</w:t>
      </w:r>
    </w:p>
    <w:p w14:paraId="3401083F" w14:textId="77777777" w:rsidR="00366E38" w:rsidRPr="00C26F5F" w:rsidRDefault="00366E38" w:rsidP="001D2B04">
      <w:pPr>
        <w:keepNext/>
        <w:ind w:left="0"/>
        <w:jc w:val="center"/>
        <w:outlineLvl w:val="0"/>
        <w:rPr>
          <w:rFonts w:ascii="Arial" w:hAnsi="Arial" w:cs="Arial"/>
          <w:b/>
          <w:color w:val="000000"/>
          <w:sz w:val="22"/>
          <w:szCs w:val="22"/>
        </w:rPr>
      </w:pPr>
    </w:p>
    <w:p w14:paraId="375B0ABA" w14:textId="0395913F" w:rsidR="00366E38" w:rsidRPr="00C26F5F" w:rsidRDefault="00366E38" w:rsidP="00366E38">
      <w:pPr>
        <w:keepNext/>
        <w:ind w:left="0"/>
        <w:jc w:val="center"/>
        <w:outlineLvl w:val="0"/>
        <w:rPr>
          <w:rFonts w:ascii="Arial" w:hAnsi="Arial" w:cs="Arial"/>
          <w:b/>
          <w:kern w:val="32"/>
          <w:sz w:val="22"/>
          <w:szCs w:val="22"/>
        </w:rPr>
      </w:pPr>
      <w:r w:rsidRPr="00C26F5F">
        <w:rPr>
          <w:rFonts w:ascii="Arial" w:hAnsi="Arial" w:cs="Arial"/>
          <w:b/>
          <w:kern w:val="32"/>
          <w:sz w:val="22"/>
          <w:szCs w:val="22"/>
        </w:rPr>
        <w:t>Zamawiający: Gmina Zembrzyce, 34-210 Zembrzyce, Zembrzyce 540</w:t>
      </w:r>
    </w:p>
    <w:p w14:paraId="3AB75E68" w14:textId="77777777" w:rsidR="00366E38" w:rsidRPr="00C26F5F" w:rsidRDefault="00366E38" w:rsidP="00366E38">
      <w:pPr>
        <w:keepNext/>
        <w:ind w:left="0"/>
        <w:jc w:val="center"/>
        <w:outlineLvl w:val="0"/>
        <w:rPr>
          <w:rFonts w:ascii="Arial" w:hAnsi="Arial" w:cs="Arial"/>
          <w:b/>
          <w:kern w:val="32"/>
          <w:sz w:val="22"/>
          <w:szCs w:val="22"/>
        </w:rPr>
      </w:pPr>
      <w:r w:rsidRPr="00C26F5F">
        <w:rPr>
          <w:rFonts w:ascii="Arial" w:hAnsi="Arial" w:cs="Arial"/>
          <w:b/>
          <w:kern w:val="32"/>
          <w:sz w:val="22"/>
          <w:szCs w:val="22"/>
        </w:rPr>
        <w:t>tel. (33) 874 60 02; fax (033) 877-07-00</w:t>
      </w:r>
    </w:p>
    <w:p w14:paraId="02A394C4" w14:textId="3F649EAE" w:rsidR="00366E38" w:rsidRPr="00C26F5F" w:rsidRDefault="00366E38" w:rsidP="00366E38">
      <w:pPr>
        <w:keepNext/>
        <w:ind w:left="0"/>
        <w:jc w:val="center"/>
        <w:outlineLvl w:val="0"/>
        <w:rPr>
          <w:rFonts w:ascii="Arial" w:hAnsi="Arial" w:cs="Arial"/>
          <w:b/>
          <w:kern w:val="32"/>
          <w:sz w:val="22"/>
          <w:szCs w:val="22"/>
        </w:rPr>
      </w:pPr>
      <w:r w:rsidRPr="00C26F5F">
        <w:rPr>
          <w:rFonts w:ascii="Arial" w:hAnsi="Arial" w:cs="Arial"/>
          <w:b/>
          <w:kern w:val="32"/>
          <w:sz w:val="22"/>
          <w:szCs w:val="22"/>
        </w:rPr>
        <w:t>w imieniu której postępowanie ofertowe przeprowadza:</w:t>
      </w:r>
    </w:p>
    <w:p w14:paraId="588ED52E" w14:textId="77777777" w:rsidR="00366E38" w:rsidRPr="00C26F5F" w:rsidRDefault="00366E38" w:rsidP="00366E38">
      <w:pPr>
        <w:keepNext/>
        <w:ind w:left="0"/>
        <w:jc w:val="center"/>
        <w:outlineLvl w:val="0"/>
        <w:rPr>
          <w:rFonts w:ascii="Arial" w:hAnsi="Arial" w:cs="Arial"/>
          <w:b/>
          <w:kern w:val="32"/>
          <w:sz w:val="22"/>
          <w:szCs w:val="22"/>
        </w:rPr>
      </w:pPr>
      <w:r w:rsidRPr="00C26F5F">
        <w:rPr>
          <w:rFonts w:ascii="Arial" w:hAnsi="Arial" w:cs="Arial"/>
          <w:b/>
          <w:kern w:val="32"/>
          <w:sz w:val="22"/>
          <w:szCs w:val="22"/>
        </w:rPr>
        <w:t>Centrum Obsługi Szkół w Zembrzycach,</w:t>
      </w:r>
    </w:p>
    <w:p w14:paraId="7A952578" w14:textId="77777777" w:rsidR="00366E38" w:rsidRPr="00C26F5F" w:rsidRDefault="00366E38" w:rsidP="00366E38">
      <w:pPr>
        <w:keepNext/>
        <w:ind w:left="0"/>
        <w:jc w:val="center"/>
        <w:outlineLvl w:val="0"/>
        <w:rPr>
          <w:rFonts w:ascii="Arial" w:hAnsi="Arial" w:cs="Arial"/>
          <w:b/>
          <w:kern w:val="32"/>
          <w:sz w:val="22"/>
          <w:szCs w:val="22"/>
        </w:rPr>
      </w:pPr>
      <w:r w:rsidRPr="00C26F5F">
        <w:rPr>
          <w:rFonts w:ascii="Arial" w:hAnsi="Arial" w:cs="Arial"/>
          <w:b/>
          <w:kern w:val="32"/>
          <w:sz w:val="22"/>
          <w:szCs w:val="22"/>
        </w:rPr>
        <w:t>34-210 Zembrzyce, Zembrzyce 540</w:t>
      </w:r>
    </w:p>
    <w:p w14:paraId="50AA1E9B" w14:textId="66DCE962" w:rsidR="00366E38" w:rsidRPr="00C26F5F" w:rsidRDefault="00366E38" w:rsidP="00366E38">
      <w:pPr>
        <w:keepNext/>
        <w:ind w:left="0"/>
        <w:jc w:val="center"/>
        <w:outlineLvl w:val="0"/>
        <w:rPr>
          <w:rFonts w:ascii="Arial" w:hAnsi="Arial" w:cs="Arial"/>
          <w:b/>
          <w:kern w:val="32"/>
          <w:sz w:val="22"/>
          <w:szCs w:val="22"/>
        </w:rPr>
      </w:pPr>
      <w:r w:rsidRPr="00C26F5F">
        <w:rPr>
          <w:rFonts w:ascii="Arial" w:hAnsi="Arial" w:cs="Arial"/>
          <w:b/>
          <w:kern w:val="32"/>
          <w:sz w:val="22"/>
          <w:szCs w:val="22"/>
        </w:rPr>
        <w:t>tel. (033) 874 67 32</w:t>
      </w:r>
    </w:p>
    <w:p w14:paraId="2F6BB261" w14:textId="77777777" w:rsidR="00366E38" w:rsidRPr="00C26F5F" w:rsidRDefault="00366E38" w:rsidP="00366E38">
      <w:pPr>
        <w:keepNext/>
        <w:ind w:left="0"/>
        <w:jc w:val="center"/>
        <w:outlineLvl w:val="0"/>
        <w:rPr>
          <w:rFonts w:ascii="Arial" w:hAnsi="Arial" w:cs="Arial"/>
          <w:b/>
          <w:kern w:val="32"/>
          <w:sz w:val="22"/>
          <w:szCs w:val="22"/>
        </w:rPr>
      </w:pPr>
    </w:p>
    <w:p w14:paraId="4F3473AE" w14:textId="34C07C9D" w:rsidR="001D2B04" w:rsidRPr="00C26F5F" w:rsidRDefault="001D2B04" w:rsidP="001D2B04">
      <w:pPr>
        <w:keepNext/>
        <w:ind w:left="0"/>
        <w:jc w:val="center"/>
        <w:outlineLvl w:val="0"/>
        <w:rPr>
          <w:rFonts w:ascii="Arial" w:hAnsi="Arial" w:cs="Arial"/>
          <w:b/>
          <w:kern w:val="32"/>
          <w:sz w:val="22"/>
          <w:szCs w:val="22"/>
        </w:rPr>
      </w:pPr>
      <w:r w:rsidRPr="00C26F5F">
        <w:rPr>
          <w:rFonts w:ascii="Arial" w:hAnsi="Arial" w:cs="Arial"/>
          <w:b/>
          <w:kern w:val="32"/>
          <w:sz w:val="22"/>
          <w:szCs w:val="22"/>
        </w:rPr>
        <w:t>O F E R T A</w:t>
      </w:r>
    </w:p>
    <w:p w14:paraId="7CE018E2" w14:textId="77777777" w:rsidR="000058B6" w:rsidRPr="00C26F5F" w:rsidRDefault="000058B6" w:rsidP="001D2B04">
      <w:pPr>
        <w:keepNext/>
        <w:ind w:left="0"/>
        <w:jc w:val="center"/>
        <w:outlineLvl w:val="0"/>
        <w:rPr>
          <w:rFonts w:ascii="Arial" w:hAnsi="Arial" w:cs="Arial"/>
          <w:b/>
          <w:kern w:val="32"/>
          <w:sz w:val="22"/>
          <w:szCs w:val="22"/>
        </w:rPr>
      </w:pPr>
    </w:p>
    <w:p w14:paraId="2A46BE9E" w14:textId="77777777" w:rsidR="001D2B04" w:rsidRPr="00C26F5F" w:rsidRDefault="001D2B04" w:rsidP="001D2B04">
      <w:pPr>
        <w:jc w:val="center"/>
        <w:rPr>
          <w:rFonts w:ascii="Arial" w:hAnsi="Arial" w:cs="Arial"/>
          <w:b/>
          <w:sz w:val="22"/>
          <w:szCs w:val="22"/>
        </w:rPr>
      </w:pPr>
    </w:p>
    <w:p w14:paraId="07BFC6CC" w14:textId="01788506" w:rsidR="000058B6" w:rsidRPr="00C26F5F" w:rsidRDefault="001D2B04" w:rsidP="000058B6">
      <w:pPr>
        <w:ind w:left="0"/>
        <w:rPr>
          <w:rFonts w:ascii="Arial" w:hAnsi="Arial" w:cs="Arial"/>
          <w:sz w:val="22"/>
          <w:szCs w:val="22"/>
        </w:rPr>
      </w:pPr>
      <w:r w:rsidRPr="00C26F5F">
        <w:rPr>
          <w:rFonts w:ascii="Arial" w:hAnsi="Arial" w:cs="Arial"/>
          <w:sz w:val="22"/>
          <w:szCs w:val="22"/>
        </w:rPr>
        <w:t>Nawiązując do zapytania ofertowego w postępowaniu, którego przedmiotem jest:</w:t>
      </w:r>
      <w:r w:rsidR="0039698B" w:rsidRPr="00C26F5F">
        <w:rPr>
          <w:rFonts w:ascii="Arial" w:hAnsi="Arial" w:cs="Arial"/>
          <w:sz w:val="22"/>
          <w:szCs w:val="22"/>
        </w:rPr>
        <w:t xml:space="preserve"> </w:t>
      </w:r>
      <w:r w:rsidR="0053507A" w:rsidRPr="00C26F5F">
        <w:rPr>
          <w:rFonts w:ascii="Arial" w:hAnsi="Arial" w:cs="Arial"/>
          <w:sz w:val="22"/>
          <w:szCs w:val="22"/>
        </w:rPr>
        <w:t xml:space="preserve">Dostawa </w:t>
      </w:r>
      <w:r w:rsidR="00DF5496" w:rsidRPr="00C26F5F">
        <w:rPr>
          <w:rFonts w:ascii="Arial" w:hAnsi="Arial" w:cs="Arial"/>
          <w:sz w:val="22"/>
          <w:szCs w:val="22"/>
        </w:rPr>
        <w:t>sprzętu komputerowego i multimedialnego – w podziale na 5 części – w ramach projektu „Edukacja włączająca w Szkołach Podstawowych Gminy Zembrzyce”, realizowanego w ramach programu Fundusze Europejskie dla Małopolski 2021–2027.</w:t>
      </w:r>
    </w:p>
    <w:p w14:paraId="4F810416" w14:textId="2386A4C6" w:rsidR="000058B6" w:rsidRPr="00C26F5F" w:rsidRDefault="000058B6" w:rsidP="000058B6">
      <w:pPr>
        <w:ind w:left="0"/>
        <w:rPr>
          <w:rFonts w:ascii="Arial" w:hAnsi="Arial" w:cs="Arial"/>
          <w:sz w:val="22"/>
          <w:szCs w:val="22"/>
        </w:rPr>
      </w:pPr>
    </w:p>
    <w:p w14:paraId="26652BD1" w14:textId="406512A2" w:rsidR="006D5B38" w:rsidRPr="00C26F5F" w:rsidRDefault="006D5B38" w:rsidP="006D5B38">
      <w:pPr>
        <w:ind w:left="0"/>
        <w:rPr>
          <w:rFonts w:ascii="Arial" w:hAnsi="Arial" w:cs="Arial"/>
          <w:b/>
          <w:sz w:val="22"/>
          <w:szCs w:val="22"/>
        </w:rPr>
      </w:pPr>
      <w:r w:rsidRPr="00C26F5F">
        <w:rPr>
          <w:rFonts w:ascii="Arial" w:hAnsi="Arial" w:cs="Arial"/>
          <w:b/>
          <w:sz w:val="22"/>
          <w:szCs w:val="22"/>
        </w:rPr>
        <w:t xml:space="preserve">Część 1 – </w:t>
      </w:r>
      <w:r w:rsidR="00DF5496" w:rsidRPr="00C26F5F">
        <w:rPr>
          <w:rFonts w:ascii="Arial" w:hAnsi="Arial" w:cs="Arial"/>
          <w:b/>
          <w:bCs/>
          <w:sz w:val="22"/>
          <w:szCs w:val="22"/>
        </w:rPr>
        <w:t>Sprzęt komputerowy</w:t>
      </w:r>
    </w:p>
    <w:p w14:paraId="0DC0D6AB" w14:textId="77777777" w:rsidR="00814435" w:rsidRPr="00C26F5F" w:rsidRDefault="00814435" w:rsidP="001D2B04">
      <w:pPr>
        <w:ind w:left="0"/>
        <w:rPr>
          <w:rFonts w:ascii="Arial" w:hAnsi="Arial" w:cs="Arial"/>
          <w:sz w:val="22"/>
          <w:szCs w:val="22"/>
        </w:rPr>
      </w:pPr>
    </w:p>
    <w:p w14:paraId="7D3AE714" w14:textId="67D98B52" w:rsidR="001D2B04" w:rsidRPr="00C26F5F" w:rsidRDefault="0039698B" w:rsidP="00607613">
      <w:pPr>
        <w:pStyle w:val="Akapitzlist"/>
        <w:numPr>
          <w:ilvl w:val="0"/>
          <w:numId w:val="11"/>
        </w:numPr>
        <w:ind w:left="284" w:hanging="284"/>
        <w:rPr>
          <w:rFonts w:ascii="Arial" w:hAnsi="Arial" w:cs="Arial"/>
          <w:b/>
          <w:sz w:val="22"/>
          <w:szCs w:val="22"/>
        </w:rPr>
      </w:pPr>
      <w:r w:rsidRPr="00C26F5F">
        <w:rPr>
          <w:rFonts w:ascii="Arial" w:hAnsi="Arial" w:cs="Arial"/>
          <w:b/>
          <w:sz w:val="22"/>
          <w:szCs w:val="22"/>
        </w:rPr>
        <w:t>Oferuję</w:t>
      </w:r>
      <w:r w:rsidR="001D2B04" w:rsidRPr="00C26F5F">
        <w:rPr>
          <w:rFonts w:ascii="Arial" w:hAnsi="Arial" w:cs="Arial"/>
          <w:b/>
          <w:sz w:val="22"/>
          <w:szCs w:val="22"/>
        </w:rPr>
        <w:t xml:space="preserve"> wykonanie przedmiotu zamówienia za cenę:</w:t>
      </w:r>
    </w:p>
    <w:p w14:paraId="41030E06" w14:textId="7F6101C8" w:rsidR="00607613" w:rsidRPr="00C26F5F" w:rsidRDefault="00607613" w:rsidP="00607613">
      <w:pPr>
        <w:ind w:left="0"/>
        <w:rPr>
          <w:rFonts w:ascii="Arial" w:hAnsi="Arial" w:cs="Arial"/>
          <w:sz w:val="22"/>
          <w:szCs w:val="22"/>
        </w:rPr>
      </w:pPr>
      <w:r w:rsidRPr="00C26F5F">
        <w:rPr>
          <w:rFonts w:ascii="Arial" w:hAnsi="Arial" w:cs="Arial"/>
          <w:sz w:val="22"/>
          <w:szCs w:val="22"/>
        </w:rPr>
        <w:t xml:space="preserve">Cena </w:t>
      </w:r>
      <w:r w:rsidR="004E43B0" w:rsidRPr="00C26F5F">
        <w:rPr>
          <w:rFonts w:ascii="Arial" w:hAnsi="Arial" w:cs="Arial"/>
          <w:sz w:val="22"/>
          <w:szCs w:val="22"/>
        </w:rPr>
        <w:t>netto:</w:t>
      </w:r>
      <w:r w:rsidRPr="00C26F5F">
        <w:rPr>
          <w:rFonts w:ascii="Arial" w:hAnsi="Arial" w:cs="Arial"/>
          <w:sz w:val="22"/>
          <w:szCs w:val="22"/>
        </w:rPr>
        <w:t>……………………………………………..zł</w:t>
      </w:r>
    </w:p>
    <w:p w14:paraId="3A7BB624" w14:textId="1EF47642" w:rsidR="00607613" w:rsidRPr="00C26F5F" w:rsidRDefault="00607613" w:rsidP="00607613">
      <w:pPr>
        <w:ind w:left="0"/>
        <w:rPr>
          <w:rFonts w:ascii="Arial" w:hAnsi="Arial" w:cs="Arial"/>
          <w:sz w:val="22"/>
          <w:szCs w:val="22"/>
        </w:rPr>
      </w:pPr>
      <w:r w:rsidRPr="00C26F5F">
        <w:rPr>
          <w:rFonts w:ascii="Arial" w:hAnsi="Arial" w:cs="Arial"/>
          <w:sz w:val="22"/>
          <w:szCs w:val="22"/>
        </w:rPr>
        <w:t>Słownie w zł:……………………………………………….</w:t>
      </w:r>
    </w:p>
    <w:p w14:paraId="2369874A" w14:textId="01DD78A8" w:rsidR="009473D2" w:rsidRPr="00C26F5F" w:rsidRDefault="009473D2" w:rsidP="00607613">
      <w:pPr>
        <w:ind w:left="0"/>
        <w:rPr>
          <w:rFonts w:ascii="Arial" w:hAnsi="Arial" w:cs="Arial"/>
          <w:sz w:val="22"/>
          <w:szCs w:val="22"/>
        </w:rPr>
      </w:pPr>
      <w:r w:rsidRPr="00C26F5F">
        <w:rPr>
          <w:rFonts w:ascii="Arial" w:hAnsi="Arial" w:cs="Arial"/>
          <w:sz w:val="22"/>
          <w:szCs w:val="22"/>
        </w:rPr>
        <w:t>Stawka VAT …% to jest wartość VAT…………………zł</w:t>
      </w:r>
    </w:p>
    <w:p w14:paraId="3022B971" w14:textId="3C60B526" w:rsidR="00607613" w:rsidRPr="00C26F5F" w:rsidRDefault="00607613" w:rsidP="00607613">
      <w:pPr>
        <w:ind w:left="0"/>
        <w:rPr>
          <w:rFonts w:ascii="Arial" w:hAnsi="Arial" w:cs="Arial"/>
          <w:sz w:val="22"/>
          <w:szCs w:val="22"/>
        </w:rPr>
      </w:pPr>
      <w:r w:rsidRPr="00C26F5F">
        <w:rPr>
          <w:rFonts w:ascii="Arial" w:hAnsi="Arial" w:cs="Arial"/>
          <w:sz w:val="22"/>
          <w:szCs w:val="22"/>
        </w:rPr>
        <w:t xml:space="preserve">Cena </w:t>
      </w:r>
      <w:r w:rsidR="004E43B0" w:rsidRPr="00C26F5F">
        <w:rPr>
          <w:rFonts w:ascii="Arial" w:hAnsi="Arial" w:cs="Arial"/>
          <w:sz w:val="22"/>
          <w:szCs w:val="22"/>
        </w:rPr>
        <w:t>brutto:</w:t>
      </w:r>
      <w:r w:rsidRPr="00C26F5F">
        <w:rPr>
          <w:rFonts w:ascii="Arial" w:hAnsi="Arial" w:cs="Arial"/>
          <w:sz w:val="22"/>
          <w:szCs w:val="22"/>
        </w:rPr>
        <w:t>……………………………………………zł</w:t>
      </w:r>
    </w:p>
    <w:p w14:paraId="3F30F01A" w14:textId="497132A1" w:rsidR="00607613" w:rsidRPr="00C26F5F" w:rsidRDefault="00607613" w:rsidP="00607613">
      <w:pPr>
        <w:ind w:left="0"/>
        <w:rPr>
          <w:rFonts w:ascii="Arial" w:hAnsi="Arial" w:cs="Arial"/>
          <w:sz w:val="22"/>
          <w:szCs w:val="22"/>
        </w:rPr>
      </w:pPr>
      <w:r w:rsidRPr="00C26F5F">
        <w:rPr>
          <w:rFonts w:ascii="Arial" w:hAnsi="Arial" w:cs="Arial"/>
          <w:sz w:val="22"/>
          <w:szCs w:val="22"/>
        </w:rPr>
        <w:t>Słownie w zł:………………………………………………</w:t>
      </w:r>
    </w:p>
    <w:p w14:paraId="5377FD4C" w14:textId="77777777" w:rsidR="00607613" w:rsidRPr="00C26F5F" w:rsidRDefault="00607613" w:rsidP="00607613">
      <w:pPr>
        <w:ind w:left="0"/>
        <w:rPr>
          <w:rFonts w:ascii="Arial" w:hAnsi="Arial" w:cs="Arial"/>
          <w:b/>
          <w:color w:val="FF0000"/>
          <w:sz w:val="22"/>
          <w:szCs w:val="22"/>
        </w:rPr>
      </w:pPr>
    </w:p>
    <w:p w14:paraId="18507D27" w14:textId="10C4B1A9" w:rsidR="00607613" w:rsidRPr="00C26F5F" w:rsidRDefault="00607613" w:rsidP="00607613">
      <w:pPr>
        <w:ind w:left="0"/>
        <w:rPr>
          <w:rFonts w:ascii="Arial" w:hAnsi="Arial" w:cs="Arial"/>
          <w:b/>
          <w:sz w:val="22"/>
          <w:szCs w:val="22"/>
        </w:rPr>
      </w:pPr>
      <w:bookmarkStart w:id="5" w:name="_Hlk166493384"/>
      <w:r w:rsidRPr="00C26F5F">
        <w:rPr>
          <w:rFonts w:ascii="Arial" w:hAnsi="Arial" w:cs="Arial"/>
          <w:b/>
          <w:sz w:val="22"/>
          <w:szCs w:val="22"/>
        </w:rPr>
        <w:t>Aspekt Społeczny</w:t>
      </w:r>
    </w:p>
    <w:p w14:paraId="62DDF637" w14:textId="77777777" w:rsidR="00607613" w:rsidRPr="00C26F5F" w:rsidRDefault="00607613" w:rsidP="00607613">
      <w:pPr>
        <w:numPr>
          <w:ilvl w:val="0"/>
          <w:numId w:val="15"/>
        </w:numPr>
        <w:ind w:left="284" w:hanging="284"/>
        <w:rPr>
          <w:rFonts w:ascii="Arial" w:hAnsi="Arial" w:cs="Arial"/>
          <w:b/>
          <w:sz w:val="22"/>
          <w:szCs w:val="22"/>
        </w:rPr>
      </w:pPr>
      <w:r w:rsidRPr="00C26F5F">
        <w:rPr>
          <w:rFonts w:ascii="Arial" w:hAnsi="Arial" w:cs="Arial"/>
          <w:b/>
          <w:sz w:val="22"/>
          <w:szCs w:val="22"/>
        </w:rPr>
        <w:t>Zatrudnię/ nie zatrudnię*  do czynności związanych z realizacją przedmiotu umowy minimum 1 osobę należącą do co najmniej jednej z poniższych grup:</w:t>
      </w:r>
    </w:p>
    <w:p w14:paraId="783B8CE5" w14:textId="77777777" w:rsidR="00607613" w:rsidRPr="00C26F5F" w:rsidRDefault="00607613" w:rsidP="00607613">
      <w:pPr>
        <w:ind w:hanging="284"/>
        <w:rPr>
          <w:rFonts w:ascii="Arial" w:hAnsi="Arial" w:cs="Arial"/>
          <w:bCs/>
          <w:sz w:val="22"/>
          <w:szCs w:val="22"/>
        </w:rPr>
      </w:pPr>
      <w:r w:rsidRPr="00C26F5F">
        <w:rPr>
          <w:rFonts w:ascii="Arial" w:hAnsi="Arial" w:cs="Arial"/>
          <w:bCs/>
          <w:sz w:val="22"/>
          <w:szCs w:val="22"/>
        </w:rPr>
        <w:t>-osoba z niepełnosprawnościami posiadająca orzeczenie o niepełnosprawności (wg Ustawy z dnia 27.08.1997 r. o rehabilitacji zawodowej i społecznej oraz zatrudnianiu osób niepełnosprawnych)</w:t>
      </w:r>
    </w:p>
    <w:p w14:paraId="1F992321" w14:textId="77777777" w:rsidR="00607613" w:rsidRPr="00C26F5F" w:rsidRDefault="00607613" w:rsidP="00607613">
      <w:pPr>
        <w:ind w:hanging="284"/>
        <w:rPr>
          <w:rFonts w:ascii="Arial" w:hAnsi="Arial" w:cs="Arial"/>
          <w:bCs/>
          <w:sz w:val="22"/>
          <w:szCs w:val="22"/>
        </w:rPr>
      </w:pPr>
      <w:r w:rsidRPr="00C26F5F">
        <w:rPr>
          <w:rFonts w:ascii="Arial" w:hAnsi="Arial" w:cs="Arial"/>
          <w:bCs/>
          <w:sz w:val="22"/>
          <w:szCs w:val="22"/>
        </w:rPr>
        <w:t>- osoba bezrobotna w rozumieniu ustawy z dnia 20 kwietnia 2004 r. o promocji zatrudnienia i instytucjach rynku pracy</w:t>
      </w:r>
    </w:p>
    <w:p w14:paraId="50E57F3B" w14:textId="77777777" w:rsidR="00607613" w:rsidRPr="00C26F5F" w:rsidRDefault="00607613" w:rsidP="00607613">
      <w:pPr>
        <w:ind w:hanging="284"/>
        <w:rPr>
          <w:rFonts w:ascii="Arial" w:hAnsi="Arial" w:cs="Arial"/>
          <w:bCs/>
          <w:sz w:val="22"/>
          <w:szCs w:val="22"/>
        </w:rPr>
      </w:pPr>
      <w:r w:rsidRPr="00C26F5F">
        <w:rPr>
          <w:rFonts w:ascii="Arial" w:hAnsi="Arial" w:cs="Arial"/>
          <w:bCs/>
          <w:sz w:val="22"/>
          <w:szCs w:val="22"/>
        </w:rPr>
        <w:lastRenderedPageBreak/>
        <w:t xml:space="preserve">- </w:t>
      </w:r>
      <w:proofErr w:type="gramStart"/>
      <w:r w:rsidRPr="00C26F5F">
        <w:rPr>
          <w:rFonts w:ascii="Arial" w:hAnsi="Arial" w:cs="Arial"/>
          <w:bCs/>
          <w:sz w:val="22"/>
          <w:szCs w:val="22"/>
        </w:rPr>
        <w:t>osoba</w:t>
      </w:r>
      <w:proofErr w:type="gramEnd"/>
      <w:r w:rsidRPr="00C26F5F">
        <w:rPr>
          <w:rFonts w:ascii="Arial" w:hAnsi="Arial" w:cs="Arial"/>
          <w:bCs/>
          <w:sz w:val="22"/>
          <w:szCs w:val="22"/>
        </w:rPr>
        <w:t xml:space="preserve"> o której mowa w przepisach o zatrudnieniu socjalnym w rozumieniu ustawy z dnia 13 czerwca 2003 r. o zatrudnieniu socjalnym</w:t>
      </w:r>
    </w:p>
    <w:p w14:paraId="5E96EE93" w14:textId="77777777" w:rsidR="00607613" w:rsidRPr="00C26F5F" w:rsidRDefault="00607613" w:rsidP="00607613">
      <w:pPr>
        <w:ind w:left="142"/>
        <w:rPr>
          <w:rFonts w:ascii="Arial" w:hAnsi="Arial" w:cs="Arial"/>
          <w:b/>
          <w:sz w:val="22"/>
          <w:szCs w:val="22"/>
        </w:rPr>
      </w:pPr>
      <w:r w:rsidRPr="00C26F5F">
        <w:rPr>
          <w:rFonts w:ascii="Arial" w:hAnsi="Arial" w:cs="Arial"/>
          <w:b/>
          <w:sz w:val="22"/>
          <w:szCs w:val="22"/>
        </w:rPr>
        <w:t>* niepotrzebne skreślić</w:t>
      </w:r>
    </w:p>
    <w:bookmarkEnd w:id="5"/>
    <w:p w14:paraId="5F4B6002" w14:textId="77777777" w:rsidR="00607613" w:rsidRPr="00C26F5F" w:rsidRDefault="00607613" w:rsidP="00607613">
      <w:pPr>
        <w:ind w:left="426"/>
        <w:rPr>
          <w:rFonts w:ascii="Arial" w:hAnsi="Arial" w:cs="Arial"/>
          <w:b/>
          <w:color w:val="FF0000"/>
          <w:sz w:val="22"/>
          <w:szCs w:val="22"/>
        </w:rPr>
      </w:pPr>
    </w:p>
    <w:p w14:paraId="0325000D" w14:textId="31EDA6D6" w:rsidR="006D5B38" w:rsidRPr="00C26F5F" w:rsidRDefault="006D5B38" w:rsidP="006D5B38">
      <w:pPr>
        <w:ind w:left="0"/>
        <w:rPr>
          <w:rFonts w:ascii="Arial" w:hAnsi="Arial" w:cs="Arial"/>
          <w:b/>
          <w:bCs/>
          <w:sz w:val="22"/>
          <w:szCs w:val="22"/>
        </w:rPr>
      </w:pPr>
      <w:r w:rsidRPr="00C26F5F">
        <w:rPr>
          <w:rFonts w:ascii="Arial" w:hAnsi="Arial" w:cs="Arial"/>
          <w:b/>
          <w:sz w:val="22"/>
          <w:szCs w:val="22"/>
        </w:rPr>
        <w:t xml:space="preserve">Część 2 – </w:t>
      </w:r>
      <w:r w:rsidR="00DF5496" w:rsidRPr="00C26F5F">
        <w:rPr>
          <w:rFonts w:ascii="Arial" w:hAnsi="Arial" w:cs="Arial"/>
          <w:b/>
          <w:bCs/>
          <w:sz w:val="22"/>
          <w:szCs w:val="22"/>
        </w:rPr>
        <w:t>Sprzęt do nagłośnienia</w:t>
      </w:r>
    </w:p>
    <w:p w14:paraId="23D450CC" w14:textId="232C6C11" w:rsidR="006D5B38" w:rsidRPr="00C26F5F" w:rsidRDefault="006D5B38" w:rsidP="00607613">
      <w:pPr>
        <w:ind w:left="0"/>
        <w:rPr>
          <w:rFonts w:ascii="Arial" w:hAnsi="Arial" w:cs="Arial"/>
          <w:b/>
          <w:sz w:val="22"/>
          <w:szCs w:val="22"/>
        </w:rPr>
      </w:pPr>
    </w:p>
    <w:p w14:paraId="504B41EC" w14:textId="77777777" w:rsidR="006D5B38" w:rsidRPr="00C26F5F" w:rsidRDefault="006D5B38" w:rsidP="006D5B38">
      <w:pPr>
        <w:ind w:left="0"/>
        <w:rPr>
          <w:rFonts w:ascii="Arial" w:hAnsi="Arial" w:cs="Arial"/>
          <w:b/>
          <w:sz w:val="22"/>
          <w:szCs w:val="22"/>
        </w:rPr>
      </w:pPr>
      <w:r w:rsidRPr="00C26F5F">
        <w:rPr>
          <w:rFonts w:ascii="Arial" w:hAnsi="Arial" w:cs="Arial"/>
          <w:b/>
          <w:sz w:val="22"/>
          <w:szCs w:val="22"/>
        </w:rPr>
        <w:t>1.</w:t>
      </w:r>
      <w:r w:rsidRPr="00C26F5F">
        <w:rPr>
          <w:rFonts w:ascii="Arial" w:hAnsi="Arial" w:cs="Arial"/>
          <w:b/>
          <w:sz w:val="22"/>
          <w:szCs w:val="22"/>
        </w:rPr>
        <w:tab/>
        <w:t>Oferuję wykonanie przedmiotu zamówienia za cenę:</w:t>
      </w:r>
    </w:p>
    <w:p w14:paraId="722CD120" w14:textId="77777777" w:rsidR="006D5B38" w:rsidRPr="00C26F5F" w:rsidRDefault="006D5B38" w:rsidP="006D5B38">
      <w:pPr>
        <w:ind w:left="0"/>
        <w:rPr>
          <w:rFonts w:ascii="Arial" w:hAnsi="Arial" w:cs="Arial"/>
          <w:sz w:val="22"/>
          <w:szCs w:val="22"/>
        </w:rPr>
      </w:pPr>
      <w:r w:rsidRPr="00C26F5F">
        <w:rPr>
          <w:rFonts w:ascii="Arial" w:hAnsi="Arial" w:cs="Arial"/>
          <w:sz w:val="22"/>
          <w:szCs w:val="22"/>
        </w:rPr>
        <w:t>Cena netto:………………………………………………..zł</w:t>
      </w:r>
    </w:p>
    <w:p w14:paraId="3C5FA306" w14:textId="251AD9B9" w:rsidR="006D5B38" w:rsidRPr="00C26F5F" w:rsidRDefault="006D5B38" w:rsidP="006D5B38">
      <w:pPr>
        <w:ind w:left="0"/>
        <w:rPr>
          <w:rFonts w:ascii="Arial" w:hAnsi="Arial" w:cs="Arial"/>
          <w:sz w:val="22"/>
          <w:szCs w:val="22"/>
        </w:rPr>
      </w:pPr>
      <w:r w:rsidRPr="00C26F5F">
        <w:rPr>
          <w:rFonts w:ascii="Arial" w:hAnsi="Arial" w:cs="Arial"/>
          <w:sz w:val="22"/>
          <w:szCs w:val="22"/>
        </w:rPr>
        <w:t>Słownie w zł:……………………………………………….</w:t>
      </w:r>
    </w:p>
    <w:p w14:paraId="121F60DB" w14:textId="6E1577E1" w:rsidR="00BC3C43" w:rsidRPr="00C26F5F" w:rsidRDefault="00BC3C43" w:rsidP="006D5B38">
      <w:pPr>
        <w:ind w:left="0"/>
        <w:rPr>
          <w:rFonts w:ascii="Arial" w:hAnsi="Arial" w:cs="Arial"/>
          <w:sz w:val="22"/>
          <w:szCs w:val="22"/>
        </w:rPr>
      </w:pPr>
      <w:r w:rsidRPr="00C26F5F">
        <w:rPr>
          <w:rFonts w:ascii="Arial" w:hAnsi="Arial" w:cs="Arial"/>
          <w:b/>
          <w:sz w:val="22"/>
          <w:szCs w:val="22"/>
        </w:rPr>
        <w:t>Stawka VAT …% to jest wartość VAT…………………z</w:t>
      </w:r>
    </w:p>
    <w:p w14:paraId="3BFDF452" w14:textId="77777777" w:rsidR="006D5B38" w:rsidRPr="00C26F5F" w:rsidRDefault="006D5B38" w:rsidP="006D5B38">
      <w:pPr>
        <w:ind w:left="0"/>
        <w:rPr>
          <w:rFonts w:ascii="Arial" w:hAnsi="Arial" w:cs="Arial"/>
          <w:sz w:val="22"/>
          <w:szCs w:val="22"/>
        </w:rPr>
      </w:pPr>
      <w:r w:rsidRPr="00C26F5F">
        <w:rPr>
          <w:rFonts w:ascii="Arial" w:hAnsi="Arial" w:cs="Arial"/>
          <w:sz w:val="22"/>
          <w:szCs w:val="22"/>
        </w:rPr>
        <w:t>Cena brutto:………………………………………………zł</w:t>
      </w:r>
    </w:p>
    <w:p w14:paraId="1892D126" w14:textId="77777777" w:rsidR="006D5B38" w:rsidRPr="00C26F5F" w:rsidRDefault="006D5B38" w:rsidP="006D5B38">
      <w:pPr>
        <w:ind w:left="0"/>
        <w:rPr>
          <w:rFonts w:ascii="Arial" w:hAnsi="Arial" w:cs="Arial"/>
          <w:sz w:val="22"/>
          <w:szCs w:val="22"/>
        </w:rPr>
      </w:pPr>
      <w:r w:rsidRPr="00C26F5F">
        <w:rPr>
          <w:rFonts w:ascii="Arial" w:hAnsi="Arial" w:cs="Arial"/>
          <w:sz w:val="22"/>
          <w:szCs w:val="22"/>
        </w:rPr>
        <w:t>Słownie w zł:………………………………………………</w:t>
      </w:r>
    </w:p>
    <w:p w14:paraId="3CEEAEC2" w14:textId="77777777" w:rsidR="00A62481" w:rsidRPr="00C26F5F" w:rsidRDefault="00A62481" w:rsidP="006D5B38">
      <w:pPr>
        <w:ind w:left="0"/>
        <w:rPr>
          <w:rFonts w:ascii="Arial" w:hAnsi="Arial" w:cs="Arial"/>
          <w:b/>
          <w:sz w:val="22"/>
          <w:szCs w:val="22"/>
        </w:rPr>
      </w:pPr>
    </w:p>
    <w:p w14:paraId="4982AF66" w14:textId="77777777" w:rsidR="006D5B38" w:rsidRPr="00C26F5F" w:rsidRDefault="006D5B38" w:rsidP="006D5B38">
      <w:pPr>
        <w:ind w:left="0"/>
        <w:rPr>
          <w:rFonts w:ascii="Arial" w:hAnsi="Arial" w:cs="Arial"/>
          <w:b/>
          <w:sz w:val="22"/>
          <w:szCs w:val="22"/>
        </w:rPr>
      </w:pPr>
      <w:r w:rsidRPr="00C26F5F">
        <w:rPr>
          <w:rFonts w:ascii="Arial" w:hAnsi="Arial" w:cs="Arial"/>
          <w:b/>
          <w:sz w:val="22"/>
          <w:szCs w:val="22"/>
        </w:rPr>
        <w:t>Aspekt Społeczny</w:t>
      </w:r>
    </w:p>
    <w:p w14:paraId="358FB37F" w14:textId="77777777" w:rsidR="006D5B38" w:rsidRPr="00C26F5F" w:rsidRDefault="006D5B38" w:rsidP="006D5B38">
      <w:pPr>
        <w:ind w:left="0"/>
        <w:rPr>
          <w:rFonts w:ascii="Arial" w:hAnsi="Arial" w:cs="Arial"/>
          <w:b/>
          <w:sz w:val="22"/>
          <w:szCs w:val="22"/>
        </w:rPr>
      </w:pPr>
      <w:r w:rsidRPr="00C26F5F">
        <w:rPr>
          <w:rFonts w:ascii="Arial" w:hAnsi="Arial" w:cs="Arial"/>
          <w:b/>
          <w:sz w:val="22"/>
          <w:szCs w:val="22"/>
        </w:rPr>
        <w:t></w:t>
      </w:r>
      <w:r w:rsidRPr="00C26F5F">
        <w:rPr>
          <w:rFonts w:ascii="Arial" w:hAnsi="Arial" w:cs="Arial"/>
          <w:b/>
          <w:sz w:val="22"/>
          <w:szCs w:val="22"/>
        </w:rPr>
        <w:tab/>
        <w:t>Zatrudnię/ nie zatrudnię*  do czynności związanych z realizacją przedmiotu umowy minimum 1 osobę należącą do co najmniej jednej z poniższych grup:</w:t>
      </w:r>
    </w:p>
    <w:p w14:paraId="64E5E800" w14:textId="77777777" w:rsidR="006D5B38" w:rsidRPr="00C26F5F" w:rsidRDefault="006D5B38" w:rsidP="006D5B38">
      <w:pPr>
        <w:ind w:left="0"/>
        <w:rPr>
          <w:rFonts w:ascii="Arial" w:hAnsi="Arial" w:cs="Arial"/>
          <w:sz w:val="22"/>
          <w:szCs w:val="22"/>
        </w:rPr>
      </w:pPr>
      <w:r w:rsidRPr="00C26F5F">
        <w:rPr>
          <w:rFonts w:ascii="Arial" w:hAnsi="Arial" w:cs="Arial"/>
          <w:b/>
          <w:sz w:val="22"/>
          <w:szCs w:val="22"/>
        </w:rPr>
        <w:t>-</w:t>
      </w:r>
      <w:r w:rsidRPr="00C26F5F">
        <w:rPr>
          <w:rFonts w:ascii="Arial" w:hAnsi="Arial" w:cs="Arial"/>
          <w:sz w:val="22"/>
          <w:szCs w:val="22"/>
        </w:rPr>
        <w:t>osoba z niepełnosprawnościami posiadająca orzeczenie o niepełnosprawności (wg Ustawy z dnia 27.08.1997 r. o rehabilitacji zawodowej i społecznej oraz zatrudnianiu osób niepełnosprawnych)</w:t>
      </w:r>
    </w:p>
    <w:p w14:paraId="6302322C" w14:textId="77777777" w:rsidR="006D5B38" w:rsidRPr="00C26F5F" w:rsidRDefault="006D5B38" w:rsidP="006D5B38">
      <w:pPr>
        <w:ind w:left="0"/>
        <w:rPr>
          <w:rFonts w:ascii="Arial" w:hAnsi="Arial" w:cs="Arial"/>
          <w:sz w:val="22"/>
          <w:szCs w:val="22"/>
        </w:rPr>
      </w:pPr>
      <w:r w:rsidRPr="00C26F5F">
        <w:rPr>
          <w:rFonts w:ascii="Arial" w:hAnsi="Arial" w:cs="Arial"/>
          <w:sz w:val="22"/>
          <w:szCs w:val="22"/>
        </w:rPr>
        <w:t>- osoba bezrobotna w rozumieniu ustawy z dnia 20 kwietnia 2004 r. o promocji zatrudnienia i instytucjach rynku pracy</w:t>
      </w:r>
    </w:p>
    <w:p w14:paraId="664BAA95" w14:textId="77777777" w:rsidR="006D5B38" w:rsidRPr="00C26F5F" w:rsidRDefault="006D5B38" w:rsidP="006D5B38">
      <w:pPr>
        <w:ind w:left="0"/>
        <w:rPr>
          <w:rFonts w:ascii="Arial" w:hAnsi="Arial" w:cs="Arial"/>
          <w:sz w:val="22"/>
          <w:szCs w:val="22"/>
        </w:rPr>
      </w:pPr>
      <w:r w:rsidRPr="00C26F5F">
        <w:rPr>
          <w:rFonts w:ascii="Arial" w:hAnsi="Arial" w:cs="Arial"/>
          <w:sz w:val="22"/>
          <w:szCs w:val="22"/>
        </w:rPr>
        <w:t xml:space="preserve">- </w:t>
      </w:r>
      <w:proofErr w:type="gramStart"/>
      <w:r w:rsidRPr="00C26F5F">
        <w:rPr>
          <w:rFonts w:ascii="Arial" w:hAnsi="Arial" w:cs="Arial"/>
          <w:sz w:val="22"/>
          <w:szCs w:val="22"/>
        </w:rPr>
        <w:t>osoba</w:t>
      </w:r>
      <w:proofErr w:type="gramEnd"/>
      <w:r w:rsidRPr="00C26F5F">
        <w:rPr>
          <w:rFonts w:ascii="Arial" w:hAnsi="Arial" w:cs="Arial"/>
          <w:sz w:val="22"/>
          <w:szCs w:val="22"/>
        </w:rPr>
        <w:t xml:space="preserve"> o której mowa w przepisach o zatrudnieniu socjalnym w rozumieniu ustawy z dnia 13 czerwca 2003 r. o zatrudnieniu socjalnym</w:t>
      </w:r>
    </w:p>
    <w:p w14:paraId="36D92901" w14:textId="77777777" w:rsidR="006D5B38" w:rsidRPr="00C26F5F" w:rsidRDefault="006D5B38" w:rsidP="006D5B38">
      <w:pPr>
        <w:ind w:left="0"/>
        <w:rPr>
          <w:rFonts w:ascii="Arial" w:hAnsi="Arial" w:cs="Arial"/>
          <w:b/>
          <w:sz w:val="22"/>
          <w:szCs w:val="22"/>
        </w:rPr>
      </w:pPr>
      <w:r w:rsidRPr="00C26F5F">
        <w:rPr>
          <w:rFonts w:ascii="Arial" w:hAnsi="Arial" w:cs="Arial"/>
          <w:b/>
          <w:sz w:val="22"/>
          <w:szCs w:val="22"/>
        </w:rPr>
        <w:t>* niepotrzebne skreślić</w:t>
      </w:r>
    </w:p>
    <w:p w14:paraId="18F81470" w14:textId="0034CABB" w:rsidR="006D5B38" w:rsidRPr="00C26F5F" w:rsidRDefault="006D5B38" w:rsidP="00607613">
      <w:pPr>
        <w:ind w:left="0"/>
        <w:rPr>
          <w:rFonts w:ascii="Arial" w:hAnsi="Arial" w:cs="Arial"/>
          <w:b/>
          <w:sz w:val="22"/>
          <w:szCs w:val="22"/>
        </w:rPr>
      </w:pPr>
    </w:p>
    <w:p w14:paraId="73969B27" w14:textId="7AD85C62" w:rsidR="006D5B38" w:rsidRPr="00C26F5F" w:rsidRDefault="006D5B38" w:rsidP="006D5B38">
      <w:pPr>
        <w:ind w:left="0"/>
        <w:rPr>
          <w:rFonts w:ascii="Arial" w:hAnsi="Arial" w:cs="Arial"/>
          <w:b/>
          <w:sz w:val="22"/>
          <w:szCs w:val="22"/>
        </w:rPr>
      </w:pPr>
      <w:r w:rsidRPr="00C26F5F">
        <w:rPr>
          <w:rFonts w:ascii="Arial" w:hAnsi="Arial" w:cs="Arial"/>
          <w:b/>
          <w:sz w:val="22"/>
          <w:szCs w:val="22"/>
        </w:rPr>
        <w:t xml:space="preserve">Część 3 – </w:t>
      </w:r>
      <w:r w:rsidR="00DF5496" w:rsidRPr="00C26F5F">
        <w:rPr>
          <w:rFonts w:ascii="Arial" w:hAnsi="Arial" w:cs="Arial"/>
          <w:b/>
          <w:bCs/>
          <w:sz w:val="22"/>
          <w:szCs w:val="22"/>
        </w:rPr>
        <w:t>Plotery i długopisy 3D</w:t>
      </w:r>
      <w:r w:rsidR="00DF5496" w:rsidRPr="00C26F5F">
        <w:rPr>
          <w:rFonts w:ascii="Arial" w:hAnsi="Arial" w:cs="Arial"/>
          <w:b/>
          <w:sz w:val="22"/>
          <w:szCs w:val="22"/>
        </w:rPr>
        <w:t xml:space="preserve"> </w:t>
      </w:r>
    </w:p>
    <w:p w14:paraId="363BCA24" w14:textId="2EC6A5A4" w:rsidR="006D5B38" w:rsidRPr="00C26F5F" w:rsidRDefault="006D5B38" w:rsidP="006D5B38">
      <w:pPr>
        <w:ind w:left="0"/>
        <w:rPr>
          <w:rFonts w:ascii="Arial" w:hAnsi="Arial" w:cs="Arial"/>
          <w:b/>
          <w:sz w:val="22"/>
          <w:szCs w:val="22"/>
        </w:rPr>
      </w:pPr>
    </w:p>
    <w:p w14:paraId="17F3DCC1" w14:textId="77777777" w:rsidR="006D5B38" w:rsidRPr="00C26F5F" w:rsidRDefault="006D5B38" w:rsidP="006D5B38">
      <w:pPr>
        <w:ind w:left="0"/>
        <w:rPr>
          <w:rFonts w:ascii="Arial" w:hAnsi="Arial" w:cs="Arial"/>
          <w:b/>
          <w:sz w:val="22"/>
          <w:szCs w:val="22"/>
        </w:rPr>
      </w:pPr>
      <w:r w:rsidRPr="00C26F5F">
        <w:rPr>
          <w:rFonts w:ascii="Arial" w:hAnsi="Arial" w:cs="Arial"/>
          <w:b/>
          <w:sz w:val="22"/>
          <w:szCs w:val="22"/>
        </w:rPr>
        <w:t>1.</w:t>
      </w:r>
      <w:r w:rsidRPr="00C26F5F">
        <w:rPr>
          <w:rFonts w:ascii="Arial" w:hAnsi="Arial" w:cs="Arial"/>
          <w:b/>
          <w:sz w:val="22"/>
          <w:szCs w:val="22"/>
        </w:rPr>
        <w:tab/>
        <w:t>Oferuję wykonanie przedmiotu zamówienia za cenę:</w:t>
      </w:r>
    </w:p>
    <w:p w14:paraId="01688D3E" w14:textId="77777777" w:rsidR="006D5B38" w:rsidRPr="00C26F5F" w:rsidRDefault="006D5B38" w:rsidP="006D5B38">
      <w:pPr>
        <w:ind w:left="0"/>
        <w:rPr>
          <w:rFonts w:ascii="Arial" w:hAnsi="Arial" w:cs="Arial"/>
          <w:sz w:val="22"/>
          <w:szCs w:val="22"/>
        </w:rPr>
      </w:pPr>
      <w:r w:rsidRPr="00C26F5F">
        <w:rPr>
          <w:rFonts w:ascii="Arial" w:hAnsi="Arial" w:cs="Arial"/>
          <w:sz w:val="22"/>
          <w:szCs w:val="22"/>
        </w:rPr>
        <w:t>Cena netto:………………………………………………..zł</w:t>
      </w:r>
    </w:p>
    <w:p w14:paraId="22FF2EAF" w14:textId="7FCA2392" w:rsidR="006D5B38" w:rsidRPr="00C26F5F" w:rsidRDefault="006D5B38" w:rsidP="006D5B38">
      <w:pPr>
        <w:ind w:left="0"/>
        <w:rPr>
          <w:rFonts w:ascii="Arial" w:hAnsi="Arial" w:cs="Arial"/>
          <w:sz w:val="22"/>
          <w:szCs w:val="22"/>
        </w:rPr>
      </w:pPr>
      <w:r w:rsidRPr="00C26F5F">
        <w:rPr>
          <w:rFonts w:ascii="Arial" w:hAnsi="Arial" w:cs="Arial"/>
          <w:sz w:val="22"/>
          <w:szCs w:val="22"/>
        </w:rPr>
        <w:t>Słownie w zł:……………………………………………….</w:t>
      </w:r>
    </w:p>
    <w:p w14:paraId="08C39A7E" w14:textId="168D1803" w:rsidR="00BC3C43" w:rsidRPr="00C26F5F" w:rsidRDefault="00BC3C43" w:rsidP="006D5B38">
      <w:pPr>
        <w:ind w:left="0"/>
        <w:rPr>
          <w:rFonts w:ascii="Arial" w:hAnsi="Arial" w:cs="Arial"/>
          <w:sz w:val="22"/>
          <w:szCs w:val="22"/>
        </w:rPr>
      </w:pPr>
      <w:r w:rsidRPr="00C26F5F">
        <w:rPr>
          <w:rFonts w:ascii="Arial" w:hAnsi="Arial" w:cs="Arial"/>
          <w:sz w:val="22"/>
          <w:szCs w:val="22"/>
        </w:rPr>
        <w:t>Stawka VAT …% to jest wartość VAT…………………zł</w:t>
      </w:r>
    </w:p>
    <w:p w14:paraId="32AEBB08" w14:textId="77777777" w:rsidR="006D5B38" w:rsidRPr="00C26F5F" w:rsidRDefault="006D5B38" w:rsidP="006D5B38">
      <w:pPr>
        <w:ind w:left="0"/>
        <w:rPr>
          <w:rFonts w:ascii="Arial" w:hAnsi="Arial" w:cs="Arial"/>
          <w:sz w:val="22"/>
          <w:szCs w:val="22"/>
        </w:rPr>
      </w:pPr>
      <w:r w:rsidRPr="00C26F5F">
        <w:rPr>
          <w:rFonts w:ascii="Arial" w:hAnsi="Arial" w:cs="Arial"/>
          <w:sz w:val="22"/>
          <w:szCs w:val="22"/>
        </w:rPr>
        <w:t>Cena brutto:………………………………………………zł</w:t>
      </w:r>
    </w:p>
    <w:p w14:paraId="7449DD82" w14:textId="2BB32012" w:rsidR="006D5B38" w:rsidRPr="00C26F5F" w:rsidRDefault="006D5B38" w:rsidP="006D5B38">
      <w:pPr>
        <w:ind w:left="0"/>
        <w:rPr>
          <w:rFonts w:ascii="Arial" w:hAnsi="Arial" w:cs="Arial"/>
          <w:sz w:val="22"/>
          <w:szCs w:val="22"/>
        </w:rPr>
      </w:pPr>
      <w:r w:rsidRPr="00C26F5F">
        <w:rPr>
          <w:rFonts w:ascii="Arial" w:hAnsi="Arial" w:cs="Arial"/>
          <w:sz w:val="22"/>
          <w:szCs w:val="22"/>
        </w:rPr>
        <w:t>Słownie w zł:………………………………………………</w:t>
      </w:r>
    </w:p>
    <w:p w14:paraId="50C3C43E" w14:textId="77777777" w:rsidR="006D5B38" w:rsidRPr="00C26F5F" w:rsidRDefault="006D5B38" w:rsidP="006D5B38">
      <w:pPr>
        <w:ind w:left="0"/>
        <w:rPr>
          <w:rFonts w:ascii="Arial" w:hAnsi="Arial" w:cs="Arial"/>
          <w:b/>
          <w:sz w:val="22"/>
          <w:szCs w:val="22"/>
        </w:rPr>
      </w:pPr>
    </w:p>
    <w:p w14:paraId="014C5213" w14:textId="77777777" w:rsidR="006D5B38" w:rsidRPr="00C26F5F" w:rsidRDefault="006D5B38" w:rsidP="006D5B38">
      <w:pPr>
        <w:ind w:left="0"/>
        <w:rPr>
          <w:rFonts w:ascii="Arial" w:hAnsi="Arial" w:cs="Arial"/>
          <w:b/>
          <w:sz w:val="22"/>
          <w:szCs w:val="22"/>
        </w:rPr>
      </w:pPr>
      <w:r w:rsidRPr="00C26F5F">
        <w:rPr>
          <w:rFonts w:ascii="Arial" w:hAnsi="Arial" w:cs="Arial"/>
          <w:b/>
          <w:sz w:val="22"/>
          <w:szCs w:val="22"/>
        </w:rPr>
        <w:t>Aspekt Społeczny</w:t>
      </w:r>
    </w:p>
    <w:p w14:paraId="67F54451" w14:textId="77777777" w:rsidR="006D5B38" w:rsidRPr="00C26F5F" w:rsidRDefault="006D5B38" w:rsidP="006D5B38">
      <w:pPr>
        <w:ind w:left="0"/>
        <w:rPr>
          <w:rFonts w:ascii="Arial" w:hAnsi="Arial" w:cs="Arial"/>
          <w:b/>
          <w:sz w:val="22"/>
          <w:szCs w:val="22"/>
        </w:rPr>
      </w:pPr>
      <w:r w:rsidRPr="00C26F5F">
        <w:rPr>
          <w:rFonts w:ascii="Arial" w:hAnsi="Arial" w:cs="Arial"/>
          <w:b/>
          <w:sz w:val="22"/>
          <w:szCs w:val="22"/>
        </w:rPr>
        <w:t></w:t>
      </w:r>
      <w:r w:rsidRPr="00C26F5F">
        <w:rPr>
          <w:rFonts w:ascii="Arial" w:hAnsi="Arial" w:cs="Arial"/>
          <w:b/>
          <w:sz w:val="22"/>
          <w:szCs w:val="22"/>
        </w:rPr>
        <w:tab/>
        <w:t>Zatrudnię/ nie zatrudnię*  do czynności związanych z realizacją przedmiotu umowy minimum 1 osobę należącą do co najmniej jednej z poniższych grup:</w:t>
      </w:r>
    </w:p>
    <w:p w14:paraId="474AD814" w14:textId="77777777" w:rsidR="006D5B38" w:rsidRPr="00C26F5F" w:rsidRDefault="006D5B38" w:rsidP="006D5B38">
      <w:pPr>
        <w:ind w:left="0"/>
        <w:rPr>
          <w:rFonts w:ascii="Arial" w:hAnsi="Arial" w:cs="Arial"/>
          <w:sz w:val="22"/>
          <w:szCs w:val="22"/>
        </w:rPr>
      </w:pPr>
      <w:r w:rsidRPr="00C26F5F">
        <w:rPr>
          <w:rFonts w:ascii="Arial" w:hAnsi="Arial" w:cs="Arial"/>
          <w:sz w:val="22"/>
          <w:szCs w:val="22"/>
        </w:rPr>
        <w:t>-osoba z niepełnosprawnościami posiadająca orzeczenie o niepełnosprawności (wg Ustawy z dnia 27.08.1997 r. o rehabilitacji zawodowej i społecznej oraz zatrudnianiu osób niepełnosprawnych)</w:t>
      </w:r>
    </w:p>
    <w:p w14:paraId="1D5057DA" w14:textId="77777777" w:rsidR="006D5B38" w:rsidRPr="00C26F5F" w:rsidRDefault="006D5B38" w:rsidP="006D5B38">
      <w:pPr>
        <w:ind w:left="0"/>
        <w:rPr>
          <w:rFonts w:ascii="Arial" w:hAnsi="Arial" w:cs="Arial"/>
          <w:sz w:val="22"/>
          <w:szCs w:val="22"/>
        </w:rPr>
      </w:pPr>
      <w:r w:rsidRPr="00C26F5F">
        <w:rPr>
          <w:rFonts w:ascii="Arial" w:hAnsi="Arial" w:cs="Arial"/>
          <w:sz w:val="22"/>
          <w:szCs w:val="22"/>
        </w:rPr>
        <w:t>- osoba bezrobotna w rozumieniu ustawy z dnia 20 kwietnia 2004 r. o promocji zatrudnienia i instytucjach rynku pracy</w:t>
      </w:r>
    </w:p>
    <w:p w14:paraId="2E46FED8" w14:textId="77777777" w:rsidR="006D5B38" w:rsidRPr="00C26F5F" w:rsidRDefault="006D5B38" w:rsidP="006D5B38">
      <w:pPr>
        <w:ind w:left="0"/>
        <w:rPr>
          <w:rFonts w:ascii="Arial" w:hAnsi="Arial" w:cs="Arial"/>
          <w:sz w:val="22"/>
          <w:szCs w:val="22"/>
        </w:rPr>
      </w:pPr>
      <w:r w:rsidRPr="00C26F5F">
        <w:rPr>
          <w:rFonts w:ascii="Arial" w:hAnsi="Arial" w:cs="Arial"/>
          <w:sz w:val="22"/>
          <w:szCs w:val="22"/>
        </w:rPr>
        <w:t xml:space="preserve">- </w:t>
      </w:r>
      <w:proofErr w:type="gramStart"/>
      <w:r w:rsidRPr="00C26F5F">
        <w:rPr>
          <w:rFonts w:ascii="Arial" w:hAnsi="Arial" w:cs="Arial"/>
          <w:sz w:val="22"/>
          <w:szCs w:val="22"/>
        </w:rPr>
        <w:t>osoba</w:t>
      </w:r>
      <w:proofErr w:type="gramEnd"/>
      <w:r w:rsidRPr="00C26F5F">
        <w:rPr>
          <w:rFonts w:ascii="Arial" w:hAnsi="Arial" w:cs="Arial"/>
          <w:sz w:val="22"/>
          <w:szCs w:val="22"/>
        </w:rPr>
        <w:t xml:space="preserve"> o której mowa w przepisach o zatrudnieniu socjalnym w rozumieniu ustawy z dnia 13 czerwca 2003 r. o zatrudnieniu socjalnym</w:t>
      </w:r>
    </w:p>
    <w:p w14:paraId="15CD40E6" w14:textId="6E311B60" w:rsidR="006D5B38" w:rsidRPr="00C26F5F" w:rsidRDefault="006D5B38" w:rsidP="006D5B38">
      <w:pPr>
        <w:ind w:left="0"/>
        <w:rPr>
          <w:rFonts w:ascii="Arial" w:hAnsi="Arial" w:cs="Arial"/>
          <w:b/>
          <w:sz w:val="22"/>
          <w:szCs w:val="22"/>
        </w:rPr>
      </w:pPr>
      <w:r w:rsidRPr="00C26F5F">
        <w:rPr>
          <w:rFonts w:ascii="Arial" w:hAnsi="Arial" w:cs="Arial"/>
          <w:b/>
          <w:sz w:val="22"/>
          <w:szCs w:val="22"/>
        </w:rPr>
        <w:t>* niepotrzebne skreślić</w:t>
      </w:r>
    </w:p>
    <w:p w14:paraId="7E90EE6C" w14:textId="77777777" w:rsidR="00DF5496" w:rsidRPr="00C26F5F" w:rsidRDefault="00DF5496" w:rsidP="00607613">
      <w:pPr>
        <w:ind w:left="0"/>
        <w:rPr>
          <w:rFonts w:ascii="Arial" w:hAnsi="Arial" w:cs="Arial"/>
          <w:b/>
          <w:sz w:val="22"/>
          <w:szCs w:val="22"/>
        </w:rPr>
      </w:pPr>
    </w:p>
    <w:p w14:paraId="1844E56E" w14:textId="242599C0" w:rsidR="00DF5496" w:rsidRPr="00C26F5F" w:rsidRDefault="00DF5496" w:rsidP="00DF5496">
      <w:pPr>
        <w:ind w:left="0"/>
        <w:rPr>
          <w:rFonts w:ascii="Arial" w:hAnsi="Arial" w:cs="Arial"/>
          <w:b/>
          <w:sz w:val="22"/>
          <w:szCs w:val="22"/>
        </w:rPr>
      </w:pPr>
      <w:r w:rsidRPr="00C26F5F">
        <w:rPr>
          <w:rFonts w:ascii="Arial" w:hAnsi="Arial" w:cs="Arial"/>
          <w:b/>
          <w:sz w:val="22"/>
          <w:szCs w:val="22"/>
        </w:rPr>
        <w:t xml:space="preserve">Część 4 – </w:t>
      </w:r>
      <w:r w:rsidRPr="00C26F5F">
        <w:rPr>
          <w:rFonts w:ascii="Arial" w:hAnsi="Arial" w:cs="Arial"/>
          <w:b/>
          <w:bCs/>
          <w:sz w:val="22"/>
          <w:szCs w:val="22"/>
        </w:rPr>
        <w:t>Urządzenia wielofunkcyjne</w:t>
      </w:r>
      <w:r w:rsidRPr="00C26F5F">
        <w:rPr>
          <w:rFonts w:ascii="Arial" w:hAnsi="Arial" w:cs="Arial"/>
          <w:b/>
          <w:sz w:val="22"/>
          <w:szCs w:val="22"/>
        </w:rPr>
        <w:t xml:space="preserve"> </w:t>
      </w:r>
    </w:p>
    <w:p w14:paraId="26226CE0" w14:textId="77777777" w:rsidR="00DF5496" w:rsidRPr="00C26F5F" w:rsidRDefault="00DF5496" w:rsidP="00DF5496">
      <w:pPr>
        <w:ind w:left="0"/>
        <w:rPr>
          <w:rFonts w:ascii="Arial" w:hAnsi="Arial" w:cs="Arial"/>
          <w:b/>
          <w:sz w:val="22"/>
          <w:szCs w:val="22"/>
        </w:rPr>
      </w:pPr>
    </w:p>
    <w:p w14:paraId="11B7A4E5" w14:textId="77777777" w:rsidR="00DF5496" w:rsidRPr="00C26F5F" w:rsidRDefault="00DF5496" w:rsidP="00DF5496">
      <w:pPr>
        <w:ind w:left="0"/>
        <w:rPr>
          <w:rFonts w:ascii="Arial" w:hAnsi="Arial" w:cs="Arial"/>
          <w:b/>
          <w:sz w:val="22"/>
          <w:szCs w:val="22"/>
        </w:rPr>
      </w:pPr>
      <w:r w:rsidRPr="00C26F5F">
        <w:rPr>
          <w:rFonts w:ascii="Arial" w:hAnsi="Arial" w:cs="Arial"/>
          <w:b/>
          <w:sz w:val="22"/>
          <w:szCs w:val="22"/>
        </w:rPr>
        <w:t>1.</w:t>
      </w:r>
      <w:r w:rsidRPr="00C26F5F">
        <w:rPr>
          <w:rFonts w:ascii="Arial" w:hAnsi="Arial" w:cs="Arial"/>
          <w:b/>
          <w:sz w:val="22"/>
          <w:szCs w:val="22"/>
        </w:rPr>
        <w:tab/>
        <w:t>Oferuję wykonanie przedmiotu zamówienia za cenę:</w:t>
      </w:r>
    </w:p>
    <w:p w14:paraId="4D3D9EA9"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Cena netto:………………………………………………..zł</w:t>
      </w:r>
    </w:p>
    <w:p w14:paraId="4FFC9F72"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Słownie w zł:……………………………………………….</w:t>
      </w:r>
    </w:p>
    <w:p w14:paraId="297DC164"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lastRenderedPageBreak/>
        <w:t>Stawka VAT …% to jest wartość VAT…………………zł</w:t>
      </w:r>
    </w:p>
    <w:p w14:paraId="5870DF29"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Cena brutto:………………………………………………zł</w:t>
      </w:r>
    </w:p>
    <w:p w14:paraId="7D2E0CD2"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Słownie w zł:………………………………………………</w:t>
      </w:r>
    </w:p>
    <w:p w14:paraId="6AAEC7D4" w14:textId="77777777" w:rsidR="00DF5496" w:rsidRPr="00C26F5F" w:rsidRDefault="00DF5496" w:rsidP="00DF5496">
      <w:pPr>
        <w:ind w:left="0"/>
        <w:rPr>
          <w:rFonts w:ascii="Arial" w:hAnsi="Arial" w:cs="Arial"/>
          <w:b/>
          <w:sz w:val="22"/>
          <w:szCs w:val="22"/>
        </w:rPr>
      </w:pPr>
    </w:p>
    <w:p w14:paraId="4E34ED73" w14:textId="77777777" w:rsidR="00DF5496" w:rsidRPr="00C26F5F" w:rsidRDefault="00DF5496" w:rsidP="00DF5496">
      <w:pPr>
        <w:ind w:left="0"/>
        <w:rPr>
          <w:rFonts w:ascii="Arial" w:hAnsi="Arial" w:cs="Arial"/>
          <w:b/>
          <w:sz w:val="22"/>
          <w:szCs w:val="22"/>
        </w:rPr>
      </w:pPr>
      <w:r w:rsidRPr="00C26F5F">
        <w:rPr>
          <w:rFonts w:ascii="Arial" w:hAnsi="Arial" w:cs="Arial"/>
          <w:b/>
          <w:sz w:val="22"/>
          <w:szCs w:val="22"/>
        </w:rPr>
        <w:t>Aspekt Społeczny</w:t>
      </w:r>
    </w:p>
    <w:p w14:paraId="5F864205" w14:textId="77777777" w:rsidR="00DF5496" w:rsidRPr="00C26F5F" w:rsidRDefault="00DF5496" w:rsidP="00DF5496">
      <w:pPr>
        <w:ind w:left="0"/>
        <w:rPr>
          <w:rFonts w:ascii="Arial" w:hAnsi="Arial" w:cs="Arial"/>
          <w:b/>
          <w:sz w:val="22"/>
          <w:szCs w:val="22"/>
        </w:rPr>
      </w:pPr>
      <w:r w:rsidRPr="00C26F5F">
        <w:rPr>
          <w:rFonts w:ascii="Arial" w:hAnsi="Arial" w:cs="Arial"/>
          <w:b/>
          <w:sz w:val="22"/>
          <w:szCs w:val="22"/>
        </w:rPr>
        <w:t></w:t>
      </w:r>
      <w:r w:rsidRPr="00C26F5F">
        <w:rPr>
          <w:rFonts w:ascii="Arial" w:hAnsi="Arial" w:cs="Arial"/>
          <w:b/>
          <w:sz w:val="22"/>
          <w:szCs w:val="22"/>
        </w:rPr>
        <w:tab/>
        <w:t>Zatrudnię/ nie zatrudnię*  do czynności związanych z realizacją przedmiotu umowy minimum 1 osobę należącą do co najmniej jednej z poniższych grup:</w:t>
      </w:r>
    </w:p>
    <w:p w14:paraId="3C9FB393"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-osoba z niepełnosprawnościami posiadająca orzeczenie o niepełnosprawności (wg Ustawy z dnia 27.08.1997 r. o rehabilitacji zawodowej i społecznej oraz zatrudnianiu osób niepełnosprawnych)</w:t>
      </w:r>
    </w:p>
    <w:p w14:paraId="55B8EE9C"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 osoba bezrobotna w rozumieniu ustawy z dnia 20 kwietnia 2004 r. o promocji zatrudnienia i instytucjach rynku pracy</w:t>
      </w:r>
    </w:p>
    <w:p w14:paraId="32A6B934"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 xml:space="preserve">- </w:t>
      </w:r>
      <w:proofErr w:type="gramStart"/>
      <w:r w:rsidRPr="00C26F5F">
        <w:rPr>
          <w:rFonts w:ascii="Arial" w:hAnsi="Arial" w:cs="Arial"/>
          <w:sz w:val="22"/>
          <w:szCs w:val="22"/>
        </w:rPr>
        <w:t>osoba</w:t>
      </w:r>
      <w:proofErr w:type="gramEnd"/>
      <w:r w:rsidRPr="00C26F5F">
        <w:rPr>
          <w:rFonts w:ascii="Arial" w:hAnsi="Arial" w:cs="Arial"/>
          <w:sz w:val="22"/>
          <w:szCs w:val="22"/>
        </w:rPr>
        <w:t xml:space="preserve"> o której mowa w przepisach o zatrudnieniu socjalnym w rozumieniu ustawy z dnia 13 czerwca 2003 r. o zatrudnieniu socjalnym</w:t>
      </w:r>
    </w:p>
    <w:p w14:paraId="4A2C88CD" w14:textId="411BD443" w:rsidR="00582BD9" w:rsidRPr="00C26F5F" w:rsidRDefault="00DF5496" w:rsidP="00DF5496">
      <w:pPr>
        <w:ind w:left="0"/>
        <w:rPr>
          <w:rFonts w:ascii="Arial" w:hAnsi="Arial" w:cs="Arial"/>
          <w:b/>
          <w:sz w:val="22"/>
          <w:szCs w:val="22"/>
        </w:rPr>
      </w:pPr>
      <w:r w:rsidRPr="00C26F5F">
        <w:rPr>
          <w:rFonts w:ascii="Arial" w:hAnsi="Arial" w:cs="Arial"/>
          <w:b/>
          <w:sz w:val="22"/>
          <w:szCs w:val="22"/>
        </w:rPr>
        <w:t>* niepotrzebne skreślić</w:t>
      </w:r>
    </w:p>
    <w:p w14:paraId="2FAAFBA6" w14:textId="77777777" w:rsidR="00DF5496" w:rsidRPr="00C26F5F" w:rsidRDefault="00DF5496" w:rsidP="00DF5496">
      <w:pPr>
        <w:ind w:left="0"/>
        <w:rPr>
          <w:rFonts w:ascii="Arial" w:hAnsi="Arial" w:cs="Arial"/>
          <w:b/>
          <w:sz w:val="22"/>
          <w:szCs w:val="22"/>
        </w:rPr>
      </w:pPr>
    </w:p>
    <w:p w14:paraId="3A3E3681" w14:textId="77777777" w:rsidR="00DF5496" w:rsidRPr="00C26F5F" w:rsidRDefault="00DF5496" w:rsidP="00DF5496">
      <w:pPr>
        <w:ind w:left="0"/>
        <w:rPr>
          <w:rFonts w:ascii="Arial" w:hAnsi="Arial" w:cs="Arial"/>
          <w:b/>
          <w:sz w:val="22"/>
          <w:szCs w:val="22"/>
        </w:rPr>
      </w:pPr>
    </w:p>
    <w:p w14:paraId="42037C3C" w14:textId="4943D749" w:rsidR="00DF5496" w:rsidRPr="00C26F5F" w:rsidRDefault="00DF5496" w:rsidP="00DF5496">
      <w:pPr>
        <w:ind w:left="0"/>
        <w:rPr>
          <w:rFonts w:ascii="Arial" w:hAnsi="Arial" w:cs="Arial"/>
          <w:b/>
          <w:sz w:val="22"/>
          <w:szCs w:val="22"/>
        </w:rPr>
      </w:pPr>
      <w:r w:rsidRPr="00C26F5F">
        <w:rPr>
          <w:rFonts w:ascii="Arial" w:hAnsi="Arial" w:cs="Arial"/>
          <w:b/>
          <w:sz w:val="22"/>
          <w:szCs w:val="22"/>
        </w:rPr>
        <w:t>Część 5 – Wirtualna gazetka, koszulka interaktywna</w:t>
      </w:r>
    </w:p>
    <w:p w14:paraId="1AC1E1FD" w14:textId="77777777" w:rsidR="00DF5496" w:rsidRPr="00C26F5F" w:rsidRDefault="00DF5496" w:rsidP="00DF5496">
      <w:pPr>
        <w:ind w:left="0"/>
        <w:rPr>
          <w:rFonts w:ascii="Arial" w:hAnsi="Arial" w:cs="Arial"/>
          <w:b/>
          <w:sz w:val="22"/>
          <w:szCs w:val="22"/>
        </w:rPr>
      </w:pPr>
    </w:p>
    <w:p w14:paraId="1B0778BC" w14:textId="77777777" w:rsidR="00DF5496" w:rsidRPr="00C26F5F" w:rsidRDefault="00DF5496" w:rsidP="00DF5496">
      <w:pPr>
        <w:ind w:left="0"/>
        <w:rPr>
          <w:rFonts w:ascii="Arial" w:hAnsi="Arial" w:cs="Arial"/>
          <w:b/>
          <w:sz w:val="22"/>
          <w:szCs w:val="22"/>
        </w:rPr>
      </w:pPr>
      <w:r w:rsidRPr="00C26F5F">
        <w:rPr>
          <w:rFonts w:ascii="Arial" w:hAnsi="Arial" w:cs="Arial"/>
          <w:b/>
          <w:sz w:val="22"/>
          <w:szCs w:val="22"/>
        </w:rPr>
        <w:t>1.</w:t>
      </w:r>
      <w:r w:rsidRPr="00C26F5F">
        <w:rPr>
          <w:rFonts w:ascii="Arial" w:hAnsi="Arial" w:cs="Arial"/>
          <w:b/>
          <w:sz w:val="22"/>
          <w:szCs w:val="22"/>
        </w:rPr>
        <w:tab/>
        <w:t>Oferuję wykonanie przedmiotu zamówienia za cenę:</w:t>
      </w:r>
    </w:p>
    <w:p w14:paraId="08AF8543"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Cena netto:………………………………………………..zł</w:t>
      </w:r>
    </w:p>
    <w:p w14:paraId="50982152"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Słownie w zł:……………………………………………….</w:t>
      </w:r>
    </w:p>
    <w:p w14:paraId="774339A7"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Stawka VAT …% to jest wartość VAT…………………zł</w:t>
      </w:r>
    </w:p>
    <w:p w14:paraId="6907A6F7"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Cena brutto:………………………………………………zł</w:t>
      </w:r>
    </w:p>
    <w:p w14:paraId="659D2FC3"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Słownie w zł:………………………………………………</w:t>
      </w:r>
    </w:p>
    <w:p w14:paraId="5A3E4A78" w14:textId="77777777" w:rsidR="00DF5496" w:rsidRPr="00C26F5F" w:rsidRDefault="00DF5496" w:rsidP="00DF5496">
      <w:pPr>
        <w:ind w:left="0"/>
        <w:rPr>
          <w:rFonts w:ascii="Arial" w:hAnsi="Arial" w:cs="Arial"/>
          <w:b/>
          <w:sz w:val="22"/>
          <w:szCs w:val="22"/>
        </w:rPr>
      </w:pPr>
    </w:p>
    <w:p w14:paraId="22BBB663" w14:textId="77777777" w:rsidR="00DF5496" w:rsidRPr="00C26F5F" w:rsidRDefault="00DF5496" w:rsidP="00DF5496">
      <w:pPr>
        <w:ind w:left="0"/>
        <w:rPr>
          <w:rFonts w:ascii="Arial" w:hAnsi="Arial" w:cs="Arial"/>
          <w:b/>
          <w:sz w:val="22"/>
          <w:szCs w:val="22"/>
        </w:rPr>
      </w:pPr>
      <w:r w:rsidRPr="00C26F5F">
        <w:rPr>
          <w:rFonts w:ascii="Arial" w:hAnsi="Arial" w:cs="Arial"/>
          <w:b/>
          <w:sz w:val="22"/>
          <w:szCs w:val="22"/>
        </w:rPr>
        <w:t>Aspekt Społeczny</w:t>
      </w:r>
    </w:p>
    <w:p w14:paraId="1650B0CF" w14:textId="77777777" w:rsidR="00DF5496" w:rsidRPr="00C26F5F" w:rsidRDefault="00DF5496" w:rsidP="00DF5496">
      <w:pPr>
        <w:ind w:left="0"/>
        <w:rPr>
          <w:rFonts w:ascii="Arial" w:hAnsi="Arial" w:cs="Arial"/>
          <w:b/>
          <w:sz w:val="22"/>
          <w:szCs w:val="22"/>
        </w:rPr>
      </w:pPr>
      <w:r w:rsidRPr="00C26F5F">
        <w:rPr>
          <w:rFonts w:ascii="Arial" w:hAnsi="Arial" w:cs="Arial"/>
          <w:b/>
          <w:sz w:val="22"/>
          <w:szCs w:val="22"/>
        </w:rPr>
        <w:t></w:t>
      </w:r>
      <w:r w:rsidRPr="00C26F5F">
        <w:rPr>
          <w:rFonts w:ascii="Arial" w:hAnsi="Arial" w:cs="Arial"/>
          <w:b/>
          <w:sz w:val="22"/>
          <w:szCs w:val="22"/>
        </w:rPr>
        <w:tab/>
        <w:t>Zatrudnię/ nie zatrudnię*  do czynności związanych z realizacją przedmiotu umowy minimum 1 osobę należącą do co najmniej jednej z poniższych grup:</w:t>
      </w:r>
    </w:p>
    <w:p w14:paraId="309BBB8F"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-osoba z niepełnosprawnościami posiadająca orzeczenie o niepełnosprawności (wg Ustawy z dnia 27.08.1997 r. o rehabilitacji zawodowej i społecznej oraz zatrudnianiu osób niepełnosprawnych)</w:t>
      </w:r>
    </w:p>
    <w:p w14:paraId="617725ED"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 osoba bezrobotna w rozumieniu ustawy z dnia 20 kwietnia 2004 r. o promocji zatrudnienia i instytucjach rynku pracy</w:t>
      </w:r>
    </w:p>
    <w:p w14:paraId="32F6F227" w14:textId="77777777" w:rsidR="00DF5496" w:rsidRPr="00C26F5F" w:rsidRDefault="00DF5496" w:rsidP="00DF5496">
      <w:pPr>
        <w:ind w:left="0"/>
        <w:rPr>
          <w:rFonts w:ascii="Arial" w:hAnsi="Arial" w:cs="Arial"/>
          <w:sz w:val="22"/>
          <w:szCs w:val="22"/>
        </w:rPr>
      </w:pPr>
      <w:r w:rsidRPr="00C26F5F">
        <w:rPr>
          <w:rFonts w:ascii="Arial" w:hAnsi="Arial" w:cs="Arial"/>
          <w:sz w:val="22"/>
          <w:szCs w:val="22"/>
        </w:rPr>
        <w:t xml:space="preserve">- </w:t>
      </w:r>
      <w:proofErr w:type="gramStart"/>
      <w:r w:rsidRPr="00C26F5F">
        <w:rPr>
          <w:rFonts w:ascii="Arial" w:hAnsi="Arial" w:cs="Arial"/>
          <w:sz w:val="22"/>
          <w:szCs w:val="22"/>
        </w:rPr>
        <w:t>osoba</w:t>
      </w:r>
      <w:proofErr w:type="gramEnd"/>
      <w:r w:rsidRPr="00C26F5F">
        <w:rPr>
          <w:rFonts w:ascii="Arial" w:hAnsi="Arial" w:cs="Arial"/>
          <w:sz w:val="22"/>
          <w:szCs w:val="22"/>
        </w:rPr>
        <w:t xml:space="preserve"> o której mowa w przepisach o zatrudnieniu socjalnym w rozumieniu ustawy z dnia 13 czerwca 2003 r. o zatrudnieniu socjalnym</w:t>
      </w:r>
    </w:p>
    <w:p w14:paraId="7E168BF0" w14:textId="46B4A213" w:rsidR="00DF5496" w:rsidRPr="00C26F5F" w:rsidRDefault="00DF5496" w:rsidP="00DF5496">
      <w:pPr>
        <w:ind w:left="0"/>
        <w:rPr>
          <w:rFonts w:ascii="Arial" w:hAnsi="Arial" w:cs="Arial"/>
          <w:b/>
          <w:sz w:val="22"/>
          <w:szCs w:val="22"/>
        </w:rPr>
      </w:pPr>
      <w:r w:rsidRPr="00C26F5F">
        <w:rPr>
          <w:rFonts w:ascii="Arial" w:hAnsi="Arial" w:cs="Arial"/>
          <w:b/>
          <w:sz w:val="22"/>
          <w:szCs w:val="22"/>
        </w:rPr>
        <w:t>* niepotrzebne skreślić</w:t>
      </w:r>
    </w:p>
    <w:p w14:paraId="38FC0762" w14:textId="77777777" w:rsidR="006D5B38" w:rsidRPr="004E43B0" w:rsidRDefault="006D5B38" w:rsidP="00607613">
      <w:pPr>
        <w:ind w:left="0"/>
        <w:rPr>
          <w:rFonts w:ascii="Arial" w:hAnsi="Arial" w:cs="Arial"/>
          <w:b/>
          <w:color w:val="000000" w:themeColor="text1"/>
          <w:sz w:val="22"/>
          <w:szCs w:val="22"/>
        </w:rPr>
      </w:pPr>
    </w:p>
    <w:p w14:paraId="70CDE4C3" w14:textId="77777777" w:rsidR="001D2B04" w:rsidRPr="004E43B0" w:rsidRDefault="00814435" w:rsidP="00814435">
      <w:pPr>
        <w:ind w:left="0"/>
        <w:jc w:val="center"/>
        <w:rPr>
          <w:rFonts w:ascii="Arial" w:hAnsi="Arial" w:cs="Arial"/>
          <w:b/>
          <w:color w:val="000000" w:themeColor="text1"/>
          <w:sz w:val="22"/>
          <w:szCs w:val="22"/>
        </w:rPr>
      </w:pPr>
      <w:r w:rsidRPr="004E43B0">
        <w:rPr>
          <w:rFonts w:ascii="Arial" w:hAnsi="Arial" w:cs="Arial"/>
          <w:b/>
          <w:color w:val="000000" w:themeColor="text1"/>
          <w:sz w:val="22"/>
          <w:szCs w:val="22"/>
        </w:rPr>
        <w:t>OŚWIADCZENIA</w:t>
      </w:r>
    </w:p>
    <w:p w14:paraId="3F816B7C" w14:textId="77777777" w:rsidR="00EC41DC" w:rsidRPr="004E43B0" w:rsidRDefault="00EC41DC" w:rsidP="00EC41DC">
      <w:pPr>
        <w:numPr>
          <w:ilvl w:val="0"/>
          <w:numId w:val="40"/>
        </w:numPr>
        <w:spacing w:after="120"/>
        <w:ind w:left="360"/>
        <w:textAlignment w:val="baseline"/>
        <w:rPr>
          <w:rFonts w:ascii="Arial" w:hAnsi="Arial" w:cs="Arial"/>
          <w:color w:val="000000" w:themeColor="text1"/>
          <w:sz w:val="22"/>
          <w:szCs w:val="22"/>
        </w:rPr>
      </w:pPr>
      <w:r w:rsidRPr="004E43B0">
        <w:rPr>
          <w:rFonts w:ascii="Arial" w:hAnsi="Arial" w:cs="Arial"/>
          <w:color w:val="000000" w:themeColor="text1"/>
          <w:sz w:val="22"/>
          <w:szCs w:val="22"/>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(t. j. Dz. U. 2025 r., poz. 514).</w:t>
      </w:r>
    </w:p>
    <w:p w14:paraId="016E1CF2" w14:textId="5DCE697E" w:rsidR="00EC41DC" w:rsidRPr="004E43B0" w:rsidRDefault="00EC41DC" w:rsidP="00EC41DC">
      <w:pPr>
        <w:numPr>
          <w:ilvl w:val="0"/>
          <w:numId w:val="40"/>
        </w:numPr>
        <w:spacing w:after="120"/>
        <w:ind w:left="360"/>
        <w:textAlignment w:val="baseline"/>
        <w:rPr>
          <w:rFonts w:ascii="Arial" w:hAnsi="Arial" w:cs="Arial"/>
          <w:color w:val="000000" w:themeColor="text1"/>
          <w:sz w:val="22"/>
          <w:szCs w:val="22"/>
        </w:rPr>
      </w:pPr>
      <w:r w:rsidRPr="004E43B0">
        <w:rPr>
          <w:rFonts w:ascii="Arial" w:hAnsi="Arial" w:cs="Arial"/>
          <w:color w:val="000000" w:themeColor="text1"/>
          <w:sz w:val="22"/>
          <w:szCs w:val="22"/>
        </w:rPr>
        <w:t xml:space="preserve">Oświadczam, że nie zachodzą w stosunku do mnie przesłanki wykluczenia wskazane </w:t>
      </w:r>
      <w:r w:rsidR="007716BC" w:rsidRPr="004E43B0">
        <w:rPr>
          <w:rFonts w:ascii="Arial" w:hAnsi="Arial" w:cs="Arial"/>
          <w:color w:val="000000" w:themeColor="text1"/>
          <w:sz w:val="22"/>
          <w:szCs w:val="22"/>
        </w:rPr>
        <w:br/>
      </w:r>
      <w:r w:rsidRPr="004E43B0">
        <w:rPr>
          <w:rFonts w:ascii="Arial" w:hAnsi="Arial" w:cs="Arial"/>
          <w:color w:val="000000" w:themeColor="text1"/>
          <w:sz w:val="22"/>
          <w:szCs w:val="22"/>
        </w:rPr>
        <w:t>w art. 5l Rozporządzenia Rady (UE) 833/2014 z dnia 31 lipca 2014 r. dotyczącego środków ograniczających w związku z działaniami Rosji destabilizującymi sytuację na Ukrainie obowiązuje zakaz bezpośredniego lub pośredniego wsparcia na rzecz jakichkolwiek osób prawnych, podmiotów lub organów z siedzibą w Rosji, które w ponad 50% są własnością publiczną lub są pod kontrolą publiczną.</w:t>
      </w:r>
    </w:p>
    <w:p w14:paraId="63053B9A" w14:textId="2C2D9E65" w:rsidR="00EC41DC" w:rsidRPr="004E43B0" w:rsidRDefault="00AE43F7" w:rsidP="00EC41DC">
      <w:pPr>
        <w:numPr>
          <w:ilvl w:val="0"/>
          <w:numId w:val="40"/>
        </w:numPr>
        <w:spacing w:after="120"/>
        <w:ind w:left="360"/>
        <w:textAlignment w:val="baseline"/>
        <w:rPr>
          <w:rFonts w:ascii="Arial" w:hAnsi="Arial" w:cs="Arial"/>
          <w:color w:val="000000" w:themeColor="text1"/>
          <w:sz w:val="22"/>
          <w:szCs w:val="22"/>
        </w:rPr>
      </w:pPr>
      <w:r w:rsidRPr="004E43B0">
        <w:rPr>
          <w:rFonts w:ascii="Arial" w:hAnsi="Arial" w:cs="Arial"/>
          <w:color w:val="000000" w:themeColor="text1"/>
          <w:sz w:val="22"/>
          <w:szCs w:val="22"/>
        </w:rPr>
        <w:lastRenderedPageBreak/>
        <w:t xml:space="preserve">Oświadczam, że nie podlegam wykluczeniu z postępowania w związku z brakiem istnienia albo brakiem wpływu powiązań osobowych lub kapitałowych </w:t>
      </w:r>
      <w:r w:rsidRPr="004E43B0">
        <w:rPr>
          <w:rStyle w:val="Pogrubienie"/>
          <w:rFonts w:ascii="Arial" w:hAnsi="Arial" w:cs="Arial"/>
          <w:b w:val="0"/>
          <w:bCs w:val="0"/>
          <w:color w:val="000000" w:themeColor="text1"/>
          <w:sz w:val="22"/>
          <w:szCs w:val="22"/>
        </w:rPr>
        <w:t>z Zamawiającym</w:t>
      </w:r>
      <w:r w:rsidRPr="004E43B0">
        <w:rPr>
          <w:rFonts w:ascii="Arial" w:hAnsi="Arial" w:cs="Arial"/>
          <w:color w:val="000000" w:themeColor="text1"/>
          <w:sz w:val="22"/>
          <w:szCs w:val="22"/>
        </w:rPr>
        <w:t xml:space="preserve"> na bezstronność postępowania, polegających na:</w:t>
      </w:r>
    </w:p>
    <w:p w14:paraId="5ACC6EB1" w14:textId="77777777" w:rsidR="00EC41DC" w:rsidRPr="004E43B0" w:rsidRDefault="00EC41DC" w:rsidP="00EC41DC">
      <w:pPr>
        <w:numPr>
          <w:ilvl w:val="0"/>
          <w:numId w:val="41"/>
        </w:numPr>
        <w:spacing w:after="120"/>
        <w:ind w:left="0"/>
        <w:textAlignment w:val="baseline"/>
        <w:rPr>
          <w:rFonts w:ascii="Arial" w:hAnsi="Arial" w:cs="Arial"/>
          <w:color w:val="000000" w:themeColor="text1"/>
          <w:sz w:val="22"/>
          <w:szCs w:val="22"/>
        </w:rPr>
      </w:pPr>
      <w:r w:rsidRPr="004E43B0">
        <w:rPr>
          <w:rFonts w:ascii="Arial" w:hAnsi="Arial" w:cs="Arial"/>
          <w:color w:val="000000" w:themeColor="text1"/>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6FBF5DC8" w14:textId="77777777" w:rsidR="00EC41DC" w:rsidRPr="004E43B0" w:rsidRDefault="00EC41DC" w:rsidP="00EC41DC">
      <w:pPr>
        <w:numPr>
          <w:ilvl w:val="0"/>
          <w:numId w:val="42"/>
        </w:numPr>
        <w:spacing w:after="120"/>
        <w:ind w:left="0"/>
        <w:textAlignment w:val="baseline"/>
        <w:rPr>
          <w:rFonts w:ascii="Arial" w:hAnsi="Arial" w:cs="Arial"/>
          <w:color w:val="000000" w:themeColor="text1"/>
          <w:sz w:val="22"/>
          <w:szCs w:val="22"/>
        </w:rPr>
      </w:pPr>
      <w:r w:rsidRPr="004E43B0">
        <w:rPr>
          <w:rFonts w:ascii="Arial" w:hAnsi="Arial" w:cs="Arial"/>
          <w:color w:val="000000" w:themeColor="text1"/>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1B7DA790" w14:textId="34ECC1D5" w:rsidR="00EC41DC" w:rsidRPr="004E43B0" w:rsidRDefault="00EC41DC" w:rsidP="00EC41DC">
      <w:pPr>
        <w:numPr>
          <w:ilvl w:val="0"/>
          <w:numId w:val="43"/>
        </w:numPr>
        <w:spacing w:after="120"/>
        <w:ind w:left="0"/>
        <w:textAlignment w:val="baseline"/>
        <w:rPr>
          <w:rFonts w:ascii="Arial" w:hAnsi="Arial" w:cs="Arial"/>
          <w:color w:val="000000" w:themeColor="text1"/>
          <w:sz w:val="22"/>
          <w:szCs w:val="22"/>
        </w:rPr>
      </w:pPr>
      <w:r w:rsidRPr="004E43B0">
        <w:rPr>
          <w:rFonts w:ascii="Arial" w:hAnsi="Arial" w:cs="Arial"/>
          <w:color w:val="000000" w:themeColor="text1"/>
          <w:sz w:val="22"/>
          <w:szCs w:val="22"/>
        </w:rPr>
        <w:t>pozostawaniu z zamawiającym w takim stosunku prawnym lub faktycznym, że istnieje uzasadniona wątpliwość co do ich bezstronności lub niezależności w związku z postępowaniem o udzielenie zamówienia.</w:t>
      </w:r>
    </w:p>
    <w:p w14:paraId="1223039B" w14:textId="77777777" w:rsidR="007716BC" w:rsidRPr="004E43B0" w:rsidRDefault="00EC41DC" w:rsidP="007716BC">
      <w:pPr>
        <w:spacing w:after="120"/>
        <w:ind w:left="0"/>
        <w:rPr>
          <w:rFonts w:ascii="Arial" w:hAnsi="Arial" w:cs="Arial"/>
          <w:color w:val="000000" w:themeColor="text1"/>
          <w:sz w:val="22"/>
          <w:szCs w:val="22"/>
        </w:rPr>
      </w:pPr>
      <w:r w:rsidRPr="004E43B0">
        <w:rPr>
          <w:rFonts w:ascii="Arial" w:hAnsi="Arial" w:cs="Arial"/>
          <w:color w:val="000000" w:themeColor="text1"/>
          <w:sz w:val="22"/>
          <w:szCs w:val="22"/>
        </w:rPr>
        <w:t xml:space="preserve">4. Oświadczam, że mogę być wykluczony z postępowania  jeżeli Zamawiający stwierdzi, na podstawie wiarygodnych przesłanek, że jako Wykonawca zawarłem z innymi Wykonawcami porozumienie mające na celu zakłócenie konkurencji, w szczególności jeżeli należąc do tej samej grupy kapitałowej w rozumieniu ustawy z dnia 16 lutego 2007 r. </w:t>
      </w:r>
      <w:r w:rsidRPr="004E43B0">
        <w:rPr>
          <w:rFonts w:ascii="Arial" w:hAnsi="Arial" w:cs="Arial"/>
          <w:color w:val="000000" w:themeColor="text1"/>
          <w:sz w:val="22"/>
          <w:szCs w:val="22"/>
        </w:rPr>
        <w:br/>
        <w:t>o ochronie konkurencji i konsumentów, złożyliśmy odrębne oferty, oferty częściowe lub wnioski o dopuszczenie do udziału w postępowaniu, chyba że wykażę, że przygotowaliśmy te oferty lub wnioski niezależnie od siebie</w:t>
      </w:r>
    </w:p>
    <w:p w14:paraId="1D99BC77" w14:textId="27D22171" w:rsidR="00B434BF" w:rsidRPr="00C26F5F" w:rsidRDefault="007716BC" w:rsidP="007716BC">
      <w:pPr>
        <w:spacing w:after="120"/>
        <w:ind w:left="0"/>
        <w:rPr>
          <w:rFonts w:ascii="Arial" w:hAnsi="Arial" w:cs="Arial"/>
          <w:color w:val="0D0D0D" w:themeColor="text1" w:themeTint="F2"/>
          <w:sz w:val="22"/>
          <w:szCs w:val="22"/>
        </w:rPr>
      </w:pPr>
      <w:r w:rsidRPr="00C26F5F">
        <w:rPr>
          <w:rFonts w:ascii="Arial" w:hAnsi="Arial" w:cs="Arial"/>
          <w:color w:val="0D0D0D" w:themeColor="text1" w:themeTint="F2"/>
          <w:sz w:val="22"/>
          <w:szCs w:val="22"/>
        </w:rPr>
        <w:t xml:space="preserve">5. </w:t>
      </w:r>
      <w:r w:rsidR="00B434BF" w:rsidRPr="00C26F5F">
        <w:rPr>
          <w:rFonts w:ascii="Arial" w:hAnsi="Arial" w:cs="Arial"/>
          <w:color w:val="0D0D0D" w:themeColor="text1" w:themeTint="F2"/>
          <w:sz w:val="22"/>
          <w:szCs w:val="22"/>
        </w:rPr>
        <w:t>Oświadczam, że: zdobyłem konieczne informacje niezbędne do właściwego wykonania zamówienia.</w:t>
      </w:r>
    </w:p>
    <w:p w14:paraId="2DDFD5D5" w14:textId="53F1313D" w:rsidR="00B434BF" w:rsidRPr="00C26F5F" w:rsidRDefault="007716BC" w:rsidP="007716BC">
      <w:pPr>
        <w:spacing w:after="120"/>
        <w:ind w:left="0"/>
        <w:rPr>
          <w:rFonts w:ascii="Arial" w:hAnsi="Arial" w:cs="Arial"/>
          <w:color w:val="0D0D0D" w:themeColor="text1" w:themeTint="F2"/>
          <w:sz w:val="22"/>
          <w:szCs w:val="22"/>
        </w:rPr>
      </w:pPr>
      <w:r w:rsidRPr="00C26F5F">
        <w:rPr>
          <w:rFonts w:ascii="Arial" w:hAnsi="Arial" w:cs="Arial"/>
          <w:color w:val="0D0D0D" w:themeColor="text1" w:themeTint="F2"/>
          <w:sz w:val="22"/>
          <w:szCs w:val="22"/>
        </w:rPr>
        <w:t xml:space="preserve">6. </w:t>
      </w:r>
      <w:r w:rsidR="00B434BF" w:rsidRPr="00C26F5F">
        <w:rPr>
          <w:rFonts w:ascii="Arial" w:hAnsi="Arial" w:cs="Arial"/>
          <w:color w:val="0D0D0D" w:themeColor="text1" w:themeTint="F2"/>
          <w:sz w:val="22"/>
          <w:szCs w:val="22"/>
        </w:rPr>
        <w:t xml:space="preserve">Oświadczam, że zobowiązuję się w przypadku wybrania naszej oferty, do zawarcia umowy na warunkach określonych przez Zamawiającego. </w:t>
      </w:r>
    </w:p>
    <w:p w14:paraId="7F1B137B" w14:textId="32851C34" w:rsidR="00B434BF" w:rsidRPr="00C26F5F" w:rsidRDefault="007716BC" w:rsidP="007716BC">
      <w:pPr>
        <w:spacing w:after="120"/>
        <w:ind w:left="0"/>
        <w:rPr>
          <w:rFonts w:ascii="Arial" w:hAnsi="Arial" w:cs="Arial"/>
          <w:color w:val="0D0D0D" w:themeColor="text1" w:themeTint="F2"/>
          <w:sz w:val="22"/>
          <w:szCs w:val="22"/>
        </w:rPr>
      </w:pPr>
      <w:r w:rsidRPr="00C26F5F">
        <w:rPr>
          <w:rFonts w:ascii="Arial" w:hAnsi="Arial" w:cs="Arial"/>
          <w:color w:val="0D0D0D" w:themeColor="text1" w:themeTint="F2"/>
          <w:sz w:val="22"/>
          <w:szCs w:val="22"/>
        </w:rPr>
        <w:t xml:space="preserve">7. </w:t>
      </w:r>
      <w:r w:rsidR="00B434BF" w:rsidRPr="00C26F5F">
        <w:rPr>
          <w:rFonts w:ascii="Arial" w:hAnsi="Arial" w:cs="Arial"/>
          <w:color w:val="0D0D0D" w:themeColor="text1" w:themeTint="F2"/>
          <w:sz w:val="22"/>
          <w:szCs w:val="22"/>
        </w:rPr>
        <w:t xml:space="preserve">Oświadczam, że przyjmuję warunki realizacji zamówienia określone w zapytaniu ofertowym. </w:t>
      </w:r>
    </w:p>
    <w:p w14:paraId="4CC76459" w14:textId="7DB1B12E" w:rsidR="00B434BF" w:rsidRPr="00C26F5F" w:rsidRDefault="007716BC" w:rsidP="007716BC">
      <w:pPr>
        <w:spacing w:after="120"/>
        <w:ind w:left="0"/>
        <w:rPr>
          <w:rFonts w:ascii="Arial" w:hAnsi="Arial" w:cs="Arial"/>
          <w:color w:val="0D0D0D" w:themeColor="text1" w:themeTint="F2"/>
          <w:sz w:val="22"/>
          <w:szCs w:val="22"/>
        </w:rPr>
      </w:pPr>
      <w:r w:rsidRPr="00C26F5F">
        <w:rPr>
          <w:rFonts w:ascii="Arial" w:hAnsi="Arial" w:cs="Arial"/>
          <w:color w:val="0D0D0D" w:themeColor="text1" w:themeTint="F2"/>
          <w:sz w:val="22"/>
          <w:szCs w:val="22"/>
        </w:rPr>
        <w:t xml:space="preserve">8. </w:t>
      </w:r>
      <w:r w:rsidR="00B434BF" w:rsidRPr="00C26F5F">
        <w:rPr>
          <w:rFonts w:ascii="Arial" w:hAnsi="Arial" w:cs="Arial"/>
          <w:color w:val="0D0D0D" w:themeColor="text1" w:themeTint="F2"/>
          <w:sz w:val="22"/>
          <w:szCs w:val="22"/>
        </w:rPr>
        <w:t xml:space="preserve">Oświadczam, że wybór złożonej przeze mnie oferty będzie/nie będzie* </w:t>
      </w:r>
      <w:r w:rsidR="004E43B0" w:rsidRPr="00C26F5F">
        <w:rPr>
          <w:rFonts w:ascii="Arial" w:hAnsi="Arial" w:cs="Arial"/>
          <w:color w:val="0D0D0D" w:themeColor="text1" w:themeTint="F2"/>
          <w:sz w:val="22"/>
          <w:szCs w:val="22"/>
        </w:rPr>
        <w:t>prowadzić u</w:t>
      </w:r>
      <w:r w:rsidR="00B434BF" w:rsidRPr="00C26F5F">
        <w:rPr>
          <w:rFonts w:ascii="Arial" w:hAnsi="Arial" w:cs="Arial"/>
          <w:color w:val="0D0D0D" w:themeColor="text1" w:themeTint="F2"/>
          <w:sz w:val="22"/>
          <w:szCs w:val="22"/>
        </w:rPr>
        <w:t xml:space="preserve"> Zamawiającego do powstania obowiązku podatkowego** w zakresie obejmującym następujące dostawy i/lub usługi ……………………………Wartość (w kwocie netto) ww. usług i/lub dostaw wynosi: ………………… zł</w:t>
      </w:r>
    </w:p>
    <w:p w14:paraId="18617E2E" w14:textId="6A88BE32" w:rsidR="00B434BF" w:rsidRPr="00C26F5F" w:rsidRDefault="007716BC" w:rsidP="007716BC">
      <w:pPr>
        <w:spacing w:after="120"/>
        <w:ind w:left="0"/>
        <w:rPr>
          <w:rFonts w:ascii="Arial" w:hAnsi="Arial" w:cs="Arial"/>
          <w:color w:val="0D0D0D" w:themeColor="text1" w:themeTint="F2"/>
          <w:sz w:val="22"/>
          <w:szCs w:val="22"/>
        </w:rPr>
      </w:pPr>
      <w:r w:rsidRPr="00C26F5F">
        <w:rPr>
          <w:rFonts w:ascii="Arial" w:hAnsi="Arial" w:cs="Arial"/>
          <w:color w:val="0D0D0D" w:themeColor="text1" w:themeTint="F2"/>
          <w:sz w:val="22"/>
          <w:szCs w:val="22"/>
        </w:rPr>
        <w:t xml:space="preserve">9. </w:t>
      </w:r>
      <w:r w:rsidR="00B434BF" w:rsidRPr="00C26F5F">
        <w:rPr>
          <w:rFonts w:ascii="Arial" w:hAnsi="Arial" w:cs="Arial"/>
          <w:color w:val="0D0D0D" w:themeColor="text1" w:themeTint="F2"/>
          <w:sz w:val="22"/>
          <w:szCs w:val="22"/>
        </w:rPr>
        <w:t xml:space="preserve">Oświadczam, że wypełniłem obowiązki informacyjne przewidziane w art. 13 lub art. 14 RODO1) wobec osób fizycznych, od których dane osobowe bezpośrednio lub pośrednio pozyskałem w celu ubiegania się o udzielenie zamówienia publicznego w niniejszym </w:t>
      </w:r>
      <w:r w:rsidR="004E43B0" w:rsidRPr="00C26F5F">
        <w:rPr>
          <w:rFonts w:ascii="Arial" w:hAnsi="Arial" w:cs="Arial"/>
          <w:color w:val="0D0D0D" w:themeColor="text1" w:themeTint="F2"/>
          <w:sz w:val="22"/>
          <w:szCs w:val="22"/>
        </w:rPr>
        <w:t>postępowaniu. *</w:t>
      </w:r>
    </w:p>
    <w:p w14:paraId="6F326800" w14:textId="72152753" w:rsidR="00B434BF" w:rsidRPr="00C26F5F" w:rsidRDefault="007716BC" w:rsidP="007716BC">
      <w:pPr>
        <w:spacing w:after="120"/>
        <w:ind w:left="0"/>
        <w:rPr>
          <w:rFonts w:ascii="Arial" w:hAnsi="Arial" w:cs="Arial"/>
          <w:color w:val="0D0D0D" w:themeColor="text1" w:themeTint="F2"/>
          <w:sz w:val="22"/>
          <w:szCs w:val="22"/>
        </w:rPr>
      </w:pPr>
      <w:r w:rsidRPr="00C26F5F">
        <w:rPr>
          <w:rFonts w:ascii="Arial" w:hAnsi="Arial" w:cs="Arial"/>
          <w:color w:val="0D0D0D" w:themeColor="text1" w:themeTint="F2"/>
          <w:sz w:val="22"/>
          <w:szCs w:val="22"/>
        </w:rPr>
        <w:t xml:space="preserve">10. </w:t>
      </w:r>
      <w:r w:rsidR="00B434BF" w:rsidRPr="00C26F5F">
        <w:rPr>
          <w:rFonts w:ascii="Arial" w:hAnsi="Arial" w:cs="Arial"/>
          <w:color w:val="0D0D0D" w:themeColor="text1" w:themeTint="F2"/>
          <w:sz w:val="22"/>
          <w:szCs w:val="22"/>
        </w:rPr>
        <w:t>Oświadczam, że jestem związany złożoną ofertą przez okres 30 dni.</w:t>
      </w:r>
    </w:p>
    <w:p w14:paraId="37AF6338" w14:textId="77777777" w:rsidR="00814435" w:rsidRPr="00C26F5F" w:rsidRDefault="00814435" w:rsidP="00814435">
      <w:pPr>
        <w:ind w:left="0"/>
        <w:rPr>
          <w:rFonts w:ascii="Arial" w:hAnsi="Arial" w:cs="Arial"/>
          <w:sz w:val="22"/>
          <w:szCs w:val="22"/>
        </w:rPr>
      </w:pPr>
    </w:p>
    <w:p w14:paraId="5E7E3255" w14:textId="77777777" w:rsidR="00814435" w:rsidRPr="00C26F5F" w:rsidRDefault="00814435" w:rsidP="00814435">
      <w:pPr>
        <w:ind w:left="0"/>
        <w:rPr>
          <w:rFonts w:ascii="Arial" w:hAnsi="Arial" w:cs="Arial"/>
          <w:sz w:val="22"/>
          <w:szCs w:val="22"/>
        </w:rPr>
      </w:pPr>
    </w:p>
    <w:p w14:paraId="2A5DE2A9" w14:textId="7516A73D" w:rsidR="00814435" w:rsidRPr="00C26F5F" w:rsidRDefault="00814435" w:rsidP="00814435">
      <w:pPr>
        <w:ind w:left="0"/>
        <w:jc w:val="right"/>
        <w:rPr>
          <w:rFonts w:ascii="Arial" w:hAnsi="Arial" w:cs="Arial"/>
          <w:sz w:val="22"/>
          <w:szCs w:val="22"/>
        </w:rPr>
      </w:pPr>
      <w:r w:rsidRPr="00C26F5F">
        <w:rPr>
          <w:rFonts w:ascii="Arial" w:hAnsi="Arial" w:cs="Arial"/>
          <w:sz w:val="22"/>
          <w:szCs w:val="22"/>
        </w:rPr>
        <w:t>..........................., dnia ..................202</w:t>
      </w:r>
      <w:r w:rsidR="002E3678" w:rsidRPr="00C26F5F">
        <w:rPr>
          <w:rFonts w:ascii="Arial" w:hAnsi="Arial" w:cs="Arial"/>
          <w:sz w:val="22"/>
          <w:szCs w:val="22"/>
        </w:rPr>
        <w:t>5</w:t>
      </w:r>
      <w:r w:rsidRPr="00C26F5F">
        <w:rPr>
          <w:rFonts w:ascii="Arial" w:hAnsi="Arial" w:cs="Arial"/>
          <w:sz w:val="22"/>
          <w:szCs w:val="22"/>
        </w:rPr>
        <w:t xml:space="preserve"> r.     </w:t>
      </w:r>
    </w:p>
    <w:p w14:paraId="6ECD49EE" w14:textId="77777777" w:rsidR="00814435" w:rsidRPr="00C26F5F" w:rsidRDefault="00814435" w:rsidP="00814435">
      <w:pPr>
        <w:ind w:left="0"/>
        <w:jc w:val="left"/>
        <w:rPr>
          <w:rFonts w:ascii="Arial" w:hAnsi="Arial" w:cs="Arial"/>
          <w:sz w:val="22"/>
          <w:szCs w:val="22"/>
        </w:rPr>
      </w:pPr>
      <w:r w:rsidRPr="00C26F5F">
        <w:rPr>
          <w:rFonts w:ascii="Arial" w:hAnsi="Arial" w:cs="Arial"/>
          <w:sz w:val="22"/>
          <w:szCs w:val="22"/>
        </w:rPr>
        <w:t xml:space="preserve">………......................................................                                                                       </w:t>
      </w:r>
    </w:p>
    <w:p w14:paraId="549A15D0" w14:textId="77777777" w:rsidR="00814435" w:rsidRPr="00C26F5F" w:rsidRDefault="00814435" w:rsidP="00814435">
      <w:pPr>
        <w:ind w:left="0"/>
        <w:rPr>
          <w:rFonts w:ascii="Arial" w:hAnsi="Arial" w:cs="Arial"/>
          <w:sz w:val="22"/>
          <w:szCs w:val="22"/>
        </w:rPr>
      </w:pPr>
      <w:r w:rsidRPr="00C26F5F">
        <w:rPr>
          <w:rFonts w:ascii="Arial" w:hAnsi="Arial" w:cs="Arial"/>
          <w:sz w:val="22"/>
          <w:szCs w:val="22"/>
        </w:rPr>
        <w:t>( podpis i pieczęć osoby upoważnionej)</w:t>
      </w:r>
    </w:p>
    <w:p w14:paraId="3643AB33" w14:textId="77777777" w:rsidR="00814435" w:rsidRPr="00C26F5F" w:rsidRDefault="00814435" w:rsidP="00814435">
      <w:pPr>
        <w:ind w:left="0"/>
        <w:rPr>
          <w:rFonts w:ascii="Arial" w:hAnsi="Arial" w:cs="Arial"/>
          <w:sz w:val="22"/>
          <w:szCs w:val="22"/>
        </w:rPr>
      </w:pPr>
      <w:r w:rsidRPr="00C26F5F">
        <w:rPr>
          <w:rFonts w:ascii="Arial" w:hAnsi="Arial" w:cs="Arial"/>
          <w:sz w:val="22"/>
          <w:szCs w:val="22"/>
        </w:rPr>
        <w:t>*niepotrzebne skreślić</w:t>
      </w:r>
    </w:p>
    <w:p w14:paraId="5D0B86D0" w14:textId="77777777" w:rsidR="00814435" w:rsidRPr="00C26F5F" w:rsidRDefault="00814435" w:rsidP="00814435">
      <w:pPr>
        <w:ind w:left="0"/>
        <w:rPr>
          <w:rFonts w:ascii="Arial" w:hAnsi="Arial" w:cs="Arial"/>
          <w:sz w:val="22"/>
          <w:szCs w:val="22"/>
        </w:rPr>
      </w:pPr>
    </w:p>
    <w:p w14:paraId="1E3FB7C0" w14:textId="77777777" w:rsidR="00814435" w:rsidRPr="00C26F5F" w:rsidRDefault="00814435" w:rsidP="00814435">
      <w:pPr>
        <w:ind w:left="0"/>
        <w:rPr>
          <w:rFonts w:ascii="Arial" w:hAnsi="Arial" w:cs="Arial"/>
          <w:sz w:val="22"/>
          <w:szCs w:val="22"/>
        </w:rPr>
      </w:pPr>
      <w:r w:rsidRPr="00C26F5F">
        <w:rPr>
          <w:rFonts w:ascii="Arial" w:hAnsi="Arial" w:cs="Arial"/>
          <w:sz w:val="22"/>
          <w:szCs w:val="22"/>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przypadku </w:t>
      </w:r>
      <w:r w:rsidRPr="00C26F5F">
        <w:rPr>
          <w:rFonts w:ascii="Arial" w:hAnsi="Arial" w:cs="Arial"/>
          <w:sz w:val="22"/>
          <w:szCs w:val="22"/>
        </w:rPr>
        <w:lastRenderedPageBreak/>
        <w:t>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D790098" w14:textId="77777777" w:rsidR="00814435" w:rsidRPr="00C26F5F" w:rsidRDefault="00814435" w:rsidP="00814435">
      <w:pPr>
        <w:ind w:left="0"/>
        <w:rPr>
          <w:rFonts w:ascii="Arial" w:hAnsi="Arial" w:cs="Arial"/>
          <w:sz w:val="22"/>
          <w:szCs w:val="22"/>
        </w:rPr>
      </w:pPr>
      <w:r w:rsidRPr="00C26F5F">
        <w:rPr>
          <w:rFonts w:ascii="Arial" w:hAnsi="Arial" w:cs="Arial"/>
          <w:sz w:val="22"/>
          <w:szCs w:val="22"/>
        </w:rPr>
        <w:t xml:space="preserve">**W </w:t>
      </w:r>
      <w:proofErr w:type="gramStart"/>
      <w:r w:rsidRPr="00C26F5F">
        <w:rPr>
          <w:rFonts w:ascii="Arial" w:hAnsi="Arial" w:cs="Arial"/>
          <w:sz w:val="22"/>
          <w:szCs w:val="22"/>
        </w:rPr>
        <w:t>przypadku</w:t>
      </w:r>
      <w:proofErr w:type="gramEnd"/>
      <w:r w:rsidRPr="00C26F5F">
        <w:rPr>
          <w:rFonts w:ascii="Arial" w:hAnsi="Arial" w:cs="Arial"/>
          <w:sz w:val="22"/>
          <w:szCs w:val="22"/>
        </w:rPr>
        <w:t xml:space="preserve"> gdy wybór oferty prowadzi u Zamawiającego do obowiązku podatkowego, należy wskazać nazwę towaru lub usługi oraz wskazać ich wartość bez kwoty podatku VAT.</w:t>
      </w:r>
    </w:p>
    <w:p w14:paraId="76187167" w14:textId="77777777" w:rsidR="00814435" w:rsidRPr="00C26F5F" w:rsidRDefault="00814435" w:rsidP="00814435">
      <w:pPr>
        <w:ind w:left="0"/>
        <w:rPr>
          <w:rFonts w:ascii="Arial" w:hAnsi="Arial" w:cs="Arial"/>
          <w:sz w:val="22"/>
          <w:szCs w:val="22"/>
        </w:rPr>
      </w:pPr>
      <w:r w:rsidRPr="00C26F5F">
        <w:rPr>
          <w:rFonts w:ascii="Arial" w:hAnsi="Arial" w:cs="Arial"/>
          <w:sz w:val="22"/>
          <w:szCs w:val="22"/>
        </w:rPr>
        <w:t>Dotyczy Wykonawców, których oferty będą generować obowiązek doliczenia wartości podatku VAT do wartości netto oferty, tj. w przypadku:</w:t>
      </w:r>
    </w:p>
    <w:p w14:paraId="22C36060" w14:textId="77777777" w:rsidR="00814435" w:rsidRPr="00C26F5F" w:rsidRDefault="00814435" w:rsidP="00814435">
      <w:pPr>
        <w:ind w:left="0"/>
        <w:rPr>
          <w:rFonts w:ascii="Arial" w:hAnsi="Arial" w:cs="Arial"/>
          <w:sz w:val="22"/>
          <w:szCs w:val="22"/>
        </w:rPr>
      </w:pPr>
      <w:r w:rsidRPr="00C26F5F">
        <w:rPr>
          <w:rFonts w:ascii="Arial" w:hAnsi="Arial" w:cs="Arial"/>
          <w:sz w:val="22"/>
          <w:szCs w:val="22"/>
        </w:rPr>
        <w:t>a)wewnątrzwspólnotowego nabycia towarów,</w:t>
      </w:r>
    </w:p>
    <w:p w14:paraId="3C550257" w14:textId="77777777" w:rsidR="00814435" w:rsidRPr="00C26F5F" w:rsidRDefault="00814435" w:rsidP="00814435">
      <w:pPr>
        <w:ind w:left="0"/>
        <w:rPr>
          <w:rFonts w:ascii="Arial" w:hAnsi="Arial" w:cs="Arial"/>
          <w:sz w:val="22"/>
          <w:szCs w:val="22"/>
        </w:rPr>
      </w:pPr>
      <w:r w:rsidRPr="00C26F5F">
        <w:rPr>
          <w:rFonts w:ascii="Arial" w:hAnsi="Arial" w:cs="Arial"/>
          <w:sz w:val="22"/>
          <w:szCs w:val="22"/>
        </w:rPr>
        <w:t>b)importu usług lub importu towarów, z którymi wiąże się obowiązek doliczenia przez Zamawiającego przy porównywaniu cen ofertowych podatku VAT</w:t>
      </w:r>
    </w:p>
    <w:p w14:paraId="244797AD" w14:textId="77777777" w:rsidR="001D2B04" w:rsidRPr="00C26F5F" w:rsidRDefault="001D2B04" w:rsidP="001D2B04">
      <w:pPr>
        <w:ind w:left="0"/>
        <w:rPr>
          <w:rFonts w:ascii="Arial" w:hAnsi="Arial" w:cs="Arial"/>
          <w:sz w:val="22"/>
          <w:szCs w:val="22"/>
        </w:rPr>
      </w:pPr>
    </w:p>
    <w:p w14:paraId="69929A0B" w14:textId="2E8D9157" w:rsidR="008F4776" w:rsidRPr="00C26F5F" w:rsidRDefault="008F4776">
      <w:pPr>
        <w:spacing w:after="200" w:line="276" w:lineRule="auto"/>
        <w:ind w:left="0"/>
        <w:jc w:val="left"/>
        <w:rPr>
          <w:rFonts w:ascii="Arial" w:hAnsi="Arial" w:cs="Arial"/>
          <w:color w:val="FF0000"/>
          <w:sz w:val="22"/>
          <w:szCs w:val="22"/>
        </w:rPr>
      </w:pPr>
      <w:r w:rsidRPr="00C26F5F">
        <w:rPr>
          <w:rFonts w:ascii="Arial" w:hAnsi="Arial" w:cs="Arial"/>
          <w:color w:val="FF0000"/>
          <w:sz w:val="22"/>
          <w:szCs w:val="22"/>
        </w:rPr>
        <w:br w:type="page"/>
      </w:r>
    </w:p>
    <w:p w14:paraId="080D7EC4" w14:textId="77777777" w:rsidR="001D2B04" w:rsidRPr="00C26F5F" w:rsidRDefault="001D2B04" w:rsidP="001D2B04">
      <w:pPr>
        <w:ind w:left="0"/>
        <w:rPr>
          <w:rFonts w:ascii="Arial" w:hAnsi="Arial" w:cs="Arial"/>
          <w:color w:val="FF0000"/>
          <w:sz w:val="22"/>
          <w:szCs w:val="22"/>
        </w:rPr>
      </w:pPr>
    </w:p>
    <w:p w14:paraId="7AFC0B22" w14:textId="77777777" w:rsidR="00BC3C43" w:rsidRPr="00C26F5F" w:rsidRDefault="00BC3C43" w:rsidP="001D2B04">
      <w:pPr>
        <w:ind w:left="0"/>
        <w:rPr>
          <w:rFonts w:ascii="Arial" w:hAnsi="Arial" w:cs="Arial"/>
          <w:color w:val="FF0000"/>
          <w:sz w:val="22"/>
          <w:szCs w:val="22"/>
        </w:rPr>
      </w:pPr>
    </w:p>
    <w:p w14:paraId="6D0EC931" w14:textId="446FCB2E" w:rsidR="0039698B" w:rsidRPr="00C26F5F" w:rsidRDefault="0039698B" w:rsidP="0039698B">
      <w:pPr>
        <w:jc w:val="right"/>
        <w:rPr>
          <w:rFonts w:ascii="Arial" w:hAnsi="Arial" w:cs="Arial"/>
          <w:sz w:val="22"/>
          <w:szCs w:val="22"/>
        </w:rPr>
      </w:pPr>
      <w:r w:rsidRPr="00C26F5F">
        <w:rPr>
          <w:rFonts w:ascii="Arial" w:hAnsi="Arial" w:cs="Arial"/>
          <w:sz w:val="22"/>
          <w:szCs w:val="22"/>
        </w:rPr>
        <w:t>Załącznik nr 3 projekt  umowy</w:t>
      </w:r>
    </w:p>
    <w:p w14:paraId="25EF1B39" w14:textId="77777777" w:rsidR="0039698B" w:rsidRPr="00C26F5F" w:rsidRDefault="0039698B" w:rsidP="0039698B">
      <w:pPr>
        <w:jc w:val="center"/>
        <w:rPr>
          <w:rFonts w:ascii="Arial" w:hAnsi="Arial" w:cs="Arial"/>
          <w:b/>
          <w:sz w:val="22"/>
          <w:szCs w:val="22"/>
        </w:rPr>
      </w:pPr>
      <w:r w:rsidRPr="00C26F5F">
        <w:rPr>
          <w:rFonts w:ascii="Arial" w:hAnsi="Arial" w:cs="Arial"/>
          <w:b/>
          <w:sz w:val="22"/>
          <w:szCs w:val="22"/>
        </w:rPr>
        <w:t xml:space="preserve">UMOWA </w:t>
      </w:r>
    </w:p>
    <w:p w14:paraId="60F42083" w14:textId="77777777" w:rsidR="0039698B" w:rsidRPr="00C26F5F" w:rsidRDefault="0039698B" w:rsidP="0039698B">
      <w:pPr>
        <w:rPr>
          <w:rFonts w:ascii="Arial" w:hAnsi="Arial" w:cs="Arial"/>
          <w:sz w:val="22"/>
          <w:szCs w:val="22"/>
        </w:rPr>
      </w:pPr>
    </w:p>
    <w:p w14:paraId="10903462" w14:textId="78498E36" w:rsidR="0039698B" w:rsidRPr="00C26F5F" w:rsidRDefault="00B434BF" w:rsidP="0039698B">
      <w:pPr>
        <w:rPr>
          <w:rFonts w:ascii="Arial" w:hAnsi="Arial" w:cs="Arial"/>
          <w:sz w:val="22"/>
          <w:szCs w:val="22"/>
        </w:rPr>
      </w:pPr>
      <w:r w:rsidRPr="00C26F5F">
        <w:rPr>
          <w:rFonts w:ascii="Arial" w:hAnsi="Arial" w:cs="Arial"/>
          <w:sz w:val="22"/>
          <w:szCs w:val="22"/>
        </w:rPr>
        <w:t>zawarta w</w:t>
      </w:r>
      <w:r w:rsidR="006D5B38" w:rsidRPr="00C26F5F">
        <w:rPr>
          <w:rFonts w:ascii="Arial" w:hAnsi="Arial" w:cs="Arial"/>
          <w:sz w:val="22"/>
          <w:szCs w:val="22"/>
        </w:rPr>
        <w:t xml:space="preserve"> dniu ............ 2025</w:t>
      </w:r>
      <w:r w:rsidR="0039698B" w:rsidRPr="00C26F5F">
        <w:rPr>
          <w:rFonts w:ascii="Arial" w:hAnsi="Arial" w:cs="Arial"/>
          <w:sz w:val="22"/>
          <w:szCs w:val="22"/>
        </w:rPr>
        <w:t xml:space="preserve"> roku </w:t>
      </w:r>
    </w:p>
    <w:p w14:paraId="05E0E323" w14:textId="7C14BEA6" w:rsidR="00FE1C8F" w:rsidRPr="00C26F5F" w:rsidRDefault="00FE1C8F" w:rsidP="00FE1C8F">
      <w:pPr>
        <w:ind w:left="0"/>
        <w:rPr>
          <w:rFonts w:ascii="Arial" w:hAnsi="Arial" w:cs="Arial"/>
          <w:sz w:val="22"/>
          <w:szCs w:val="22"/>
        </w:rPr>
      </w:pPr>
      <w:r w:rsidRPr="00C26F5F">
        <w:rPr>
          <w:rFonts w:ascii="Arial" w:hAnsi="Arial" w:cs="Arial"/>
          <w:sz w:val="22"/>
          <w:szCs w:val="22"/>
        </w:rPr>
        <w:t xml:space="preserve">     p</w:t>
      </w:r>
      <w:r w:rsidR="0039698B" w:rsidRPr="00C26F5F">
        <w:rPr>
          <w:rFonts w:ascii="Arial" w:hAnsi="Arial" w:cs="Arial"/>
          <w:sz w:val="22"/>
          <w:szCs w:val="22"/>
        </w:rPr>
        <w:t>omiędzy</w:t>
      </w:r>
      <w:r w:rsidRPr="00C26F5F">
        <w:rPr>
          <w:rFonts w:ascii="Arial" w:hAnsi="Arial" w:cs="Arial"/>
          <w:sz w:val="22"/>
          <w:szCs w:val="22"/>
        </w:rPr>
        <w:t xml:space="preserve"> Gminą Zembrzyce z siedzibą w Zembrzycach 540 ,34-210 Zembrzyce , </w:t>
      </w:r>
    </w:p>
    <w:p w14:paraId="18172A6F" w14:textId="7A616808" w:rsidR="00FE1C8F" w:rsidRPr="00C26F5F" w:rsidRDefault="00FE1C8F" w:rsidP="00FE1C8F">
      <w:pPr>
        <w:rPr>
          <w:rFonts w:ascii="Arial" w:hAnsi="Arial" w:cs="Arial"/>
          <w:sz w:val="22"/>
          <w:szCs w:val="22"/>
        </w:rPr>
      </w:pPr>
      <w:r w:rsidRPr="00C26F5F">
        <w:rPr>
          <w:rFonts w:ascii="Arial" w:hAnsi="Arial" w:cs="Arial"/>
          <w:sz w:val="22"/>
          <w:szCs w:val="22"/>
        </w:rPr>
        <w:t>NIP 552-15-76-805</w:t>
      </w:r>
    </w:p>
    <w:p w14:paraId="41D5D906" w14:textId="4BC3AF8D" w:rsidR="00FE1C8F" w:rsidRPr="00C26F5F" w:rsidRDefault="00FE1C8F" w:rsidP="00FE1C8F">
      <w:pPr>
        <w:rPr>
          <w:rFonts w:ascii="Arial" w:hAnsi="Arial" w:cs="Arial"/>
          <w:color w:val="EE0000"/>
          <w:sz w:val="22"/>
          <w:szCs w:val="22"/>
        </w:rPr>
      </w:pPr>
      <w:r w:rsidRPr="00C26F5F">
        <w:rPr>
          <w:rFonts w:ascii="Arial" w:hAnsi="Arial" w:cs="Arial"/>
          <w:sz w:val="22"/>
          <w:szCs w:val="22"/>
        </w:rPr>
        <w:t>w której imieniu działa Centrum Obsługi Szkół w Zembrzycach reprezentowane przez</w:t>
      </w:r>
    </w:p>
    <w:p w14:paraId="07365192" w14:textId="1F88D6FA" w:rsidR="0039698B" w:rsidRPr="00C26F5F" w:rsidRDefault="0039698B" w:rsidP="0039698B">
      <w:pPr>
        <w:rPr>
          <w:rFonts w:ascii="Arial" w:hAnsi="Arial" w:cs="Arial"/>
          <w:sz w:val="22"/>
          <w:szCs w:val="22"/>
        </w:rPr>
      </w:pPr>
      <w:r w:rsidRPr="00C26F5F">
        <w:rPr>
          <w:rFonts w:ascii="Arial" w:hAnsi="Arial" w:cs="Arial"/>
          <w:sz w:val="22"/>
          <w:szCs w:val="22"/>
        </w:rPr>
        <w:t>…………………………………………………………….</w:t>
      </w:r>
      <w:proofErr w:type="gramStart"/>
      <w:r w:rsidRPr="00C26F5F">
        <w:rPr>
          <w:rFonts w:ascii="Arial" w:hAnsi="Arial" w:cs="Arial"/>
          <w:sz w:val="22"/>
          <w:szCs w:val="22"/>
        </w:rPr>
        <w:t>.,</w:t>
      </w:r>
      <w:proofErr w:type="gramEnd"/>
      <w:r w:rsidRPr="00C26F5F">
        <w:rPr>
          <w:rFonts w:ascii="Arial" w:hAnsi="Arial" w:cs="Arial"/>
          <w:sz w:val="22"/>
          <w:szCs w:val="22"/>
        </w:rPr>
        <w:t xml:space="preserve">    jako Realizatorem Projektu „.”   (zw. dalej „Projektem”) . </w:t>
      </w:r>
    </w:p>
    <w:p w14:paraId="49E409D5" w14:textId="77777777" w:rsidR="0039698B" w:rsidRPr="00C26F5F" w:rsidRDefault="0039698B" w:rsidP="0039698B">
      <w:pPr>
        <w:rPr>
          <w:rFonts w:ascii="Arial" w:hAnsi="Arial" w:cs="Arial"/>
          <w:sz w:val="22"/>
          <w:szCs w:val="22"/>
        </w:rPr>
      </w:pPr>
      <w:r w:rsidRPr="00C26F5F">
        <w:rPr>
          <w:rFonts w:ascii="Arial" w:hAnsi="Arial" w:cs="Arial"/>
          <w:sz w:val="22"/>
          <w:szCs w:val="22"/>
        </w:rPr>
        <w:t>reprezentowanym przez:</w:t>
      </w:r>
    </w:p>
    <w:p w14:paraId="4C5A0845"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 – ………………………………………………..  </w:t>
      </w:r>
    </w:p>
    <w:p w14:paraId="34FC1B61" w14:textId="77777777" w:rsidR="0039698B" w:rsidRPr="00C26F5F" w:rsidRDefault="0039698B" w:rsidP="0039698B">
      <w:pPr>
        <w:rPr>
          <w:rFonts w:ascii="Arial" w:hAnsi="Arial" w:cs="Arial"/>
          <w:sz w:val="22"/>
          <w:szCs w:val="22"/>
        </w:rPr>
      </w:pPr>
      <w:r w:rsidRPr="00C26F5F">
        <w:rPr>
          <w:rFonts w:ascii="Arial" w:hAnsi="Arial" w:cs="Arial"/>
          <w:sz w:val="22"/>
          <w:szCs w:val="22"/>
        </w:rPr>
        <w:t>.</w:t>
      </w:r>
    </w:p>
    <w:p w14:paraId="46B329AF" w14:textId="77777777" w:rsidR="0039698B" w:rsidRPr="00C26F5F" w:rsidRDefault="0039698B" w:rsidP="0039698B">
      <w:pPr>
        <w:rPr>
          <w:rFonts w:ascii="Arial" w:hAnsi="Arial" w:cs="Arial"/>
          <w:sz w:val="22"/>
          <w:szCs w:val="22"/>
        </w:rPr>
      </w:pPr>
      <w:r w:rsidRPr="00C26F5F">
        <w:rPr>
          <w:rFonts w:ascii="Arial" w:hAnsi="Arial" w:cs="Arial"/>
          <w:sz w:val="22"/>
          <w:szCs w:val="22"/>
        </w:rPr>
        <w:t>zwaną dalej „Zamawiającym”</w:t>
      </w:r>
    </w:p>
    <w:p w14:paraId="6253096C" w14:textId="77777777" w:rsidR="0039698B" w:rsidRPr="00C26F5F" w:rsidRDefault="0039698B" w:rsidP="0039698B">
      <w:pPr>
        <w:rPr>
          <w:rFonts w:ascii="Arial" w:hAnsi="Arial" w:cs="Arial"/>
          <w:sz w:val="22"/>
          <w:szCs w:val="22"/>
        </w:rPr>
      </w:pPr>
      <w:r w:rsidRPr="00C26F5F">
        <w:rPr>
          <w:rFonts w:ascii="Arial" w:hAnsi="Arial" w:cs="Arial"/>
          <w:sz w:val="22"/>
          <w:szCs w:val="22"/>
        </w:rPr>
        <w:t>a</w:t>
      </w:r>
    </w:p>
    <w:p w14:paraId="269D4ED3" w14:textId="77777777" w:rsidR="0039698B" w:rsidRPr="00C26F5F" w:rsidRDefault="0039698B" w:rsidP="0039698B">
      <w:pPr>
        <w:rPr>
          <w:rFonts w:ascii="Arial" w:hAnsi="Arial" w:cs="Arial"/>
          <w:sz w:val="22"/>
          <w:szCs w:val="22"/>
        </w:rPr>
      </w:pPr>
      <w:r w:rsidRPr="00C26F5F">
        <w:rPr>
          <w:rFonts w:ascii="Arial" w:hAnsi="Arial" w:cs="Arial"/>
          <w:sz w:val="22"/>
          <w:szCs w:val="22"/>
        </w:rPr>
        <w:t>………………………………………….……………………………….……………………</w:t>
      </w:r>
    </w:p>
    <w:p w14:paraId="7BE5BF47"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 </w:t>
      </w:r>
    </w:p>
    <w:p w14:paraId="37E803B3" w14:textId="77777777" w:rsidR="0039698B" w:rsidRPr="00C26F5F" w:rsidRDefault="0039698B" w:rsidP="0039698B">
      <w:pPr>
        <w:rPr>
          <w:rFonts w:ascii="Arial" w:hAnsi="Arial" w:cs="Arial"/>
          <w:sz w:val="22"/>
          <w:szCs w:val="22"/>
        </w:rPr>
      </w:pPr>
      <w:r w:rsidRPr="00C26F5F">
        <w:rPr>
          <w:rFonts w:ascii="Arial" w:hAnsi="Arial" w:cs="Arial"/>
          <w:sz w:val="22"/>
          <w:szCs w:val="22"/>
        </w:rPr>
        <w:t>zwanym/</w:t>
      </w:r>
      <w:proofErr w:type="spellStart"/>
      <w:r w:rsidRPr="00C26F5F">
        <w:rPr>
          <w:rFonts w:ascii="Arial" w:hAnsi="Arial" w:cs="Arial"/>
          <w:sz w:val="22"/>
          <w:szCs w:val="22"/>
        </w:rPr>
        <w:t>ną</w:t>
      </w:r>
      <w:proofErr w:type="spellEnd"/>
      <w:r w:rsidRPr="00C26F5F">
        <w:rPr>
          <w:rFonts w:ascii="Arial" w:hAnsi="Arial" w:cs="Arial"/>
          <w:sz w:val="22"/>
          <w:szCs w:val="22"/>
        </w:rPr>
        <w:t xml:space="preserve">   „Wykonawcą” </w:t>
      </w:r>
    </w:p>
    <w:p w14:paraId="5AE2BC13" w14:textId="77777777" w:rsidR="0039698B" w:rsidRPr="00C26F5F" w:rsidRDefault="0039698B" w:rsidP="0039698B">
      <w:pPr>
        <w:rPr>
          <w:rFonts w:ascii="Arial" w:hAnsi="Arial" w:cs="Arial"/>
          <w:sz w:val="22"/>
          <w:szCs w:val="22"/>
        </w:rPr>
      </w:pPr>
      <w:r w:rsidRPr="00C26F5F">
        <w:rPr>
          <w:rFonts w:ascii="Arial" w:hAnsi="Arial" w:cs="Arial"/>
          <w:sz w:val="22"/>
          <w:szCs w:val="22"/>
        </w:rPr>
        <w:t>wspólnie zwanymi dalej „Stronami”,  została zawarta umowa („umowa”) o następującej treści:</w:t>
      </w:r>
    </w:p>
    <w:p w14:paraId="4755FAC5" w14:textId="77777777" w:rsidR="0039698B" w:rsidRPr="00C26F5F" w:rsidRDefault="0039698B" w:rsidP="0039698B">
      <w:pPr>
        <w:rPr>
          <w:rFonts w:ascii="Arial" w:hAnsi="Arial" w:cs="Arial"/>
          <w:sz w:val="22"/>
          <w:szCs w:val="22"/>
        </w:rPr>
      </w:pPr>
    </w:p>
    <w:p w14:paraId="4882378D" w14:textId="77777777" w:rsidR="0039698B" w:rsidRPr="00C26F5F" w:rsidRDefault="0039698B" w:rsidP="0039698B">
      <w:pPr>
        <w:jc w:val="center"/>
        <w:rPr>
          <w:rFonts w:ascii="Arial" w:hAnsi="Arial" w:cs="Arial"/>
          <w:b/>
          <w:sz w:val="22"/>
          <w:szCs w:val="22"/>
        </w:rPr>
      </w:pPr>
      <w:r w:rsidRPr="00C26F5F">
        <w:rPr>
          <w:rFonts w:ascii="Arial" w:hAnsi="Arial" w:cs="Arial"/>
          <w:b/>
          <w:sz w:val="22"/>
          <w:szCs w:val="22"/>
        </w:rPr>
        <w:t>§ 1</w:t>
      </w:r>
    </w:p>
    <w:p w14:paraId="4699E9D9" w14:textId="77777777" w:rsidR="0039698B" w:rsidRPr="00C26F5F" w:rsidRDefault="0039698B" w:rsidP="0039698B">
      <w:pPr>
        <w:jc w:val="center"/>
        <w:rPr>
          <w:rFonts w:ascii="Arial" w:hAnsi="Arial" w:cs="Arial"/>
          <w:b/>
          <w:sz w:val="22"/>
          <w:szCs w:val="22"/>
        </w:rPr>
      </w:pPr>
      <w:r w:rsidRPr="00C26F5F">
        <w:rPr>
          <w:rFonts w:ascii="Arial" w:hAnsi="Arial" w:cs="Arial"/>
          <w:b/>
          <w:sz w:val="22"/>
          <w:szCs w:val="22"/>
        </w:rPr>
        <w:t>Podstawa prawna</w:t>
      </w:r>
    </w:p>
    <w:p w14:paraId="16476488" w14:textId="77F72691" w:rsidR="00914CE3" w:rsidRPr="004E43B0" w:rsidRDefault="0039698B" w:rsidP="00914CE3">
      <w:pPr>
        <w:rPr>
          <w:rFonts w:ascii="Arial" w:hAnsi="Arial" w:cs="Arial"/>
          <w:color w:val="000000" w:themeColor="text1"/>
          <w:sz w:val="22"/>
          <w:szCs w:val="22"/>
        </w:rPr>
      </w:pPr>
      <w:r w:rsidRPr="004E43B0">
        <w:rPr>
          <w:rFonts w:ascii="Arial" w:hAnsi="Arial" w:cs="Arial"/>
          <w:color w:val="000000" w:themeColor="text1"/>
          <w:sz w:val="22"/>
          <w:szCs w:val="22"/>
        </w:rPr>
        <w:t xml:space="preserve">Umowę zawarto na podstawie wyboru najkorzystniejszej oferty, dokonanego w trybie zapytania ofertowego   zgodnie z zasadą konkurencyjności na podstawie Wytycznych  dotyczących  kwalifikowalności wydatków na lata 2021-2027 </w:t>
      </w:r>
      <w:r w:rsidR="002E3678" w:rsidRPr="004E43B0">
        <w:rPr>
          <w:rFonts w:ascii="Arial" w:hAnsi="Arial" w:cs="Arial"/>
          <w:color w:val="000000" w:themeColor="text1"/>
          <w:sz w:val="22"/>
          <w:szCs w:val="22"/>
        </w:rPr>
        <w:t>wersja z dnia 14.03.2025 r</w:t>
      </w:r>
      <w:r w:rsidR="00914CE3" w:rsidRPr="004E43B0">
        <w:rPr>
          <w:rFonts w:ascii="Arial" w:hAnsi="Arial" w:cs="Arial"/>
          <w:color w:val="000000" w:themeColor="text1"/>
          <w:sz w:val="22"/>
          <w:szCs w:val="22"/>
        </w:rPr>
        <w:t xml:space="preserve">oku, z wyłączeniem stosowania przepisów ustawy z 11.09.2019 r. Prawo zamówień publicznych z uwagi na wartość </w:t>
      </w:r>
      <w:proofErr w:type="gramStart"/>
      <w:r w:rsidR="00914CE3" w:rsidRPr="004E43B0">
        <w:rPr>
          <w:rFonts w:ascii="Arial" w:hAnsi="Arial" w:cs="Arial"/>
          <w:color w:val="000000" w:themeColor="text1"/>
          <w:sz w:val="22"/>
          <w:szCs w:val="22"/>
        </w:rPr>
        <w:t>niższą,</w:t>
      </w:r>
      <w:proofErr w:type="gramEnd"/>
      <w:r w:rsidR="00914CE3" w:rsidRPr="004E43B0">
        <w:rPr>
          <w:rFonts w:ascii="Arial" w:hAnsi="Arial" w:cs="Arial"/>
          <w:color w:val="000000" w:themeColor="text1"/>
          <w:sz w:val="22"/>
          <w:szCs w:val="22"/>
        </w:rPr>
        <w:t xml:space="preserve"> niż wskazana w art. 2 ust. 1 pkt 1 PZP</w:t>
      </w:r>
    </w:p>
    <w:p w14:paraId="1E7B2343" w14:textId="4BE880C9" w:rsidR="0039698B" w:rsidRPr="00C26F5F" w:rsidRDefault="0039698B" w:rsidP="0039698B">
      <w:pPr>
        <w:tabs>
          <w:tab w:val="left" w:pos="8175"/>
        </w:tabs>
        <w:rPr>
          <w:rFonts w:ascii="Arial" w:hAnsi="Arial" w:cs="Arial"/>
          <w:color w:val="FF0000"/>
          <w:sz w:val="22"/>
          <w:szCs w:val="22"/>
        </w:rPr>
      </w:pPr>
    </w:p>
    <w:p w14:paraId="750478DC"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 2</w:t>
      </w:r>
    </w:p>
    <w:p w14:paraId="479D809D"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Przedmiot umowy, termin dostawy i cena</w:t>
      </w:r>
    </w:p>
    <w:p w14:paraId="6D49B02A" w14:textId="608D023B" w:rsidR="0039698B" w:rsidRPr="004E43B0" w:rsidRDefault="0039698B" w:rsidP="002E3678">
      <w:pPr>
        <w:rPr>
          <w:rFonts w:ascii="Arial" w:hAnsi="Arial" w:cs="Arial"/>
          <w:color w:val="000000" w:themeColor="text1"/>
          <w:sz w:val="22"/>
          <w:szCs w:val="22"/>
        </w:rPr>
      </w:pPr>
      <w:r w:rsidRPr="00C26F5F">
        <w:rPr>
          <w:rFonts w:ascii="Arial" w:hAnsi="Arial" w:cs="Arial"/>
          <w:sz w:val="22"/>
          <w:szCs w:val="22"/>
        </w:rPr>
        <w:t xml:space="preserve">1. </w:t>
      </w:r>
      <w:r w:rsidRPr="004E43B0">
        <w:rPr>
          <w:rFonts w:ascii="Arial" w:hAnsi="Arial" w:cs="Arial"/>
          <w:color w:val="000000" w:themeColor="text1"/>
          <w:sz w:val="22"/>
          <w:szCs w:val="22"/>
        </w:rPr>
        <w:t xml:space="preserve">Wykonawca zobowiązuje się do dostarczenia przedmiotu dostawy -  sprzętu </w:t>
      </w:r>
      <w:r w:rsidR="00914CE3" w:rsidRPr="004E43B0">
        <w:rPr>
          <w:rFonts w:ascii="Arial" w:hAnsi="Arial" w:cs="Arial"/>
          <w:color w:val="000000" w:themeColor="text1"/>
          <w:sz w:val="22"/>
          <w:szCs w:val="22"/>
        </w:rPr>
        <w:t>komputerowego i multimedialnego</w:t>
      </w:r>
      <w:r w:rsidR="0053507A" w:rsidRPr="004E43B0">
        <w:rPr>
          <w:rFonts w:ascii="Arial" w:hAnsi="Arial" w:cs="Arial"/>
          <w:color w:val="000000" w:themeColor="text1"/>
          <w:sz w:val="22"/>
          <w:szCs w:val="22"/>
        </w:rPr>
        <w:t xml:space="preserve"> </w:t>
      </w:r>
      <w:r w:rsidRPr="004E43B0">
        <w:rPr>
          <w:rFonts w:ascii="Arial" w:hAnsi="Arial" w:cs="Arial"/>
          <w:color w:val="000000" w:themeColor="text1"/>
          <w:sz w:val="22"/>
          <w:szCs w:val="22"/>
        </w:rPr>
        <w:t>w ramach projektu pt</w:t>
      </w:r>
      <w:r w:rsidR="008F4776" w:rsidRPr="004E43B0">
        <w:rPr>
          <w:rFonts w:ascii="Arial" w:hAnsi="Arial" w:cs="Arial"/>
          <w:color w:val="000000" w:themeColor="text1"/>
          <w:sz w:val="22"/>
          <w:szCs w:val="22"/>
        </w:rPr>
        <w:t>.</w:t>
      </w:r>
      <w:r w:rsidR="0053507A" w:rsidRPr="004E43B0">
        <w:rPr>
          <w:rFonts w:ascii="Arial" w:hAnsi="Arial" w:cs="Arial"/>
          <w:color w:val="000000" w:themeColor="text1"/>
          <w:sz w:val="22"/>
          <w:szCs w:val="22"/>
        </w:rPr>
        <w:t xml:space="preserve"> Dostawa sprzętu komputerowego i multimedialnego – w podziale na 5 części – w ramach projektu „Edukacja włączająca w Szkołach Podstawowych Gminy Zembrzyce”, realizowanego w ramach programu Fundusze Europejskie dla Małopolski 2021–2027</w:t>
      </w:r>
      <w:r w:rsidRPr="004E43B0">
        <w:rPr>
          <w:rFonts w:ascii="Arial" w:hAnsi="Arial" w:cs="Arial"/>
          <w:color w:val="000000" w:themeColor="text1"/>
          <w:sz w:val="22"/>
          <w:szCs w:val="22"/>
        </w:rPr>
        <w:t xml:space="preserve">, zwanego dalej „towarem”, zgodnie z ofertą z dnia ……………....…., </w:t>
      </w:r>
      <w:r w:rsidR="00E76B56" w:rsidRPr="004E43B0">
        <w:rPr>
          <w:rFonts w:ascii="Arial" w:hAnsi="Arial" w:cs="Arial"/>
          <w:color w:val="000000" w:themeColor="text1"/>
          <w:sz w:val="22"/>
          <w:szCs w:val="22"/>
        </w:rPr>
        <w:t>Umowa obejmuje realizację zamówienia publicznego, o którym mowa w ust. 1 w zakresie części……..</w:t>
      </w:r>
      <w:r w:rsidRPr="004E43B0">
        <w:rPr>
          <w:rFonts w:ascii="Arial" w:hAnsi="Arial" w:cs="Arial"/>
          <w:color w:val="000000" w:themeColor="text1"/>
          <w:sz w:val="22"/>
          <w:szCs w:val="22"/>
        </w:rPr>
        <w:t xml:space="preserve">w terminie do </w:t>
      </w:r>
      <w:r w:rsidRPr="004E43B0">
        <w:rPr>
          <w:rFonts w:ascii="Arial" w:hAnsi="Arial" w:cs="Arial"/>
          <w:b/>
          <w:bCs/>
          <w:color w:val="000000" w:themeColor="text1"/>
          <w:sz w:val="22"/>
          <w:szCs w:val="22"/>
        </w:rPr>
        <w:t>30  dni</w:t>
      </w:r>
      <w:r w:rsidRPr="004E43B0">
        <w:rPr>
          <w:rFonts w:ascii="Arial" w:hAnsi="Arial" w:cs="Arial"/>
          <w:color w:val="000000" w:themeColor="text1"/>
          <w:sz w:val="22"/>
          <w:szCs w:val="22"/>
        </w:rPr>
        <w:t xml:space="preserve"> </w:t>
      </w:r>
      <w:r w:rsidR="00EF70E7" w:rsidRPr="004E43B0">
        <w:rPr>
          <w:rFonts w:ascii="Arial" w:hAnsi="Arial" w:cs="Arial"/>
          <w:color w:val="000000" w:themeColor="text1"/>
          <w:sz w:val="22"/>
          <w:szCs w:val="22"/>
        </w:rPr>
        <w:t xml:space="preserve">kalendarzowych </w:t>
      </w:r>
      <w:r w:rsidRPr="004E43B0">
        <w:rPr>
          <w:rFonts w:ascii="Arial" w:hAnsi="Arial" w:cs="Arial"/>
          <w:color w:val="000000" w:themeColor="text1"/>
          <w:sz w:val="22"/>
          <w:szCs w:val="22"/>
        </w:rPr>
        <w:t>od dnia podpisania umowy.</w:t>
      </w:r>
    </w:p>
    <w:p w14:paraId="187D150E" w14:textId="77777777" w:rsidR="00E76B56" w:rsidRPr="004E43B0" w:rsidRDefault="00E76B56" w:rsidP="002E3678">
      <w:pPr>
        <w:rPr>
          <w:rFonts w:ascii="Arial" w:hAnsi="Arial" w:cs="Arial"/>
          <w:color w:val="000000" w:themeColor="text1"/>
          <w:sz w:val="22"/>
          <w:szCs w:val="22"/>
        </w:rPr>
      </w:pPr>
    </w:p>
    <w:p w14:paraId="3EF82668" w14:textId="24C2C167" w:rsidR="0039698B" w:rsidRPr="004E43B0" w:rsidRDefault="0039698B" w:rsidP="00914CE3">
      <w:pPr>
        <w:jc w:val="left"/>
        <w:rPr>
          <w:rFonts w:ascii="Arial" w:hAnsi="Arial" w:cs="Arial"/>
          <w:color w:val="000000" w:themeColor="text1"/>
          <w:sz w:val="22"/>
          <w:szCs w:val="22"/>
        </w:rPr>
      </w:pPr>
      <w:r w:rsidRPr="004E43B0">
        <w:rPr>
          <w:rFonts w:ascii="Arial" w:hAnsi="Arial" w:cs="Arial"/>
          <w:color w:val="000000" w:themeColor="text1"/>
          <w:sz w:val="22"/>
          <w:szCs w:val="22"/>
        </w:rPr>
        <w:t>2.</w:t>
      </w:r>
      <w:r w:rsidR="004E43B0" w:rsidRPr="004E43B0">
        <w:rPr>
          <w:rFonts w:ascii="Arial" w:hAnsi="Arial" w:cs="Arial"/>
          <w:color w:val="000000" w:themeColor="text1"/>
          <w:sz w:val="22"/>
          <w:szCs w:val="22"/>
        </w:rPr>
        <w:t xml:space="preserve"> </w:t>
      </w:r>
      <w:r w:rsidR="00914CE3" w:rsidRPr="004E43B0">
        <w:rPr>
          <w:rFonts w:ascii="Arial" w:hAnsi="Arial" w:cs="Arial"/>
          <w:color w:val="000000" w:themeColor="text1"/>
          <w:sz w:val="22"/>
          <w:szCs w:val="22"/>
        </w:rPr>
        <w:t xml:space="preserve">Wykonawca udziela gwarancji jakości i rękojmi na dostarczony sprzęt na okres </w:t>
      </w:r>
      <w:r w:rsidR="00914CE3" w:rsidRPr="004E43B0">
        <w:rPr>
          <w:rStyle w:val="Pogrubienie"/>
          <w:rFonts w:ascii="Arial" w:hAnsi="Arial" w:cs="Arial"/>
          <w:color w:val="000000" w:themeColor="text1"/>
          <w:sz w:val="22"/>
          <w:szCs w:val="22"/>
        </w:rPr>
        <w:t>co najmniej 24 miesięcy</w:t>
      </w:r>
      <w:r w:rsidR="00914CE3" w:rsidRPr="004E43B0">
        <w:rPr>
          <w:rFonts w:ascii="Arial" w:hAnsi="Arial" w:cs="Arial"/>
          <w:color w:val="000000" w:themeColor="text1"/>
          <w:sz w:val="22"/>
          <w:szCs w:val="22"/>
        </w:rPr>
        <w:t>, chyba że w ofercie Wykonawcy wskazano dłuższy okres gwarancji — wówczas obowiązuje okres gwarancji zaoferowany przez Wykonawcę.</w:t>
      </w:r>
      <w:r w:rsidR="00914CE3" w:rsidRPr="004E43B0">
        <w:rPr>
          <w:rFonts w:ascii="Arial" w:hAnsi="Arial" w:cs="Arial"/>
          <w:color w:val="000000" w:themeColor="text1"/>
          <w:sz w:val="22"/>
          <w:szCs w:val="22"/>
        </w:rPr>
        <w:br/>
        <w:t>Dokumenty gwarancyjne producenta zostaną przekazane Zamawiającemu wraz z dostawą sprzętu.</w:t>
      </w:r>
    </w:p>
    <w:p w14:paraId="50E63407" w14:textId="166E4936" w:rsidR="0039698B" w:rsidRPr="004E43B0" w:rsidRDefault="0039698B" w:rsidP="0039698B">
      <w:pPr>
        <w:rPr>
          <w:rFonts w:ascii="Arial" w:hAnsi="Arial" w:cs="Arial"/>
          <w:color w:val="000000" w:themeColor="text1"/>
          <w:sz w:val="22"/>
          <w:szCs w:val="22"/>
        </w:rPr>
      </w:pPr>
      <w:r w:rsidRPr="004E43B0">
        <w:rPr>
          <w:rFonts w:ascii="Arial" w:hAnsi="Arial" w:cs="Arial"/>
          <w:color w:val="000000" w:themeColor="text1"/>
          <w:sz w:val="22"/>
          <w:szCs w:val="22"/>
        </w:rPr>
        <w:t>3. Wraz z towarem Wykonawca przekaże Zamawiającemu wszelkie dokumenty gwarancyjne, instrukcje obsługi w języku polskim i inne związane z towarem (</w:t>
      </w:r>
      <w:r w:rsidR="0053507A" w:rsidRPr="004E43B0">
        <w:rPr>
          <w:rFonts w:ascii="Arial" w:hAnsi="Arial" w:cs="Arial"/>
          <w:color w:val="000000" w:themeColor="text1"/>
          <w:sz w:val="22"/>
          <w:szCs w:val="22"/>
        </w:rPr>
        <w:t>tam,</w:t>
      </w:r>
      <w:r w:rsidRPr="004E43B0">
        <w:rPr>
          <w:rFonts w:ascii="Arial" w:hAnsi="Arial" w:cs="Arial"/>
          <w:color w:val="000000" w:themeColor="text1"/>
          <w:sz w:val="22"/>
          <w:szCs w:val="22"/>
        </w:rPr>
        <w:t xml:space="preserve"> gdzie </w:t>
      </w:r>
      <w:r w:rsidRPr="004E43B0">
        <w:rPr>
          <w:rFonts w:ascii="Arial" w:hAnsi="Arial" w:cs="Arial"/>
          <w:color w:val="000000" w:themeColor="text1"/>
          <w:sz w:val="22"/>
          <w:szCs w:val="22"/>
        </w:rPr>
        <w:br/>
        <w:t>to dotyczy).</w:t>
      </w:r>
    </w:p>
    <w:p w14:paraId="56C171D4" w14:textId="302B1E93" w:rsidR="0039698B" w:rsidRPr="004E43B0" w:rsidRDefault="0039698B" w:rsidP="0039698B">
      <w:pPr>
        <w:rPr>
          <w:rFonts w:ascii="Arial" w:hAnsi="Arial" w:cs="Arial"/>
          <w:color w:val="000000" w:themeColor="text1"/>
          <w:sz w:val="22"/>
          <w:szCs w:val="22"/>
        </w:rPr>
      </w:pPr>
      <w:r w:rsidRPr="004E43B0">
        <w:rPr>
          <w:rFonts w:ascii="Arial" w:hAnsi="Arial" w:cs="Arial"/>
          <w:color w:val="000000" w:themeColor="text1"/>
          <w:sz w:val="22"/>
          <w:szCs w:val="22"/>
        </w:rPr>
        <w:t xml:space="preserve">4. Towar określony w ust. 1 dostarczony zostanie transportem Wykonawcy i na jego koszt pod następujący adres: </w:t>
      </w:r>
      <w:r w:rsidR="007063F2" w:rsidRPr="004E43B0">
        <w:rPr>
          <w:rFonts w:ascii="Arial" w:hAnsi="Arial" w:cs="Arial"/>
          <w:color w:val="000000" w:themeColor="text1"/>
          <w:sz w:val="22"/>
          <w:szCs w:val="22"/>
        </w:rPr>
        <w:t>…………………….</w:t>
      </w:r>
    </w:p>
    <w:p w14:paraId="47855FB5" w14:textId="5638C82D" w:rsidR="0039698B" w:rsidRPr="00C26F5F" w:rsidRDefault="0039698B" w:rsidP="0039698B">
      <w:pPr>
        <w:rPr>
          <w:rFonts w:ascii="Arial" w:hAnsi="Arial" w:cs="Arial"/>
          <w:sz w:val="22"/>
          <w:szCs w:val="22"/>
        </w:rPr>
      </w:pPr>
      <w:r w:rsidRPr="00C26F5F">
        <w:rPr>
          <w:rFonts w:ascii="Arial" w:hAnsi="Arial" w:cs="Arial"/>
          <w:sz w:val="22"/>
          <w:szCs w:val="22"/>
        </w:rPr>
        <w:lastRenderedPageBreak/>
        <w:t xml:space="preserve">5.  Dostawa oznacza dowóz oraz wniesienie sprzętu. Wykonawca odpowiada za dostarczony asortyment w czasie transportu.  W przypadku uszkodzeń ponosi pełną odpowiedzialność za powstałe szkody. </w:t>
      </w:r>
    </w:p>
    <w:p w14:paraId="62B58DC0" w14:textId="6F6C9E22" w:rsidR="0039698B" w:rsidRPr="00C26F5F" w:rsidRDefault="0039698B" w:rsidP="0039698B">
      <w:pPr>
        <w:rPr>
          <w:rFonts w:ascii="Arial" w:hAnsi="Arial" w:cs="Arial"/>
          <w:sz w:val="22"/>
          <w:szCs w:val="22"/>
        </w:rPr>
      </w:pPr>
      <w:r w:rsidRPr="00C26F5F">
        <w:rPr>
          <w:rFonts w:ascii="Arial" w:hAnsi="Arial" w:cs="Arial"/>
          <w:sz w:val="22"/>
          <w:szCs w:val="22"/>
        </w:rPr>
        <w:t>6. W zakres zamówienia wchodzi również dostawa elementów montażowych i okablowania</w:t>
      </w:r>
      <w:r w:rsidR="00582BD9" w:rsidRPr="00C26F5F">
        <w:rPr>
          <w:rFonts w:ascii="Arial" w:hAnsi="Arial" w:cs="Arial"/>
          <w:sz w:val="22"/>
          <w:szCs w:val="22"/>
        </w:rPr>
        <w:t>.</w:t>
      </w:r>
    </w:p>
    <w:p w14:paraId="6A0BE746" w14:textId="77777777" w:rsidR="0039698B" w:rsidRPr="00C26F5F" w:rsidRDefault="0039698B" w:rsidP="0039698B">
      <w:pPr>
        <w:rPr>
          <w:rFonts w:ascii="Arial" w:hAnsi="Arial" w:cs="Arial"/>
          <w:color w:val="FF0000"/>
          <w:sz w:val="22"/>
          <w:szCs w:val="22"/>
        </w:rPr>
      </w:pPr>
    </w:p>
    <w:p w14:paraId="7DDC14FB" w14:textId="77777777" w:rsidR="0039698B" w:rsidRPr="00C26F5F" w:rsidRDefault="0039698B" w:rsidP="00CD513A">
      <w:pPr>
        <w:ind w:left="0"/>
        <w:rPr>
          <w:rFonts w:ascii="Arial" w:hAnsi="Arial" w:cs="Arial"/>
          <w:b/>
          <w:bCs/>
          <w:color w:val="FF0000"/>
          <w:sz w:val="22"/>
          <w:szCs w:val="22"/>
        </w:rPr>
      </w:pPr>
    </w:p>
    <w:p w14:paraId="519B2900"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 3</w:t>
      </w:r>
    </w:p>
    <w:p w14:paraId="4880D64B"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Odbiór towaru</w:t>
      </w:r>
    </w:p>
    <w:p w14:paraId="11A9C74D" w14:textId="77777777" w:rsidR="0039698B" w:rsidRPr="00C26F5F" w:rsidRDefault="0039698B" w:rsidP="0039698B">
      <w:pPr>
        <w:widowControl w:val="0"/>
        <w:numPr>
          <w:ilvl w:val="1"/>
          <w:numId w:val="19"/>
        </w:numPr>
        <w:tabs>
          <w:tab w:val="left" w:pos="444"/>
        </w:tabs>
        <w:suppressAutoHyphens/>
        <w:autoSpaceDE w:val="0"/>
        <w:ind w:left="444"/>
        <w:rPr>
          <w:rFonts w:ascii="Arial" w:hAnsi="Arial" w:cs="Arial"/>
          <w:sz w:val="22"/>
          <w:szCs w:val="22"/>
        </w:rPr>
      </w:pPr>
      <w:r w:rsidRPr="00C26F5F">
        <w:rPr>
          <w:rFonts w:ascii="Arial" w:hAnsi="Arial" w:cs="Arial"/>
          <w:sz w:val="22"/>
          <w:szCs w:val="22"/>
        </w:rPr>
        <w:t>Strony zobowiązują się dokonać sprawdzenia przedmiotu umowy, co b</w:t>
      </w:r>
      <w:r w:rsidRPr="00C26F5F">
        <w:rPr>
          <w:rFonts w:ascii="Arial" w:eastAsia="TimesNewRoman" w:hAnsi="Arial" w:cs="Arial"/>
          <w:sz w:val="22"/>
          <w:szCs w:val="22"/>
        </w:rPr>
        <w:t>ę</w:t>
      </w:r>
      <w:r w:rsidRPr="00C26F5F">
        <w:rPr>
          <w:rFonts w:ascii="Arial" w:hAnsi="Arial" w:cs="Arial"/>
          <w:sz w:val="22"/>
          <w:szCs w:val="22"/>
        </w:rPr>
        <w:t xml:space="preserve">dzie polegało </w:t>
      </w:r>
      <w:r w:rsidRPr="00C26F5F">
        <w:rPr>
          <w:rFonts w:ascii="Arial" w:hAnsi="Arial" w:cs="Arial"/>
          <w:sz w:val="22"/>
          <w:szCs w:val="22"/>
        </w:rPr>
        <w:br/>
        <w:t>na upewnieniu si</w:t>
      </w:r>
      <w:r w:rsidRPr="00C26F5F">
        <w:rPr>
          <w:rFonts w:ascii="Arial" w:eastAsia="TimesNewRoman" w:hAnsi="Arial" w:cs="Arial"/>
          <w:sz w:val="22"/>
          <w:szCs w:val="22"/>
        </w:rPr>
        <w:t>ę</w:t>
      </w:r>
      <w:r w:rsidRPr="00C26F5F">
        <w:rPr>
          <w:rFonts w:ascii="Arial" w:hAnsi="Arial" w:cs="Arial"/>
          <w:sz w:val="22"/>
          <w:szCs w:val="22"/>
        </w:rPr>
        <w:t xml:space="preserve">, </w:t>
      </w:r>
      <w:r w:rsidRPr="00C26F5F">
        <w:rPr>
          <w:rFonts w:ascii="Arial" w:eastAsia="TimesNewRoman" w:hAnsi="Arial" w:cs="Arial"/>
          <w:sz w:val="22"/>
          <w:szCs w:val="22"/>
        </w:rPr>
        <w:t>ż</w:t>
      </w:r>
      <w:r w:rsidRPr="00C26F5F">
        <w:rPr>
          <w:rFonts w:ascii="Arial" w:hAnsi="Arial" w:cs="Arial"/>
          <w:sz w:val="22"/>
          <w:szCs w:val="22"/>
        </w:rPr>
        <w:t>e jest on wolny od wad fizycznych, a w szczególno</w:t>
      </w:r>
      <w:r w:rsidRPr="00C26F5F">
        <w:rPr>
          <w:rFonts w:ascii="Arial" w:eastAsia="TimesNewRoman" w:hAnsi="Arial" w:cs="Arial"/>
          <w:sz w:val="22"/>
          <w:szCs w:val="22"/>
        </w:rPr>
        <w:t>ś</w:t>
      </w:r>
      <w:r w:rsidRPr="00C26F5F">
        <w:rPr>
          <w:rFonts w:ascii="Arial" w:hAnsi="Arial" w:cs="Arial"/>
          <w:sz w:val="22"/>
          <w:szCs w:val="22"/>
        </w:rPr>
        <w:t xml:space="preserve">ci, </w:t>
      </w:r>
      <w:r w:rsidRPr="00C26F5F">
        <w:rPr>
          <w:rFonts w:ascii="Arial" w:eastAsia="TimesNewRoman" w:hAnsi="Arial" w:cs="Arial"/>
          <w:sz w:val="22"/>
          <w:szCs w:val="22"/>
        </w:rPr>
        <w:t>ż</w:t>
      </w:r>
      <w:r w:rsidRPr="00C26F5F">
        <w:rPr>
          <w:rFonts w:ascii="Arial" w:hAnsi="Arial" w:cs="Arial"/>
          <w:sz w:val="22"/>
          <w:szCs w:val="22"/>
        </w:rPr>
        <w:t>e odpowiada opisowi zawartemu w</w:t>
      </w:r>
      <w:r w:rsidRPr="00C26F5F">
        <w:rPr>
          <w:rFonts w:ascii="Arial" w:hAnsi="Arial" w:cs="Arial"/>
          <w:bCs/>
          <w:sz w:val="22"/>
          <w:szCs w:val="22"/>
        </w:rPr>
        <w:t xml:space="preserve"> OPZ i złożonej ofercie</w:t>
      </w:r>
      <w:r w:rsidRPr="00C26F5F">
        <w:rPr>
          <w:rFonts w:ascii="Arial" w:hAnsi="Arial" w:cs="Arial"/>
          <w:sz w:val="22"/>
          <w:szCs w:val="22"/>
        </w:rPr>
        <w:t xml:space="preserve">. </w:t>
      </w:r>
    </w:p>
    <w:p w14:paraId="394F9676" w14:textId="77777777" w:rsidR="0039698B" w:rsidRPr="00C26F5F" w:rsidRDefault="0039698B" w:rsidP="0039698B">
      <w:pPr>
        <w:widowControl w:val="0"/>
        <w:numPr>
          <w:ilvl w:val="1"/>
          <w:numId w:val="19"/>
        </w:numPr>
        <w:tabs>
          <w:tab w:val="left" w:pos="444"/>
        </w:tabs>
        <w:suppressAutoHyphens/>
        <w:autoSpaceDE w:val="0"/>
        <w:ind w:left="444"/>
        <w:rPr>
          <w:rFonts w:ascii="Arial" w:hAnsi="Arial" w:cs="Arial"/>
          <w:sz w:val="22"/>
          <w:szCs w:val="22"/>
        </w:rPr>
      </w:pPr>
      <w:r w:rsidRPr="00C26F5F">
        <w:rPr>
          <w:rFonts w:ascii="Arial" w:hAnsi="Arial" w:cs="Arial"/>
          <w:sz w:val="22"/>
          <w:szCs w:val="22"/>
        </w:rPr>
        <w:t xml:space="preserve">Strony zobowiązują się do potwierdzenia wykonania dostawy za pomocą protokołu odbioru, podpisanego przez przedstawicieli Stron. </w:t>
      </w:r>
    </w:p>
    <w:p w14:paraId="3D4BFD44" w14:textId="77777777" w:rsidR="0039698B" w:rsidRPr="00C26F5F" w:rsidRDefault="0039698B" w:rsidP="0039698B">
      <w:pPr>
        <w:jc w:val="center"/>
        <w:rPr>
          <w:rFonts w:ascii="Arial" w:hAnsi="Arial" w:cs="Arial"/>
          <w:b/>
          <w:bCs/>
          <w:sz w:val="22"/>
          <w:szCs w:val="22"/>
        </w:rPr>
      </w:pPr>
    </w:p>
    <w:p w14:paraId="273FEFB9"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 4</w:t>
      </w:r>
    </w:p>
    <w:p w14:paraId="5ADC53C3"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Wynagrodzenie Wykonawcy</w:t>
      </w:r>
    </w:p>
    <w:p w14:paraId="51864B96" w14:textId="5FABE6CC" w:rsidR="0039698B" w:rsidRPr="00C26F5F" w:rsidRDefault="0039698B" w:rsidP="0039698B">
      <w:pPr>
        <w:numPr>
          <w:ilvl w:val="0"/>
          <w:numId w:val="20"/>
        </w:numPr>
        <w:suppressAutoHyphens/>
        <w:rPr>
          <w:rFonts w:ascii="Arial" w:hAnsi="Arial" w:cs="Arial"/>
          <w:sz w:val="22"/>
          <w:szCs w:val="22"/>
        </w:rPr>
      </w:pPr>
      <w:r w:rsidRPr="00C26F5F">
        <w:rPr>
          <w:rFonts w:ascii="Arial" w:hAnsi="Arial" w:cs="Arial"/>
          <w:sz w:val="22"/>
          <w:szCs w:val="22"/>
        </w:rPr>
        <w:t xml:space="preserve">Strony ustalają wynagrodzenie Wykonawcy za wykonanie przedmiotu umowy, na kwotę </w:t>
      </w:r>
      <w:r w:rsidRPr="00C26F5F">
        <w:rPr>
          <w:rFonts w:ascii="Arial" w:hAnsi="Arial" w:cs="Arial"/>
          <w:sz w:val="22"/>
          <w:szCs w:val="22"/>
        </w:rPr>
        <w:br/>
      </w:r>
      <w:r w:rsidRPr="00C26F5F">
        <w:rPr>
          <w:rFonts w:ascii="Arial" w:hAnsi="Arial" w:cs="Arial"/>
          <w:b/>
          <w:sz w:val="22"/>
          <w:szCs w:val="22"/>
        </w:rPr>
        <w:t xml:space="preserve">…..…… zł </w:t>
      </w:r>
      <w:r w:rsidR="001651B1" w:rsidRPr="00C26F5F">
        <w:rPr>
          <w:rFonts w:ascii="Arial" w:hAnsi="Arial" w:cs="Arial"/>
          <w:b/>
          <w:sz w:val="22"/>
          <w:szCs w:val="22"/>
        </w:rPr>
        <w:t>netto</w:t>
      </w:r>
      <w:r w:rsidRPr="00C26F5F">
        <w:rPr>
          <w:rFonts w:ascii="Arial" w:hAnsi="Arial" w:cs="Arial"/>
          <w:sz w:val="22"/>
          <w:szCs w:val="22"/>
        </w:rPr>
        <w:t xml:space="preserve"> (słownie</w:t>
      </w:r>
      <w:r w:rsidR="007B19E1" w:rsidRPr="00C26F5F">
        <w:rPr>
          <w:rFonts w:ascii="Arial" w:hAnsi="Arial" w:cs="Arial"/>
          <w:sz w:val="22"/>
          <w:szCs w:val="22"/>
        </w:rPr>
        <w:t xml:space="preserve"> </w:t>
      </w:r>
      <w:r w:rsidRPr="00C26F5F">
        <w:rPr>
          <w:rFonts w:ascii="Arial" w:hAnsi="Arial" w:cs="Arial"/>
          <w:sz w:val="22"/>
          <w:szCs w:val="22"/>
        </w:rPr>
        <w:t>złotych: ……………………………………………………...</w:t>
      </w:r>
      <w:r w:rsidR="001651B1" w:rsidRPr="00C26F5F">
        <w:rPr>
          <w:rFonts w:ascii="Arial" w:hAnsi="Arial" w:cs="Arial"/>
          <w:sz w:val="22"/>
          <w:szCs w:val="22"/>
        </w:rPr>
        <w:t>netto</w:t>
      </w:r>
      <w:r w:rsidRPr="00C26F5F">
        <w:rPr>
          <w:rFonts w:ascii="Arial" w:hAnsi="Arial" w:cs="Arial"/>
          <w:sz w:val="22"/>
          <w:szCs w:val="22"/>
        </w:rPr>
        <w:t>)</w:t>
      </w:r>
      <w:r w:rsidR="001651B1" w:rsidRPr="00C26F5F">
        <w:rPr>
          <w:rFonts w:ascii="Arial" w:hAnsi="Arial" w:cs="Arial"/>
          <w:sz w:val="22"/>
          <w:szCs w:val="22"/>
        </w:rPr>
        <w:t>, powiększone o obowiązujący podatek VAT w stawce ....%, ................... zł brutto (słownie: ........................................... zł brutto)</w:t>
      </w:r>
      <w:r w:rsidRPr="00C26F5F">
        <w:rPr>
          <w:rFonts w:ascii="Arial" w:hAnsi="Arial" w:cs="Arial"/>
          <w:sz w:val="22"/>
          <w:szCs w:val="22"/>
        </w:rPr>
        <w:t>. Cena zawiera wszystkie koszty związane z wykonaniem zamówienia oraz warunkami stawianymi przez Zamawiającego, w tym podatek od towarów i usług, podatek akcyzowy, koszt załadunku, rozładunku oraz opusty, rabaty, koszty transportu do bezpośredniego użytkownika, opakowania.</w:t>
      </w:r>
    </w:p>
    <w:p w14:paraId="280E9AFA" w14:textId="0354F076" w:rsidR="0039698B" w:rsidRPr="00C26F5F" w:rsidRDefault="0039698B" w:rsidP="0039698B">
      <w:pPr>
        <w:numPr>
          <w:ilvl w:val="0"/>
          <w:numId w:val="20"/>
        </w:numPr>
        <w:suppressAutoHyphens/>
        <w:rPr>
          <w:rFonts w:ascii="Arial" w:hAnsi="Arial" w:cs="Arial"/>
          <w:sz w:val="22"/>
          <w:szCs w:val="22"/>
        </w:rPr>
      </w:pPr>
      <w:r w:rsidRPr="00C26F5F">
        <w:rPr>
          <w:rFonts w:ascii="Arial" w:hAnsi="Arial" w:cs="Arial"/>
          <w:sz w:val="22"/>
          <w:szCs w:val="22"/>
        </w:rPr>
        <w:t xml:space="preserve">Podstawą do zapłaty będzie </w:t>
      </w:r>
      <w:r w:rsidR="001651B1" w:rsidRPr="00C26F5F">
        <w:rPr>
          <w:rFonts w:ascii="Arial" w:hAnsi="Arial" w:cs="Arial"/>
          <w:sz w:val="22"/>
          <w:szCs w:val="22"/>
        </w:rPr>
        <w:t>P</w:t>
      </w:r>
      <w:r w:rsidRPr="00C26F5F">
        <w:rPr>
          <w:rFonts w:ascii="Arial" w:hAnsi="Arial" w:cs="Arial"/>
          <w:sz w:val="22"/>
          <w:szCs w:val="22"/>
        </w:rPr>
        <w:t xml:space="preserve">rotokół </w:t>
      </w:r>
      <w:r w:rsidR="001651B1" w:rsidRPr="00C26F5F">
        <w:rPr>
          <w:rFonts w:ascii="Arial" w:hAnsi="Arial" w:cs="Arial"/>
          <w:sz w:val="22"/>
          <w:szCs w:val="22"/>
        </w:rPr>
        <w:t>O</w:t>
      </w:r>
      <w:r w:rsidRPr="00C26F5F">
        <w:rPr>
          <w:rFonts w:ascii="Arial" w:hAnsi="Arial" w:cs="Arial"/>
          <w:sz w:val="22"/>
          <w:szCs w:val="22"/>
        </w:rPr>
        <w:t>dbioru podpisany przez obie strony umowy.</w:t>
      </w:r>
    </w:p>
    <w:p w14:paraId="535C285C" w14:textId="77777777" w:rsidR="0039698B" w:rsidRPr="00C26F5F" w:rsidRDefault="0039698B" w:rsidP="0039698B">
      <w:pPr>
        <w:numPr>
          <w:ilvl w:val="0"/>
          <w:numId w:val="20"/>
        </w:numPr>
        <w:suppressAutoHyphens/>
        <w:rPr>
          <w:rFonts w:ascii="Arial" w:hAnsi="Arial" w:cs="Arial"/>
          <w:sz w:val="22"/>
          <w:szCs w:val="22"/>
        </w:rPr>
      </w:pPr>
      <w:r w:rsidRPr="00C26F5F">
        <w:rPr>
          <w:rFonts w:ascii="Arial" w:hAnsi="Arial" w:cs="Arial"/>
          <w:sz w:val="22"/>
          <w:szCs w:val="22"/>
        </w:rPr>
        <w:t>Wysokość wynagrodzenia, o którym mowa w ust. 1, obejmuje wszystkie koszty poniesione przez Wykonawcę w celu prawidłowego zrealizowania przedmiotu umowy przez cały czas jej trwania.</w:t>
      </w:r>
    </w:p>
    <w:p w14:paraId="11852C77" w14:textId="77777777" w:rsidR="0039698B" w:rsidRPr="00C26F5F" w:rsidRDefault="0039698B" w:rsidP="0039698B">
      <w:pPr>
        <w:numPr>
          <w:ilvl w:val="0"/>
          <w:numId w:val="20"/>
        </w:numPr>
        <w:suppressAutoHyphens/>
        <w:rPr>
          <w:rFonts w:ascii="Arial" w:hAnsi="Arial" w:cs="Arial"/>
          <w:sz w:val="22"/>
          <w:szCs w:val="22"/>
        </w:rPr>
      </w:pPr>
      <w:r w:rsidRPr="00C26F5F">
        <w:rPr>
          <w:rFonts w:ascii="Arial" w:hAnsi="Arial" w:cs="Arial"/>
          <w:sz w:val="22"/>
          <w:szCs w:val="22"/>
        </w:rPr>
        <w:t xml:space="preserve">W przypadku realizacji umowy w sposób niezgodny z wymogami określonymi </w:t>
      </w:r>
      <w:r w:rsidRPr="00C26F5F">
        <w:rPr>
          <w:rFonts w:ascii="Arial" w:hAnsi="Arial" w:cs="Arial"/>
          <w:sz w:val="22"/>
          <w:szCs w:val="22"/>
        </w:rPr>
        <w:br/>
        <w:t>w niniejszej umowie Zamawiający ma prawo do naliczenia kar umownych i/lub odstąpienia od umowy.</w:t>
      </w:r>
    </w:p>
    <w:p w14:paraId="3D0778F1" w14:textId="3D8573F8" w:rsidR="0039698B" w:rsidRPr="00C26F5F" w:rsidRDefault="0039698B" w:rsidP="0039698B">
      <w:pPr>
        <w:numPr>
          <w:ilvl w:val="0"/>
          <w:numId w:val="20"/>
        </w:numPr>
        <w:suppressAutoHyphens/>
        <w:rPr>
          <w:rFonts w:ascii="Arial" w:hAnsi="Arial" w:cs="Arial"/>
          <w:sz w:val="22"/>
          <w:szCs w:val="22"/>
        </w:rPr>
      </w:pPr>
      <w:r w:rsidRPr="00C26F5F">
        <w:rPr>
          <w:rFonts w:ascii="Arial" w:hAnsi="Arial" w:cs="Arial"/>
          <w:sz w:val="22"/>
          <w:szCs w:val="22"/>
        </w:rPr>
        <w:t xml:space="preserve">Strony postanawiają, iż Zamawiający dokona zapłaty należności przelewem na konto Wykonawcy w terminie 14 dni </w:t>
      </w:r>
      <w:r w:rsidR="00EF70E7" w:rsidRPr="00C26F5F">
        <w:rPr>
          <w:rFonts w:ascii="Arial" w:hAnsi="Arial" w:cs="Arial"/>
          <w:sz w:val="22"/>
          <w:szCs w:val="22"/>
        </w:rPr>
        <w:t xml:space="preserve">kalendarzowych </w:t>
      </w:r>
      <w:r w:rsidRPr="00C26F5F">
        <w:rPr>
          <w:rFonts w:ascii="Arial" w:hAnsi="Arial" w:cs="Arial"/>
          <w:sz w:val="22"/>
          <w:szCs w:val="22"/>
        </w:rPr>
        <w:t xml:space="preserve">od daty wpływu prawidłowo wystawionej </w:t>
      </w:r>
      <w:r w:rsidR="001651B1" w:rsidRPr="00C26F5F">
        <w:rPr>
          <w:rFonts w:ascii="Arial" w:hAnsi="Arial" w:cs="Arial"/>
          <w:sz w:val="22"/>
          <w:szCs w:val="22"/>
        </w:rPr>
        <w:t xml:space="preserve">na podstawie Protokołu Odbioru </w:t>
      </w:r>
      <w:r w:rsidRPr="00C26F5F">
        <w:rPr>
          <w:rFonts w:ascii="Arial" w:hAnsi="Arial" w:cs="Arial"/>
          <w:sz w:val="22"/>
          <w:szCs w:val="22"/>
        </w:rPr>
        <w:t>Faktury VAT do siedziby Zamawiającego.</w:t>
      </w:r>
    </w:p>
    <w:p w14:paraId="62B799BA" w14:textId="77777777" w:rsidR="0039698B" w:rsidRPr="00C26F5F" w:rsidRDefault="0039698B" w:rsidP="0039698B">
      <w:pPr>
        <w:numPr>
          <w:ilvl w:val="0"/>
          <w:numId w:val="20"/>
        </w:numPr>
        <w:suppressAutoHyphens/>
        <w:rPr>
          <w:rFonts w:ascii="Arial" w:hAnsi="Arial" w:cs="Arial"/>
          <w:sz w:val="22"/>
          <w:szCs w:val="22"/>
        </w:rPr>
      </w:pPr>
      <w:r w:rsidRPr="00C26F5F">
        <w:rPr>
          <w:rFonts w:ascii="Arial" w:hAnsi="Arial" w:cs="Arial"/>
          <w:sz w:val="22"/>
          <w:szCs w:val="22"/>
        </w:rPr>
        <w:t>Strony postanawiają, iż zapłata następuje w dniu obciążenia rachunku bankowego Zamawiającego.</w:t>
      </w:r>
    </w:p>
    <w:p w14:paraId="38916F27" w14:textId="77777777" w:rsidR="0039698B" w:rsidRPr="00C26F5F" w:rsidRDefault="0039698B" w:rsidP="0039698B">
      <w:pPr>
        <w:numPr>
          <w:ilvl w:val="0"/>
          <w:numId w:val="20"/>
        </w:numPr>
        <w:suppressAutoHyphens/>
        <w:rPr>
          <w:rFonts w:ascii="Arial" w:hAnsi="Arial" w:cs="Arial"/>
          <w:sz w:val="22"/>
          <w:szCs w:val="22"/>
        </w:rPr>
      </w:pPr>
      <w:r w:rsidRPr="00C26F5F">
        <w:rPr>
          <w:rFonts w:ascii="Arial" w:hAnsi="Arial" w:cs="Arial"/>
          <w:sz w:val="22"/>
          <w:szCs w:val="22"/>
        </w:rPr>
        <w:t>Należności za wykonane prace płatne będą przez Zamawiającego przelewem na rachunek bankowy Wykonawcy nr …………………………………………………………………...</w:t>
      </w:r>
    </w:p>
    <w:p w14:paraId="3E620B4D" w14:textId="77777777" w:rsidR="0039698B" w:rsidRPr="00C26F5F" w:rsidRDefault="0039698B" w:rsidP="0039698B">
      <w:pPr>
        <w:numPr>
          <w:ilvl w:val="0"/>
          <w:numId w:val="20"/>
        </w:numPr>
        <w:suppressAutoHyphens/>
        <w:rPr>
          <w:rFonts w:ascii="Arial" w:hAnsi="Arial" w:cs="Arial"/>
          <w:sz w:val="22"/>
          <w:szCs w:val="22"/>
        </w:rPr>
      </w:pPr>
      <w:r w:rsidRPr="00C26F5F">
        <w:rPr>
          <w:rFonts w:ascii="Arial" w:hAnsi="Arial" w:cs="Arial"/>
          <w:sz w:val="22"/>
          <w:szCs w:val="22"/>
        </w:rPr>
        <w:t xml:space="preserve">Wykonawca na fakturze umieszcza następujące dane:  </w:t>
      </w:r>
    </w:p>
    <w:p w14:paraId="52586489" w14:textId="60C1FFDE" w:rsidR="0039698B" w:rsidRPr="00C26F5F" w:rsidRDefault="0039698B" w:rsidP="0039698B">
      <w:pPr>
        <w:rPr>
          <w:rFonts w:ascii="Arial" w:eastAsia="Calibri" w:hAnsi="Arial" w:cs="Arial"/>
          <w:sz w:val="22"/>
          <w:szCs w:val="22"/>
        </w:rPr>
      </w:pPr>
    </w:p>
    <w:p w14:paraId="33B72498" w14:textId="77777777" w:rsidR="00B319AD" w:rsidRPr="00C26F5F" w:rsidRDefault="00B319AD" w:rsidP="00B319AD">
      <w:pPr>
        <w:rPr>
          <w:rFonts w:ascii="Arial" w:hAnsi="Arial" w:cs="Arial"/>
          <w:sz w:val="22"/>
          <w:szCs w:val="22"/>
        </w:rPr>
      </w:pPr>
      <w:r w:rsidRPr="00C26F5F">
        <w:rPr>
          <w:rFonts w:ascii="Arial" w:hAnsi="Arial" w:cs="Arial"/>
          <w:sz w:val="22"/>
          <w:szCs w:val="22"/>
        </w:rPr>
        <w:t>Nabywca: Gmina Zembrzyce, 34-210 Zembrzyce 540, NIP: 552-157-68-05</w:t>
      </w:r>
    </w:p>
    <w:p w14:paraId="5E37D11F" w14:textId="1403B5A9" w:rsidR="008B2C0F" w:rsidRPr="00C26F5F" w:rsidRDefault="00B319AD" w:rsidP="00B319AD">
      <w:pPr>
        <w:rPr>
          <w:rFonts w:ascii="Arial" w:hAnsi="Arial" w:cs="Arial"/>
          <w:sz w:val="22"/>
          <w:szCs w:val="22"/>
        </w:rPr>
      </w:pPr>
      <w:r w:rsidRPr="00C26F5F">
        <w:rPr>
          <w:rFonts w:ascii="Arial" w:hAnsi="Arial" w:cs="Arial"/>
          <w:sz w:val="22"/>
          <w:szCs w:val="22"/>
        </w:rPr>
        <w:t>Płatnik/Odbiorca: Centrum Obsługi Szkół w Zembrzycach, 34-210 Zembrzyce 540</w:t>
      </w:r>
    </w:p>
    <w:p w14:paraId="2415B443" w14:textId="77777777" w:rsidR="0039698B" w:rsidRPr="00C26F5F" w:rsidRDefault="0039698B" w:rsidP="0039698B">
      <w:pPr>
        <w:rPr>
          <w:rFonts w:ascii="Arial" w:hAnsi="Arial" w:cs="Arial"/>
          <w:bCs/>
          <w:sz w:val="22"/>
          <w:szCs w:val="22"/>
        </w:rPr>
      </w:pPr>
    </w:p>
    <w:p w14:paraId="6FB135AB"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 5</w:t>
      </w:r>
    </w:p>
    <w:p w14:paraId="7C64DE53"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Odstąpienie od umowy</w:t>
      </w:r>
    </w:p>
    <w:p w14:paraId="44B20412" w14:textId="5666F002" w:rsidR="0039698B" w:rsidRPr="00C26F5F" w:rsidRDefault="0039698B" w:rsidP="0039698B">
      <w:pPr>
        <w:rPr>
          <w:rFonts w:ascii="Arial" w:hAnsi="Arial" w:cs="Arial"/>
          <w:sz w:val="22"/>
          <w:szCs w:val="22"/>
        </w:rPr>
      </w:pPr>
      <w:r w:rsidRPr="00C26F5F">
        <w:rPr>
          <w:rFonts w:ascii="Arial" w:hAnsi="Arial" w:cs="Arial"/>
          <w:sz w:val="22"/>
          <w:szCs w:val="22"/>
        </w:rPr>
        <w:t xml:space="preserve">1.  </w:t>
      </w:r>
      <w:r w:rsidRPr="00C26F5F">
        <w:rPr>
          <w:rFonts w:ascii="Arial" w:hAnsi="Arial" w:cs="Arial"/>
          <w:sz w:val="22"/>
          <w:szCs w:val="22"/>
        </w:rPr>
        <w:tab/>
      </w:r>
      <w:r w:rsidRPr="00794A69">
        <w:rPr>
          <w:rFonts w:ascii="Arial" w:hAnsi="Arial" w:cs="Arial"/>
          <w:sz w:val="22"/>
          <w:szCs w:val="22"/>
        </w:rPr>
        <w:t xml:space="preserve">Zamawiający może odstąpić od umowy w części lub w całości w terminie </w:t>
      </w:r>
      <w:r w:rsidR="003F27E9" w:rsidRPr="00794A69">
        <w:rPr>
          <w:rFonts w:ascii="Arial" w:hAnsi="Arial" w:cs="Arial"/>
          <w:sz w:val="22"/>
          <w:szCs w:val="22"/>
        </w:rPr>
        <w:t>do dnia upływu terminu realizacji umowy, o którym mowa w §2 ust. 1</w:t>
      </w:r>
      <w:r w:rsidRPr="00794A69">
        <w:rPr>
          <w:rFonts w:ascii="Arial" w:hAnsi="Arial" w:cs="Arial"/>
          <w:sz w:val="22"/>
          <w:szCs w:val="22"/>
        </w:rPr>
        <w:t xml:space="preserve"> r.</w:t>
      </w:r>
      <w:r w:rsidRPr="00C26F5F">
        <w:rPr>
          <w:rFonts w:ascii="Arial" w:hAnsi="Arial" w:cs="Arial"/>
          <w:sz w:val="22"/>
          <w:szCs w:val="22"/>
        </w:rPr>
        <w:t xml:space="preserve"> w przypadku:</w:t>
      </w:r>
    </w:p>
    <w:p w14:paraId="7C53125C"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1)  </w:t>
      </w:r>
      <w:r w:rsidRPr="00C26F5F">
        <w:rPr>
          <w:rFonts w:ascii="Arial" w:hAnsi="Arial" w:cs="Arial"/>
          <w:sz w:val="22"/>
          <w:szCs w:val="22"/>
        </w:rPr>
        <w:tab/>
        <w:t>powzięcia wiadomości o zaistnieniu istotnej zmiany okoliczności powodującej, że wykonanie umowy nie leży w interesie publicznym, czego nie można było przewidzieć chwili zawarcia umowy, lub dalsze wykonywanie umowy może zagrozić podstawowemu interesowi bezpieczeństwa państwa lub bezpieczeństwu publicznemu;</w:t>
      </w:r>
    </w:p>
    <w:p w14:paraId="19F43BE0" w14:textId="46A33CCF" w:rsidR="0039698B" w:rsidRPr="00C26F5F" w:rsidRDefault="0039698B" w:rsidP="0039698B">
      <w:pPr>
        <w:rPr>
          <w:rFonts w:ascii="Arial" w:hAnsi="Arial" w:cs="Arial"/>
          <w:sz w:val="22"/>
          <w:szCs w:val="22"/>
        </w:rPr>
      </w:pPr>
      <w:r w:rsidRPr="00C26F5F">
        <w:rPr>
          <w:rFonts w:ascii="Arial" w:hAnsi="Arial" w:cs="Arial"/>
          <w:sz w:val="22"/>
          <w:szCs w:val="22"/>
        </w:rPr>
        <w:lastRenderedPageBreak/>
        <w:t xml:space="preserve">2)  </w:t>
      </w:r>
      <w:r w:rsidRPr="00C26F5F">
        <w:rPr>
          <w:rFonts w:ascii="Arial" w:hAnsi="Arial" w:cs="Arial"/>
          <w:sz w:val="22"/>
          <w:szCs w:val="22"/>
        </w:rPr>
        <w:tab/>
      </w:r>
      <w:proofErr w:type="gramStart"/>
      <w:r w:rsidRPr="00C26F5F">
        <w:rPr>
          <w:rFonts w:ascii="Arial" w:hAnsi="Arial" w:cs="Arial"/>
          <w:sz w:val="22"/>
          <w:szCs w:val="22"/>
        </w:rPr>
        <w:t>nie wykonywania</w:t>
      </w:r>
      <w:proofErr w:type="gramEnd"/>
      <w:r w:rsidRPr="00C26F5F">
        <w:rPr>
          <w:rFonts w:ascii="Arial" w:hAnsi="Arial" w:cs="Arial"/>
          <w:sz w:val="22"/>
          <w:szCs w:val="22"/>
        </w:rPr>
        <w:t xml:space="preserve"> lub nienależytego </w:t>
      </w:r>
      <w:r w:rsidR="004E43B0" w:rsidRPr="00C26F5F">
        <w:rPr>
          <w:rFonts w:ascii="Arial" w:hAnsi="Arial" w:cs="Arial"/>
          <w:sz w:val="22"/>
          <w:szCs w:val="22"/>
        </w:rPr>
        <w:t>wykonywania umowy</w:t>
      </w:r>
      <w:r w:rsidRPr="00C26F5F">
        <w:rPr>
          <w:rFonts w:ascii="Arial" w:hAnsi="Arial" w:cs="Arial"/>
          <w:sz w:val="22"/>
          <w:szCs w:val="22"/>
        </w:rPr>
        <w:t xml:space="preserve"> przez Wykonawcę po uprzednim pisemnym wezwaniu Wykonawcy do prawidłowego wykonywania umowy.</w:t>
      </w:r>
    </w:p>
    <w:p w14:paraId="49A9BBF1"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2.  </w:t>
      </w:r>
      <w:r w:rsidRPr="00C26F5F">
        <w:rPr>
          <w:rFonts w:ascii="Arial" w:hAnsi="Arial" w:cs="Arial"/>
          <w:sz w:val="22"/>
          <w:szCs w:val="22"/>
        </w:rPr>
        <w:tab/>
        <w:t>W przypadkach określonych powyżej wykonawca może żądać wyłącznie wynagrodzenia należnego z tytułu wykonania części umowy do dnia odstąpienia.</w:t>
      </w:r>
    </w:p>
    <w:p w14:paraId="0F9BF5E7"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4.  </w:t>
      </w:r>
      <w:r w:rsidRPr="00C26F5F">
        <w:rPr>
          <w:rFonts w:ascii="Arial" w:hAnsi="Arial" w:cs="Arial"/>
          <w:sz w:val="22"/>
          <w:szCs w:val="22"/>
        </w:rPr>
        <w:tab/>
        <w:t xml:space="preserve">Odstąpienie od umowy może zostać dokonane ze skutkiem ex </w:t>
      </w:r>
      <w:proofErr w:type="spellStart"/>
      <w:r w:rsidRPr="00C26F5F">
        <w:rPr>
          <w:rFonts w:ascii="Arial" w:hAnsi="Arial" w:cs="Arial"/>
          <w:sz w:val="22"/>
          <w:szCs w:val="22"/>
        </w:rPr>
        <w:t>tunc</w:t>
      </w:r>
      <w:proofErr w:type="spellEnd"/>
      <w:r w:rsidRPr="00C26F5F">
        <w:rPr>
          <w:rFonts w:ascii="Arial" w:hAnsi="Arial" w:cs="Arial"/>
          <w:sz w:val="22"/>
          <w:szCs w:val="22"/>
        </w:rPr>
        <w:t xml:space="preserve"> lub ex nunc, przy czym skutek musi zostać wskazany w treści oświadczenia o odstąpieniu od umowy.</w:t>
      </w:r>
    </w:p>
    <w:p w14:paraId="6D35613A" w14:textId="77777777" w:rsidR="0039698B" w:rsidRPr="00C26F5F" w:rsidRDefault="0039698B" w:rsidP="0039698B">
      <w:pPr>
        <w:jc w:val="center"/>
        <w:rPr>
          <w:rFonts w:ascii="Arial" w:hAnsi="Arial" w:cs="Arial"/>
          <w:b/>
          <w:bCs/>
          <w:color w:val="FF0000"/>
          <w:sz w:val="22"/>
          <w:szCs w:val="22"/>
        </w:rPr>
      </w:pPr>
    </w:p>
    <w:p w14:paraId="7F1DCCED" w14:textId="77777777" w:rsidR="0039698B" w:rsidRPr="00C26F5F" w:rsidRDefault="0039698B" w:rsidP="0039698B">
      <w:pPr>
        <w:jc w:val="center"/>
        <w:rPr>
          <w:rFonts w:ascii="Arial" w:hAnsi="Arial" w:cs="Arial"/>
          <w:b/>
          <w:bCs/>
          <w:color w:val="FF0000"/>
          <w:sz w:val="22"/>
          <w:szCs w:val="22"/>
        </w:rPr>
      </w:pPr>
    </w:p>
    <w:p w14:paraId="3CD6AB0B" w14:textId="68BBA205" w:rsidR="003166F3" w:rsidRPr="00C26F5F" w:rsidRDefault="0039698B" w:rsidP="003166F3">
      <w:pPr>
        <w:jc w:val="center"/>
        <w:rPr>
          <w:rFonts w:ascii="Arial" w:hAnsi="Arial" w:cs="Arial"/>
          <w:b/>
          <w:bCs/>
          <w:sz w:val="22"/>
          <w:szCs w:val="22"/>
        </w:rPr>
      </w:pPr>
      <w:r w:rsidRPr="00C26F5F">
        <w:rPr>
          <w:rFonts w:ascii="Arial" w:hAnsi="Arial" w:cs="Arial"/>
          <w:b/>
          <w:bCs/>
          <w:sz w:val="22"/>
          <w:szCs w:val="22"/>
        </w:rPr>
        <w:t>§ 6</w:t>
      </w:r>
    </w:p>
    <w:p w14:paraId="126C8C7B" w14:textId="77777777" w:rsidR="003166F3" w:rsidRPr="00C26F5F" w:rsidRDefault="003166F3" w:rsidP="003166F3">
      <w:pPr>
        <w:jc w:val="center"/>
        <w:rPr>
          <w:rFonts w:ascii="Arial" w:hAnsi="Arial" w:cs="Arial"/>
          <w:b/>
          <w:bCs/>
          <w:sz w:val="22"/>
          <w:szCs w:val="22"/>
        </w:rPr>
      </w:pPr>
      <w:r w:rsidRPr="00C26F5F">
        <w:rPr>
          <w:rFonts w:ascii="Arial" w:hAnsi="Arial" w:cs="Arial"/>
          <w:b/>
          <w:bCs/>
          <w:sz w:val="22"/>
          <w:szCs w:val="22"/>
        </w:rPr>
        <w:t>Aspekty społeczne*</w:t>
      </w:r>
    </w:p>
    <w:p w14:paraId="01439574" w14:textId="77777777" w:rsidR="003166F3" w:rsidRPr="00C26F5F" w:rsidRDefault="003166F3" w:rsidP="003166F3">
      <w:pPr>
        <w:jc w:val="center"/>
        <w:rPr>
          <w:rFonts w:ascii="Arial" w:hAnsi="Arial" w:cs="Arial"/>
          <w:b/>
          <w:bCs/>
          <w:sz w:val="22"/>
          <w:szCs w:val="22"/>
        </w:rPr>
      </w:pPr>
    </w:p>
    <w:p w14:paraId="1FDEC586"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1.</w:t>
      </w:r>
      <w:r w:rsidRPr="00C26F5F">
        <w:rPr>
          <w:rFonts w:ascii="Arial" w:hAnsi="Arial" w:cs="Arial"/>
          <w:bCs/>
          <w:sz w:val="22"/>
          <w:szCs w:val="22"/>
        </w:rPr>
        <w:tab/>
        <w:t xml:space="preserve">Zgodnie z treścią oferty wykonawca zobowiązany jest do zatrudnienia na podstawie umowy o pracę, w wymiarze minimum ½ etatu w terminie 3 dni od daty podpisania umowy z Zamawiającym do realizacji zamówienia co najmniej </w:t>
      </w:r>
      <w:r w:rsidRPr="00C26F5F">
        <w:rPr>
          <w:rFonts w:ascii="Arial" w:hAnsi="Arial" w:cs="Arial"/>
          <w:bCs/>
          <w:sz w:val="22"/>
          <w:szCs w:val="22"/>
        </w:rPr>
        <w:br/>
        <w:t>1 osoby z grup:</w:t>
      </w:r>
    </w:p>
    <w:p w14:paraId="404C5DE0"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w:t>
      </w:r>
      <w:r w:rsidRPr="00C26F5F">
        <w:rPr>
          <w:rFonts w:ascii="Arial" w:hAnsi="Arial" w:cs="Arial"/>
          <w:bCs/>
          <w:sz w:val="22"/>
          <w:szCs w:val="22"/>
        </w:rPr>
        <w:tab/>
        <w:t>osoba z niepełnosprawnościami posiadająca orzeczenie o niepełnosprawności (wg Ustawy z dnia 27.08.1997 r. o rehabilitacji zawodowej i społecznej oraz zatrudnianiu osób niepełnosprawnych); lub</w:t>
      </w:r>
    </w:p>
    <w:p w14:paraId="4CBA3D0E"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w:t>
      </w:r>
      <w:r w:rsidRPr="00C26F5F">
        <w:rPr>
          <w:rFonts w:ascii="Arial" w:hAnsi="Arial" w:cs="Arial"/>
          <w:bCs/>
          <w:sz w:val="22"/>
          <w:szCs w:val="22"/>
        </w:rPr>
        <w:tab/>
        <w:t>osoba bezrobotna w rozumieniu ustawy z dnia 20 kwietnia 2004 r. o promocji zatrudnienia i instytucjach rynku pracy; lub</w:t>
      </w:r>
    </w:p>
    <w:p w14:paraId="1FC52465"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w:t>
      </w:r>
      <w:r w:rsidRPr="00C26F5F">
        <w:rPr>
          <w:rFonts w:ascii="Arial" w:hAnsi="Arial" w:cs="Arial"/>
          <w:bCs/>
          <w:sz w:val="22"/>
          <w:szCs w:val="22"/>
        </w:rPr>
        <w:tab/>
      </w:r>
      <w:proofErr w:type="gramStart"/>
      <w:r w:rsidRPr="00C26F5F">
        <w:rPr>
          <w:rFonts w:ascii="Arial" w:hAnsi="Arial" w:cs="Arial"/>
          <w:bCs/>
          <w:sz w:val="22"/>
          <w:szCs w:val="22"/>
        </w:rPr>
        <w:t>osoba</w:t>
      </w:r>
      <w:proofErr w:type="gramEnd"/>
      <w:r w:rsidRPr="00C26F5F">
        <w:rPr>
          <w:rFonts w:ascii="Arial" w:hAnsi="Arial" w:cs="Arial"/>
          <w:bCs/>
          <w:sz w:val="22"/>
          <w:szCs w:val="22"/>
        </w:rPr>
        <w:t xml:space="preserve"> o której mowa w przepisach o zatrudnieniu socjalnym w rozumieniu ustawy z dnia 13 czerwca 2003 r. o zatrudnieniu socjalnym; </w:t>
      </w:r>
    </w:p>
    <w:p w14:paraId="6911F627"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2.</w:t>
      </w:r>
      <w:r w:rsidRPr="00C26F5F">
        <w:rPr>
          <w:rFonts w:ascii="Arial" w:hAnsi="Arial" w:cs="Arial"/>
          <w:bCs/>
          <w:sz w:val="22"/>
          <w:szCs w:val="22"/>
        </w:rPr>
        <w:tab/>
        <w:t>Zatrudnienie, o którym mowa w ust. 1 musi trwać nieprzerwanie przez cały okres trwania zamówienia.</w:t>
      </w:r>
    </w:p>
    <w:p w14:paraId="711D3099"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3.</w:t>
      </w:r>
      <w:r w:rsidRPr="00C26F5F">
        <w:rPr>
          <w:rFonts w:ascii="Arial" w:hAnsi="Arial" w:cs="Arial"/>
          <w:bCs/>
          <w:sz w:val="22"/>
          <w:szCs w:val="22"/>
        </w:rPr>
        <w:tab/>
        <w:t>Za zatrudnione zgodnie z ust. 1 uznaje się także osoby zatrudnione przez podpisaniem niniejszej umowy, pod warunkiem, że zatrudnienie nastąpiło w terminie nie wcześniejszym niż 30 dni przed datą podpisania umowy.</w:t>
      </w:r>
    </w:p>
    <w:p w14:paraId="07DE5625"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4.</w:t>
      </w:r>
      <w:r w:rsidRPr="00C26F5F">
        <w:rPr>
          <w:rFonts w:ascii="Arial" w:hAnsi="Arial" w:cs="Arial"/>
          <w:bCs/>
          <w:sz w:val="22"/>
          <w:szCs w:val="22"/>
        </w:rPr>
        <w:tab/>
        <w:t xml:space="preserve">Zatrudnienie, o którym mowa w ust. 1 będzie trwało przez cały okres realizacji zamówienia. </w:t>
      </w:r>
    </w:p>
    <w:p w14:paraId="779B86F4"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5.</w:t>
      </w:r>
      <w:r w:rsidRPr="00C26F5F">
        <w:rPr>
          <w:rFonts w:ascii="Arial" w:hAnsi="Arial" w:cs="Arial"/>
          <w:bCs/>
          <w:sz w:val="22"/>
          <w:szCs w:val="22"/>
        </w:rPr>
        <w:tab/>
        <w:t>Wykonawca jest zobowiązany do udokumentowania zatrudnienia osób, o których mowa w ust. 1 w terminie 3 dni od daty podpisania umowy poprzez przedłożenie zamawiającemu kopii umowy/umów o pracę, zawartych z tymi osobami, zanonimizowanych w sposób zapewniający ochronę danych osobowych (imię i nazwisko osoby/osób wskazanej/</w:t>
      </w:r>
      <w:proofErr w:type="spellStart"/>
      <w:r w:rsidRPr="00C26F5F">
        <w:rPr>
          <w:rFonts w:ascii="Arial" w:hAnsi="Arial" w:cs="Arial"/>
          <w:bCs/>
          <w:sz w:val="22"/>
          <w:szCs w:val="22"/>
        </w:rPr>
        <w:t>ych</w:t>
      </w:r>
      <w:proofErr w:type="spellEnd"/>
      <w:r w:rsidRPr="00C26F5F">
        <w:rPr>
          <w:rFonts w:ascii="Arial" w:hAnsi="Arial" w:cs="Arial"/>
          <w:bCs/>
          <w:sz w:val="22"/>
          <w:szCs w:val="22"/>
        </w:rPr>
        <w:t xml:space="preserve"> do zatrudnienia, wymiar etatu, data zawarcia umowy oraz rodzaj umowy nie podlegają </w:t>
      </w:r>
      <w:proofErr w:type="spellStart"/>
      <w:r w:rsidRPr="00C26F5F">
        <w:rPr>
          <w:rFonts w:ascii="Arial" w:hAnsi="Arial" w:cs="Arial"/>
          <w:bCs/>
          <w:sz w:val="22"/>
          <w:szCs w:val="22"/>
        </w:rPr>
        <w:t>anonimizacji</w:t>
      </w:r>
      <w:proofErr w:type="spellEnd"/>
      <w:r w:rsidRPr="00C26F5F">
        <w:rPr>
          <w:rFonts w:ascii="Arial" w:hAnsi="Arial" w:cs="Arial"/>
          <w:bCs/>
          <w:sz w:val="22"/>
          <w:szCs w:val="22"/>
        </w:rPr>
        <w:t>).</w:t>
      </w:r>
    </w:p>
    <w:p w14:paraId="249543B7"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6.</w:t>
      </w:r>
      <w:r w:rsidRPr="00C26F5F">
        <w:rPr>
          <w:rFonts w:ascii="Arial" w:hAnsi="Arial" w:cs="Arial"/>
          <w:bCs/>
          <w:sz w:val="22"/>
          <w:szCs w:val="22"/>
        </w:rPr>
        <w:tab/>
        <w:t xml:space="preserve">Wykonawca zobowiązany jest także do przedłożenia zamawiającemu – w terminie wskazanym w ust. 5 – dokumentów poświadczających posiadanie przez osoby, statusu osoby z niepełnosprawnościami posiadającej orzeczenie o niepełnosprawności/ osoby bezrobotnej / </w:t>
      </w:r>
      <w:proofErr w:type="gramStart"/>
      <w:r w:rsidRPr="00C26F5F">
        <w:rPr>
          <w:rFonts w:ascii="Arial" w:hAnsi="Arial" w:cs="Arial"/>
          <w:bCs/>
          <w:sz w:val="22"/>
          <w:szCs w:val="22"/>
        </w:rPr>
        <w:t>osoby</w:t>
      </w:r>
      <w:proofErr w:type="gramEnd"/>
      <w:r w:rsidRPr="00C26F5F">
        <w:rPr>
          <w:rFonts w:ascii="Arial" w:hAnsi="Arial" w:cs="Arial"/>
          <w:bCs/>
          <w:sz w:val="22"/>
          <w:szCs w:val="22"/>
        </w:rPr>
        <w:t xml:space="preserve"> o której mowa w przepisach o zatrudnieniu socjalnym / opiekuna osoby niepełnosprawnej. Przykładowe dokumenty potwierdzające spełnianie kryterium: orzeczenie o niepełnosprawności, zaświadczenie z właściwego Urzędu Pracy, wydruk z systemu teleinformatycznego Zakładu Ubezpieczeń Społecznych, orzeczenie o niepełnosprawności </w:t>
      </w:r>
      <w:proofErr w:type="gramStart"/>
      <w:r w:rsidRPr="00C26F5F">
        <w:rPr>
          <w:rFonts w:ascii="Arial" w:hAnsi="Arial" w:cs="Arial"/>
          <w:bCs/>
          <w:sz w:val="22"/>
          <w:szCs w:val="22"/>
        </w:rPr>
        <w:t>osoby</w:t>
      </w:r>
      <w:proofErr w:type="gramEnd"/>
      <w:r w:rsidRPr="00C26F5F">
        <w:rPr>
          <w:rFonts w:ascii="Arial" w:hAnsi="Arial" w:cs="Arial"/>
          <w:bCs/>
          <w:sz w:val="22"/>
          <w:szCs w:val="22"/>
        </w:rPr>
        <w:t xml:space="preserve"> nad którą sprawowana jest opieka itp.).</w:t>
      </w:r>
    </w:p>
    <w:p w14:paraId="0D538DBD"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7.</w:t>
      </w:r>
      <w:r w:rsidRPr="00C26F5F">
        <w:rPr>
          <w:rFonts w:ascii="Arial" w:hAnsi="Arial" w:cs="Arial"/>
          <w:bCs/>
          <w:sz w:val="22"/>
          <w:szCs w:val="22"/>
        </w:rPr>
        <w:tab/>
        <w:t>W przypadku wygaśnięcia lub rozwiązania umowy o pracę z osobą/</w:t>
      </w:r>
      <w:proofErr w:type="spellStart"/>
      <w:r w:rsidRPr="00C26F5F">
        <w:rPr>
          <w:rFonts w:ascii="Arial" w:hAnsi="Arial" w:cs="Arial"/>
          <w:bCs/>
          <w:sz w:val="22"/>
          <w:szCs w:val="22"/>
        </w:rPr>
        <w:t>ami</w:t>
      </w:r>
      <w:proofErr w:type="spellEnd"/>
      <w:r w:rsidRPr="00C26F5F">
        <w:rPr>
          <w:rFonts w:ascii="Arial" w:hAnsi="Arial" w:cs="Arial"/>
          <w:bCs/>
          <w:sz w:val="22"/>
          <w:szCs w:val="22"/>
        </w:rPr>
        <w:t>, o których mowa w ust. 1 wykonawca zobowiązany będzie do zatrudnienia w terminie 3 dni kalendarzowych od daty ustania stosunku pracy, nowej osoby/</w:t>
      </w:r>
      <w:proofErr w:type="spellStart"/>
      <w:r w:rsidRPr="00C26F5F">
        <w:rPr>
          <w:rFonts w:ascii="Arial" w:hAnsi="Arial" w:cs="Arial"/>
          <w:bCs/>
          <w:sz w:val="22"/>
          <w:szCs w:val="22"/>
        </w:rPr>
        <w:t>ób</w:t>
      </w:r>
      <w:proofErr w:type="spellEnd"/>
      <w:r w:rsidRPr="00C26F5F">
        <w:rPr>
          <w:rFonts w:ascii="Arial" w:hAnsi="Arial" w:cs="Arial"/>
          <w:bCs/>
          <w:sz w:val="22"/>
          <w:szCs w:val="22"/>
        </w:rPr>
        <w:t xml:space="preserve"> posiadających status osoby z niepełnosprawnościami posiadającej orzeczenie o niepełnosprawności / osoby bezrobotnej / osoby o której mowa w przepisach o zatrudnieniu socjalnym / opiekuna osoby niepełnosprawnej oraz do przedłożenia zamawiającemu dokumentów, wskazanych w ust. 6, potwierdzających zatrudnienie tej osoby/</w:t>
      </w:r>
      <w:proofErr w:type="spellStart"/>
      <w:r w:rsidRPr="00C26F5F">
        <w:rPr>
          <w:rFonts w:ascii="Arial" w:hAnsi="Arial" w:cs="Arial"/>
          <w:bCs/>
          <w:sz w:val="22"/>
          <w:szCs w:val="22"/>
        </w:rPr>
        <w:t>ób</w:t>
      </w:r>
      <w:proofErr w:type="spellEnd"/>
      <w:r w:rsidRPr="00C26F5F">
        <w:rPr>
          <w:rFonts w:ascii="Arial" w:hAnsi="Arial" w:cs="Arial"/>
          <w:bCs/>
          <w:sz w:val="22"/>
          <w:szCs w:val="22"/>
        </w:rPr>
        <w:t xml:space="preserve"> i jej/ich status. O każdym przypadku </w:t>
      </w:r>
      <w:r w:rsidRPr="00C26F5F">
        <w:rPr>
          <w:rFonts w:ascii="Arial" w:hAnsi="Arial" w:cs="Arial"/>
          <w:bCs/>
          <w:sz w:val="22"/>
          <w:szCs w:val="22"/>
        </w:rPr>
        <w:lastRenderedPageBreak/>
        <w:t>wygaśnięcia lub rozwiązania umowy o pracę z osobami o których mowa w ust. 1 wykonawca jest zobowiązany niezwłocznie powiadomić zamawiającego.</w:t>
      </w:r>
    </w:p>
    <w:p w14:paraId="59713F5C"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8. Zamawiający, w trakcie realizacji umowy oraz w okresie realizacji projektu, którego przedmiot umowy stanowi część, uprawniony będzie do kontroli spełniania przez Wykonawcę obowiązku zatrudniania wyżej wymienionej osoby. Wykonawca będzie zobowiązany do składania oświadczeń potwierdzających spełnianie aspektów społecznych. W przypadku zmian w zatrudnieniu, dokumentacja dotycząca zatrudnienia nowej osoby oraz potwierdzająca statusu nowozatrudnionej osoby musi zostać złożona w ciągu 5 dni od dnia podpisania przez Wykonawcę umowy o pracę.</w:t>
      </w:r>
    </w:p>
    <w:p w14:paraId="689892FF"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9. W przypadku niezłożenia w terminie dokumentów, o których mowa w ust. 6, Wykonawca zapłaci Zamawiającemu karę umowną w wysokości 1.000 zł za każdy dzień opóźnienia. Brak złożenia dokumentów w terminie 14 dni od dnia wyznaczonego przez Zamawiającego, jednak nie później niż do dnia zakończenia realizacji zamówienia, będzie traktowany jako naruszenie obowiązków umownych, uprawniające Zamawiającego do rozwiązania umowy ze skutkiem natychmiastowym.</w:t>
      </w:r>
    </w:p>
    <w:p w14:paraId="404C3407"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10.</w:t>
      </w:r>
      <w:r w:rsidRPr="00C26F5F">
        <w:rPr>
          <w:rFonts w:ascii="Arial" w:hAnsi="Arial" w:cs="Arial"/>
          <w:bCs/>
          <w:sz w:val="22"/>
          <w:szCs w:val="22"/>
        </w:rPr>
        <w:tab/>
        <w:t xml:space="preserve">Wykonawca zapłaci także karę umowną w przypadku: </w:t>
      </w:r>
    </w:p>
    <w:p w14:paraId="4674BFE4"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 xml:space="preserve">– niezatrudnienia do realizacji zamówienia zadeklarowanej osoby, </w:t>
      </w:r>
    </w:p>
    <w:p w14:paraId="07F27562"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 stwierdzenia przez zamawiającego, na podstawie dowolnych środków dowodowych, iż w trakcie trwania umowy doszło do rozwiązania lub wygaśnięcia stosunku pracy z zadeklarowaną i zatrudnioną przez wykonawcę osobą, o której mowa w ust. 6, a wykonawca nie wywiązał się z obowiązków ciążących na nim w takiej sytuacji na podstawie ust. 7,</w:t>
      </w:r>
    </w:p>
    <w:p w14:paraId="7B8DE51F"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 xml:space="preserve">-uniemożliwienie Zamawiającemu dokonania kontroli opisanej w ust. 8. </w:t>
      </w:r>
    </w:p>
    <w:p w14:paraId="0D9BE321"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11.</w:t>
      </w:r>
      <w:r w:rsidRPr="00C26F5F">
        <w:rPr>
          <w:rFonts w:ascii="Arial" w:hAnsi="Arial" w:cs="Arial"/>
          <w:bCs/>
          <w:sz w:val="22"/>
          <w:szCs w:val="22"/>
        </w:rPr>
        <w:tab/>
        <w:t>Wysokość kary umownej wynosi 1.000 zł za każdy dzień w okresie realizacji umowy, w którym stwierdzono wystąpienie jednego z naruszeń, o których mowa w ust. 10.</w:t>
      </w:r>
    </w:p>
    <w:p w14:paraId="30652F0C"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12.</w:t>
      </w:r>
      <w:r w:rsidRPr="00C26F5F">
        <w:rPr>
          <w:rFonts w:ascii="Arial" w:hAnsi="Arial" w:cs="Arial"/>
          <w:bCs/>
          <w:sz w:val="22"/>
          <w:szCs w:val="22"/>
        </w:rPr>
        <w:tab/>
        <w:t xml:space="preserve">W </w:t>
      </w:r>
      <w:proofErr w:type="gramStart"/>
      <w:r w:rsidRPr="00C26F5F">
        <w:rPr>
          <w:rFonts w:ascii="Arial" w:hAnsi="Arial" w:cs="Arial"/>
          <w:bCs/>
          <w:sz w:val="22"/>
          <w:szCs w:val="22"/>
        </w:rPr>
        <w:t>przypadku</w:t>
      </w:r>
      <w:proofErr w:type="gramEnd"/>
      <w:r w:rsidRPr="00C26F5F">
        <w:rPr>
          <w:rFonts w:ascii="Arial" w:hAnsi="Arial" w:cs="Arial"/>
          <w:bCs/>
          <w:sz w:val="22"/>
          <w:szCs w:val="22"/>
        </w:rPr>
        <w:t xml:space="preserve"> gdy Wykonawca, mimo złożonego w Formularzu ofertowym zobowiązania, nie skieruje do realizacji zamówienia osoby/osób spełniających definicję kryterium, Zamawiający ma prawo rozwiązać umowę ze skutkiem natychmiastowym, z przyczyn leżących po stronie Wykonawcy, poprzez złożenie pisemnego oświadczenia Wykonawcy.</w:t>
      </w:r>
    </w:p>
    <w:p w14:paraId="34CAB2D5" w14:textId="77777777" w:rsidR="00CD513A" w:rsidRPr="00C26F5F" w:rsidRDefault="00CD513A" w:rsidP="00CD513A">
      <w:pPr>
        <w:rPr>
          <w:rFonts w:ascii="Arial" w:hAnsi="Arial" w:cs="Arial"/>
          <w:bCs/>
          <w:sz w:val="22"/>
          <w:szCs w:val="22"/>
        </w:rPr>
      </w:pPr>
      <w:r w:rsidRPr="00C26F5F">
        <w:rPr>
          <w:rFonts w:ascii="Arial" w:hAnsi="Arial" w:cs="Arial"/>
          <w:bCs/>
          <w:sz w:val="22"/>
          <w:szCs w:val="22"/>
        </w:rPr>
        <w:t>13.</w:t>
      </w:r>
      <w:r w:rsidRPr="00C26F5F">
        <w:rPr>
          <w:rFonts w:ascii="Arial" w:hAnsi="Arial" w:cs="Arial"/>
          <w:bCs/>
          <w:sz w:val="22"/>
          <w:szCs w:val="22"/>
        </w:rPr>
        <w:tab/>
        <w:t xml:space="preserve">W przypadku osób fizycznych prowadzących działalność gospodarczą, którzy wykonywać będą przedmiot zamówienia w ramach prowadzonej przez siebie działalności gospodarczej, kryterium w punkcie dotyczącym przynależności do grupy osób bezrobotnych w rozumieniu ustawy z dnia 20 kwietnia 2004 r. o promocji zatrudnienia i instytucjach rynku pracy, uznane zostanie za spełnione, pod warunkiem, że rozpoczęcie prowadzenia działalności gospodarczej nastąpiło nie wcześniej niż 6 miesięcy przed datą podpisania umowy, a przed rozpoczęciem prowadzenia działalności gospodarczej osoba widniała w rejestrze urzędu pracy jako osoba bezrobotna. Przynależność do pozostałych grup wymienionych w ust. 1 nie jest zależna od okresu prowadzenia działalności </w:t>
      </w:r>
      <w:proofErr w:type="gramStart"/>
      <w:r w:rsidRPr="00C26F5F">
        <w:rPr>
          <w:rFonts w:ascii="Arial" w:hAnsi="Arial" w:cs="Arial"/>
          <w:bCs/>
          <w:sz w:val="22"/>
          <w:szCs w:val="22"/>
        </w:rPr>
        <w:t>gospodarczej,</w:t>
      </w:r>
      <w:proofErr w:type="gramEnd"/>
      <w:r w:rsidRPr="00C26F5F">
        <w:rPr>
          <w:rFonts w:ascii="Arial" w:hAnsi="Arial" w:cs="Arial"/>
          <w:bCs/>
          <w:sz w:val="22"/>
          <w:szCs w:val="22"/>
        </w:rPr>
        <w:t xml:space="preserve"> i kryterium zostanie uznane ze spełnione w przypadku udokumentowania przez Wykonawcę przynależności do min. jednej z grup określonych w kryterium.</w:t>
      </w:r>
    </w:p>
    <w:p w14:paraId="1FA32CB0" w14:textId="77777777" w:rsidR="003166F3" w:rsidRPr="00C26F5F" w:rsidRDefault="003166F3" w:rsidP="0039698B">
      <w:pPr>
        <w:jc w:val="center"/>
        <w:rPr>
          <w:rFonts w:ascii="Arial" w:hAnsi="Arial" w:cs="Arial"/>
          <w:b/>
          <w:color w:val="FF0000"/>
          <w:sz w:val="22"/>
          <w:szCs w:val="22"/>
        </w:rPr>
      </w:pPr>
    </w:p>
    <w:p w14:paraId="4FE6A373" w14:textId="7C9C9F96" w:rsidR="003166F3" w:rsidRPr="00C26F5F" w:rsidRDefault="003166F3" w:rsidP="0039698B">
      <w:pPr>
        <w:jc w:val="center"/>
        <w:rPr>
          <w:rFonts w:ascii="Arial" w:hAnsi="Arial" w:cs="Arial"/>
          <w:b/>
          <w:sz w:val="22"/>
          <w:szCs w:val="22"/>
        </w:rPr>
      </w:pPr>
      <w:r w:rsidRPr="00C26F5F">
        <w:rPr>
          <w:rFonts w:ascii="Arial" w:hAnsi="Arial" w:cs="Arial"/>
          <w:b/>
          <w:sz w:val="22"/>
          <w:szCs w:val="22"/>
        </w:rPr>
        <w:t>§ 7</w:t>
      </w:r>
    </w:p>
    <w:p w14:paraId="2F57B587"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Kary umowne</w:t>
      </w:r>
    </w:p>
    <w:p w14:paraId="52DBC7B8" w14:textId="77777777" w:rsidR="0039698B" w:rsidRPr="00C26F5F" w:rsidRDefault="0039698B" w:rsidP="0039698B">
      <w:pPr>
        <w:rPr>
          <w:rFonts w:ascii="Arial" w:hAnsi="Arial" w:cs="Arial"/>
          <w:sz w:val="22"/>
          <w:szCs w:val="22"/>
        </w:rPr>
      </w:pPr>
      <w:r w:rsidRPr="00C26F5F">
        <w:rPr>
          <w:rFonts w:ascii="Arial" w:hAnsi="Arial" w:cs="Arial"/>
          <w:sz w:val="22"/>
          <w:szCs w:val="22"/>
        </w:rPr>
        <w:t>1.Strony ustalają  odpowiedzialność Wykonawcy za niewykonanie bądź nienależyte wykonanie niniejszej umowy w formie kar umownych.</w:t>
      </w:r>
    </w:p>
    <w:p w14:paraId="5489C937"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2.Wykonawca zapłaci Zamawiającemu karę umowną  w następujących przypadkach: </w:t>
      </w:r>
    </w:p>
    <w:p w14:paraId="44F927FC"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a) za odstąpienie przez Wykonawcę Zamawiającego od realizacji umowy z przyczyn leżących po stronie Wykonawcy – w wysokości 10 % wartości umowy brutto, określonej w § 4 ust. 1 niniejszej umowy, </w:t>
      </w:r>
    </w:p>
    <w:p w14:paraId="257FC2B1" w14:textId="616D8319" w:rsidR="0039698B" w:rsidRPr="00C26F5F" w:rsidRDefault="0039698B" w:rsidP="0039698B">
      <w:pPr>
        <w:rPr>
          <w:rFonts w:ascii="Arial" w:hAnsi="Arial" w:cs="Arial"/>
          <w:sz w:val="22"/>
          <w:szCs w:val="22"/>
        </w:rPr>
      </w:pPr>
      <w:r w:rsidRPr="00C26F5F">
        <w:rPr>
          <w:rFonts w:ascii="Arial" w:hAnsi="Arial" w:cs="Arial"/>
          <w:sz w:val="22"/>
          <w:szCs w:val="22"/>
        </w:rPr>
        <w:lastRenderedPageBreak/>
        <w:t>b) za stwierdzony przez Zamawiającego przypadek nienależytego wykonywania niniejszej umowy przez Wykonawcę, w tym za zwłokę</w:t>
      </w:r>
      <w:r w:rsidR="00787BEB" w:rsidRPr="00C26F5F">
        <w:rPr>
          <w:rFonts w:ascii="Arial" w:hAnsi="Arial" w:cs="Arial"/>
          <w:sz w:val="22"/>
          <w:szCs w:val="22"/>
        </w:rPr>
        <w:t xml:space="preserve"> w</w:t>
      </w:r>
      <w:r w:rsidRPr="00C26F5F">
        <w:rPr>
          <w:rFonts w:ascii="Arial" w:hAnsi="Arial" w:cs="Arial"/>
          <w:sz w:val="22"/>
          <w:szCs w:val="22"/>
        </w:rPr>
        <w:t xml:space="preserve"> realizacji przedmiotu umowy w stosunku do ustalonego terminu - w wysokości 0,5 % wartości umowy brutto, określonej w § 4  ust. 1 niniejszej umowy za każdy stwierdzony przypadek lub za każdy dzień </w:t>
      </w:r>
      <w:r w:rsidR="00787BEB" w:rsidRPr="00C26F5F">
        <w:rPr>
          <w:rFonts w:ascii="Arial" w:hAnsi="Arial" w:cs="Arial"/>
          <w:sz w:val="22"/>
          <w:szCs w:val="22"/>
        </w:rPr>
        <w:t>zwłoki</w:t>
      </w:r>
      <w:r w:rsidRPr="00C26F5F">
        <w:rPr>
          <w:rFonts w:ascii="Arial" w:hAnsi="Arial" w:cs="Arial"/>
          <w:sz w:val="22"/>
          <w:szCs w:val="22"/>
        </w:rPr>
        <w:t>;</w:t>
      </w:r>
    </w:p>
    <w:p w14:paraId="61053328" w14:textId="655691C6" w:rsidR="006A14B8" w:rsidRPr="00C26F5F" w:rsidRDefault="006A14B8" w:rsidP="00BC3C43">
      <w:pPr>
        <w:ind w:left="0"/>
        <w:rPr>
          <w:rFonts w:ascii="Arial" w:hAnsi="Arial" w:cs="Arial"/>
          <w:sz w:val="22"/>
          <w:szCs w:val="22"/>
        </w:rPr>
      </w:pPr>
    </w:p>
    <w:p w14:paraId="315CD977" w14:textId="77777777" w:rsidR="0039698B" w:rsidRPr="00C26F5F" w:rsidRDefault="0039698B" w:rsidP="0039698B">
      <w:pPr>
        <w:rPr>
          <w:rFonts w:ascii="Arial" w:hAnsi="Arial" w:cs="Arial"/>
          <w:sz w:val="22"/>
          <w:szCs w:val="22"/>
        </w:rPr>
      </w:pPr>
      <w:r w:rsidRPr="00C26F5F">
        <w:rPr>
          <w:rFonts w:ascii="Arial" w:hAnsi="Arial" w:cs="Arial"/>
          <w:sz w:val="22"/>
          <w:szCs w:val="22"/>
        </w:rPr>
        <w:t>3. Zamawiający zapłaci Wykonawcy karę umowną w wysokości 10% wartości umowy  brutto, określonej w § 4 ust. 1 niniejszej umowy, w przypadku odstąpienia od  realizacji umowy  z przyczyn leżących po stronie Zamawiającego.</w:t>
      </w:r>
    </w:p>
    <w:p w14:paraId="520F89EA" w14:textId="77777777" w:rsidR="0039698B" w:rsidRPr="00C26F5F" w:rsidRDefault="0039698B" w:rsidP="0039698B">
      <w:pPr>
        <w:rPr>
          <w:rFonts w:ascii="Arial" w:hAnsi="Arial" w:cs="Arial"/>
          <w:sz w:val="22"/>
          <w:szCs w:val="22"/>
        </w:rPr>
      </w:pPr>
      <w:r w:rsidRPr="00C26F5F">
        <w:rPr>
          <w:rFonts w:ascii="Arial" w:hAnsi="Arial" w:cs="Arial"/>
          <w:sz w:val="22"/>
          <w:szCs w:val="22"/>
        </w:rPr>
        <w:t>4.Jeżeli kara umowna nie pokryje szkody, Zamawiającemu przysługuje odszkodowanie uzupełniające na zasadach ogólnych określonych w Kodeksie Cywilnym.</w:t>
      </w:r>
    </w:p>
    <w:p w14:paraId="0C0F6F51" w14:textId="145B6024" w:rsidR="006A14B8" w:rsidRPr="00C26F5F" w:rsidRDefault="006A14B8" w:rsidP="00BC3C43">
      <w:pPr>
        <w:pStyle w:val="Tekstkomentarza"/>
        <w:rPr>
          <w:rFonts w:ascii="Arial" w:hAnsi="Arial" w:cs="Arial"/>
          <w:sz w:val="22"/>
          <w:szCs w:val="22"/>
        </w:rPr>
      </w:pPr>
      <w:r w:rsidRPr="00C26F5F">
        <w:rPr>
          <w:rFonts w:ascii="Arial" w:hAnsi="Arial" w:cs="Arial"/>
          <w:sz w:val="22"/>
          <w:szCs w:val="22"/>
        </w:rPr>
        <w:t>5. Maksymalna wysokość kar nie przekroczy 30% wartości wynagrodzenia określonego w niniejszej umowie</w:t>
      </w:r>
    </w:p>
    <w:p w14:paraId="3566CC7B" w14:textId="4523352B" w:rsidR="0039698B" w:rsidRPr="00C26F5F" w:rsidRDefault="006A14B8" w:rsidP="003166F3">
      <w:pPr>
        <w:rPr>
          <w:rFonts w:ascii="Arial" w:hAnsi="Arial" w:cs="Arial"/>
          <w:sz w:val="22"/>
          <w:szCs w:val="22"/>
        </w:rPr>
      </w:pPr>
      <w:r w:rsidRPr="00C26F5F">
        <w:rPr>
          <w:rFonts w:ascii="Arial" w:hAnsi="Arial" w:cs="Arial"/>
          <w:sz w:val="22"/>
          <w:szCs w:val="22"/>
        </w:rPr>
        <w:t>6</w:t>
      </w:r>
      <w:r w:rsidR="0039698B" w:rsidRPr="00C26F5F">
        <w:rPr>
          <w:rFonts w:ascii="Arial" w:hAnsi="Arial" w:cs="Arial"/>
          <w:sz w:val="22"/>
          <w:szCs w:val="22"/>
        </w:rPr>
        <w:t xml:space="preserve">.Wykonawca wyraża zgodę na potrącenie przez Zamawiającego należnych kar umownych  </w:t>
      </w:r>
      <w:r w:rsidR="003166F3" w:rsidRPr="00C26F5F">
        <w:rPr>
          <w:rFonts w:ascii="Arial" w:hAnsi="Arial" w:cs="Arial"/>
          <w:sz w:val="22"/>
          <w:szCs w:val="22"/>
        </w:rPr>
        <w:t xml:space="preserve"> </w:t>
      </w:r>
      <w:r w:rsidR="0039698B" w:rsidRPr="00C26F5F">
        <w:rPr>
          <w:rFonts w:ascii="Arial" w:hAnsi="Arial" w:cs="Arial"/>
          <w:sz w:val="22"/>
          <w:szCs w:val="22"/>
        </w:rPr>
        <w:t>z wynagrodzenia Wykonawcy.</w:t>
      </w:r>
    </w:p>
    <w:p w14:paraId="43BF4FC5" w14:textId="419B620D" w:rsidR="0039698B" w:rsidRPr="00C26F5F" w:rsidRDefault="003166F3" w:rsidP="0039698B">
      <w:pPr>
        <w:jc w:val="center"/>
        <w:rPr>
          <w:rFonts w:ascii="Arial" w:hAnsi="Arial" w:cs="Arial"/>
          <w:sz w:val="22"/>
          <w:szCs w:val="22"/>
        </w:rPr>
      </w:pPr>
      <w:r w:rsidRPr="00C26F5F">
        <w:rPr>
          <w:rFonts w:ascii="Arial" w:hAnsi="Arial" w:cs="Arial"/>
          <w:b/>
          <w:bCs/>
          <w:sz w:val="22"/>
          <w:szCs w:val="22"/>
        </w:rPr>
        <w:t>§ 8</w:t>
      </w:r>
    </w:p>
    <w:p w14:paraId="1D63FE2D"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Zmiana umowy</w:t>
      </w:r>
    </w:p>
    <w:p w14:paraId="201AD460"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1.  Zawarta umowa może zostać zmieniona zgodnie obopólnym porozumieniem stron na uprzedni  pisemny wniosek jednej z nich. </w:t>
      </w:r>
    </w:p>
    <w:p w14:paraId="40521A0D"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2. Zamawiający dopuszcza możliwość zmiany warunków udzielonego zamówienia  </w:t>
      </w:r>
      <w:r w:rsidRPr="00C26F5F">
        <w:rPr>
          <w:rFonts w:ascii="Arial" w:hAnsi="Arial" w:cs="Arial"/>
          <w:sz w:val="22"/>
          <w:szCs w:val="22"/>
        </w:rPr>
        <w:br/>
        <w:t>w następujących okolicznościach:</w:t>
      </w:r>
    </w:p>
    <w:p w14:paraId="28BE40E3" w14:textId="77777777" w:rsidR="0039698B" w:rsidRPr="00C26F5F" w:rsidRDefault="0039698B" w:rsidP="0039698B">
      <w:pPr>
        <w:rPr>
          <w:rFonts w:ascii="Arial" w:hAnsi="Arial" w:cs="Arial"/>
          <w:sz w:val="22"/>
          <w:szCs w:val="22"/>
        </w:rPr>
      </w:pPr>
      <w:r w:rsidRPr="00C26F5F">
        <w:rPr>
          <w:rFonts w:ascii="Arial" w:hAnsi="Arial" w:cs="Arial"/>
          <w:sz w:val="22"/>
          <w:szCs w:val="22"/>
        </w:rPr>
        <w:t>a) nieprzewidzianych okoliczności formalno-prawnych,</w:t>
      </w:r>
    </w:p>
    <w:p w14:paraId="25CC07FA" w14:textId="77777777" w:rsidR="0039698B" w:rsidRPr="00C26F5F" w:rsidRDefault="0039698B" w:rsidP="0039698B">
      <w:pPr>
        <w:rPr>
          <w:rFonts w:ascii="Arial" w:hAnsi="Arial" w:cs="Arial"/>
          <w:sz w:val="22"/>
          <w:szCs w:val="22"/>
        </w:rPr>
      </w:pPr>
      <w:r w:rsidRPr="00C26F5F">
        <w:rPr>
          <w:rFonts w:ascii="Arial" w:hAnsi="Arial" w:cs="Arial"/>
          <w:sz w:val="22"/>
          <w:szCs w:val="22"/>
        </w:rPr>
        <w:t>b) zmiany stawki podatku VAT i akcyzy,  sposobu ich płatności  (w przypadku zmian ustawowych),</w:t>
      </w:r>
    </w:p>
    <w:p w14:paraId="1F5ACE8D" w14:textId="284A7A15" w:rsidR="0039698B" w:rsidRPr="00C26F5F" w:rsidRDefault="0039698B" w:rsidP="006A14B8">
      <w:pPr>
        <w:rPr>
          <w:rFonts w:ascii="Arial" w:hAnsi="Arial" w:cs="Arial"/>
          <w:sz w:val="22"/>
          <w:szCs w:val="22"/>
        </w:rPr>
      </w:pPr>
      <w:r w:rsidRPr="00C26F5F">
        <w:rPr>
          <w:rFonts w:ascii="Arial" w:hAnsi="Arial" w:cs="Arial"/>
          <w:sz w:val="22"/>
          <w:szCs w:val="22"/>
        </w:rPr>
        <w:t xml:space="preserve">c) ograniczenia lub zwiększenia środków budżetowych przeznaczonych na realizację zamówienia, </w:t>
      </w:r>
      <w:r w:rsidR="006A14B8" w:rsidRPr="00C26F5F">
        <w:rPr>
          <w:rFonts w:ascii="Arial" w:hAnsi="Arial" w:cs="Arial"/>
          <w:sz w:val="22"/>
          <w:szCs w:val="22"/>
        </w:rPr>
        <w:t xml:space="preserve">Zamawiający przewiduje , że wartość umowy może być zmieniona o +/- 30 % wartości określonej w niniejszej umowie.  </w:t>
      </w:r>
      <w:r w:rsidR="006A14B8" w:rsidRPr="00C26F5F" w:rsidDel="006A14B8">
        <w:rPr>
          <w:rFonts w:ascii="Arial" w:hAnsi="Arial" w:cs="Arial"/>
          <w:sz w:val="22"/>
          <w:szCs w:val="22"/>
        </w:rPr>
        <w:t xml:space="preserve"> </w:t>
      </w:r>
    </w:p>
    <w:p w14:paraId="79B2AAB2" w14:textId="77777777" w:rsidR="0039698B" w:rsidRPr="00C26F5F" w:rsidRDefault="0039698B" w:rsidP="006A14B8">
      <w:pPr>
        <w:rPr>
          <w:rFonts w:ascii="Arial" w:hAnsi="Arial" w:cs="Arial"/>
          <w:sz w:val="22"/>
          <w:szCs w:val="22"/>
        </w:rPr>
      </w:pPr>
      <w:proofErr w:type="gramStart"/>
      <w:r w:rsidRPr="00C26F5F">
        <w:rPr>
          <w:rFonts w:ascii="Arial" w:hAnsi="Arial" w:cs="Arial"/>
          <w:sz w:val="22"/>
          <w:szCs w:val="22"/>
        </w:rPr>
        <w:t>d)</w:t>
      </w:r>
      <w:proofErr w:type="gramEnd"/>
      <w:r w:rsidRPr="00C26F5F">
        <w:rPr>
          <w:rFonts w:ascii="Arial" w:hAnsi="Arial" w:cs="Arial"/>
          <w:sz w:val="22"/>
          <w:szCs w:val="22"/>
        </w:rPr>
        <w:t xml:space="preserve"> gdy zmiany treści umowy są korzystne dla Zamawiającego,</w:t>
      </w:r>
    </w:p>
    <w:p w14:paraId="564B66B3" w14:textId="77777777" w:rsidR="0039698B" w:rsidRPr="00C26F5F" w:rsidRDefault="0039698B" w:rsidP="006A14B8">
      <w:pPr>
        <w:rPr>
          <w:rFonts w:ascii="Arial" w:hAnsi="Arial" w:cs="Arial"/>
          <w:sz w:val="22"/>
          <w:szCs w:val="22"/>
        </w:rPr>
      </w:pPr>
      <w:r w:rsidRPr="00C26F5F">
        <w:rPr>
          <w:rFonts w:ascii="Arial" w:hAnsi="Arial" w:cs="Arial"/>
          <w:sz w:val="22"/>
          <w:szCs w:val="22"/>
        </w:rPr>
        <w:t>e) zmian obligatoryjnych wynikających ze zmian przepisów prawa,</w:t>
      </w:r>
    </w:p>
    <w:p w14:paraId="25AFBA92" w14:textId="77777777" w:rsidR="0039698B" w:rsidRPr="00C26F5F" w:rsidRDefault="0039698B" w:rsidP="0039698B">
      <w:pPr>
        <w:rPr>
          <w:rFonts w:ascii="Arial" w:hAnsi="Arial" w:cs="Arial"/>
          <w:sz w:val="22"/>
          <w:szCs w:val="22"/>
        </w:rPr>
      </w:pPr>
      <w:r w:rsidRPr="00C26F5F">
        <w:rPr>
          <w:rFonts w:ascii="Arial" w:hAnsi="Arial" w:cs="Arial"/>
          <w:sz w:val="22"/>
          <w:szCs w:val="22"/>
        </w:rPr>
        <w:t>f) przedłużenia terminu realizacji umowy o czas opóźnienia, jeżeli opóźnienie to wynika z przyczyn leżących po stronie zamawiającego i będzie miało wpływ na wykonanie przedmiotu umowy, przedłużenie to może nastąpić wyłącznie o faktyczny czas opóźnienia,</w:t>
      </w:r>
    </w:p>
    <w:p w14:paraId="619528D6" w14:textId="77777777" w:rsidR="0039698B" w:rsidRPr="00C26F5F" w:rsidRDefault="0039698B" w:rsidP="0039698B">
      <w:pPr>
        <w:rPr>
          <w:rFonts w:ascii="Arial" w:hAnsi="Arial" w:cs="Arial"/>
          <w:sz w:val="22"/>
          <w:szCs w:val="22"/>
        </w:rPr>
      </w:pPr>
      <w:r w:rsidRPr="00C26F5F">
        <w:rPr>
          <w:rFonts w:ascii="Arial" w:hAnsi="Arial" w:cs="Arial"/>
          <w:sz w:val="22"/>
          <w:szCs w:val="22"/>
        </w:rPr>
        <w:t>g) przedłużenia terminu realizacji umowy z powodu działań osób trzecich uniemożliwiających wykonanie usługi, które nie są konsekwencją winy którejkolwiek ze stron, przedłużenie to może nastąpić wyłącznie o faktyczny czas opóźnienia,</w:t>
      </w:r>
    </w:p>
    <w:p w14:paraId="324C839E" w14:textId="77777777" w:rsidR="0039698B" w:rsidRPr="00C26F5F" w:rsidRDefault="0039698B" w:rsidP="0039698B">
      <w:pPr>
        <w:rPr>
          <w:rFonts w:ascii="Arial" w:hAnsi="Arial" w:cs="Arial"/>
          <w:sz w:val="22"/>
          <w:szCs w:val="22"/>
        </w:rPr>
      </w:pPr>
      <w:proofErr w:type="gramStart"/>
      <w:r w:rsidRPr="00C26F5F">
        <w:rPr>
          <w:rFonts w:ascii="Arial" w:hAnsi="Arial" w:cs="Arial"/>
          <w:sz w:val="22"/>
          <w:szCs w:val="22"/>
        </w:rPr>
        <w:t>h)</w:t>
      </w:r>
      <w:proofErr w:type="gramEnd"/>
      <w:r w:rsidRPr="00C26F5F">
        <w:rPr>
          <w:rFonts w:ascii="Arial" w:hAnsi="Arial" w:cs="Arial"/>
          <w:sz w:val="22"/>
          <w:szCs w:val="22"/>
        </w:rPr>
        <w:t xml:space="preserve"> jeżeli wystąpią okoliczności, których strony umowy nie były w stanie przewidzieć, pomimo zachowania należytej staranności</w:t>
      </w:r>
    </w:p>
    <w:p w14:paraId="6ACB1B52" w14:textId="7183E6C1" w:rsidR="00A11380" w:rsidRPr="00C26F5F" w:rsidRDefault="00BC3C43" w:rsidP="0039698B">
      <w:pPr>
        <w:rPr>
          <w:rFonts w:ascii="Arial" w:hAnsi="Arial" w:cs="Arial"/>
          <w:sz w:val="22"/>
          <w:szCs w:val="22"/>
        </w:rPr>
      </w:pPr>
      <w:r w:rsidRPr="00C26F5F">
        <w:rPr>
          <w:rFonts w:ascii="Arial" w:hAnsi="Arial" w:cs="Arial"/>
          <w:sz w:val="22"/>
          <w:szCs w:val="22"/>
        </w:rPr>
        <w:t>i) k</w:t>
      </w:r>
      <w:r w:rsidR="00A11380" w:rsidRPr="00C26F5F">
        <w:rPr>
          <w:rFonts w:ascii="Arial" w:hAnsi="Arial" w:cs="Arial"/>
          <w:sz w:val="22"/>
          <w:szCs w:val="22"/>
        </w:rPr>
        <w:t xml:space="preserve">onieczne będzie wprowadzenie zamiennika o </w:t>
      </w:r>
      <w:proofErr w:type="gramStart"/>
      <w:r w:rsidR="00A11380" w:rsidRPr="00C26F5F">
        <w:rPr>
          <w:rFonts w:ascii="Arial" w:hAnsi="Arial" w:cs="Arial"/>
          <w:sz w:val="22"/>
          <w:szCs w:val="22"/>
        </w:rPr>
        <w:t>nie gorszych</w:t>
      </w:r>
      <w:proofErr w:type="gramEnd"/>
      <w:r w:rsidR="00A11380" w:rsidRPr="00C26F5F">
        <w:rPr>
          <w:rFonts w:ascii="Arial" w:hAnsi="Arial" w:cs="Arial"/>
          <w:sz w:val="22"/>
          <w:szCs w:val="22"/>
        </w:rPr>
        <w:t xml:space="preserve"> parametrach niż oferowany, w przypadku zakończenia produkcji lub wycofania danego modelu z obrotu na terytorium Rzeczypospolitej Polskiej.</w:t>
      </w:r>
    </w:p>
    <w:p w14:paraId="1937D277" w14:textId="77777777" w:rsidR="0039698B" w:rsidRPr="00C26F5F" w:rsidRDefault="0039698B" w:rsidP="0039698B">
      <w:pPr>
        <w:rPr>
          <w:rFonts w:ascii="Arial" w:hAnsi="Arial" w:cs="Arial"/>
          <w:sz w:val="22"/>
          <w:szCs w:val="22"/>
        </w:rPr>
      </w:pPr>
      <w:r w:rsidRPr="00C26F5F">
        <w:rPr>
          <w:rFonts w:ascii="Arial" w:hAnsi="Arial" w:cs="Arial"/>
          <w:sz w:val="22"/>
          <w:szCs w:val="22"/>
        </w:rPr>
        <w:t>j) siły wyższej.</w:t>
      </w:r>
    </w:p>
    <w:p w14:paraId="0D91F0E8" w14:textId="77777777" w:rsidR="0039698B" w:rsidRPr="00C26F5F" w:rsidRDefault="0039698B" w:rsidP="0039698B">
      <w:pPr>
        <w:rPr>
          <w:rFonts w:ascii="Arial" w:hAnsi="Arial" w:cs="Arial"/>
          <w:sz w:val="22"/>
          <w:szCs w:val="22"/>
        </w:rPr>
      </w:pPr>
      <w:r w:rsidRPr="00C26F5F">
        <w:rPr>
          <w:rFonts w:ascii="Arial" w:hAnsi="Arial" w:cs="Arial"/>
          <w:sz w:val="22"/>
          <w:szCs w:val="22"/>
        </w:rPr>
        <w:t>3. Zmiany umowy wymagają pisemnej formy w postaci aneksu podpisanego przez Strony pod rygorem nieważności.</w:t>
      </w:r>
    </w:p>
    <w:p w14:paraId="32D3A74F" w14:textId="77777777" w:rsidR="0039698B" w:rsidRPr="00C26F5F" w:rsidRDefault="0039698B" w:rsidP="0039698B">
      <w:pPr>
        <w:rPr>
          <w:rFonts w:ascii="Arial" w:hAnsi="Arial" w:cs="Arial"/>
          <w:color w:val="FF0000"/>
          <w:sz w:val="22"/>
          <w:szCs w:val="22"/>
        </w:rPr>
      </w:pPr>
    </w:p>
    <w:p w14:paraId="7CC64FEC" w14:textId="771C56E6" w:rsidR="0039698B" w:rsidRPr="00C26F5F" w:rsidRDefault="0039698B" w:rsidP="0039698B">
      <w:pPr>
        <w:jc w:val="center"/>
        <w:rPr>
          <w:rFonts w:ascii="Arial" w:hAnsi="Arial" w:cs="Arial"/>
          <w:sz w:val="22"/>
          <w:szCs w:val="22"/>
        </w:rPr>
      </w:pPr>
      <w:r w:rsidRPr="00C26F5F">
        <w:rPr>
          <w:rFonts w:ascii="Arial" w:hAnsi="Arial" w:cs="Arial"/>
          <w:b/>
          <w:bCs/>
          <w:sz w:val="22"/>
          <w:szCs w:val="22"/>
        </w:rPr>
        <w:t xml:space="preserve">§ </w:t>
      </w:r>
      <w:r w:rsidR="003166F3" w:rsidRPr="00C26F5F">
        <w:rPr>
          <w:rFonts w:ascii="Arial" w:hAnsi="Arial" w:cs="Arial"/>
          <w:b/>
          <w:bCs/>
          <w:sz w:val="22"/>
          <w:szCs w:val="22"/>
        </w:rPr>
        <w:t>9</w:t>
      </w:r>
    </w:p>
    <w:p w14:paraId="5EF502D9"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Klauzula RODO</w:t>
      </w:r>
    </w:p>
    <w:p w14:paraId="787B313F"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1. W związku oraz w celu realizacji Umowy Zamawiający może przetwarzać tj. gromadzić, wykorzystywać, przesyłać i przechowywać - na zasadach określonych w obowiązujących przepisach prawa informacje i dane powierzone mu nieodpłatnie przez Wykonawcę /lub Podwykonawców/dalszych Podwykonawców, które można powiązać z konkretnymi osobami, jako dane osobowe Wykonawcy, jego pracowników, jak i pracowników Podwykonawcy/dalszego Podwykonawcy. Powierzając ww. dane osobowe </w:t>
      </w:r>
      <w:r w:rsidRPr="00C26F5F">
        <w:rPr>
          <w:rFonts w:ascii="Arial" w:hAnsi="Arial" w:cs="Arial"/>
          <w:sz w:val="22"/>
          <w:szCs w:val="22"/>
        </w:rPr>
        <w:lastRenderedPageBreak/>
        <w:t xml:space="preserve">Zamawiającemu przyjmuje się, że Wykonawca i Podwykonawcy wyrazili zgodę na ich przetwarzanie przez Zamawiającego. </w:t>
      </w:r>
    </w:p>
    <w:p w14:paraId="291D25BD"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2. Zakres i cel powierzanych Zamawiającemu danych osobowych może także obejmować utrwalanie wizerunku (zdjęcie) itp. niezbędne do realizacji przedmiotu Umowy, ochrony i zabezpieczenia terenu, biura i zaplecza budowy, ochrony zdrowia i wypełnienia przepisów BHP, jak i do realizacji innych celów wynikających z obowiązujących przepisów prawa. </w:t>
      </w:r>
    </w:p>
    <w:p w14:paraId="5E3D9435"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3. Wykonawca oświadcza, że powierzone Zamawiającemu dane osobowe zostały zgromadzone zgodnie z obowiązującym prawem i jako administrator tych danych osobowych lub podmiot upoważniony do administrowania tymi danymi jest upoważniony do ich dalszego powierzenia, zaś Zamawiający zobowiązuje się przy przetwarzaniu powierzonych mu danych osobowych do ich zabezpieczenia poprzez podjęcie odpowiednich środków technicznych i organizacyjnych, wymaganych prawem. </w:t>
      </w:r>
    </w:p>
    <w:p w14:paraId="7B6B9934"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4. W przypadku powierzenia danych osobowych do przetwarzania strony zawrą w tym zakresie odrębną umowę. </w:t>
      </w:r>
    </w:p>
    <w:p w14:paraId="69E16BEE"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5.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1B40865" w14:textId="6A1E063A" w:rsidR="00B319AD" w:rsidRPr="00C26F5F" w:rsidRDefault="0039698B" w:rsidP="00E76B56">
      <w:pPr>
        <w:rPr>
          <w:rFonts w:ascii="Arial" w:hAnsi="Arial" w:cs="Arial"/>
          <w:color w:val="EE0000"/>
          <w:sz w:val="22"/>
          <w:szCs w:val="22"/>
        </w:rPr>
      </w:pPr>
      <w:r w:rsidRPr="00C26F5F">
        <w:rPr>
          <w:rFonts w:ascii="Arial" w:hAnsi="Arial" w:cs="Arial"/>
          <w:sz w:val="22"/>
          <w:szCs w:val="22"/>
        </w:rPr>
        <w:t xml:space="preserve">1) administratorem Pani/Pana danych osobowych jest </w:t>
      </w:r>
      <w:r w:rsidR="00B319AD" w:rsidRPr="00C26F5F">
        <w:rPr>
          <w:rFonts w:ascii="Arial" w:hAnsi="Arial" w:cs="Arial"/>
          <w:sz w:val="22"/>
          <w:szCs w:val="22"/>
        </w:rPr>
        <w:t>Centrum Obsługi Szkół w Zembrzycach</w:t>
      </w:r>
      <w:r w:rsidRPr="00C26F5F">
        <w:rPr>
          <w:rFonts w:ascii="Arial" w:hAnsi="Arial" w:cs="Arial"/>
          <w:sz w:val="22"/>
          <w:szCs w:val="22"/>
        </w:rPr>
        <w:t xml:space="preserve"> , tel. </w:t>
      </w:r>
      <w:r w:rsidR="00B319AD" w:rsidRPr="00C26F5F">
        <w:rPr>
          <w:rFonts w:ascii="Arial" w:hAnsi="Arial" w:cs="Arial"/>
          <w:sz w:val="22"/>
          <w:szCs w:val="22"/>
        </w:rPr>
        <w:t>33 8746732</w:t>
      </w:r>
    </w:p>
    <w:p w14:paraId="777082DC" w14:textId="0F78C0C7" w:rsidR="00E76B56" w:rsidRPr="00C26F5F" w:rsidRDefault="0039698B" w:rsidP="00E76B56">
      <w:pPr>
        <w:rPr>
          <w:rFonts w:ascii="Arial" w:hAnsi="Arial" w:cs="Arial"/>
          <w:sz w:val="22"/>
          <w:szCs w:val="22"/>
        </w:rPr>
      </w:pPr>
      <w:r w:rsidRPr="00C26F5F">
        <w:rPr>
          <w:rFonts w:ascii="Arial" w:hAnsi="Arial" w:cs="Arial"/>
          <w:sz w:val="22"/>
          <w:szCs w:val="22"/>
        </w:rPr>
        <w:t xml:space="preserve"> Pani/Pana dane osobowe przetwarzane będą na podstawie art. 6 ust. 1 lit. c RODO w celu związanym z postępowaniem o udzielenie zamówienia publicznego pn. </w:t>
      </w:r>
      <w:r w:rsidR="0053507A" w:rsidRPr="00C26F5F">
        <w:rPr>
          <w:rFonts w:ascii="Arial" w:hAnsi="Arial" w:cs="Arial"/>
          <w:sz w:val="22"/>
          <w:szCs w:val="22"/>
        </w:rPr>
        <w:t>Dostawa sprzętu komputerowego i multimedialnego – w podziale na 5 części – w ramach projektu „Edukacja włączająca w Szkołach Podstawowych Gminy Zembrzyce”, realizowanego w ramach programu Fundusze Europejskie dla Małopolski 2021–2027</w:t>
      </w:r>
      <w:r w:rsidR="00E76B56" w:rsidRPr="00C26F5F">
        <w:rPr>
          <w:rFonts w:ascii="Arial" w:hAnsi="Arial" w:cs="Arial"/>
          <w:sz w:val="22"/>
          <w:szCs w:val="22"/>
        </w:rPr>
        <w:t xml:space="preserve"> i prowadzonego w trybie Zasady konkurencyjności.</w:t>
      </w:r>
    </w:p>
    <w:p w14:paraId="45CEC5FF" w14:textId="1915E14A" w:rsidR="0039698B" w:rsidRPr="00C26F5F" w:rsidRDefault="0039698B" w:rsidP="00E76B56">
      <w:pPr>
        <w:rPr>
          <w:rFonts w:ascii="Arial" w:hAnsi="Arial" w:cs="Arial"/>
          <w:sz w:val="22"/>
          <w:szCs w:val="22"/>
        </w:rPr>
      </w:pPr>
      <w:r w:rsidRPr="00C26F5F">
        <w:rPr>
          <w:rFonts w:ascii="Arial" w:hAnsi="Arial" w:cs="Arial"/>
          <w:sz w:val="22"/>
          <w:szCs w:val="22"/>
        </w:rPr>
        <w:t xml:space="preserve">7. Odbiorcami Pani/Pana danych osobowych będą osoby lub podmioty, uprawnione do uzyskania danych osobowych na podstawie przepisów prawa. </w:t>
      </w:r>
    </w:p>
    <w:p w14:paraId="288EA6CC"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8. Pani/Pana dane osobowe będą przechowywane, przez okres niezbędny do wykonania umowy, a po jej rozwiązaniu lub wygaśnięciu – przez obowiązkowych okres przechowywania dokumentacji, ustalony z odrębnymi przepisami. </w:t>
      </w:r>
    </w:p>
    <w:p w14:paraId="03A1ADD0"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9. Posiada Pan/Pani prawo do żądania od administratora dostępu do danych osobowych, ich sprostowania, usunięcia lub ograniczenia przetwarzania a także prawo przenoszenia danych. </w:t>
      </w:r>
    </w:p>
    <w:p w14:paraId="6C95C5E6"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10. W przypadku powzięcia informacji o niezgodnym z prawem przetwarzaniu przez administratora Pani/Pana danych osobowych, przysługuje Panu/Pani prawo do wniesienia skargi do organu nadzorczego – Prezesa Urzędu Ochrony Danych Osobowych z siedzibą w warszawie przy ul. Stawki 2, 00-193 Warszawa. </w:t>
      </w:r>
    </w:p>
    <w:p w14:paraId="48D5F161" w14:textId="77777777" w:rsidR="0039698B" w:rsidRPr="00C26F5F" w:rsidRDefault="0039698B" w:rsidP="0039698B">
      <w:pPr>
        <w:rPr>
          <w:rFonts w:ascii="Arial" w:hAnsi="Arial" w:cs="Arial"/>
          <w:sz w:val="22"/>
          <w:szCs w:val="22"/>
        </w:rPr>
      </w:pPr>
      <w:r w:rsidRPr="00C26F5F">
        <w:rPr>
          <w:rFonts w:ascii="Arial" w:hAnsi="Arial" w:cs="Arial"/>
          <w:sz w:val="22"/>
          <w:szCs w:val="22"/>
        </w:rPr>
        <w:t>11. Podanie danych osobowych jest dobrowolne, jednakże odmowa podania może skutkować odmową zawarcia umowy.</w:t>
      </w:r>
    </w:p>
    <w:p w14:paraId="5299F492" w14:textId="77777777" w:rsidR="0039698B" w:rsidRPr="00C26F5F" w:rsidRDefault="0039698B" w:rsidP="0039698B">
      <w:pPr>
        <w:rPr>
          <w:rFonts w:ascii="Arial" w:hAnsi="Arial" w:cs="Arial"/>
          <w:sz w:val="22"/>
          <w:szCs w:val="22"/>
        </w:rPr>
      </w:pPr>
    </w:p>
    <w:p w14:paraId="325DA205" w14:textId="48E05310" w:rsidR="0039698B" w:rsidRPr="00C26F5F" w:rsidRDefault="003166F3" w:rsidP="0039698B">
      <w:pPr>
        <w:jc w:val="center"/>
        <w:rPr>
          <w:rFonts w:ascii="Arial" w:hAnsi="Arial" w:cs="Arial"/>
          <w:sz w:val="22"/>
          <w:szCs w:val="22"/>
        </w:rPr>
      </w:pPr>
      <w:r w:rsidRPr="00C26F5F">
        <w:rPr>
          <w:rFonts w:ascii="Arial" w:hAnsi="Arial" w:cs="Arial"/>
          <w:b/>
          <w:bCs/>
          <w:sz w:val="22"/>
          <w:szCs w:val="22"/>
        </w:rPr>
        <w:t>§ 10</w:t>
      </w:r>
    </w:p>
    <w:p w14:paraId="4D1D583B" w14:textId="77777777" w:rsidR="0039698B" w:rsidRPr="00C26F5F" w:rsidRDefault="0039698B" w:rsidP="0039698B">
      <w:pPr>
        <w:jc w:val="center"/>
        <w:rPr>
          <w:rFonts w:ascii="Arial" w:hAnsi="Arial" w:cs="Arial"/>
          <w:sz w:val="22"/>
          <w:szCs w:val="22"/>
        </w:rPr>
      </w:pPr>
      <w:r w:rsidRPr="00C26F5F">
        <w:rPr>
          <w:rFonts w:ascii="Arial" w:hAnsi="Arial" w:cs="Arial"/>
          <w:b/>
          <w:bCs/>
          <w:sz w:val="22"/>
          <w:szCs w:val="22"/>
        </w:rPr>
        <w:t>Postanowienia końcowe</w:t>
      </w:r>
    </w:p>
    <w:p w14:paraId="79CEB508"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1. Wykonawca nie może przenieść wierzytelności wynikającej z niniejszej umowy na rzecz osoby trzeciej. </w:t>
      </w:r>
    </w:p>
    <w:p w14:paraId="0A03FFCD" w14:textId="77777777" w:rsidR="0039698B" w:rsidRPr="00C26F5F" w:rsidRDefault="0039698B" w:rsidP="0039698B">
      <w:pPr>
        <w:rPr>
          <w:rFonts w:ascii="Arial" w:hAnsi="Arial" w:cs="Arial"/>
          <w:sz w:val="22"/>
          <w:szCs w:val="22"/>
        </w:rPr>
      </w:pPr>
      <w:r w:rsidRPr="00C26F5F">
        <w:rPr>
          <w:rFonts w:ascii="Arial" w:hAnsi="Arial" w:cs="Arial"/>
          <w:sz w:val="22"/>
          <w:szCs w:val="22"/>
        </w:rPr>
        <w:t>2. Wykonawca nie może bez zgody Zamawiającego powierzyć realizacji umowy innemu Wykonawcy.</w:t>
      </w:r>
    </w:p>
    <w:p w14:paraId="567913BE" w14:textId="77777777" w:rsidR="0039698B" w:rsidRPr="00C26F5F" w:rsidRDefault="0039698B" w:rsidP="0039698B">
      <w:pPr>
        <w:rPr>
          <w:rFonts w:ascii="Arial" w:hAnsi="Arial" w:cs="Arial"/>
          <w:sz w:val="22"/>
          <w:szCs w:val="22"/>
        </w:rPr>
      </w:pPr>
      <w:r w:rsidRPr="00C26F5F">
        <w:rPr>
          <w:rFonts w:ascii="Arial" w:hAnsi="Arial" w:cs="Arial"/>
          <w:sz w:val="22"/>
          <w:szCs w:val="22"/>
        </w:rPr>
        <w:t>3. W sprawach nie uregulowanych umową mają zastosowanie przepisy Kodeksu cywilnego.</w:t>
      </w:r>
    </w:p>
    <w:p w14:paraId="3BA546B9" w14:textId="6754ADED" w:rsidR="00A62481" w:rsidRPr="00C26F5F" w:rsidRDefault="00A62481" w:rsidP="0039698B">
      <w:pPr>
        <w:rPr>
          <w:rFonts w:ascii="Arial" w:hAnsi="Arial" w:cs="Arial"/>
          <w:sz w:val="22"/>
          <w:szCs w:val="22"/>
        </w:rPr>
      </w:pPr>
      <w:r w:rsidRPr="00C26F5F">
        <w:rPr>
          <w:rFonts w:ascii="Arial" w:hAnsi="Arial" w:cs="Arial"/>
          <w:sz w:val="22"/>
          <w:szCs w:val="22"/>
        </w:rPr>
        <w:t>4. Spory wynikłe na tle niniejszej umowy rozpatrywane będą poprzez mediacje. W sytuacji fiaska mediacji  przez właściwy rzeczowo sąd dla Zamawiającego</w:t>
      </w:r>
    </w:p>
    <w:p w14:paraId="12D229AC" w14:textId="77777777" w:rsidR="0039698B" w:rsidRPr="00C26F5F" w:rsidRDefault="0039698B" w:rsidP="0039698B">
      <w:pPr>
        <w:rPr>
          <w:rFonts w:ascii="Arial" w:hAnsi="Arial" w:cs="Arial"/>
          <w:sz w:val="22"/>
          <w:szCs w:val="22"/>
        </w:rPr>
      </w:pPr>
      <w:r w:rsidRPr="00C26F5F">
        <w:rPr>
          <w:rFonts w:ascii="Arial" w:hAnsi="Arial" w:cs="Arial"/>
          <w:sz w:val="22"/>
          <w:szCs w:val="22"/>
        </w:rPr>
        <w:lastRenderedPageBreak/>
        <w:t xml:space="preserve">5. Umowa niniejsza została sporządzona w trzech jednobrzmiących egzemplarzach, z których dwa otrzymuje Zamawiający a jeden otrzymuje Wykonawca. </w:t>
      </w:r>
    </w:p>
    <w:p w14:paraId="23956B66" w14:textId="77777777" w:rsidR="0039698B" w:rsidRPr="00C26F5F" w:rsidRDefault="0039698B" w:rsidP="0039698B">
      <w:pPr>
        <w:rPr>
          <w:rFonts w:ascii="Arial" w:hAnsi="Arial" w:cs="Arial"/>
          <w:sz w:val="22"/>
          <w:szCs w:val="22"/>
        </w:rPr>
      </w:pPr>
      <w:r w:rsidRPr="00C26F5F">
        <w:rPr>
          <w:rFonts w:ascii="Arial" w:hAnsi="Arial" w:cs="Arial"/>
          <w:sz w:val="22"/>
          <w:szCs w:val="22"/>
        </w:rPr>
        <w:t>6. Integralną część umowy stanowią:</w:t>
      </w:r>
    </w:p>
    <w:p w14:paraId="3645FF92" w14:textId="77777777" w:rsidR="0039698B" w:rsidRPr="00C26F5F" w:rsidRDefault="0039698B" w:rsidP="0039698B">
      <w:pPr>
        <w:numPr>
          <w:ilvl w:val="3"/>
          <w:numId w:val="21"/>
        </w:numPr>
        <w:tabs>
          <w:tab w:val="left" w:pos="284"/>
        </w:tabs>
        <w:suppressAutoHyphens/>
        <w:ind w:left="851"/>
        <w:rPr>
          <w:rFonts w:ascii="Arial" w:hAnsi="Arial" w:cs="Arial"/>
          <w:sz w:val="22"/>
          <w:szCs w:val="22"/>
        </w:rPr>
      </w:pPr>
      <w:r w:rsidRPr="00C26F5F">
        <w:rPr>
          <w:rFonts w:ascii="Arial" w:hAnsi="Arial" w:cs="Arial"/>
          <w:sz w:val="22"/>
          <w:szCs w:val="22"/>
        </w:rPr>
        <w:t>Oferta,</w:t>
      </w:r>
    </w:p>
    <w:p w14:paraId="366A63E0" w14:textId="77777777" w:rsidR="0039698B" w:rsidRPr="00C26F5F" w:rsidRDefault="0039698B" w:rsidP="0039698B">
      <w:pPr>
        <w:numPr>
          <w:ilvl w:val="3"/>
          <w:numId w:val="21"/>
        </w:numPr>
        <w:tabs>
          <w:tab w:val="left" w:pos="284"/>
        </w:tabs>
        <w:suppressAutoHyphens/>
        <w:ind w:left="851"/>
        <w:rPr>
          <w:rFonts w:ascii="Arial" w:hAnsi="Arial" w:cs="Arial"/>
          <w:sz w:val="22"/>
          <w:szCs w:val="22"/>
        </w:rPr>
      </w:pPr>
      <w:r w:rsidRPr="00C26F5F">
        <w:rPr>
          <w:rFonts w:ascii="Arial" w:hAnsi="Arial" w:cs="Arial"/>
          <w:sz w:val="22"/>
          <w:szCs w:val="22"/>
        </w:rPr>
        <w:t xml:space="preserve">Zapytanie ofertowe. </w:t>
      </w:r>
    </w:p>
    <w:p w14:paraId="2A864811" w14:textId="77777777" w:rsidR="0039698B" w:rsidRPr="00C26F5F" w:rsidRDefault="0039698B" w:rsidP="0039698B">
      <w:pPr>
        <w:rPr>
          <w:rFonts w:ascii="Arial" w:hAnsi="Arial" w:cs="Arial"/>
          <w:sz w:val="22"/>
          <w:szCs w:val="22"/>
        </w:rPr>
      </w:pPr>
    </w:p>
    <w:p w14:paraId="7C8776C9" w14:textId="77777777" w:rsidR="0039698B" w:rsidRPr="00C26F5F" w:rsidRDefault="0039698B" w:rsidP="0039698B">
      <w:pPr>
        <w:rPr>
          <w:rFonts w:ascii="Arial" w:hAnsi="Arial" w:cs="Arial"/>
          <w:sz w:val="22"/>
          <w:szCs w:val="22"/>
        </w:rPr>
      </w:pPr>
    </w:p>
    <w:p w14:paraId="73E4E937" w14:textId="77777777" w:rsidR="0039698B" w:rsidRPr="00C26F5F" w:rsidRDefault="0039698B" w:rsidP="0039698B">
      <w:pPr>
        <w:rPr>
          <w:rFonts w:ascii="Arial" w:hAnsi="Arial" w:cs="Arial"/>
          <w:sz w:val="22"/>
          <w:szCs w:val="22"/>
        </w:rPr>
      </w:pPr>
      <w:r w:rsidRPr="00C26F5F">
        <w:rPr>
          <w:rFonts w:ascii="Arial" w:hAnsi="Arial" w:cs="Arial"/>
          <w:sz w:val="22"/>
          <w:szCs w:val="22"/>
        </w:rPr>
        <w:t xml:space="preserve">      </w:t>
      </w:r>
      <w:r w:rsidRPr="00C26F5F">
        <w:rPr>
          <w:rFonts w:ascii="Arial" w:hAnsi="Arial" w:cs="Arial"/>
          <w:b/>
          <w:bCs/>
          <w:sz w:val="22"/>
          <w:szCs w:val="22"/>
        </w:rPr>
        <w:t>Wykonawca:                                                                                        Zamawiający:</w:t>
      </w:r>
    </w:p>
    <w:p w14:paraId="2FD3C7E9" w14:textId="77777777" w:rsidR="0039698B" w:rsidRPr="00C26F5F" w:rsidRDefault="0039698B" w:rsidP="0039698B">
      <w:pPr>
        <w:rPr>
          <w:rFonts w:ascii="Arial" w:hAnsi="Arial" w:cs="Arial"/>
          <w:b/>
          <w:bCs/>
          <w:sz w:val="22"/>
          <w:szCs w:val="22"/>
        </w:rPr>
      </w:pPr>
    </w:p>
    <w:p w14:paraId="6AA902E5" w14:textId="77777777" w:rsidR="0039698B" w:rsidRPr="00C26F5F" w:rsidRDefault="0039698B" w:rsidP="0039698B">
      <w:pPr>
        <w:rPr>
          <w:rFonts w:ascii="Arial" w:hAnsi="Arial" w:cs="Arial"/>
          <w:sz w:val="22"/>
          <w:szCs w:val="22"/>
        </w:rPr>
      </w:pPr>
    </w:p>
    <w:p w14:paraId="70E0EF71" w14:textId="77777777" w:rsidR="0039698B" w:rsidRPr="00C26F5F" w:rsidRDefault="0039698B" w:rsidP="0039698B">
      <w:pPr>
        <w:rPr>
          <w:rFonts w:ascii="Arial" w:hAnsi="Arial" w:cs="Arial"/>
          <w:sz w:val="22"/>
          <w:szCs w:val="22"/>
        </w:rPr>
      </w:pPr>
      <w:r w:rsidRPr="00C26F5F">
        <w:rPr>
          <w:rFonts w:ascii="Arial" w:hAnsi="Arial" w:cs="Arial"/>
          <w:sz w:val="22"/>
          <w:szCs w:val="22"/>
        </w:rPr>
        <w:t>………………………….                                                                     ………………………</w:t>
      </w:r>
    </w:p>
    <w:p w14:paraId="004EC39B" w14:textId="77777777" w:rsidR="0039698B" w:rsidRPr="00C26F5F" w:rsidRDefault="0039698B" w:rsidP="0039698B">
      <w:pPr>
        <w:rPr>
          <w:rFonts w:ascii="Arial" w:hAnsi="Arial" w:cs="Arial"/>
          <w:sz w:val="22"/>
          <w:szCs w:val="22"/>
        </w:rPr>
      </w:pPr>
    </w:p>
    <w:p w14:paraId="68B2C708" w14:textId="77777777" w:rsidR="0039698B" w:rsidRPr="00C26F5F" w:rsidRDefault="0039698B" w:rsidP="0039698B">
      <w:pPr>
        <w:rPr>
          <w:rFonts w:ascii="Arial" w:hAnsi="Arial" w:cs="Arial"/>
          <w:sz w:val="22"/>
          <w:szCs w:val="22"/>
        </w:rPr>
      </w:pPr>
    </w:p>
    <w:p w14:paraId="2D8A60D1" w14:textId="77777777" w:rsidR="0039698B" w:rsidRPr="00C26F5F" w:rsidRDefault="0039698B" w:rsidP="0039698B">
      <w:pPr>
        <w:rPr>
          <w:rFonts w:ascii="Arial" w:hAnsi="Arial" w:cs="Arial"/>
          <w:sz w:val="22"/>
          <w:szCs w:val="22"/>
        </w:rPr>
      </w:pPr>
    </w:p>
    <w:p w14:paraId="30B0EACC" w14:textId="77777777" w:rsidR="0039698B" w:rsidRPr="00C26F5F" w:rsidRDefault="0039698B" w:rsidP="0039698B">
      <w:pPr>
        <w:rPr>
          <w:rFonts w:ascii="Arial" w:hAnsi="Arial" w:cs="Arial"/>
          <w:sz w:val="22"/>
          <w:szCs w:val="22"/>
        </w:rPr>
      </w:pPr>
      <w:r w:rsidRPr="00C26F5F">
        <w:rPr>
          <w:rFonts w:ascii="Arial" w:hAnsi="Arial" w:cs="Arial"/>
          <w:sz w:val="22"/>
          <w:szCs w:val="22"/>
        </w:rPr>
        <w:t>*niepotrzebne skreślić</w:t>
      </w:r>
    </w:p>
    <w:p w14:paraId="0E2C68C8" w14:textId="77777777" w:rsidR="0039698B" w:rsidRPr="00C26F5F" w:rsidRDefault="0039698B" w:rsidP="0039698B">
      <w:pPr>
        <w:rPr>
          <w:rFonts w:ascii="Arial" w:hAnsi="Arial" w:cs="Arial"/>
          <w:sz w:val="22"/>
          <w:szCs w:val="22"/>
        </w:rPr>
      </w:pPr>
    </w:p>
    <w:p w14:paraId="58BC7DDF" w14:textId="77777777" w:rsidR="0039698B" w:rsidRPr="00C26F5F" w:rsidRDefault="0039698B" w:rsidP="0039698B">
      <w:pPr>
        <w:rPr>
          <w:rFonts w:ascii="Arial" w:hAnsi="Arial" w:cs="Arial"/>
          <w:sz w:val="22"/>
          <w:szCs w:val="22"/>
        </w:rPr>
      </w:pPr>
    </w:p>
    <w:p w14:paraId="5235BD36" w14:textId="77777777" w:rsidR="0039698B" w:rsidRPr="00C26F5F" w:rsidRDefault="0039698B" w:rsidP="0039698B">
      <w:pPr>
        <w:rPr>
          <w:rFonts w:ascii="Arial" w:hAnsi="Arial" w:cs="Arial"/>
          <w:sz w:val="22"/>
          <w:szCs w:val="22"/>
        </w:rPr>
      </w:pPr>
    </w:p>
    <w:p w14:paraId="72A89B5A" w14:textId="77777777" w:rsidR="0039698B" w:rsidRPr="00C26F5F" w:rsidRDefault="0039698B" w:rsidP="0039698B">
      <w:pPr>
        <w:rPr>
          <w:rFonts w:ascii="Arial" w:hAnsi="Arial" w:cs="Arial"/>
          <w:sz w:val="22"/>
          <w:szCs w:val="22"/>
        </w:rPr>
      </w:pPr>
    </w:p>
    <w:p w14:paraId="495CCAA0" w14:textId="77777777" w:rsidR="0039698B" w:rsidRPr="00C26F5F" w:rsidRDefault="0039698B" w:rsidP="0039698B">
      <w:pPr>
        <w:rPr>
          <w:rFonts w:ascii="Arial" w:hAnsi="Arial" w:cs="Arial"/>
          <w:sz w:val="22"/>
          <w:szCs w:val="22"/>
        </w:rPr>
      </w:pPr>
    </w:p>
    <w:p w14:paraId="07D62A94" w14:textId="77777777" w:rsidR="0039698B" w:rsidRPr="00C26F5F" w:rsidRDefault="0039698B" w:rsidP="0039698B">
      <w:pPr>
        <w:rPr>
          <w:rFonts w:ascii="Arial" w:hAnsi="Arial" w:cs="Arial"/>
          <w:sz w:val="22"/>
          <w:szCs w:val="22"/>
        </w:rPr>
      </w:pPr>
    </w:p>
    <w:p w14:paraId="3E2C2A0F" w14:textId="77777777" w:rsidR="0039698B" w:rsidRPr="00C26F5F" w:rsidRDefault="0039698B" w:rsidP="0039698B">
      <w:pPr>
        <w:rPr>
          <w:rFonts w:ascii="Arial" w:hAnsi="Arial" w:cs="Arial"/>
          <w:sz w:val="22"/>
          <w:szCs w:val="22"/>
        </w:rPr>
      </w:pPr>
    </w:p>
    <w:p w14:paraId="3F56676D" w14:textId="77777777" w:rsidR="0039698B" w:rsidRPr="00C26F5F" w:rsidRDefault="0039698B" w:rsidP="0039698B">
      <w:pPr>
        <w:rPr>
          <w:rFonts w:ascii="Arial" w:hAnsi="Arial" w:cs="Arial"/>
          <w:sz w:val="22"/>
          <w:szCs w:val="22"/>
        </w:rPr>
      </w:pPr>
    </w:p>
    <w:p w14:paraId="70CAA29A" w14:textId="77777777" w:rsidR="0039698B" w:rsidRPr="00C26F5F" w:rsidRDefault="0039698B" w:rsidP="0039698B">
      <w:pPr>
        <w:rPr>
          <w:rFonts w:ascii="Arial" w:hAnsi="Arial" w:cs="Arial"/>
          <w:sz w:val="22"/>
          <w:szCs w:val="22"/>
        </w:rPr>
      </w:pPr>
    </w:p>
    <w:p w14:paraId="28CCDE44" w14:textId="77777777" w:rsidR="0039698B" w:rsidRPr="00C26F5F" w:rsidRDefault="0039698B" w:rsidP="0039698B">
      <w:pPr>
        <w:rPr>
          <w:rFonts w:ascii="Arial" w:hAnsi="Arial" w:cs="Arial"/>
          <w:sz w:val="22"/>
          <w:szCs w:val="22"/>
        </w:rPr>
      </w:pPr>
    </w:p>
    <w:p w14:paraId="1D4714BA" w14:textId="73DEA975" w:rsidR="00903F71" w:rsidRDefault="00903F71" w:rsidP="00903F71">
      <w:pPr>
        <w:shd w:val="clear" w:color="auto" w:fill="FFFFFF"/>
        <w:ind w:left="0"/>
        <w:rPr>
          <w:rFonts w:ascii="Arial" w:hAnsi="Arial" w:cs="Arial"/>
          <w:sz w:val="22"/>
          <w:szCs w:val="22"/>
        </w:rPr>
      </w:pPr>
    </w:p>
    <w:p w14:paraId="6E0A6CE6" w14:textId="77777777" w:rsidR="00CF74E3" w:rsidRDefault="00CF74E3" w:rsidP="00903F71">
      <w:pPr>
        <w:shd w:val="clear" w:color="auto" w:fill="FFFFFF"/>
        <w:ind w:left="0"/>
        <w:rPr>
          <w:rFonts w:ascii="Arial" w:hAnsi="Arial" w:cs="Arial"/>
          <w:sz w:val="22"/>
          <w:szCs w:val="22"/>
        </w:rPr>
      </w:pPr>
    </w:p>
    <w:p w14:paraId="31845C17" w14:textId="77777777" w:rsidR="00CF74E3" w:rsidRDefault="00CF74E3" w:rsidP="00903F71">
      <w:pPr>
        <w:shd w:val="clear" w:color="auto" w:fill="FFFFFF"/>
        <w:ind w:left="0"/>
        <w:rPr>
          <w:rFonts w:ascii="Arial" w:hAnsi="Arial" w:cs="Arial"/>
          <w:sz w:val="22"/>
          <w:szCs w:val="22"/>
        </w:rPr>
      </w:pPr>
    </w:p>
    <w:p w14:paraId="187943D4" w14:textId="77777777" w:rsidR="00CF74E3" w:rsidRDefault="00CF74E3" w:rsidP="00903F71">
      <w:pPr>
        <w:shd w:val="clear" w:color="auto" w:fill="FFFFFF"/>
        <w:ind w:left="0"/>
        <w:rPr>
          <w:rFonts w:ascii="Arial" w:hAnsi="Arial" w:cs="Arial"/>
          <w:sz w:val="22"/>
          <w:szCs w:val="22"/>
        </w:rPr>
      </w:pPr>
    </w:p>
    <w:p w14:paraId="528C9ADD" w14:textId="77777777" w:rsidR="00CF74E3" w:rsidRDefault="00CF74E3" w:rsidP="00903F71">
      <w:pPr>
        <w:shd w:val="clear" w:color="auto" w:fill="FFFFFF"/>
        <w:ind w:left="0"/>
        <w:rPr>
          <w:rFonts w:ascii="Arial" w:hAnsi="Arial" w:cs="Arial"/>
          <w:sz w:val="22"/>
          <w:szCs w:val="22"/>
        </w:rPr>
      </w:pPr>
    </w:p>
    <w:p w14:paraId="50752D43" w14:textId="77777777" w:rsidR="00CF74E3" w:rsidRDefault="00CF74E3" w:rsidP="00903F71">
      <w:pPr>
        <w:shd w:val="clear" w:color="auto" w:fill="FFFFFF"/>
        <w:ind w:left="0"/>
        <w:rPr>
          <w:rFonts w:ascii="Arial" w:hAnsi="Arial" w:cs="Arial"/>
          <w:sz w:val="22"/>
          <w:szCs w:val="22"/>
        </w:rPr>
      </w:pPr>
    </w:p>
    <w:p w14:paraId="1CDFB812" w14:textId="77777777" w:rsidR="00CF74E3" w:rsidRDefault="00CF74E3" w:rsidP="00903F71">
      <w:pPr>
        <w:shd w:val="clear" w:color="auto" w:fill="FFFFFF"/>
        <w:ind w:left="0"/>
        <w:rPr>
          <w:rFonts w:ascii="Arial" w:hAnsi="Arial" w:cs="Arial"/>
          <w:sz w:val="22"/>
          <w:szCs w:val="22"/>
        </w:rPr>
      </w:pPr>
    </w:p>
    <w:p w14:paraId="59319B23" w14:textId="77777777" w:rsidR="00CF74E3" w:rsidRDefault="00CF74E3" w:rsidP="00903F71">
      <w:pPr>
        <w:shd w:val="clear" w:color="auto" w:fill="FFFFFF"/>
        <w:ind w:left="0"/>
        <w:rPr>
          <w:rFonts w:ascii="Arial" w:hAnsi="Arial" w:cs="Arial"/>
          <w:sz w:val="22"/>
          <w:szCs w:val="22"/>
        </w:rPr>
      </w:pPr>
    </w:p>
    <w:p w14:paraId="70D3D425" w14:textId="77777777" w:rsidR="00CF74E3" w:rsidRDefault="00CF74E3" w:rsidP="00903F71">
      <w:pPr>
        <w:shd w:val="clear" w:color="auto" w:fill="FFFFFF"/>
        <w:ind w:left="0"/>
        <w:rPr>
          <w:rFonts w:ascii="Arial" w:hAnsi="Arial" w:cs="Arial"/>
          <w:sz w:val="22"/>
          <w:szCs w:val="22"/>
        </w:rPr>
      </w:pPr>
    </w:p>
    <w:p w14:paraId="5781BCE0" w14:textId="77777777" w:rsidR="00CF74E3" w:rsidRDefault="00CF74E3" w:rsidP="00903F71">
      <w:pPr>
        <w:shd w:val="clear" w:color="auto" w:fill="FFFFFF"/>
        <w:ind w:left="0"/>
        <w:rPr>
          <w:rFonts w:ascii="Arial" w:hAnsi="Arial" w:cs="Arial"/>
          <w:sz w:val="22"/>
          <w:szCs w:val="22"/>
        </w:rPr>
      </w:pPr>
    </w:p>
    <w:p w14:paraId="2350BE8E" w14:textId="77777777" w:rsidR="00CF74E3" w:rsidRDefault="00CF74E3" w:rsidP="00903F71">
      <w:pPr>
        <w:shd w:val="clear" w:color="auto" w:fill="FFFFFF"/>
        <w:ind w:left="0"/>
        <w:rPr>
          <w:rFonts w:ascii="Arial" w:hAnsi="Arial" w:cs="Arial"/>
          <w:sz w:val="22"/>
          <w:szCs w:val="22"/>
        </w:rPr>
      </w:pPr>
    </w:p>
    <w:p w14:paraId="1C629CD2" w14:textId="77777777" w:rsidR="00CF74E3" w:rsidRDefault="00CF74E3" w:rsidP="00903F71">
      <w:pPr>
        <w:shd w:val="clear" w:color="auto" w:fill="FFFFFF"/>
        <w:ind w:left="0"/>
        <w:rPr>
          <w:rFonts w:ascii="Arial" w:hAnsi="Arial" w:cs="Arial"/>
          <w:sz w:val="22"/>
          <w:szCs w:val="22"/>
        </w:rPr>
      </w:pPr>
    </w:p>
    <w:p w14:paraId="0518F5E5" w14:textId="77777777" w:rsidR="00CF74E3" w:rsidRDefault="00CF74E3" w:rsidP="00903F71">
      <w:pPr>
        <w:shd w:val="clear" w:color="auto" w:fill="FFFFFF"/>
        <w:ind w:left="0"/>
        <w:rPr>
          <w:rFonts w:ascii="Arial" w:hAnsi="Arial" w:cs="Arial"/>
          <w:sz w:val="22"/>
          <w:szCs w:val="22"/>
        </w:rPr>
      </w:pPr>
    </w:p>
    <w:p w14:paraId="2CB9D4E6" w14:textId="77777777" w:rsidR="00CF74E3" w:rsidRDefault="00CF74E3" w:rsidP="00903F71">
      <w:pPr>
        <w:shd w:val="clear" w:color="auto" w:fill="FFFFFF"/>
        <w:ind w:left="0"/>
        <w:rPr>
          <w:rFonts w:ascii="Arial" w:hAnsi="Arial" w:cs="Arial"/>
          <w:sz w:val="22"/>
          <w:szCs w:val="22"/>
        </w:rPr>
      </w:pPr>
    </w:p>
    <w:p w14:paraId="7CE6138D" w14:textId="77777777" w:rsidR="00CF74E3" w:rsidRDefault="00CF74E3" w:rsidP="00903F71">
      <w:pPr>
        <w:shd w:val="clear" w:color="auto" w:fill="FFFFFF"/>
        <w:ind w:left="0"/>
        <w:rPr>
          <w:rFonts w:ascii="Arial" w:hAnsi="Arial" w:cs="Arial"/>
          <w:sz w:val="22"/>
          <w:szCs w:val="22"/>
        </w:rPr>
      </w:pPr>
    </w:p>
    <w:p w14:paraId="1E1E317D" w14:textId="77777777" w:rsidR="00CF74E3" w:rsidRDefault="00CF74E3" w:rsidP="00903F71">
      <w:pPr>
        <w:shd w:val="clear" w:color="auto" w:fill="FFFFFF"/>
        <w:ind w:left="0"/>
        <w:rPr>
          <w:rFonts w:ascii="Arial" w:hAnsi="Arial" w:cs="Arial"/>
          <w:sz w:val="22"/>
          <w:szCs w:val="22"/>
        </w:rPr>
      </w:pPr>
    </w:p>
    <w:p w14:paraId="21DA4217" w14:textId="77777777" w:rsidR="00CF74E3" w:rsidRDefault="00CF74E3" w:rsidP="00903F71">
      <w:pPr>
        <w:shd w:val="clear" w:color="auto" w:fill="FFFFFF"/>
        <w:ind w:left="0"/>
        <w:rPr>
          <w:rFonts w:ascii="Arial" w:hAnsi="Arial" w:cs="Arial"/>
          <w:sz w:val="22"/>
          <w:szCs w:val="22"/>
        </w:rPr>
      </w:pPr>
    </w:p>
    <w:p w14:paraId="4FAAA5FC" w14:textId="77777777" w:rsidR="00CF74E3" w:rsidRDefault="00CF74E3" w:rsidP="00903F71">
      <w:pPr>
        <w:shd w:val="clear" w:color="auto" w:fill="FFFFFF"/>
        <w:ind w:left="0"/>
        <w:rPr>
          <w:rFonts w:ascii="Arial" w:hAnsi="Arial" w:cs="Arial"/>
          <w:sz w:val="22"/>
          <w:szCs w:val="22"/>
        </w:rPr>
      </w:pPr>
    </w:p>
    <w:p w14:paraId="2231EDCE" w14:textId="77777777" w:rsidR="00CF74E3" w:rsidRDefault="00CF74E3" w:rsidP="00903F71">
      <w:pPr>
        <w:shd w:val="clear" w:color="auto" w:fill="FFFFFF"/>
        <w:ind w:left="0"/>
        <w:rPr>
          <w:rFonts w:ascii="Arial" w:hAnsi="Arial" w:cs="Arial"/>
          <w:sz w:val="22"/>
          <w:szCs w:val="22"/>
        </w:rPr>
      </w:pPr>
    </w:p>
    <w:p w14:paraId="7C29322F" w14:textId="77777777" w:rsidR="00CF74E3" w:rsidRDefault="00CF74E3" w:rsidP="00903F71">
      <w:pPr>
        <w:shd w:val="clear" w:color="auto" w:fill="FFFFFF"/>
        <w:ind w:left="0"/>
        <w:rPr>
          <w:rFonts w:ascii="Arial" w:hAnsi="Arial" w:cs="Arial"/>
          <w:sz w:val="22"/>
          <w:szCs w:val="22"/>
        </w:rPr>
      </w:pPr>
    </w:p>
    <w:p w14:paraId="1FE4AF4D" w14:textId="77777777" w:rsidR="00CF74E3" w:rsidRDefault="00CF74E3" w:rsidP="00903F71">
      <w:pPr>
        <w:shd w:val="clear" w:color="auto" w:fill="FFFFFF"/>
        <w:ind w:left="0"/>
        <w:rPr>
          <w:rFonts w:ascii="Arial" w:hAnsi="Arial" w:cs="Arial"/>
          <w:sz w:val="22"/>
          <w:szCs w:val="22"/>
        </w:rPr>
      </w:pPr>
    </w:p>
    <w:p w14:paraId="2B3F0EC9" w14:textId="77777777" w:rsidR="00CF74E3" w:rsidRDefault="00CF74E3" w:rsidP="00903F71">
      <w:pPr>
        <w:shd w:val="clear" w:color="auto" w:fill="FFFFFF"/>
        <w:ind w:left="0"/>
        <w:rPr>
          <w:rFonts w:ascii="Arial" w:hAnsi="Arial" w:cs="Arial"/>
          <w:sz w:val="22"/>
          <w:szCs w:val="22"/>
        </w:rPr>
      </w:pPr>
    </w:p>
    <w:p w14:paraId="4C4158D0" w14:textId="77777777" w:rsidR="00CF74E3" w:rsidRDefault="00CF74E3" w:rsidP="00903F71">
      <w:pPr>
        <w:shd w:val="clear" w:color="auto" w:fill="FFFFFF"/>
        <w:ind w:left="0"/>
        <w:rPr>
          <w:rFonts w:ascii="Arial" w:hAnsi="Arial" w:cs="Arial"/>
          <w:sz w:val="22"/>
          <w:szCs w:val="22"/>
        </w:rPr>
      </w:pPr>
    </w:p>
    <w:p w14:paraId="47BF4E5B" w14:textId="77777777" w:rsidR="00CF74E3" w:rsidRDefault="00CF74E3" w:rsidP="00903F71">
      <w:pPr>
        <w:shd w:val="clear" w:color="auto" w:fill="FFFFFF"/>
        <w:ind w:left="0"/>
        <w:rPr>
          <w:rFonts w:ascii="Arial" w:hAnsi="Arial" w:cs="Arial"/>
          <w:sz w:val="22"/>
          <w:szCs w:val="22"/>
        </w:rPr>
      </w:pPr>
    </w:p>
    <w:p w14:paraId="291166ED" w14:textId="77777777" w:rsidR="00CF74E3" w:rsidRDefault="00CF74E3" w:rsidP="00903F71">
      <w:pPr>
        <w:shd w:val="clear" w:color="auto" w:fill="FFFFFF"/>
        <w:ind w:left="0"/>
        <w:rPr>
          <w:rFonts w:ascii="Arial" w:hAnsi="Arial" w:cs="Arial"/>
          <w:sz w:val="22"/>
          <w:szCs w:val="22"/>
        </w:rPr>
      </w:pPr>
    </w:p>
    <w:p w14:paraId="573A8DE1" w14:textId="77777777" w:rsidR="00CF74E3" w:rsidRPr="00C26F5F" w:rsidRDefault="00CF74E3" w:rsidP="00903F71">
      <w:pPr>
        <w:shd w:val="clear" w:color="auto" w:fill="FFFFFF"/>
        <w:ind w:left="0"/>
        <w:rPr>
          <w:rFonts w:ascii="Arial" w:hAnsi="Arial" w:cs="Arial"/>
          <w:bCs/>
          <w:sz w:val="22"/>
          <w:szCs w:val="22"/>
        </w:rPr>
      </w:pPr>
    </w:p>
    <w:p w14:paraId="0AACB872" w14:textId="77777777" w:rsidR="005C2141" w:rsidRPr="00C26F5F" w:rsidRDefault="005C2141" w:rsidP="00903F71">
      <w:pPr>
        <w:shd w:val="clear" w:color="auto" w:fill="FFFFFF"/>
        <w:ind w:left="0"/>
        <w:rPr>
          <w:rFonts w:ascii="Arial" w:hAnsi="Arial" w:cs="Arial"/>
          <w:bCs/>
          <w:sz w:val="22"/>
          <w:szCs w:val="22"/>
        </w:rPr>
      </w:pPr>
    </w:p>
    <w:p w14:paraId="4C9C76D1" w14:textId="66EEFC8F" w:rsidR="005C2430" w:rsidRPr="00C26F5F" w:rsidRDefault="005C2430" w:rsidP="005C2430">
      <w:pPr>
        <w:spacing w:after="5" w:line="249" w:lineRule="auto"/>
        <w:ind w:left="10" w:right="5" w:hanging="10"/>
        <w:jc w:val="right"/>
        <w:rPr>
          <w:rFonts w:ascii="Arial" w:hAnsi="Arial" w:cs="Arial"/>
          <w:sz w:val="22"/>
          <w:szCs w:val="22"/>
        </w:rPr>
      </w:pPr>
      <w:r w:rsidRPr="00C26F5F">
        <w:rPr>
          <w:rFonts w:ascii="Arial" w:hAnsi="Arial" w:cs="Arial"/>
          <w:sz w:val="22"/>
          <w:szCs w:val="22"/>
        </w:rPr>
        <w:t xml:space="preserve">Załącznik nr </w:t>
      </w:r>
      <w:r w:rsidR="00BD1051" w:rsidRPr="00C26F5F">
        <w:rPr>
          <w:rFonts w:ascii="Arial" w:hAnsi="Arial" w:cs="Arial"/>
          <w:sz w:val="22"/>
          <w:szCs w:val="22"/>
        </w:rPr>
        <w:t>4</w:t>
      </w:r>
      <w:r w:rsidRPr="00C26F5F">
        <w:rPr>
          <w:rFonts w:ascii="Arial" w:hAnsi="Arial" w:cs="Arial"/>
          <w:sz w:val="22"/>
          <w:szCs w:val="22"/>
        </w:rPr>
        <w:t xml:space="preserve">                                                                                                        </w:t>
      </w:r>
    </w:p>
    <w:p w14:paraId="2986FB3B" w14:textId="77777777" w:rsidR="005C2430" w:rsidRPr="00C26F5F" w:rsidRDefault="005C2430" w:rsidP="005C2430">
      <w:pPr>
        <w:spacing w:after="5" w:line="249" w:lineRule="auto"/>
        <w:ind w:left="10" w:right="5" w:hanging="10"/>
        <w:jc w:val="left"/>
        <w:rPr>
          <w:rFonts w:ascii="Arial" w:hAnsi="Arial" w:cs="Arial"/>
          <w:sz w:val="22"/>
          <w:szCs w:val="22"/>
        </w:rPr>
      </w:pPr>
    </w:p>
    <w:p w14:paraId="3A60CEF7" w14:textId="77777777" w:rsidR="005C2430" w:rsidRPr="00C26F5F" w:rsidRDefault="005C2430" w:rsidP="005C2430">
      <w:pPr>
        <w:spacing w:after="5" w:line="249" w:lineRule="auto"/>
        <w:ind w:left="10" w:right="5" w:hanging="10"/>
        <w:jc w:val="center"/>
        <w:rPr>
          <w:rFonts w:ascii="Arial" w:hAnsi="Arial" w:cs="Arial"/>
          <w:sz w:val="22"/>
          <w:szCs w:val="22"/>
        </w:rPr>
      </w:pPr>
      <w:r w:rsidRPr="00C26F5F">
        <w:rPr>
          <w:rFonts w:ascii="Arial" w:hAnsi="Arial" w:cs="Arial"/>
          <w:sz w:val="22"/>
          <w:szCs w:val="22"/>
        </w:rPr>
        <w:t>INFORMACJA DOTYCZĄCA PODATKU OD TOWARÓW i USŁUG</w:t>
      </w:r>
    </w:p>
    <w:p w14:paraId="2EF0ACFA" w14:textId="77777777" w:rsidR="005C2430" w:rsidRPr="00C26F5F" w:rsidRDefault="005C2430" w:rsidP="005C2430">
      <w:pPr>
        <w:spacing w:after="5" w:line="249" w:lineRule="auto"/>
        <w:ind w:left="10" w:right="5" w:hanging="10"/>
        <w:rPr>
          <w:rFonts w:ascii="Arial" w:hAnsi="Arial" w:cs="Arial"/>
          <w:sz w:val="22"/>
          <w:szCs w:val="22"/>
        </w:rPr>
      </w:pPr>
    </w:p>
    <w:p w14:paraId="6228C517" w14:textId="77777777" w:rsidR="005C2430" w:rsidRPr="00C26F5F" w:rsidRDefault="005C2430" w:rsidP="005C2430">
      <w:pPr>
        <w:spacing w:after="5" w:line="249" w:lineRule="auto"/>
        <w:ind w:left="10" w:right="5" w:hanging="10"/>
        <w:rPr>
          <w:rFonts w:ascii="Arial" w:hAnsi="Arial" w:cs="Arial"/>
          <w:sz w:val="22"/>
          <w:szCs w:val="22"/>
        </w:rPr>
      </w:pPr>
      <w:r w:rsidRPr="00C26F5F">
        <w:rPr>
          <w:rFonts w:ascii="Arial" w:hAnsi="Arial" w:cs="Arial"/>
          <w:sz w:val="22"/>
          <w:szCs w:val="22"/>
        </w:rPr>
        <w:t>Zgodnie z art. 83 ust. 1 pkt 26 ustawy z 11 marca 2004 r. o podatku od towarów i usług (Dz.U. Nr 54, poz. 535), stawkę podatku w wysokości 0% stosuje się do dostaw sprzętu komputerowego:</w:t>
      </w:r>
    </w:p>
    <w:p w14:paraId="511DEE21" w14:textId="77777777" w:rsidR="005C2430" w:rsidRPr="00C26F5F" w:rsidRDefault="005C2430" w:rsidP="005C2430">
      <w:pPr>
        <w:spacing w:after="5" w:line="249" w:lineRule="auto"/>
        <w:ind w:left="10" w:right="5" w:hanging="10"/>
        <w:rPr>
          <w:rFonts w:ascii="Arial" w:hAnsi="Arial" w:cs="Arial"/>
          <w:sz w:val="22"/>
          <w:szCs w:val="22"/>
        </w:rPr>
      </w:pPr>
      <w:r w:rsidRPr="00C26F5F">
        <w:rPr>
          <w:rFonts w:ascii="Arial" w:hAnsi="Arial" w:cs="Arial"/>
          <w:sz w:val="22"/>
          <w:szCs w:val="22"/>
        </w:rPr>
        <w:t>– dla placówek oświatowych,</w:t>
      </w:r>
    </w:p>
    <w:p w14:paraId="04453B9D" w14:textId="77777777" w:rsidR="005C2430" w:rsidRPr="00C26F5F" w:rsidRDefault="005C2430" w:rsidP="005C2430">
      <w:pPr>
        <w:spacing w:after="5" w:line="249" w:lineRule="auto"/>
        <w:ind w:left="10" w:right="5" w:hanging="10"/>
        <w:rPr>
          <w:rFonts w:ascii="Arial" w:hAnsi="Arial" w:cs="Arial"/>
          <w:sz w:val="22"/>
          <w:szCs w:val="22"/>
        </w:rPr>
      </w:pPr>
      <w:r w:rsidRPr="00C26F5F">
        <w:rPr>
          <w:rFonts w:ascii="Arial" w:hAnsi="Arial" w:cs="Arial"/>
          <w:sz w:val="22"/>
          <w:szCs w:val="22"/>
        </w:rPr>
        <w:t>– dla organizacji humanitarnych, charytatywnych lub edukacyjnych w celu dalszego nieodpłatnego przekazania placówkom oświatowym – przy zachowaniu warunków, o których mowa w ust. 13–15 ww. artykułu. Zgodnie z ust. 13 tego artykułu opodatkowaniu stawką 0% podlegają towary wymienione w załączniku:</w:t>
      </w:r>
    </w:p>
    <w:p w14:paraId="6F0C9E6B" w14:textId="77777777" w:rsidR="005C2430" w:rsidRPr="00C26F5F" w:rsidRDefault="005C2430" w:rsidP="005C2430">
      <w:pPr>
        <w:spacing w:after="5" w:line="249" w:lineRule="auto"/>
        <w:ind w:left="10" w:right="5" w:hanging="10"/>
        <w:rPr>
          <w:rFonts w:ascii="Arial" w:hAnsi="Arial" w:cs="Arial"/>
          <w:sz w:val="22"/>
          <w:szCs w:val="22"/>
        </w:rPr>
      </w:pPr>
      <w:r w:rsidRPr="00C26F5F">
        <w:rPr>
          <w:rFonts w:ascii="Arial" w:hAnsi="Arial" w:cs="Arial"/>
          <w:sz w:val="22"/>
          <w:szCs w:val="22"/>
        </w:rPr>
        <w:t>– jednostki centralne komputerów, serwery,</w:t>
      </w:r>
      <w:r w:rsidRPr="00C26F5F">
        <w:rPr>
          <w:rFonts w:ascii="Arial" w:hAnsi="Arial" w:cs="Arial"/>
          <w:b/>
          <w:sz w:val="22"/>
          <w:szCs w:val="22"/>
        </w:rPr>
        <w:t xml:space="preserve"> monitory</w:t>
      </w:r>
      <w:r w:rsidRPr="00C26F5F">
        <w:rPr>
          <w:rFonts w:ascii="Arial" w:hAnsi="Arial" w:cs="Arial"/>
          <w:sz w:val="22"/>
          <w:szCs w:val="22"/>
        </w:rPr>
        <w:t>, zestawy komputerów stacjonarnych,</w:t>
      </w:r>
    </w:p>
    <w:p w14:paraId="52266B67" w14:textId="77777777" w:rsidR="005C2430" w:rsidRPr="00C26F5F" w:rsidRDefault="005C2430" w:rsidP="005C2430">
      <w:pPr>
        <w:spacing w:after="5" w:line="249" w:lineRule="auto"/>
        <w:ind w:left="10" w:right="5" w:hanging="10"/>
        <w:rPr>
          <w:rFonts w:ascii="Arial" w:hAnsi="Arial" w:cs="Arial"/>
          <w:b/>
          <w:sz w:val="22"/>
          <w:szCs w:val="22"/>
        </w:rPr>
      </w:pPr>
      <w:r w:rsidRPr="00C26F5F">
        <w:rPr>
          <w:rFonts w:ascii="Arial" w:hAnsi="Arial" w:cs="Arial"/>
          <w:b/>
          <w:sz w:val="22"/>
          <w:szCs w:val="22"/>
        </w:rPr>
        <w:t>– drukarki,</w:t>
      </w:r>
    </w:p>
    <w:p w14:paraId="26F32410" w14:textId="77777777" w:rsidR="005C2430" w:rsidRPr="00C26F5F" w:rsidRDefault="005C2430" w:rsidP="005C2430">
      <w:pPr>
        <w:spacing w:after="5" w:line="249" w:lineRule="auto"/>
        <w:ind w:left="10" w:right="5" w:hanging="10"/>
        <w:rPr>
          <w:rFonts w:ascii="Arial" w:hAnsi="Arial" w:cs="Arial"/>
          <w:b/>
          <w:sz w:val="22"/>
          <w:szCs w:val="22"/>
        </w:rPr>
      </w:pPr>
      <w:r w:rsidRPr="00C26F5F">
        <w:rPr>
          <w:rFonts w:ascii="Arial" w:hAnsi="Arial" w:cs="Arial"/>
          <w:b/>
          <w:sz w:val="22"/>
          <w:szCs w:val="22"/>
        </w:rPr>
        <w:t>– skanery,</w:t>
      </w:r>
    </w:p>
    <w:p w14:paraId="58BB44E4" w14:textId="77777777" w:rsidR="005C2430" w:rsidRPr="00C26F5F" w:rsidRDefault="005C2430" w:rsidP="005C2430">
      <w:pPr>
        <w:spacing w:after="5" w:line="249" w:lineRule="auto"/>
        <w:ind w:left="10" w:right="5" w:hanging="10"/>
        <w:rPr>
          <w:rFonts w:ascii="Arial" w:hAnsi="Arial" w:cs="Arial"/>
          <w:sz w:val="22"/>
          <w:szCs w:val="22"/>
        </w:rPr>
      </w:pPr>
      <w:r w:rsidRPr="00C26F5F">
        <w:rPr>
          <w:rFonts w:ascii="Arial" w:hAnsi="Arial" w:cs="Arial"/>
          <w:sz w:val="22"/>
          <w:szCs w:val="22"/>
        </w:rPr>
        <w:t>– urządzenia komputerowe do pisma Braille'a (dla osób niewidomych i niedowidzących),</w:t>
      </w:r>
    </w:p>
    <w:p w14:paraId="234EB8D2" w14:textId="77777777" w:rsidR="005C2430" w:rsidRPr="00C26F5F" w:rsidRDefault="005C2430" w:rsidP="005C2430">
      <w:pPr>
        <w:spacing w:after="5" w:line="249" w:lineRule="auto"/>
        <w:ind w:left="10" w:right="5" w:hanging="10"/>
        <w:rPr>
          <w:rFonts w:ascii="Arial" w:hAnsi="Arial" w:cs="Arial"/>
          <w:sz w:val="22"/>
          <w:szCs w:val="22"/>
        </w:rPr>
      </w:pPr>
      <w:r w:rsidRPr="00C26F5F">
        <w:rPr>
          <w:rFonts w:ascii="Arial" w:hAnsi="Arial" w:cs="Arial"/>
          <w:sz w:val="22"/>
          <w:szCs w:val="22"/>
        </w:rPr>
        <w:t xml:space="preserve">– urządzenia dla transmisji danych cyfrowych (w tym koncentratory i </w:t>
      </w:r>
      <w:proofErr w:type="spellStart"/>
      <w:r w:rsidRPr="00C26F5F">
        <w:rPr>
          <w:rFonts w:ascii="Arial" w:hAnsi="Arial" w:cs="Arial"/>
          <w:sz w:val="22"/>
          <w:szCs w:val="22"/>
        </w:rPr>
        <w:t>switche</w:t>
      </w:r>
      <w:proofErr w:type="spellEnd"/>
      <w:r w:rsidRPr="00C26F5F">
        <w:rPr>
          <w:rFonts w:ascii="Arial" w:hAnsi="Arial" w:cs="Arial"/>
          <w:sz w:val="22"/>
          <w:szCs w:val="22"/>
        </w:rPr>
        <w:t xml:space="preserve"> sieciowe routery i modemy).</w:t>
      </w:r>
    </w:p>
    <w:p w14:paraId="1E150989" w14:textId="77777777" w:rsidR="005C2430" w:rsidRPr="00C26F5F" w:rsidRDefault="005C2430" w:rsidP="005C2430">
      <w:pPr>
        <w:spacing w:after="5" w:line="249" w:lineRule="auto"/>
        <w:ind w:left="10" w:right="5" w:hanging="10"/>
        <w:rPr>
          <w:rFonts w:ascii="Arial" w:hAnsi="Arial" w:cs="Arial"/>
          <w:sz w:val="22"/>
          <w:szCs w:val="22"/>
        </w:rPr>
      </w:pPr>
      <w:r w:rsidRPr="00C26F5F">
        <w:rPr>
          <w:rFonts w:ascii="Arial" w:hAnsi="Arial" w:cs="Arial"/>
          <w:sz w:val="22"/>
          <w:szCs w:val="22"/>
        </w:rPr>
        <w:t>W świetle art. 83 ust. 14 ww. ustawy o podatku od towarów i usług, dokonujący dostawy, o której mowa w ust. 1 pkt 26, stosuje stawkę podatku 0% pod warunkiem:</w:t>
      </w:r>
    </w:p>
    <w:p w14:paraId="281B9DEB" w14:textId="77777777" w:rsidR="005C2430" w:rsidRPr="00C26F5F" w:rsidRDefault="005C2430" w:rsidP="005C2430">
      <w:pPr>
        <w:spacing w:after="5" w:line="249" w:lineRule="auto"/>
        <w:ind w:left="10" w:right="5" w:hanging="10"/>
        <w:rPr>
          <w:rFonts w:ascii="Arial" w:hAnsi="Arial" w:cs="Arial"/>
          <w:sz w:val="22"/>
          <w:szCs w:val="22"/>
        </w:rPr>
      </w:pPr>
      <w:r w:rsidRPr="00C26F5F">
        <w:rPr>
          <w:rFonts w:ascii="Arial" w:hAnsi="Arial" w:cs="Arial"/>
          <w:sz w:val="22"/>
          <w:szCs w:val="22"/>
        </w:rPr>
        <w:t>– posiadania stosownego zamówienia potwierdzonego przez organ nadzorujący daną placówkę oświatową, zgodnie z odrębnymi przepisami – w przypadku dostawy, o której mowa w ust. 1 pkt 26 lit. a) zgodnie z art. 43 ust. 9 ustawy o VAT przez placówki oświatowe rozumie się szkoły i przedszkola publiczne i niepubliczne, szkoły wyższe i placówki opiekuńczo-wychowawcze),</w:t>
      </w:r>
    </w:p>
    <w:p w14:paraId="46860F58" w14:textId="77777777" w:rsidR="005C2430" w:rsidRPr="00C26F5F" w:rsidRDefault="005C2430" w:rsidP="005C2430">
      <w:pPr>
        <w:spacing w:after="5" w:line="249" w:lineRule="auto"/>
        <w:ind w:left="10" w:right="5" w:hanging="10"/>
        <w:rPr>
          <w:rFonts w:ascii="Arial" w:hAnsi="Arial" w:cs="Arial"/>
          <w:sz w:val="22"/>
          <w:szCs w:val="22"/>
        </w:rPr>
      </w:pPr>
      <w:r w:rsidRPr="00C26F5F">
        <w:rPr>
          <w:rFonts w:ascii="Arial" w:hAnsi="Arial" w:cs="Arial"/>
          <w:sz w:val="22"/>
          <w:szCs w:val="22"/>
        </w:rPr>
        <w:t>– posiadania kopii umowy o nieodpłatnym przekazaniu sprzętu komputerowego placówce oświatowej oraz posiadania stosownego zamówienia potwierdzonego przez organ nadzorujący placówkę oświatową, zgodnie z odrębnymi przepisami – w przypadku dostawy, o której mowa w ust. 1 pkt 26 lit. b) (tj. w przypadku dostaw realizowanych dla organizacji humanitarnych, charytatywnych lub edukacyjnych w celu dalszego przekazania placówkom oświatowym).</w:t>
      </w:r>
    </w:p>
    <w:p w14:paraId="20078E0B" w14:textId="77777777" w:rsidR="005C2430" w:rsidRPr="00C26F5F" w:rsidRDefault="005C2430" w:rsidP="005C2430">
      <w:pPr>
        <w:spacing w:after="5" w:line="249" w:lineRule="auto"/>
        <w:ind w:left="10" w:right="5" w:hanging="10"/>
        <w:rPr>
          <w:rFonts w:ascii="Arial" w:hAnsi="Arial" w:cs="Arial"/>
          <w:sz w:val="22"/>
          <w:szCs w:val="22"/>
        </w:rPr>
      </w:pPr>
      <w:r w:rsidRPr="00C26F5F">
        <w:rPr>
          <w:rFonts w:ascii="Arial" w:hAnsi="Arial" w:cs="Arial"/>
          <w:sz w:val="22"/>
          <w:szCs w:val="22"/>
        </w:rPr>
        <w:t xml:space="preserve">W załączniku nr 8 do ustawy o VAT, wymieniony został wykaz towarów, których dostawa jest opodatkowana stawką 0% na podstawie art. 83 ust. 1 pkt 26 ustawy, </w:t>
      </w:r>
    </w:p>
    <w:p w14:paraId="5CE10520" w14:textId="77777777" w:rsidR="005C2430" w:rsidRPr="00C26F5F" w:rsidRDefault="005C2430" w:rsidP="005C2430">
      <w:pPr>
        <w:spacing w:after="5" w:line="249" w:lineRule="auto"/>
        <w:ind w:left="10" w:right="5" w:hanging="10"/>
        <w:rPr>
          <w:rFonts w:ascii="Arial" w:hAnsi="Arial" w:cs="Arial"/>
          <w:sz w:val="22"/>
          <w:szCs w:val="22"/>
        </w:rPr>
      </w:pPr>
      <w:r w:rsidRPr="00C26F5F">
        <w:rPr>
          <w:rFonts w:ascii="Arial" w:hAnsi="Arial" w:cs="Arial"/>
          <w:sz w:val="22"/>
          <w:szCs w:val="22"/>
        </w:rPr>
        <w:t xml:space="preserve">Jednocześnie należy wskazać, iż  oferta powinna zawierać oświadczenie oferenta o zapewnieniu wykonania procedury w poniższym zakresie . </w:t>
      </w:r>
    </w:p>
    <w:p w14:paraId="3F8E8141" w14:textId="77777777" w:rsidR="005C2430" w:rsidRPr="00C26F5F" w:rsidRDefault="005C2430" w:rsidP="005C2430">
      <w:pPr>
        <w:spacing w:after="5" w:line="249" w:lineRule="auto"/>
        <w:ind w:left="10" w:right="5" w:hanging="10"/>
        <w:rPr>
          <w:rFonts w:ascii="Arial" w:hAnsi="Arial" w:cs="Arial"/>
          <w:sz w:val="22"/>
          <w:szCs w:val="22"/>
        </w:rPr>
      </w:pPr>
      <w:r w:rsidRPr="00C26F5F">
        <w:rPr>
          <w:rFonts w:ascii="Arial" w:hAnsi="Arial" w:cs="Arial"/>
          <w:sz w:val="22"/>
          <w:szCs w:val="22"/>
        </w:rPr>
        <w:t>W celu wykonania postanowień z art. 83 ust. 15 ustawy VAT, Dostawca otrzyma od Zamawiającego umowę na dostawy, protokół dostawy oraz zaświadczenie o wykonaniu dostawy i będzie obowiązany przekazać kopię dokumentów, o których mowa powyżej, do właściwego urzędu skarbowego przed wystawieniem faktury.</w:t>
      </w:r>
    </w:p>
    <w:p w14:paraId="59017247" w14:textId="77777777" w:rsidR="005C2430" w:rsidRPr="00C26F5F" w:rsidRDefault="005C2430" w:rsidP="005C2430">
      <w:pPr>
        <w:spacing w:after="5" w:line="249" w:lineRule="auto"/>
        <w:ind w:left="10" w:right="5" w:hanging="10"/>
        <w:rPr>
          <w:rFonts w:ascii="Arial" w:hAnsi="Arial" w:cs="Arial"/>
          <w:sz w:val="22"/>
          <w:szCs w:val="22"/>
        </w:rPr>
      </w:pPr>
      <w:r w:rsidRPr="00C26F5F">
        <w:rPr>
          <w:rFonts w:ascii="Arial" w:hAnsi="Arial" w:cs="Arial"/>
          <w:sz w:val="22"/>
          <w:szCs w:val="22"/>
        </w:rPr>
        <w:t>Zatem, jeżeli oferent dokona dostawy towarów wymienionych w załączniku nr 8 i zachowa wyżej wymienione warunki, dostawa ta opodatkowana będzie stawką podatku 0%.</w:t>
      </w:r>
    </w:p>
    <w:p w14:paraId="2789FB91" w14:textId="77777777" w:rsidR="005C2430" w:rsidRPr="00C26F5F" w:rsidRDefault="005C2430" w:rsidP="005C2430">
      <w:pPr>
        <w:spacing w:after="5" w:line="249" w:lineRule="auto"/>
        <w:ind w:left="10" w:right="5" w:hanging="10"/>
        <w:rPr>
          <w:rFonts w:ascii="Arial" w:hAnsi="Arial" w:cs="Arial"/>
          <w:sz w:val="22"/>
          <w:szCs w:val="22"/>
        </w:rPr>
      </w:pPr>
      <w:r w:rsidRPr="00C26F5F">
        <w:rPr>
          <w:rFonts w:ascii="Arial" w:hAnsi="Arial" w:cs="Arial"/>
          <w:sz w:val="22"/>
          <w:szCs w:val="22"/>
        </w:rPr>
        <w:t>Od 1 listopada 2019 r w załączniku nr 15 do ustawy o VAT, wymieniony został wykaz towarów i usług, których dostawa jest opodatkowana stawką 23%, za które to towary i usługi dostawa powyżej 15 tysięcy złotych wymaga płatności w formie płatności podzielnej MPP (</w:t>
      </w:r>
      <w:proofErr w:type="spellStart"/>
      <w:r w:rsidRPr="00C26F5F">
        <w:rPr>
          <w:rFonts w:ascii="Arial" w:hAnsi="Arial" w:cs="Arial"/>
          <w:sz w:val="22"/>
          <w:szCs w:val="22"/>
        </w:rPr>
        <w:t>split</w:t>
      </w:r>
      <w:proofErr w:type="spellEnd"/>
      <w:r w:rsidRPr="00C26F5F">
        <w:rPr>
          <w:rFonts w:ascii="Arial" w:hAnsi="Arial" w:cs="Arial"/>
          <w:sz w:val="22"/>
          <w:szCs w:val="22"/>
        </w:rPr>
        <w:t xml:space="preserve"> </w:t>
      </w:r>
      <w:proofErr w:type="spellStart"/>
      <w:r w:rsidRPr="00C26F5F">
        <w:rPr>
          <w:rFonts w:ascii="Arial" w:hAnsi="Arial" w:cs="Arial"/>
          <w:sz w:val="22"/>
          <w:szCs w:val="22"/>
        </w:rPr>
        <w:t>payment</w:t>
      </w:r>
      <w:proofErr w:type="spellEnd"/>
      <w:r w:rsidRPr="00C26F5F">
        <w:rPr>
          <w:rFonts w:ascii="Arial" w:hAnsi="Arial" w:cs="Arial"/>
          <w:sz w:val="22"/>
          <w:szCs w:val="22"/>
        </w:rPr>
        <w:t xml:space="preserve">), a informacja taka powinna być wskazana na fakturze. </w:t>
      </w:r>
    </w:p>
    <w:p w14:paraId="7384A11F" w14:textId="77777777" w:rsidR="005C2430" w:rsidRPr="00C26F5F" w:rsidRDefault="005C2430" w:rsidP="005C2430">
      <w:pPr>
        <w:spacing w:after="5" w:line="249" w:lineRule="auto"/>
        <w:ind w:left="10" w:right="5" w:hanging="10"/>
        <w:rPr>
          <w:rFonts w:ascii="Arial" w:hAnsi="Arial" w:cs="Arial"/>
          <w:sz w:val="22"/>
          <w:szCs w:val="22"/>
        </w:rPr>
      </w:pPr>
      <w:r w:rsidRPr="00C26F5F">
        <w:rPr>
          <w:rFonts w:ascii="Arial" w:hAnsi="Arial" w:cs="Arial"/>
          <w:sz w:val="22"/>
          <w:szCs w:val="22"/>
        </w:rPr>
        <w:t xml:space="preserve">Mechanizm podzielonej płatności (MPP) obejmuje między innymi towary i usługi podlegające dotychczas procedurze odwrotnego obciążenia w podatku VAT, jeżeli wartość brutto transakcji wyniesie powyżej 15 000 PLN. Split </w:t>
      </w:r>
      <w:proofErr w:type="spellStart"/>
      <w:r w:rsidRPr="00C26F5F">
        <w:rPr>
          <w:rFonts w:ascii="Arial" w:hAnsi="Arial" w:cs="Arial"/>
          <w:sz w:val="22"/>
          <w:szCs w:val="22"/>
        </w:rPr>
        <w:t>payment</w:t>
      </w:r>
      <w:proofErr w:type="spellEnd"/>
      <w:r w:rsidRPr="00C26F5F">
        <w:rPr>
          <w:rFonts w:ascii="Arial" w:hAnsi="Arial" w:cs="Arial"/>
          <w:sz w:val="22"/>
          <w:szCs w:val="22"/>
        </w:rPr>
        <w:t xml:space="preserve">  obejmuje również towary, które dotąd nie </w:t>
      </w:r>
      <w:r w:rsidRPr="00C26F5F">
        <w:rPr>
          <w:rFonts w:ascii="Arial" w:hAnsi="Arial" w:cs="Arial"/>
          <w:sz w:val="22"/>
          <w:szCs w:val="22"/>
        </w:rPr>
        <w:lastRenderedPageBreak/>
        <w:t>podlegały odpowiedzialności solidarnej, ani odwrotnemu obciążeniu, a ujęte w załączniku nr 15 ustawy VAT.</w:t>
      </w:r>
    </w:p>
    <w:p w14:paraId="02B183B1" w14:textId="77777777" w:rsidR="00F14336" w:rsidRPr="00C26F5F" w:rsidRDefault="00F14336" w:rsidP="0039698B">
      <w:pPr>
        <w:ind w:left="0"/>
        <w:rPr>
          <w:rFonts w:ascii="Arial" w:hAnsi="Arial" w:cs="Arial"/>
          <w:color w:val="FF0000"/>
          <w:sz w:val="22"/>
          <w:szCs w:val="22"/>
        </w:rPr>
      </w:pPr>
    </w:p>
    <w:sectPr w:rsidR="00F14336" w:rsidRPr="00C26F5F">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DBA57" w14:textId="77777777" w:rsidR="0058351F" w:rsidRDefault="0058351F" w:rsidP="003A5277">
      <w:r>
        <w:separator/>
      </w:r>
    </w:p>
  </w:endnote>
  <w:endnote w:type="continuationSeparator" w:id="0">
    <w:p w14:paraId="559DE9A3" w14:textId="77777777" w:rsidR="0058351F" w:rsidRDefault="0058351F" w:rsidP="003A5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Yu Gothic"/>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C8FDD" w14:textId="77777777" w:rsidR="0058351F" w:rsidRDefault="0058351F" w:rsidP="003A5277">
      <w:r>
        <w:separator/>
      </w:r>
    </w:p>
  </w:footnote>
  <w:footnote w:type="continuationSeparator" w:id="0">
    <w:p w14:paraId="5612364A" w14:textId="77777777" w:rsidR="0058351F" w:rsidRDefault="0058351F" w:rsidP="003A5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8A119" w14:textId="1AFCB4E9" w:rsidR="009473D2" w:rsidRDefault="00E740E0" w:rsidP="0053507A">
    <w:pPr>
      <w:pStyle w:val="Nagwek"/>
      <w:ind w:left="0"/>
    </w:pPr>
    <w:r>
      <w:rPr>
        <w:b/>
        <w:i/>
        <w:noProof/>
      </w:rPr>
      <w:drawing>
        <wp:anchor distT="0" distB="0" distL="114300" distR="114300" simplePos="0" relativeHeight="251658240" behindDoc="0" locked="0" layoutInCell="1" allowOverlap="1" wp14:anchorId="4913C032" wp14:editId="08E785CC">
          <wp:simplePos x="0" y="0"/>
          <wp:positionH relativeFrom="column">
            <wp:posOffset>-2980</wp:posOffset>
          </wp:positionH>
          <wp:positionV relativeFrom="paragraph">
            <wp:posOffset>-1172</wp:posOffset>
          </wp:positionV>
          <wp:extent cx="6359257" cy="673829"/>
          <wp:effectExtent l="0" t="0" r="0" b="0"/>
          <wp:wrapSquare wrapText="bothSides"/>
          <wp:docPr id="96685598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9257" cy="673829"/>
                  </a:xfrm>
                  <a:prstGeom prst="rect">
                    <a:avLst/>
                  </a:prstGeom>
                  <a:noFill/>
                  <a:ln>
                    <a:noFill/>
                  </a:ln>
                </pic:spPr>
              </pic:pic>
            </a:graphicData>
          </a:graphic>
        </wp:anchor>
      </w:drawing>
    </w:r>
  </w:p>
  <w:p w14:paraId="223AC2C2" w14:textId="77777777" w:rsidR="0053507A" w:rsidRPr="003A5277" w:rsidRDefault="0053507A" w:rsidP="003A52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11"/>
    <w:lvl w:ilvl="0">
      <w:start w:val="1"/>
      <w:numFmt w:val="upperRoman"/>
      <w:lvlText w:val="%1."/>
      <w:lvlJc w:val="left"/>
      <w:pPr>
        <w:tabs>
          <w:tab w:val="num" w:pos="360"/>
        </w:tabs>
        <w:ind w:left="360" w:hanging="360"/>
      </w:pPr>
      <w:rPr>
        <w:rFonts w:ascii="Calibri" w:eastAsia="Symbol" w:hAnsi="Calibri" w:cs="Symbol" w:hint="default"/>
        <w:b/>
        <w:sz w:val="20"/>
        <w:szCs w:val="20"/>
        <w:lang w:val="pl-PL"/>
      </w:rPr>
    </w:lvl>
    <w:lvl w:ilvl="1">
      <w:start w:val="1"/>
      <w:numFmt w:val="decimal"/>
      <w:lvlText w:val="%2."/>
      <w:lvlJc w:val="left"/>
      <w:pPr>
        <w:tabs>
          <w:tab w:val="num" w:pos="792"/>
        </w:tabs>
        <w:ind w:left="792" w:hanging="432"/>
      </w:pPr>
      <w:rPr>
        <w:rFonts w:ascii="Times New Roman" w:eastAsia="Symbol" w:hAnsi="Times New Roman" w:cs="Times New Roman" w:hint="default"/>
        <w:b w:val="0"/>
        <w:i w:val="0"/>
        <w:sz w:val="24"/>
        <w:szCs w:val="24"/>
        <w:lang w:val="pl-PL"/>
      </w:rPr>
    </w:lvl>
    <w:lvl w:ilvl="2">
      <w:start w:val="1"/>
      <w:numFmt w:val="decimal"/>
      <w:lvlText w:val="%2.%3."/>
      <w:lvlJc w:val="left"/>
      <w:pPr>
        <w:tabs>
          <w:tab w:val="num" w:pos="1224"/>
        </w:tabs>
        <w:ind w:left="1224" w:hanging="504"/>
      </w:pPr>
      <w:rPr>
        <w:rFonts w:ascii="Calibri" w:eastAsia="Wingdings" w:hAnsi="Calibri" w:cs="Wingdings" w:hint="default"/>
        <w:b w:val="0"/>
        <w:sz w:val="16"/>
        <w:szCs w:val="16"/>
        <w:lang w:val="pl-PL"/>
      </w:rPr>
    </w:lvl>
    <w:lvl w:ilvl="3">
      <w:start w:val="1"/>
      <w:numFmt w:val="lowerLetter"/>
      <w:lvlText w:val="%4. "/>
      <w:lvlJc w:val="left"/>
      <w:pPr>
        <w:tabs>
          <w:tab w:val="num" w:pos="1728"/>
        </w:tabs>
        <w:ind w:left="567" w:firstLine="513"/>
      </w:pPr>
      <w:rPr>
        <w:rFonts w:hint="eastAsia"/>
        <w:b w:val="0"/>
        <w:i w:val="0"/>
        <w:sz w:val="18"/>
        <w:szCs w:val="24"/>
        <w:lang w:val="pl-PL"/>
      </w:rPr>
    </w:lvl>
    <w:lvl w:ilvl="4">
      <w:start w:val="1"/>
      <w:numFmt w:val="bullet"/>
      <w:lvlText w:val="▫"/>
      <w:lvlJc w:val="left"/>
      <w:pPr>
        <w:tabs>
          <w:tab w:val="num" w:pos="2232"/>
        </w:tabs>
        <w:ind w:left="2232" w:hanging="792"/>
      </w:pPr>
      <w:rPr>
        <w:rFonts w:ascii="Microsoft Sans Serif" w:hAnsi="Microsoft Sans Serif" w:cs="Courier New" w:hint="default"/>
        <w:sz w:val="24"/>
        <w:szCs w:val="24"/>
        <w:lang w:val="pl-PL"/>
      </w:rPr>
    </w:lvl>
    <w:lvl w:ilvl="5">
      <w:start w:val="1"/>
      <w:numFmt w:val="decimal"/>
      <w:lvlText w:val="%1.%2.%3.%4.%5.%6."/>
      <w:lvlJc w:val="left"/>
      <w:pPr>
        <w:tabs>
          <w:tab w:val="num" w:pos="2736"/>
        </w:tabs>
        <w:ind w:left="2736" w:hanging="936"/>
      </w:pPr>
      <w:rPr>
        <w:rFonts w:ascii="Wingdings" w:eastAsia="Wingdings" w:hAnsi="Wingdings" w:cs="Wingdings" w:hint="default"/>
        <w:sz w:val="24"/>
        <w:szCs w:val="24"/>
        <w:lang w:val="pl-PL"/>
      </w:rPr>
    </w:lvl>
    <w:lvl w:ilvl="6">
      <w:start w:val="1"/>
      <w:numFmt w:val="bullet"/>
      <w:lvlText w:val=""/>
      <w:lvlJc w:val="left"/>
      <w:pPr>
        <w:tabs>
          <w:tab w:val="num" w:pos="3240"/>
        </w:tabs>
        <w:ind w:left="3240" w:hanging="1080"/>
      </w:pPr>
      <w:rPr>
        <w:rFonts w:ascii="Symbol" w:hAnsi="Symbol" w:cs="Symbol" w:hint="default"/>
        <w:sz w:val="24"/>
        <w:szCs w:val="24"/>
        <w:lang w:val="pl-PL"/>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lang w:val="pl-PL"/>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lang w:val="pl-PL"/>
      </w:rPr>
    </w:lvl>
  </w:abstractNum>
  <w:abstractNum w:abstractNumId="1" w15:restartNumberingAfterBreak="0">
    <w:nsid w:val="00000004"/>
    <w:multiLevelType w:val="multilevel"/>
    <w:tmpl w:val="00000004"/>
    <w:name w:val="WW8Num12"/>
    <w:lvl w:ilvl="0">
      <w:start w:val="1"/>
      <w:numFmt w:val="decimal"/>
      <w:lvlText w:val="%1."/>
      <w:lvlJc w:val="left"/>
      <w:pPr>
        <w:tabs>
          <w:tab w:val="num" w:pos="0"/>
        </w:tabs>
        <w:ind w:left="360" w:hanging="360"/>
      </w:pPr>
      <w:rPr>
        <w:rFonts w:hint="default"/>
        <w:b w:val="0"/>
        <w:bCs w:val="0"/>
        <w:color w:val="auto"/>
      </w:rPr>
    </w:lvl>
    <w:lvl w:ilvl="1">
      <w:start w:val="1"/>
      <w:numFmt w:val="decimal"/>
      <w:lvlText w:val="%1.%2. "/>
      <w:lvlJc w:val="left"/>
      <w:pPr>
        <w:tabs>
          <w:tab w:val="num" w:pos="0"/>
        </w:tabs>
        <w:ind w:left="1080" w:hanging="360"/>
      </w:pPr>
      <w:rPr>
        <w:rFonts w:hint="default"/>
        <w:b w:val="0"/>
        <w:sz w:val="18"/>
      </w:rPr>
    </w:lvl>
    <w:lvl w:ilvl="2">
      <w:start w:val="1"/>
      <w:numFmt w:val="lowerLetter"/>
      <w:lvlText w:val="%3."/>
      <w:lvlJc w:val="right"/>
      <w:pPr>
        <w:tabs>
          <w:tab w:val="num" w:pos="0"/>
        </w:tabs>
        <w:ind w:left="1800" w:hanging="180"/>
      </w:pPr>
      <w:rPr>
        <w:rFonts w:hint="default"/>
        <w:b w:val="0"/>
      </w:rPr>
    </w:lvl>
    <w:lvl w:ilvl="3">
      <w:start w:val="1"/>
      <w:numFmt w:val="none"/>
      <w:suff w:val="nothing"/>
      <w:lvlText w:val="- "/>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 w15:restartNumberingAfterBreak="0">
    <w:nsid w:val="00000005"/>
    <w:multiLevelType w:val="multilevel"/>
    <w:tmpl w:val="00000005"/>
    <w:lvl w:ilvl="0">
      <w:start w:val="1"/>
      <w:numFmt w:val="decimal"/>
      <w:lvlText w:val="%1)"/>
      <w:lvlJc w:val="left"/>
      <w:pPr>
        <w:tabs>
          <w:tab w:val="num" w:pos="0"/>
        </w:tabs>
        <w:ind w:left="862" w:hanging="360"/>
      </w:pPr>
      <w:rPr>
        <w:rFonts w:ascii="Times New Roman" w:eastAsia="Calibr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ahoma"/>
      </w:rPr>
    </w:lvl>
    <w:lvl w:ilvl="3">
      <w:start w:val="1"/>
      <w:numFmt w:val="lowerLetter"/>
      <w:lvlText w:val="%4."/>
      <w:lvlJc w:val="left"/>
      <w:pPr>
        <w:tabs>
          <w:tab w:val="num" w:pos="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AE4342"/>
    <w:multiLevelType w:val="multilevel"/>
    <w:tmpl w:val="D47C36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1645C4"/>
    <w:multiLevelType w:val="hybridMultilevel"/>
    <w:tmpl w:val="1E8648B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71789"/>
    <w:multiLevelType w:val="multilevel"/>
    <w:tmpl w:val="29EA8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C14831"/>
    <w:multiLevelType w:val="multilevel"/>
    <w:tmpl w:val="E5DCE0AC"/>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760335"/>
    <w:multiLevelType w:val="hybridMultilevel"/>
    <w:tmpl w:val="8B20C7EA"/>
    <w:lvl w:ilvl="0" w:tplc="5304275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0205A4D"/>
    <w:multiLevelType w:val="hybridMultilevel"/>
    <w:tmpl w:val="68D88D18"/>
    <w:lvl w:ilvl="0" w:tplc="04150001">
      <w:start w:val="1"/>
      <w:numFmt w:val="bullet"/>
      <w:lvlText w:val=""/>
      <w:lvlJc w:val="left"/>
      <w:pPr>
        <w:ind w:left="1046" w:hanging="360"/>
      </w:pPr>
      <w:rPr>
        <w:rFonts w:ascii="Symbol" w:hAnsi="Symbol" w:hint="default"/>
      </w:rPr>
    </w:lvl>
    <w:lvl w:ilvl="1" w:tplc="04150003" w:tentative="1">
      <w:start w:val="1"/>
      <w:numFmt w:val="bullet"/>
      <w:lvlText w:val="o"/>
      <w:lvlJc w:val="left"/>
      <w:pPr>
        <w:ind w:left="1766" w:hanging="360"/>
      </w:pPr>
      <w:rPr>
        <w:rFonts w:ascii="Courier New" w:hAnsi="Courier New" w:cs="Courier New" w:hint="default"/>
      </w:rPr>
    </w:lvl>
    <w:lvl w:ilvl="2" w:tplc="04150005" w:tentative="1">
      <w:start w:val="1"/>
      <w:numFmt w:val="bullet"/>
      <w:lvlText w:val=""/>
      <w:lvlJc w:val="left"/>
      <w:pPr>
        <w:ind w:left="2486" w:hanging="360"/>
      </w:pPr>
      <w:rPr>
        <w:rFonts w:ascii="Wingdings" w:hAnsi="Wingdings" w:hint="default"/>
      </w:rPr>
    </w:lvl>
    <w:lvl w:ilvl="3" w:tplc="04150001" w:tentative="1">
      <w:start w:val="1"/>
      <w:numFmt w:val="bullet"/>
      <w:lvlText w:val=""/>
      <w:lvlJc w:val="left"/>
      <w:pPr>
        <w:ind w:left="3206" w:hanging="360"/>
      </w:pPr>
      <w:rPr>
        <w:rFonts w:ascii="Symbol" w:hAnsi="Symbol" w:hint="default"/>
      </w:rPr>
    </w:lvl>
    <w:lvl w:ilvl="4" w:tplc="04150003" w:tentative="1">
      <w:start w:val="1"/>
      <w:numFmt w:val="bullet"/>
      <w:lvlText w:val="o"/>
      <w:lvlJc w:val="left"/>
      <w:pPr>
        <w:ind w:left="3926" w:hanging="360"/>
      </w:pPr>
      <w:rPr>
        <w:rFonts w:ascii="Courier New" w:hAnsi="Courier New" w:cs="Courier New" w:hint="default"/>
      </w:rPr>
    </w:lvl>
    <w:lvl w:ilvl="5" w:tplc="04150005" w:tentative="1">
      <w:start w:val="1"/>
      <w:numFmt w:val="bullet"/>
      <w:lvlText w:val=""/>
      <w:lvlJc w:val="left"/>
      <w:pPr>
        <w:ind w:left="4646" w:hanging="360"/>
      </w:pPr>
      <w:rPr>
        <w:rFonts w:ascii="Wingdings" w:hAnsi="Wingdings" w:hint="default"/>
      </w:rPr>
    </w:lvl>
    <w:lvl w:ilvl="6" w:tplc="04150001" w:tentative="1">
      <w:start w:val="1"/>
      <w:numFmt w:val="bullet"/>
      <w:lvlText w:val=""/>
      <w:lvlJc w:val="left"/>
      <w:pPr>
        <w:ind w:left="5366" w:hanging="360"/>
      </w:pPr>
      <w:rPr>
        <w:rFonts w:ascii="Symbol" w:hAnsi="Symbol" w:hint="default"/>
      </w:rPr>
    </w:lvl>
    <w:lvl w:ilvl="7" w:tplc="04150003" w:tentative="1">
      <w:start w:val="1"/>
      <w:numFmt w:val="bullet"/>
      <w:lvlText w:val="o"/>
      <w:lvlJc w:val="left"/>
      <w:pPr>
        <w:ind w:left="6086" w:hanging="360"/>
      </w:pPr>
      <w:rPr>
        <w:rFonts w:ascii="Courier New" w:hAnsi="Courier New" w:cs="Courier New" w:hint="default"/>
      </w:rPr>
    </w:lvl>
    <w:lvl w:ilvl="8" w:tplc="04150005" w:tentative="1">
      <w:start w:val="1"/>
      <w:numFmt w:val="bullet"/>
      <w:lvlText w:val=""/>
      <w:lvlJc w:val="left"/>
      <w:pPr>
        <w:ind w:left="6806" w:hanging="360"/>
      </w:pPr>
      <w:rPr>
        <w:rFonts w:ascii="Wingdings" w:hAnsi="Wingdings" w:hint="default"/>
      </w:rPr>
    </w:lvl>
  </w:abstractNum>
  <w:abstractNum w:abstractNumId="9" w15:restartNumberingAfterBreak="0">
    <w:nsid w:val="11F10220"/>
    <w:multiLevelType w:val="hybridMultilevel"/>
    <w:tmpl w:val="4790E28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9616686"/>
    <w:multiLevelType w:val="multilevel"/>
    <w:tmpl w:val="05665E66"/>
    <w:lvl w:ilvl="0">
      <w:start w:val="3"/>
      <w:numFmt w:val="decimal"/>
      <w:lvlText w:val="%1."/>
      <w:lvlJc w:val="left"/>
      <w:pPr>
        <w:ind w:left="360" w:hanging="360"/>
      </w:pPr>
      <w:rPr>
        <w:rFonts w:hint="default"/>
        <w:b/>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A2E1D58"/>
    <w:multiLevelType w:val="hybridMultilevel"/>
    <w:tmpl w:val="1158DAB4"/>
    <w:lvl w:ilvl="0" w:tplc="041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1AA01468"/>
    <w:multiLevelType w:val="multilevel"/>
    <w:tmpl w:val="03A07D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B037EF8"/>
    <w:multiLevelType w:val="hybridMultilevel"/>
    <w:tmpl w:val="39C47B70"/>
    <w:lvl w:ilvl="0" w:tplc="1B60A994">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9C2752"/>
    <w:multiLevelType w:val="hybridMultilevel"/>
    <w:tmpl w:val="6FC8EEB6"/>
    <w:lvl w:ilvl="0" w:tplc="8480AC54">
      <w:start w:val="1"/>
      <w:numFmt w:val="lowerLetter"/>
      <w:lvlText w:val="%1)"/>
      <w:lvlJc w:val="left"/>
      <w:pPr>
        <w:ind w:left="720" w:hanging="360"/>
      </w:pPr>
    </w:lvl>
    <w:lvl w:ilvl="1" w:tplc="ADC6FBE2">
      <w:start w:val="1"/>
      <w:numFmt w:val="lowerLetter"/>
      <w:lvlText w:val="%2)"/>
      <w:lvlJc w:val="left"/>
      <w:pPr>
        <w:ind w:left="720" w:hanging="360"/>
      </w:pPr>
    </w:lvl>
    <w:lvl w:ilvl="2" w:tplc="BD4C9954">
      <w:start w:val="1"/>
      <w:numFmt w:val="lowerLetter"/>
      <w:lvlText w:val="%3)"/>
      <w:lvlJc w:val="left"/>
      <w:pPr>
        <w:ind w:left="720" w:hanging="360"/>
      </w:pPr>
    </w:lvl>
    <w:lvl w:ilvl="3" w:tplc="BC7C60B0">
      <w:start w:val="1"/>
      <w:numFmt w:val="lowerLetter"/>
      <w:lvlText w:val="%4)"/>
      <w:lvlJc w:val="left"/>
      <w:pPr>
        <w:ind w:left="720" w:hanging="360"/>
      </w:pPr>
    </w:lvl>
    <w:lvl w:ilvl="4" w:tplc="C534F4CC">
      <w:start w:val="1"/>
      <w:numFmt w:val="lowerLetter"/>
      <w:lvlText w:val="%5)"/>
      <w:lvlJc w:val="left"/>
      <w:pPr>
        <w:ind w:left="720" w:hanging="360"/>
      </w:pPr>
    </w:lvl>
    <w:lvl w:ilvl="5" w:tplc="F2CE9266">
      <w:start w:val="1"/>
      <w:numFmt w:val="lowerLetter"/>
      <w:lvlText w:val="%6)"/>
      <w:lvlJc w:val="left"/>
      <w:pPr>
        <w:ind w:left="720" w:hanging="360"/>
      </w:pPr>
    </w:lvl>
    <w:lvl w:ilvl="6" w:tplc="FA38D876">
      <w:start w:val="1"/>
      <w:numFmt w:val="lowerLetter"/>
      <w:lvlText w:val="%7)"/>
      <w:lvlJc w:val="left"/>
      <w:pPr>
        <w:ind w:left="720" w:hanging="360"/>
      </w:pPr>
    </w:lvl>
    <w:lvl w:ilvl="7" w:tplc="D614389E">
      <w:start w:val="1"/>
      <w:numFmt w:val="lowerLetter"/>
      <w:lvlText w:val="%8)"/>
      <w:lvlJc w:val="left"/>
      <w:pPr>
        <w:ind w:left="720" w:hanging="360"/>
      </w:pPr>
    </w:lvl>
    <w:lvl w:ilvl="8" w:tplc="95B4B8EE">
      <w:start w:val="1"/>
      <w:numFmt w:val="lowerLetter"/>
      <w:lvlText w:val="%9)"/>
      <w:lvlJc w:val="left"/>
      <w:pPr>
        <w:ind w:left="720" w:hanging="360"/>
      </w:pPr>
    </w:lvl>
  </w:abstractNum>
  <w:abstractNum w:abstractNumId="15" w15:restartNumberingAfterBreak="0">
    <w:nsid w:val="1F792BD4"/>
    <w:multiLevelType w:val="hybridMultilevel"/>
    <w:tmpl w:val="4D5A015C"/>
    <w:lvl w:ilvl="0" w:tplc="6D7001C8">
      <w:start w:val="1"/>
      <w:numFmt w:val="decimal"/>
      <w:lvlText w:val="%1."/>
      <w:lvlJc w:val="left"/>
      <w:pPr>
        <w:ind w:left="720" w:hanging="360"/>
      </w:pPr>
    </w:lvl>
    <w:lvl w:ilvl="1" w:tplc="A4946C88">
      <w:start w:val="1"/>
      <w:numFmt w:val="decimal"/>
      <w:lvlText w:val="%2."/>
      <w:lvlJc w:val="left"/>
      <w:pPr>
        <w:ind w:left="720" w:hanging="360"/>
      </w:pPr>
    </w:lvl>
    <w:lvl w:ilvl="2" w:tplc="20525AB4">
      <w:start w:val="1"/>
      <w:numFmt w:val="decimal"/>
      <w:lvlText w:val="%3."/>
      <w:lvlJc w:val="left"/>
      <w:pPr>
        <w:ind w:left="720" w:hanging="360"/>
      </w:pPr>
    </w:lvl>
    <w:lvl w:ilvl="3" w:tplc="02642C1A">
      <w:start w:val="1"/>
      <w:numFmt w:val="decimal"/>
      <w:lvlText w:val="%4."/>
      <w:lvlJc w:val="left"/>
      <w:pPr>
        <w:ind w:left="720" w:hanging="360"/>
      </w:pPr>
    </w:lvl>
    <w:lvl w:ilvl="4" w:tplc="5BC2B4E6">
      <w:start w:val="1"/>
      <w:numFmt w:val="decimal"/>
      <w:lvlText w:val="%5."/>
      <w:lvlJc w:val="left"/>
      <w:pPr>
        <w:ind w:left="720" w:hanging="360"/>
      </w:pPr>
    </w:lvl>
    <w:lvl w:ilvl="5" w:tplc="86224C52">
      <w:start w:val="1"/>
      <w:numFmt w:val="decimal"/>
      <w:lvlText w:val="%6."/>
      <w:lvlJc w:val="left"/>
      <w:pPr>
        <w:ind w:left="720" w:hanging="360"/>
      </w:pPr>
    </w:lvl>
    <w:lvl w:ilvl="6" w:tplc="39C247AC">
      <w:start w:val="1"/>
      <w:numFmt w:val="decimal"/>
      <w:lvlText w:val="%7."/>
      <w:lvlJc w:val="left"/>
      <w:pPr>
        <w:ind w:left="720" w:hanging="360"/>
      </w:pPr>
    </w:lvl>
    <w:lvl w:ilvl="7" w:tplc="EB547F8E">
      <w:start w:val="1"/>
      <w:numFmt w:val="decimal"/>
      <w:lvlText w:val="%8."/>
      <w:lvlJc w:val="left"/>
      <w:pPr>
        <w:ind w:left="720" w:hanging="360"/>
      </w:pPr>
    </w:lvl>
    <w:lvl w:ilvl="8" w:tplc="F0EE641C">
      <w:start w:val="1"/>
      <w:numFmt w:val="decimal"/>
      <w:lvlText w:val="%9."/>
      <w:lvlJc w:val="left"/>
      <w:pPr>
        <w:ind w:left="720" w:hanging="360"/>
      </w:pPr>
    </w:lvl>
  </w:abstractNum>
  <w:abstractNum w:abstractNumId="16" w15:restartNumberingAfterBreak="0">
    <w:nsid w:val="31181E3D"/>
    <w:multiLevelType w:val="hybridMultilevel"/>
    <w:tmpl w:val="CCCC3ABC"/>
    <w:lvl w:ilvl="0" w:tplc="0415000F">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B655A3"/>
    <w:multiLevelType w:val="hybridMultilevel"/>
    <w:tmpl w:val="15D036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7D3E2E"/>
    <w:multiLevelType w:val="multilevel"/>
    <w:tmpl w:val="3CDC1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C728F0"/>
    <w:multiLevelType w:val="multilevel"/>
    <w:tmpl w:val="99166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C204FDF"/>
    <w:multiLevelType w:val="hybridMultilevel"/>
    <w:tmpl w:val="10F62810"/>
    <w:lvl w:ilvl="0" w:tplc="5B368FBE">
      <w:start w:val="8"/>
      <w:numFmt w:val="decimal"/>
      <w:lvlText w:val="%1."/>
      <w:lvlJc w:val="left"/>
      <w:pPr>
        <w:ind w:left="785" w:hanging="360"/>
      </w:pPr>
      <w:rPr>
        <w:rFonts w:hint="default"/>
        <w:b/>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D941B24"/>
    <w:multiLevelType w:val="hybridMultilevel"/>
    <w:tmpl w:val="9B8016E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3D9D7EF8"/>
    <w:multiLevelType w:val="multilevel"/>
    <w:tmpl w:val="ACEC43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6121C9"/>
    <w:multiLevelType w:val="hybridMultilevel"/>
    <w:tmpl w:val="890AC6CA"/>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862C33"/>
    <w:multiLevelType w:val="hybridMultilevel"/>
    <w:tmpl w:val="1004BC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025963"/>
    <w:multiLevelType w:val="multilevel"/>
    <w:tmpl w:val="05665E66"/>
    <w:lvl w:ilvl="0">
      <w:start w:val="3"/>
      <w:numFmt w:val="decimal"/>
      <w:lvlText w:val="%1."/>
      <w:lvlJc w:val="left"/>
      <w:pPr>
        <w:ind w:left="360" w:hanging="360"/>
      </w:pPr>
      <w:rPr>
        <w:rFonts w:hint="default"/>
        <w:b/>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50784ACF"/>
    <w:multiLevelType w:val="hybridMultilevel"/>
    <w:tmpl w:val="566E3D2C"/>
    <w:lvl w:ilvl="0" w:tplc="530427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A431600"/>
    <w:multiLevelType w:val="hybridMultilevel"/>
    <w:tmpl w:val="668ED49E"/>
    <w:lvl w:ilvl="0" w:tplc="280CB06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E168E0"/>
    <w:multiLevelType w:val="hybridMultilevel"/>
    <w:tmpl w:val="32F8B154"/>
    <w:lvl w:ilvl="0" w:tplc="6B587FAA">
      <w:start w:val="1"/>
      <w:numFmt w:val="lowerLetter"/>
      <w:lvlText w:val="%1)"/>
      <w:lvlJc w:val="left"/>
      <w:pPr>
        <w:ind w:left="720" w:hanging="360"/>
      </w:pPr>
    </w:lvl>
    <w:lvl w:ilvl="1" w:tplc="69D8E44A">
      <w:start w:val="1"/>
      <w:numFmt w:val="decimal"/>
      <w:lvlText w:val="%2."/>
      <w:lvlJc w:val="left"/>
      <w:pPr>
        <w:ind w:left="720" w:hanging="360"/>
      </w:pPr>
    </w:lvl>
    <w:lvl w:ilvl="2" w:tplc="813430EA">
      <w:start w:val="1"/>
      <w:numFmt w:val="decimal"/>
      <w:lvlText w:val="%3."/>
      <w:lvlJc w:val="left"/>
      <w:pPr>
        <w:ind w:left="720" w:hanging="360"/>
      </w:pPr>
    </w:lvl>
    <w:lvl w:ilvl="3" w:tplc="FB56B0F6">
      <w:start w:val="1"/>
      <w:numFmt w:val="decimal"/>
      <w:lvlText w:val="%4."/>
      <w:lvlJc w:val="left"/>
      <w:pPr>
        <w:ind w:left="720" w:hanging="360"/>
      </w:pPr>
    </w:lvl>
    <w:lvl w:ilvl="4" w:tplc="3E54B16A">
      <w:start w:val="1"/>
      <w:numFmt w:val="decimal"/>
      <w:lvlText w:val="%5."/>
      <w:lvlJc w:val="left"/>
      <w:pPr>
        <w:ind w:left="720" w:hanging="360"/>
      </w:pPr>
    </w:lvl>
    <w:lvl w:ilvl="5" w:tplc="B894A6D2">
      <w:start w:val="1"/>
      <w:numFmt w:val="decimal"/>
      <w:lvlText w:val="%6."/>
      <w:lvlJc w:val="left"/>
      <w:pPr>
        <w:ind w:left="720" w:hanging="360"/>
      </w:pPr>
    </w:lvl>
    <w:lvl w:ilvl="6" w:tplc="5396F64E">
      <w:start w:val="1"/>
      <w:numFmt w:val="decimal"/>
      <w:lvlText w:val="%7."/>
      <w:lvlJc w:val="left"/>
      <w:pPr>
        <w:ind w:left="720" w:hanging="360"/>
      </w:pPr>
    </w:lvl>
    <w:lvl w:ilvl="7" w:tplc="D174CC6E">
      <w:start w:val="1"/>
      <w:numFmt w:val="decimal"/>
      <w:lvlText w:val="%8."/>
      <w:lvlJc w:val="left"/>
      <w:pPr>
        <w:ind w:left="720" w:hanging="360"/>
      </w:pPr>
    </w:lvl>
    <w:lvl w:ilvl="8" w:tplc="3180867E">
      <w:start w:val="1"/>
      <w:numFmt w:val="decimal"/>
      <w:lvlText w:val="%9."/>
      <w:lvlJc w:val="left"/>
      <w:pPr>
        <w:ind w:left="720" w:hanging="360"/>
      </w:pPr>
    </w:lvl>
  </w:abstractNum>
  <w:abstractNum w:abstractNumId="29" w15:restartNumberingAfterBreak="0">
    <w:nsid w:val="614324B6"/>
    <w:multiLevelType w:val="multilevel"/>
    <w:tmpl w:val="3FDEA0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1BF3AA7"/>
    <w:multiLevelType w:val="hybridMultilevel"/>
    <w:tmpl w:val="0B0C1F5A"/>
    <w:lvl w:ilvl="0" w:tplc="540A54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3C07F1F"/>
    <w:multiLevelType w:val="multilevel"/>
    <w:tmpl w:val="FD344762"/>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6472446E"/>
    <w:multiLevelType w:val="multilevel"/>
    <w:tmpl w:val="DBF25E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4EF7438"/>
    <w:multiLevelType w:val="multilevel"/>
    <w:tmpl w:val="8C88D0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D04029E"/>
    <w:multiLevelType w:val="hybridMultilevel"/>
    <w:tmpl w:val="B5E0EE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C950F8"/>
    <w:multiLevelType w:val="hybridMultilevel"/>
    <w:tmpl w:val="C2085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941E6D"/>
    <w:multiLevelType w:val="hybridMultilevel"/>
    <w:tmpl w:val="79981E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402253"/>
    <w:multiLevelType w:val="multilevel"/>
    <w:tmpl w:val="EDB6F7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79B5077"/>
    <w:multiLevelType w:val="multilevel"/>
    <w:tmpl w:val="79FC5D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D114E3F"/>
    <w:multiLevelType w:val="hybridMultilevel"/>
    <w:tmpl w:val="F7505412"/>
    <w:lvl w:ilvl="0" w:tplc="D53E2804">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7D7D0901"/>
    <w:multiLevelType w:val="multilevel"/>
    <w:tmpl w:val="3B046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281E7B"/>
    <w:multiLevelType w:val="hybridMultilevel"/>
    <w:tmpl w:val="A402736C"/>
    <w:lvl w:ilvl="0" w:tplc="D53E280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ED5166F"/>
    <w:multiLevelType w:val="multilevel"/>
    <w:tmpl w:val="669254D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48342264">
    <w:abstractNumId w:val="27"/>
  </w:num>
  <w:num w:numId="2" w16cid:durableId="420414259">
    <w:abstractNumId w:val="31"/>
  </w:num>
  <w:num w:numId="3" w16cid:durableId="502937657">
    <w:abstractNumId w:val="30"/>
  </w:num>
  <w:num w:numId="4" w16cid:durableId="457533800">
    <w:abstractNumId w:val="10"/>
  </w:num>
  <w:num w:numId="5" w16cid:durableId="1056779282">
    <w:abstractNumId w:val="21"/>
  </w:num>
  <w:num w:numId="6" w16cid:durableId="188497979">
    <w:abstractNumId w:val="8"/>
  </w:num>
  <w:num w:numId="7" w16cid:durableId="1188446316">
    <w:abstractNumId w:val="16"/>
  </w:num>
  <w:num w:numId="8" w16cid:durableId="1402141">
    <w:abstractNumId w:val="39"/>
  </w:num>
  <w:num w:numId="9" w16cid:durableId="834688644">
    <w:abstractNumId w:val="23"/>
  </w:num>
  <w:num w:numId="10" w16cid:durableId="2018843191">
    <w:abstractNumId w:val="20"/>
  </w:num>
  <w:num w:numId="11" w16cid:durableId="2078625695">
    <w:abstractNumId w:val="13"/>
  </w:num>
  <w:num w:numId="12" w16cid:durableId="1869222311">
    <w:abstractNumId w:val="41"/>
  </w:num>
  <w:num w:numId="13" w16cid:durableId="726495256">
    <w:abstractNumId w:val="26"/>
  </w:num>
  <w:num w:numId="14" w16cid:durableId="1306549510">
    <w:abstractNumId w:val="34"/>
  </w:num>
  <w:num w:numId="15" w16cid:durableId="250704025">
    <w:abstractNumId w:val="7"/>
  </w:num>
  <w:num w:numId="16" w16cid:durableId="481964255">
    <w:abstractNumId w:val="35"/>
  </w:num>
  <w:num w:numId="17" w16cid:durableId="1557081983">
    <w:abstractNumId w:val="17"/>
  </w:num>
  <w:num w:numId="18" w16cid:durableId="1082294215">
    <w:abstractNumId w:val="24"/>
  </w:num>
  <w:num w:numId="19" w16cid:durableId="93718558">
    <w:abstractNumId w:val="0"/>
  </w:num>
  <w:num w:numId="20" w16cid:durableId="868106889">
    <w:abstractNumId w:val="1"/>
  </w:num>
  <w:num w:numId="21" w16cid:durableId="515190919">
    <w:abstractNumId w:val="2"/>
  </w:num>
  <w:num w:numId="22" w16cid:durableId="128062551">
    <w:abstractNumId w:val="38"/>
  </w:num>
  <w:num w:numId="23" w16cid:durableId="1087074769">
    <w:abstractNumId w:val="40"/>
  </w:num>
  <w:num w:numId="24" w16cid:durableId="709961889">
    <w:abstractNumId w:val="3"/>
  </w:num>
  <w:num w:numId="25" w16cid:durableId="817456661">
    <w:abstractNumId w:val="19"/>
  </w:num>
  <w:num w:numId="26" w16cid:durableId="720637732">
    <w:abstractNumId w:val="37"/>
  </w:num>
  <w:num w:numId="27" w16cid:durableId="2044212319">
    <w:abstractNumId w:val="25"/>
  </w:num>
  <w:num w:numId="28" w16cid:durableId="454251505">
    <w:abstractNumId w:val="6"/>
  </w:num>
  <w:num w:numId="29" w16cid:durableId="1923946762">
    <w:abstractNumId w:val="15"/>
  </w:num>
  <w:num w:numId="30" w16cid:durableId="65761696">
    <w:abstractNumId w:val="28"/>
  </w:num>
  <w:num w:numId="31" w16cid:durableId="315568416">
    <w:abstractNumId w:val="14"/>
  </w:num>
  <w:num w:numId="32" w16cid:durableId="1701391167">
    <w:abstractNumId w:val="36"/>
  </w:num>
  <w:num w:numId="33" w16cid:durableId="1910923607">
    <w:abstractNumId w:val="11"/>
  </w:num>
  <w:num w:numId="34" w16cid:durableId="296302300">
    <w:abstractNumId w:val="32"/>
    <w:lvlOverride w:ilvl="0">
      <w:lvl w:ilvl="0">
        <w:numFmt w:val="decimal"/>
        <w:lvlText w:val="%1."/>
        <w:lvlJc w:val="left"/>
      </w:lvl>
    </w:lvlOverride>
  </w:num>
  <w:num w:numId="35" w16cid:durableId="2036224662">
    <w:abstractNumId w:val="42"/>
  </w:num>
  <w:num w:numId="36" w16cid:durableId="740249163">
    <w:abstractNumId w:val="12"/>
    <w:lvlOverride w:ilvl="0">
      <w:lvl w:ilvl="0">
        <w:numFmt w:val="decimal"/>
        <w:lvlText w:val="%1."/>
        <w:lvlJc w:val="left"/>
      </w:lvl>
    </w:lvlOverride>
  </w:num>
  <w:num w:numId="37" w16cid:durableId="1292130062">
    <w:abstractNumId w:val="33"/>
    <w:lvlOverride w:ilvl="0">
      <w:lvl w:ilvl="0">
        <w:numFmt w:val="decimal"/>
        <w:lvlText w:val="%1."/>
        <w:lvlJc w:val="left"/>
      </w:lvl>
    </w:lvlOverride>
  </w:num>
  <w:num w:numId="38" w16cid:durableId="1140417627">
    <w:abstractNumId w:val="5"/>
  </w:num>
  <w:num w:numId="39" w16cid:durableId="1037706556">
    <w:abstractNumId w:val="29"/>
  </w:num>
  <w:num w:numId="40" w16cid:durableId="1233736894">
    <w:abstractNumId w:val="18"/>
  </w:num>
  <w:num w:numId="41" w16cid:durableId="1660231125">
    <w:abstractNumId w:val="22"/>
    <w:lvlOverride w:ilvl="0">
      <w:lvl w:ilvl="0">
        <w:numFmt w:val="lowerLetter"/>
        <w:lvlText w:val="%1."/>
        <w:lvlJc w:val="left"/>
      </w:lvl>
    </w:lvlOverride>
  </w:num>
  <w:num w:numId="42" w16cid:durableId="2029141020">
    <w:abstractNumId w:val="22"/>
    <w:lvlOverride w:ilvl="0">
      <w:lvl w:ilvl="0">
        <w:numFmt w:val="lowerLetter"/>
        <w:lvlText w:val="%1."/>
        <w:lvlJc w:val="left"/>
      </w:lvl>
    </w:lvlOverride>
  </w:num>
  <w:num w:numId="43" w16cid:durableId="1785923491">
    <w:abstractNumId w:val="22"/>
    <w:lvlOverride w:ilvl="0">
      <w:lvl w:ilvl="0">
        <w:numFmt w:val="lowerLetter"/>
        <w:lvlText w:val="%1."/>
        <w:lvlJc w:val="left"/>
      </w:lvl>
    </w:lvlOverride>
  </w:num>
  <w:num w:numId="44" w16cid:durableId="143279452">
    <w:abstractNumId w:val="4"/>
  </w:num>
  <w:num w:numId="45" w16cid:durableId="3882642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277"/>
    <w:rsid w:val="000058B6"/>
    <w:rsid w:val="000152CB"/>
    <w:rsid w:val="00031B4C"/>
    <w:rsid w:val="00051ACA"/>
    <w:rsid w:val="000553DC"/>
    <w:rsid w:val="000752A1"/>
    <w:rsid w:val="000777F6"/>
    <w:rsid w:val="00080D07"/>
    <w:rsid w:val="00084ABC"/>
    <w:rsid w:val="00090285"/>
    <w:rsid w:val="00093D79"/>
    <w:rsid w:val="00094275"/>
    <w:rsid w:val="000D3934"/>
    <w:rsid w:val="00104829"/>
    <w:rsid w:val="00141470"/>
    <w:rsid w:val="0014589B"/>
    <w:rsid w:val="00155308"/>
    <w:rsid w:val="001556A0"/>
    <w:rsid w:val="001651B1"/>
    <w:rsid w:val="00167CD5"/>
    <w:rsid w:val="001B3B39"/>
    <w:rsid w:val="001B42D4"/>
    <w:rsid w:val="001D2B04"/>
    <w:rsid w:val="001D7807"/>
    <w:rsid w:val="001E198D"/>
    <w:rsid w:val="001F44FF"/>
    <w:rsid w:val="001F6C6B"/>
    <w:rsid w:val="00200AB6"/>
    <w:rsid w:val="002161F9"/>
    <w:rsid w:val="002247B1"/>
    <w:rsid w:val="002479B6"/>
    <w:rsid w:val="00260216"/>
    <w:rsid w:val="00264E11"/>
    <w:rsid w:val="00287634"/>
    <w:rsid w:val="00290473"/>
    <w:rsid w:val="002A1B73"/>
    <w:rsid w:val="002D45EE"/>
    <w:rsid w:val="002D6EE8"/>
    <w:rsid w:val="002E3678"/>
    <w:rsid w:val="002E571B"/>
    <w:rsid w:val="002F59BB"/>
    <w:rsid w:val="003146F2"/>
    <w:rsid w:val="003166F3"/>
    <w:rsid w:val="00336B0B"/>
    <w:rsid w:val="00350717"/>
    <w:rsid w:val="00366E38"/>
    <w:rsid w:val="00377F02"/>
    <w:rsid w:val="00377FA6"/>
    <w:rsid w:val="00382501"/>
    <w:rsid w:val="00387B35"/>
    <w:rsid w:val="00391DB9"/>
    <w:rsid w:val="0039698B"/>
    <w:rsid w:val="003A5277"/>
    <w:rsid w:val="003E7554"/>
    <w:rsid w:val="003F27E9"/>
    <w:rsid w:val="004163AF"/>
    <w:rsid w:val="0043020B"/>
    <w:rsid w:val="00431506"/>
    <w:rsid w:val="00443A83"/>
    <w:rsid w:val="00447413"/>
    <w:rsid w:val="00451884"/>
    <w:rsid w:val="0046444E"/>
    <w:rsid w:val="00485C14"/>
    <w:rsid w:val="0049269C"/>
    <w:rsid w:val="00496AD6"/>
    <w:rsid w:val="00497AC1"/>
    <w:rsid w:val="004A5D88"/>
    <w:rsid w:val="004D35AC"/>
    <w:rsid w:val="004D471C"/>
    <w:rsid w:val="004E0598"/>
    <w:rsid w:val="004E43B0"/>
    <w:rsid w:val="004E57DF"/>
    <w:rsid w:val="0051143F"/>
    <w:rsid w:val="005236E3"/>
    <w:rsid w:val="005258D7"/>
    <w:rsid w:val="0053507A"/>
    <w:rsid w:val="0055051B"/>
    <w:rsid w:val="00582BD9"/>
    <w:rsid w:val="0058351F"/>
    <w:rsid w:val="00587933"/>
    <w:rsid w:val="00587F25"/>
    <w:rsid w:val="00595417"/>
    <w:rsid w:val="005A4C3E"/>
    <w:rsid w:val="005B6B78"/>
    <w:rsid w:val="005C2141"/>
    <w:rsid w:val="005C2430"/>
    <w:rsid w:val="005D3E78"/>
    <w:rsid w:val="005E4F27"/>
    <w:rsid w:val="00607613"/>
    <w:rsid w:val="0061183C"/>
    <w:rsid w:val="0061305E"/>
    <w:rsid w:val="006228F5"/>
    <w:rsid w:val="00636081"/>
    <w:rsid w:val="0065425A"/>
    <w:rsid w:val="00664270"/>
    <w:rsid w:val="00667F40"/>
    <w:rsid w:val="00671665"/>
    <w:rsid w:val="00677883"/>
    <w:rsid w:val="006A14B8"/>
    <w:rsid w:val="006B089C"/>
    <w:rsid w:val="006C0BBB"/>
    <w:rsid w:val="006D5B38"/>
    <w:rsid w:val="006E772B"/>
    <w:rsid w:val="006F7EDD"/>
    <w:rsid w:val="007053FC"/>
    <w:rsid w:val="007063F2"/>
    <w:rsid w:val="00715A33"/>
    <w:rsid w:val="007375B0"/>
    <w:rsid w:val="00750CE8"/>
    <w:rsid w:val="0076040D"/>
    <w:rsid w:val="007716BC"/>
    <w:rsid w:val="00771974"/>
    <w:rsid w:val="00773791"/>
    <w:rsid w:val="00782D91"/>
    <w:rsid w:val="00787BEB"/>
    <w:rsid w:val="00794A69"/>
    <w:rsid w:val="00797B1E"/>
    <w:rsid w:val="007A1B8C"/>
    <w:rsid w:val="007A731A"/>
    <w:rsid w:val="007B19E1"/>
    <w:rsid w:val="007B2C29"/>
    <w:rsid w:val="007B3345"/>
    <w:rsid w:val="007C2EDF"/>
    <w:rsid w:val="007C2FE7"/>
    <w:rsid w:val="007D02DB"/>
    <w:rsid w:val="007D02E5"/>
    <w:rsid w:val="007E30D2"/>
    <w:rsid w:val="008131C8"/>
    <w:rsid w:val="00814435"/>
    <w:rsid w:val="00814682"/>
    <w:rsid w:val="00825DC4"/>
    <w:rsid w:val="00842472"/>
    <w:rsid w:val="00847BA1"/>
    <w:rsid w:val="00853487"/>
    <w:rsid w:val="0085691E"/>
    <w:rsid w:val="008671B0"/>
    <w:rsid w:val="00873BDD"/>
    <w:rsid w:val="00874802"/>
    <w:rsid w:val="00881DED"/>
    <w:rsid w:val="00882892"/>
    <w:rsid w:val="008B2C0F"/>
    <w:rsid w:val="008B4418"/>
    <w:rsid w:val="008B72FB"/>
    <w:rsid w:val="008C02C1"/>
    <w:rsid w:val="008D0727"/>
    <w:rsid w:val="008F4776"/>
    <w:rsid w:val="00903F71"/>
    <w:rsid w:val="009066E7"/>
    <w:rsid w:val="00914CE3"/>
    <w:rsid w:val="00924A9F"/>
    <w:rsid w:val="00931840"/>
    <w:rsid w:val="009473D2"/>
    <w:rsid w:val="00960BCA"/>
    <w:rsid w:val="00991707"/>
    <w:rsid w:val="009A2379"/>
    <w:rsid w:val="009A25C5"/>
    <w:rsid w:val="009A3E9C"/>
    <w:rsid w:val="009A4D5E"/>
    <w:rsid w:val="009B6D8A"/>
    <w:rsid w:val="009C4782"/>
    <w:rsid w:val="009E3F95"/>
    <w:rsid w:val="00A11380"/>
    <w:rsid w:val="00A11FEF"/>
    <w:rsid w:val="00A15BD4"/>
    <w:rsid w:val="00A60F97"/>
    <w:rsid w:val="00A62481"/>
    <w:rsid w:val="00AD1FAB"/>
    <w:rsid w:val="00AD48A9"/>
    <w:rsid w:val="00AE43F7"/>
    <w:rsid w:val="00AF603D"/>
    <w:rsid w:val="00B05127"/>
    <w:rsid w:val="00B101D3"/>
    <w:rsid w:val="00B24008"/>
    <w:rsid w:val="00B319AD"/>
    <w:rsid w:val="00B434BF"/>
    <w:rsid w:val="00B50202"/>
    <w:rsid w:val="00B70CCD"/>
    <w:rsid w:val="00B924F6"/>
    <w:rsid w:val="00B9616F"/>
    <w:rsid w:val="00BA3AAE"/>
    <w:rsid w:val="00BB5675"/>
    <w:rsid w:val="00BB67E4"/>
    <w:rsid w:val="00BC3C43"/>
    <w:rsid w:val="00BC3FE3"/>
    <w:rsid w:val="00BC4307"/>
    <w:rsid w:val="00BD1051"/>
    <w:rsid w:val="00BD2D7B"/>
    <w:rsid w:val="00BF785B"/>
    <w:rsid w:val="00C10B09"/>
    <w:rsid w:val="00C1326F"/>
    <w:rsid w:val="00C177F3"/>
    <w:rsid w:val="00C26F5F"/>
    <w:rsid w:val="00C3653C"/>
    <w:rsid w:val="00C37A5D"/>
    <w:rsid w:val="00C577FB"/>
    <w:rsid w:val="00C63194"/>
    <w:rsid w:val="00C81882"/>
    <w:rsid w:val="00C94EFE"/>
    <w:rsid w:val="00CC1A69"/>
    <w:rsid w:val="00CD513A"/>
    <w:rsid w:val="00CF2457"/>
    <w:rsid w:val="00CF74E3"/>
    <w:rsid w:val="00D1042B"/>
    <w:rsid w:val="00D13863"/>
    <w:rsid w:val="00D14C34"/>
    <w:rsid w:val="00D50485"/>
    <w:rsid w:val="00D6681E"/>
    <w:rsid w:val="00DB3403"/>
    <w:rsid w:val="00DC6010"/>
    <w:rsid w:val="00DE51FC"/>
    <w:rsid w:val="00DF5496"/>
    <w:rsid w:val="00E040BB"/>
    <w:rsid w:val="00E44345"/>
    <w:rsid w:val="00E443CD"/>
    <w:rsid w:val="00E740E0"/>
    <w:rsid w:val="00E76B56"/>
    <w:rsid w:val="00E909D8"/>
    <w:rsid w:val="00E91314"/>
    <w:rsid w:val="00E932B2"/>
    <w:rsid w:val="00E962C9"/>
    <w:rsid w:val="00EA5263"/>
    <w:rsid w:val="00EA6478"/>
    <w:rsid w:val="00EB0680"/>
    <w:rsid w:val="00EC3858"/>
    <w:rsid w:val="00EC41DC"/>
    <w:rsid w:val="00ED25AF"/>
    <w:rsid w:val="00ED471C"/>
    <w:rsid w:val="00EE0B52"/>
    <w:rsid w:val="00EE3D73"/>
    <w:rsid w:val="00EF70E7"/>
    <w:rsid w:val="00EF7703"/>
    <w:rsid w:val="00F14336"/>
    <w:rsid w:val="00F2549C"/>
    <w:rsid w:val="00F37FF7"/>
    <w:rsid w:val="00F46515"/>
    <w:rsid w:val="00F4770A"/>
    <w:rsid w:val="00F47D47"/>
    <w:rsid w:val="00F50235"/>
    <w:rsid w:val="00F73624"/>
    <w:rsid w:val="00F90958"/>
    <w:rsid w:val="00F90CF3"/>
    <w:rsid w:val="00FA0511"/>
    <w:rsid w:val="00FA7230"/>
    <w:rsid w:val="00FB0D63"/>
    <w:rsid w:val="00FB24BA"/>
    <w:rsid w:val="00FB7009"/>
    <w:rsid w:val="00FC6C99"/>
    <w:rsid w:val="00FD39A2"/>
    <w:rsid w:val="00FE1C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B5F5F"/>
  <w15:docId w15:val="{66274593-4F24-496D-A4A3-60593CC40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5496"/>
    <w:pPr>
      <w:spacing w:after="0" w:line="240" w:lineRule="auto"/>
      <w:ind w:left="284"/>
      <w:jc w:val="both"/>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A5277"/>
    <w:rPr>
      <w:rFonts w:ascii="Tahoma" w:hAnsi="Tahoma" w:cs="Tahoma"/>
      <w:sz w:val="16"/>
      <w:szCs w:val="16"/>
    </w:rPr>
  </w:style>
  <w:style w:type="character" w:customStyle="1" w:styleId="TekstdymkaZnak">
    <w:name w:val="Tekst dymka Znak"/>
    <w:basedOn w:val="Domylnaczcionkaakapitu"/>
    <w:link w:val="Tekstdymka"/>
    <w:uiPriority w:val="99"/>
    <w:semiHidden/>
    <w:rsid w:val="003A5277"/>
    <w:rPr>
      <w:rFonts w:ascii="Tahoma" w:hAnsi="Tahoma" w:cs="Tahoma"/>
      <w:sz w:val="16"/>
      <w:szCs w:val="16"/>
    </w:rPr>
  </w:style>
  <w:style w:type="paragraph" w:styleId="Nagwek">
    <w:name w:val="header"/>
    <w:basedOn w:val="Normalny"/>
    <w:link w:val="NagwekZnak"/>
    <w:uiPriority w:val="99"/>
    <w:unhideWhenUsed/>
    <w:rsid w:val="003A5277"/>
    <w:pPr>
      <w:tabs>
        <w:tab w:val="center" w:pos="4536"/>
        <w:tab w:val="right" w:pos="9072"/>
      </w:tabs>
    </w:pPr>
  </w:style>
  <w:style w:type="character" w:customStyle="1" w:styleId="NagwekZnak">
    <w:name w:val="Nagłówek Znak"/>
    <w:basedOn w:val="Domylnaczcionkaakapitu"/>
    <w:link w:val="Nagwek"/>
    <w:uiPriority w:val="99"/>
    <w:rsid w:val="003A5277"/>
  </w:style>
  <w:style w:type="paragraph" w:styleId="Stopka">
    <w:name w:val="footer"/>
    <w:basedOn w:val="Normalny"/>
    <w:link w:val="StopkaZnak"/>
    <w:uiPriority w:val="99"/>
    <w:unhideWhenUsed/>
    <w:rsid w:val="003A5277"/>
    <w:pPr>
      <w:tabs>
        <w:tab w:val="center" w:pos="4536"/>
        <w:tab w:val="right" w:pos="9072"/>
      </w:tabs>
    </w:pPr>
  </w:style>
  <w:style w:type="character" w:customStyle="1" w:styleId="StopkaZnak">
    <w:name w:val="Stopka Znak"/>
    <w:basedOn w:val="Domylnaczcionkaakapitu"/>
    <w:link w:val="Stopka"/>
    <w:uiPriority w:val="99"/>
    <w:rsid w:val="003A5277"/>
  </w:style>
  <w:style w:type="paragraph" w:styleId="Akapitzlist">
    <w:name w:val="List Paragraph"/>
    <w:basedOn w:val="Normalny"/>
    <w:uiPriority w:val="34"/>
    <w:qFormat/>
    <w:rsid w:val="00FB7009"/>
    <w:pPr>
      <w:ind w:left="720"/>
      <w:contextualSpacing/>
    </w:pPr>
  </w:style>
  <w:style w:type="character" w:styleId="Odwoaniedokomentarza">
    <w:name w:val="annotation reference"/>
    <w:basedOn w:val="Domylnaczcionkaakapitu"/>
    <w:uiPriority w:val="99"/>
    <w:semiHidden/>
    <w:unhideWhenUsed/>
    <w:rsid w:val="00814435"/>
    <w:rPr>
      <w:sz w:val="16"/>
      <w:szCs w:val="16"/>
    </w:rPr>
  </w:style>
  <w:style w:type="paragraph" w:styleId="Tekstkomentarza">
    <w:name w:val="annotation text"/>
    <w:basedOn w:val="Normalny"/>
    <w:link w:val="TekstkomentarzaZnak"/>
    <w:uiPriority w:val="99"/>
    <w:unhideWhenUsed/>
    <w:rsid w:val="00814435"/>
    <w:rPr>
      <w:sz w:val="20"/>
      <w:szCs w:val="20"/>
    </w:rPr>
  </w:style>
  <w:style w:type="character" w:customStyle="1" w:styleId="TekstkomentarzaZnak">
    <w:name w:val="Tekst komentarza Znak"/>
    <w:basedOn w:val="Domylnaczcionkaakapitu"/>
    <w:link w:val="Tekstkomentarza"/>
    <w:uiPriority w:val="99"/>
    <w:rsid w:val="0081443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14435"/>
    <w:rPr>
      <w:b/>
      <w:bCs/>
    </w:rPr>
  </w:style>
  <w:style w:type="character" w:customStyle="1" w:styleId="TematkomentarzaZnak">
    <w:name w:val="Temat komentarza Znak"/>
    <w:basedOn w:val="TekstkomentarzaZnak"/>
    <w:link w:val="Tematkomentarza"/>
    <w:uiPriority w:val="99"/>
    <w:semiHidden/>
    <w:rsid w:val="00814435"/>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FA7230"/>
  </w:style>
  <w:style w:type="character" w:styleId="Hipercze">
    <w:name w:val="Hyperlink"/>
    <w:basedOn w:val="Domylnaczcionkaakapitu"/>
    <w:uiPriority w:val="99"/>
    <w:unhideWhenUsed/>
    <w:rsid w:val="00991707"/>
    <w:rPr>
      <w:color w:val="0000FF" w:themeColor="hyperlink"/>
      <w:u w:val="single"/>
    </w:rPr>
  </w:style>
  <w:style w:type="character" w:customStyle="1" w:styleId="Nierozpoznanawzmianka1">
    <w:name w:val="Nierozpoznana wzmianka1"/>
    <w:basedOn w:val="Domylnaczcionkaakapitu"/>
    <w:uiPriority w:val="99"/>
    <w:semiHidden/>
    <w:unhideWhenUsed/>
    <w:rsid w:val="00991707"/>
    <w:rPr>
      <w:color w:val="605E5C"/>
      <w:shd w:val="clear" w:color="auto" w:fill="E1DFDD"/>
    </w:rPr>
  </w:style>
  <w:style w:type="paragraph" w:customStyle="1" w:styleId="tekst">
    <w:name w:val="tekst"/>
    <w:basedOn w:val="Normalny"/>
    <w:qFormat/>
    <w:rsid w:val="00F46515"/>
    <w:pPr>
      <w:suppressLineNumbers/>
      <w:spacing w:before="60" w:after="60"/>
      <w:ind w:left="0"/>
    </w:pPr>
  </w:style>
  <w:style w:type="paragraph" w:styleId="Poprawka">
    <w:name w:val="Revision"/>
    <w:hidden/>
    <w:uiPriority w:val="99"/>
    <w:semiHidden/>
    <w:rsid w:val="001651B1"/>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9E3F95"/>
    <w:rPr>
      <w:color w:val="605E5C"/>
      <w:shd w:val="clear" w:color="auto" w:fill="E1DFDD"/>
    </w:rPr>
  </w:style>
  <w:style w:type="character" w:styleId="Pogrubienie">
    <w:name w:val="Strong"/>
    <w:basedOn w:val="Domylnaczcionkaakapitu"/>
    <w:uiPriority w:val="22"/>
    <w:qFormat/>
    <w:rsid w:val="00FB24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744849">
      <w:bodyDiv w:val="1"/>
      <w:marLeft w:val="0"/>
      <w:marRight w:val="0"/>
      <w:marTop w:val="0"/>
      <w:marBottom w:val="0"/>
      <w:divBdr>
        <w:top w:val="none" w:sz="0" w:space="0" w:color="auto"/>
        <w:left w:val="none" w:sz="0" w:space="0" w:color="auto"/>
        <w:bottom w:val="none" w:sz="0" w:space="0" w:color="auto"/>
        <w:right w:val="none" w:sz="0" w:space="0" w:color="auto"/>
      </w:divBdr>
    </w:div>
    <w:div w:id="1248731975">
      <w:bodyDiv w:val="1"/>
      <w:marLeft w:val="0"/>
      <w:marRight w:val="0"/>
      <w:marTop w:val="0"/>
      <w:marBottom w:val="0"/>
      <w:divBdr>
        <w:top w:val="none" w:sz="0" w:space="0" w:color="auto"/>
        <w:left w:val="none" w:sz="0" w:space="0" w:color="auto"/>
        <w:bottom w:val="none" w:sz="0" w:space="0" w:color="auto"/>
        <w:right w:val="none" w:sz="0" w:space="0" w:color="auto"/>
      </w:divBdr>
    </w:div>
    <w:div w:id="1462577674">
      <w:bodyDiv w:val="1"/>
      <w:marLeft w:val="0"/>
      <w:marRight w:val="0"/>
      <w:marTop w:val="0"/>
      <w:marBottom w:val="0"/>
      <w:divBdr>
        <w:top w:val="none" w:sz="0" w:space="0" w:color="auto"/>
        <w:left w:val="none" w:sz="0" w:space="0" w:color="auto"/>
        <w:bottom w:val="none" w:sz="0" w:space="0" w:color="auto"/>
        <w:right w:val="none" w:sz="0" w:space="0" w:color="auto"/>
      </w:divBdr>
    </w:div>
    <w:div w:id="1616253709">
      <w:bodyDiv w:val="1"/>
      <w:marLeft w:val="0"/>
      <w:marRight w:val="0"/>
      <w:marTop w:val="0"/>
      <w:marBottom w:val="0"/>
      <w:divBdr>
        <w:top w:val="none" w:sz="0" w:space="0" w:color="auto"/>
        <w:left w:val="none" w:sz="0" w:space="0" w:color="auto"/>
        <w:bottom w:val="none" w:sz="0" w:space="0" w:color="auto"/>
        <w:right w:val="none" w:sz="0" w:space="0" w:color="auto"/>
      </w:divBdr>
    </w:div>
    <w:div w:id="182782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pom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ED5A3-25E3-4012-9545-117111633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9019</Words>
  <Characters>54115</Characters>
  <Application>Microsoft Office Word</Application>
  <DocSecurity>0</DocSecurity>
  <Lines>450</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A B</cp:lastModifiedBy>
  <cp:revision>3</cp:revision>
  <cp:lastPrinted>2025-07-15T09:32:00Z</cp:lastPrinted>
  <dcterms:created xsi:type="dcterms:W3CDTF">2025-11-27T20:46:00Z</dcterms:created>
  <dcterms:modified xsi:type="dcterms:W3CDTF">2025-11-30T19:20:00Z</dcterms:modified>
  <cp:contentStatus/>
</cp:coreProperties>
</file>