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4227E0A3" w14:textId="10C3A371" w:rsidR="00E1549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F175E0">
        <w:rPr>
          <w:rFonts w:ascii="Calibri" w:eastAsia="Calibri" w:hAnsi="Calibri" w:cs="Calibri"/>
          <w:b/>
        </w:rPr>
        <w:t>3</w:t>
      </w:r>
      <w:r w:rsidR="00A7294C" w:rsidRPr="009C7D29">
        <w:rPr>
          <w:rFonts w:ascii="Calibri" w:eastAsia="Calibri" w:hAnsi="Calibri" w:cs="Calibri"/>
          <w:b/>
        </w:rPr>
        <w:t>/202</w:t>
      </w:r>
      <w:r w:rsidR="00A7294C">
        <w:rPr>
          <w:rFonts w:ascii="Calibri" w:eastAsia="Calibri" w:hAnsi="Calibri" w:cs="Calibri"/>
          <w:b/>
        </w:rPr>
        <w:t>5</w:t>
      </w:r>
      <w:r w:rsidR="00A7294C" w:rsidRPr="009C7D29">
        <w:rPr>
          <w:rFonts w:ascii="Calibri" w:eastAsia="Calibri" w:hAnsi="Calibri" w:cs="Calibri"/>
          <w:b/>
        </w:rPr>
        <w:t>/KPO/HORECA/</w:t>
      </w:r>
      <w:r w:rsidR="00A7294C">
        <w:rPr>
          <w:rFonts w:ascii="Calibri" w:eastAsia="Calibri" w:hAnsi="Calibri" w:cs="Calibri"/>
          <w:b/>
        </w:rPr>
        <w:t>BOŃKOWSKI_CONSULTING</w:t>
      </w:r>
      <w:r w:rsidR="00A7294C">
        <w:rPr>
          <w:rFonts w:ascii="Calibri" w:eastAsia="Calibri" w:hAnsi="Calibri" w:cs="Calibri"/>
          <w:b/>
        </w:rPr>
        <w:tab/>
      </w:r>
    </w:p>
    <w:p w14:paraId="0158C718" w14:textId="02318E2C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1D92094" w14:textId="77777777" w:rsidR="005176D0" w:rsidRDefault="005176D0" w:rsidP="005176D0">
      <w:pPr>
        <w:pStyle w:val="Bezodstpw"/>
        <w:jc w:val="right"/>
      </w:pPr>
      <w:r>
        <w:t>BOŃKOWSKI CONSULTING Krzysztof Bońkowski</w:t>
      </w:r>
    </w:p>
    <w:p w14:paraId="41C39ACB" w14:textId="77777777" w:rsidR="005176D0" w:rsidRDefault="005176D0" w:rsidP="005176D0">
      <w:pPr>
        <w:pStyle w:val="Bezodstpw"/>
        <w:jc w:val="right"/>
      </w:pPr>
      <w:r>
        <w:t>ul. Pułtuska 56</w:t>
      </w:r>
    </w:p>
    <w:p w14:paraId="08162D19" w14:textId="77777777" w:rsidR="005176D0" w:rsidRDefault="005176D0" w:rsidP="005176D0">
      <w:pPr>
        <w:pStyle w:val="Bezodstpw"/>
        <w:jc w:val="right"/>
      </w:pPr>
      <w:r>
        <w:t xml:space="preserve">05-140 Serock </w:t>
      </w:r>
    </w:p>
    <w:p w14:paraId="55CCD945" w14:textId="77777777" w:rsidR="005176D0" w:rsidRDefault="005176D0" w:rsidP="005176D0">
      <w:pPr>
        <w:pStyle w:val="Bezodstpw"/>
        <w:jc w:val="right"/>
      </w:pPr>
      <w:r>
        <w:t>NIP: 536-172-27-63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C044D"/>
    <w:rsid w:val="00206664"/>
    <w:rsid w:val="00225B87"/>
    <w:rsid w:val="00286366"/>
    <w:rsid w:val="002B13A1"/>
    <w:rsid w:val="002C5C58"/>
    <w:rsid w:val="002D22DB"/>
    <w:rsid w:val="002E4D39"/>
    <w:rsid w:val="003A28E3"/>
    <w:rsid w:val="003C1419"/>
    <w:rsid w:val="004804BE"/>
    <w:rsid w:val="005176D0"/>
    <w:rsid w:val="00525190"/>
    <w:rsid w:val="005B3D2C"/>
    <w:rsid w:val="0062167B"/>
    <w:rsid w:val="00695A6B"/>
    <w:rsid w:val="00743359"/>
    <w:rsid w:val="007E5787"/>
    <w:rsid w:val="007F6053"/>
    <w:rsid w:val="008012F5"/>
    <w:rsid w:val="00822741"/>
    <w:rsid w:val="00857897"/>
    <w:rsid w:val="008965FC"/>
    <w:rsid w:val="00975149"/>
    <w:rsid w:val="00A5619D"/>
    <w:rsid w:val="00A7294C"/>
    <w:rsid w:val="00AA6C8F"/>
    <w:rsid w:val="00AB0125"/>
    <w:rsid w:val="00AB6AEF"/>
    <w:rsid w:val="00B44FF6"/>
    <w:rsid w:val="00B82C00"/>
    <w:rsid w:val="00B94002"/>
    <w:rsid w:val="00BD6FF4"/>
    <w:rsid w:val="00C02E6B"/>
    <w:rsid w:val="00C4232F"/>
    <w:rsid w:val="00CC2039"/>
    <w:rsid w:val="00D4605D"/>
    <w:rsid w:val="00DB0861"/>
    <w:rsid w:val="00DD02B5"/>
    <w:rsid w:val="00DD660F"/>
    <w:rsid w:val="00E11158"/>
    <w:rsid w:val="00E15490"/>
    <w:rsid w:val="00E6179E"/>
    <w:rsid w:val="00E744E9"/>
    <w:rsid w:val="00EC2933"/>
    <w:rsid w:val="00F175E0"/>
    <w:rsid w:val="00F21264"/>
    <w:rsid w:val="00F709C3"/>
    <w:rsid w:val="00F851B0"/>
    <w:rsid w:val="00F9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15</cp:revision>
  <dcterms:created xsi:type="dcterms:W3CDTF">2024-11-17T15:05:00Z</dcterms:created>
  <dcterms:modified xsi:type="dcterms:W3CDTF">2025-12-10T13:53:00Z</dcterms:modified>
</cp:coreProperties>
</file>