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58718" w14:textId="77777777" w:rsidR="00C12A1B" w:rsidRDefault="00C12A1B" w:rsidP="00FE0261">
      <w:pPr>
        <w:ind w:left="577"/>
      </w:pPr>
    </w:p>
    <w:p w14:paraId="7408CC66" w14:textId="4603D40A" w:rsidR="00975382" w:rsidRPr="00F82356" w:rsidRDefault="00BE0EB6" w:rsidP="003F6AF1">
      <w:pPr>
        <w:pStyle w:val="Akapitzlist"/>
        <w:numPr>
          <w:ilvl w:val="0"/>
          <w:numId w:val="1"/>
        </w:numPr>
        <w:rPr>
          <w:b/>
          <w:bCs/>
          <w:color w:val="0070C0"/>
        </w:rPr>
      </w:pPr>
      <w:r w:rsidRPr="00BE0EB6">
        <w:rPr>
          <w:b/>
          <w:bCs/>
          <w:color w:val="0070C0"/>
        </w:rPr>
        <w:t xml:space="preserve">SPECYFIKACJA TECHICZNA </w:t>
      </w:r>
      <w:r>
        <w:rPr>
          <w:b/>
          <w:bCs/>
          <w:color w:val="0070C0"/>
        </w:rPr>
        <w:t>PRZEDMIOTU ZAMÓWIENIA</w:t>
      </w:r>
      <w:r w:rsidR="007D3867">
        <w:rPr>
          <w:b/>
          <w:bCs/>
          <w:color w:val="0070C0"/>
        </w:rPr>
        <w:t xml:space="preserve"> </w:t>
      </w:r>
    </w:p>
    <w:p w14:paraId="725BC1E1" w14:textId="77777777" w:rsidR="00975382" w:rsidRDefault="00975382" w:rsidP="007D3867">
      <w:pPr>
        <w:jc w:val="left"/>
      </w:pPr>
    </w:p>
    <w:tbl>
      <w:tblPr>
        <w:tblStyle w:val="TableGrid"/>
        <w:tblW w:w="7088" w:type="dxa"/>
        <w:tblInd w:w="0" w:type="dxa"/>
        <w:tblCellMar>
          <w:right w:w="12" w:type="dxa"/>
        </w:tblCellMar>
        <w:tblLook w:val="04A0" w:firstRow="1" w:lastRow="0" w:firstColumn="1" w:lastColumn="0" w:noHBand="0" w:noVBand="1"/>
      </w:tblPr>
      <w:tblGrid>
        <w:gridCol w:w="378"/>
        <w:gridCol w:w="5112"/>
        <w:gridCol w:w="1598"/>
      </w:tblGrid>
      <w:tr w:rsidR="007D3867" w:rsidRPr="000A64ED" w14:paraId="203D07C2" w14:textId="77777777" w:rsidTr="00241341">
        <w:trPr>
          <w:trHeight w:val="311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4D29" w14:textId="77777777" w:rsidR="007D3867" w:rsidRPr="000A64ED" w:rsidRDefault="007D3867" w:rsidP="007D3867">
            <w:pPr>
              <w:spacing w:after="0" w:line="259" w:lineRule="auto"/>
              <w:ind w:left="71" w:firstLine="0"/>
              <w:jc w:val="left"/>
              <w:rPr>
                <w:sz w:val="22"/>
                <w:szCs w:val="22"/>
              </w:rPr>
            </w:pPr>
            <w:bookmarkStart w:id="0" w:name="_Hlk193909635"/>
            <w:r w:rsidRPr="000A64ED">
              <w:rPr>
                <w:rFonts w:eastAsia="Verdana"/>
                <w:b/>
                <w:sz w:val="22"/>
                <w:szCs w:val="22"/>
              </w:rPr>
              <w:t>Lp.</w:t>
            </w:r>
          </w:p>
        </w:tc>
        <w:tc>
          <w:tcPr>
            <w:tcW w:w="511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E719" w14:textId="72306FF7" w:rsidR="007D3867" w:rsidRPr="000A64ED" w:rsidRDefault="007D3867" w:rsidP="007D3867">
            <w:pPr>
              <w:spacing w:after="0" w:line="259" w:lineRule="auto"/>
              <w:ind w:left="15" w:firstLine="0"/>
              <w:jc w:val="center"/>
              <w:rPr>
                <w:sz w:val="22"/>
                <w:szCs w:val="22"/>
              </w:rPr>
            </w:pPr>
            <w:r w:rsidRPr="000A64ED">
              <w:rPr>
                <w:rFonts w:eastAsia="Verdana"/>
                <w:b/>
                <w:sz w:val="22"/>
                <w:szCs w:val="22"/>
              </w:rPr>
              <w:t xml:space="preserve">Nazwa </w:t>
            </w:r>
            <w:r w:rsidR="00E53C64" w:rsidRPr="000A64ED">
              <w:rPr>
                <w:rFonts w:eastAsia="Verdana"/>
                <w:b/>
                <w:sz w:val="22"/>
                <w:szCs w:val="22"/>
              </w:rPr>
              <w:t>i wymaga</w:t>
            </w:r>
            <w:r w:rsidR="00F13550" w:rsidRPr="000A64ED">
              <w:rPr>
                <w:rFonts w:eastAsia="Verdana"/>
                <w:b/>
                <w:sz w:val="22"/>
                <w:szCs w:val="22"/>
              </w:rPr>
              <w:t>ne</w:t>
            </w:r>
            <w:r w:rsidR="00E53C64" w:rsidRPr="000A64ED">
              <w:rPr>
                <w:rFonts w:eastAsia="Verdana"/>
                <w:b/>
                <w:sz w:val="22"/>
                <w:szCs w:val="22"/>
              </w:rPr>
              <w:t xml:space="preserve"> parametry </w:t>
            </w:r>
            <w:r w:rsidRPr="000A64ED">
              <w:rPr>
                <w:rFonts w:eastAsia="Verdana"/>
                <w:b/>
                <w:sz w:val="22"/>
                <w:szCs w:val="22"/>
              </w:rPr>
              <w:t>towar</w:t>
            </w:r>
            <w:r w:rsidRPr="000A64ED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159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5A8B" w14:textId="64EE54A5" w:rsidR="007D3867" w:rsidRPr="000A64ED" w:rsidRDefault="00A5737E" w:rsidP="003E0431">
            <w:pPr>
              <w:spacing w:after="0" w:line="259" w:lineRule="auto"/>
              <w:ind w:left="0" w:firstLine="0"/>
              <w:rPr>
                <w:b/>
                <w:sz w:val="22"/>
                <w:szCs w:val="22"/>
              </w:rPr>
            </w:pPr>
            <w:r w:rsidRPr="000A64ED">
              <w:rPr>
                <w:rFonts w:eastAsia="Verdana"/>
                <w:b/>
                <w:sz w:val="22"/>
                <w:szCs w:val="22"/>
              </w:rPr>
              <w:t xml:space="preserve">    </w:t>
            </w:r>
            <w:r w:rsidR="007D3867" w:rsidRPr="000A64ED">
              <w:rPr>
                <w:rFonts w:eastAsia="Verdana"/>
                <w:b/>
                <w:sz w:val="22"/>
                <w:szCs w:val="22"/>
              </w:rPr>
              <w:t>Ilość</w:t>
            </w:r>
          </w:p>
          <w:p w14:paraId="79AA95AD" w14:textId="650B0568" w:rsidR="007D3867" w:rsidRPr="000A64ED" w:rsidRDefault="007D3867" w:rsidP="003E0431">
            <w:pPr>
              <w:spacing w:after="0" w:line="259" w:lineRule="auto"/>
              <w:ind w:left="279" w:firstLine="0"/>
              <w:jc w:val="left"/>
              <w:rPr>
                <w:sz w:val="22"/>
                <w:szCs w:val="22"/>
              </w:rPr>
            </w:pPr>
            <w:r w:rsidRPr="000A64ED">
              <w:rPr>
                <w:b/>
                <w:sz w:val="22"/>
                <w:szCs w:val="22"/>
              </w:rPr>
              <w:t>(jednostka miary)</w:t>
            </w:r>
          </w:p>
        </w:tc>
      </w:tr>
      <w:tr w:rsidR="007D3867" w:rsidRPr="000A64ED" w14:paraId="044DFCCB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6555" w14:textId="316FAAF0" w:rsidR="007D3867" w:rsidRPr="000A64ED" w:rsidRDefault="007D3867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4F23" w14:textId="77777777" w:rsidR="007D3867" w:rsidRPr="000A64ED" w:rsidRDefault="007D3867" w:rsidP="007D3867">
            <w:pPr>
              <w:spacing w:after="0" w:line="259" w:lineRule="auto"/>
              <w:ind w:left="0" w:right="295" w:firstLine="0"/>
              <w:jc w:val="left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>P</w:t>
            </w:r>
            <w:r w:rsidRPr="000A64ED">
              <w:rPr>
                <w:rFonts w:eastAsia="Verdana"/>
                <w:b/>
                <w:bCs/>
                <w:sz w:val="22"/>
                <w:szCs w:val="22"/>
              </w:rPr>
              <w:t>ł</w:t>
            </w:r>
            <w:r w:rsidRPr="000A64ED">
              <w:rPr>
                <w:b/>
                <w:bCs/>
                <w:sz w:val="22"/>
                <w:szCs w:val="22"/>
              </w:rPr>
              <w:t>ytka ceramiczna</w:t>
            </w:r>
          </w:p>
          <w:p w14:paraId="344BC2B7" w14:textId="61C33482" w:rsidR="007D3867" w:rsidRPr="000A64ED" w:rsidRDefault="007D3867" w:rsidP="003F6AF1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 xml:space="preserve">Kolor: </w:t>
            </w:r>
            <w:r w:rsidR="00412CFD">
              <w:rPr>
                <w:sz w:val="22"/>
                <w:szCs w:val="22"/>
              </w:rPr>
              <w:t>orzech</w:t>
            </w:r>
          </w:p>
          <w:p w14:paraId="5979A784" w14:textId="0E38F30D" w:rsidR="007D3867" w:rsidRPr="000A64ED" w:rsidRDefault="007D3867" w:rsidP="003F6AF1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Powierzchnia:</w:t>
            </w:r>
            <w:r w:rsidR="00412CFD">
              <w:rPr>
                <w:sz w:val="22"/>
                <w:szCs w:val="22"/>
              </w:rPr>
              <w:t xml:space="preserve"> szkliwiona</w:t>
            </w:r>
            <w:r w:rsidRPr="000A64ED">
              <w:rPr>
                <w:sz w:val="22"/>
                <w:szCs w:val="22"/>
              </w:rPr>
              <w:t xml:space="preserve"> </w:t>
            </w:r>
          </w:p>
          <w:p w14:paraId="2B1C6645" w14:textId="5B1A2B49" w:rsidR="007D3867" w:rsidRPr="000A64ED" w:rsidRDefault="007D3867" w:rsidP="003F6AF1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 xml:space="preserve">Grubość </w:t>
            </w:r>
            <w:r w:rsidR="00412CFD">
              <w:rPr>
                <w:sz w:val="22"/>
                <w:szCs w:val="22"/>
              </w:rPr>
              <w:t>10 mm</w:t>
            </w:r>
          </w:p>
          <w:p w14:paraId="7B8C2D72" w14:textId="69FE9C80" w:rsidR="007D3867" w:rsidRPr="000A64ED" w:rsidRDefault="007D3867" w:rsidP="003F6AF1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 xml:space="preserve">Rozmiar </w:t>
            </w:r>
            <w:r w:rsidR="00412CFD">
              <w:rPr>
                <w:sz w:val="22"/>
                <w:szCs w:val="22"/>
              </w:rPr>
              <w:t>59,6/150</w:t>
            </w:r>
            <w:r w:rsidR="00E45C15">
              <w:rPr>
                <w:sz w:val="22"/>
                <w:szCs w:val="22"/>
              </w:rPr>
              <w:t xml:space="preserve"> mm</w:t>
            </w:r>
          </w:p>
          <w:p w14:paraId="4BB85A16" w14:textId="42E2E77C" w:rsidR="007D3867" w:rsidRPr="000A64ED" w:rsidRDefault="007D3867" w:rsidP="003F6AF1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odporna na plamy, mrozoodporność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D894" w14:textId="77777777" w:rsidR="007D3867" w:rsidRPr="000A64ED" w:rsidRDefault="007D3867" w:rsidP="007D3867">
            <w:pPr>
              <w:spacing w:after="0" w:line="259" w:lineRule="auto"/>
              <w:ind w:left="545" w:firstLine="0"/>
              <w:jc w:val="left"/>
              <w:rPr>
                <w:b/>
                <w:sz w:val="22"/>
                <w:szCs w:val="22"/>
              </w:rPr>
            </w:pPr>
          </w:p>
          <w:p w14:paraId="62056704" w14:textId="1995B0CD" w:rsidR="007D3867" w:rsidRPr="000A64ED" w:rsidRDefault="003E0431" w:rsidP="00C03774">
            <w:pPr>
              <w:spacing w:after="0" w:line="259" w:lineRule="auto"/>
              <w:ind w:left="545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59szt</w:t>
            </w:r>
          </w:p>
        </w:tc>
      </w:tr>
      <w:tr w:rsidR="007D3867" w:rsidRPr="000A64ED" w14:paraId="4AFF2C82" w14:textId="77777777" w:rsidTr="00241341">
        <w:trPr>
          <w:trHeight w:val="779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A048" w14:textId="4E2A1150" w:rsidR="007D3867" w:rsidRPr="000A64ED" w:rsidRDefault="007D3867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CE42" w14:textId="2049541D" w:rsidR="007D3867" w:rsidRPr="000A64ED" w:rsidRDefault="007D3867" w:rsidP="007D3867">
            <w:pPr>
              <w:spacing w:after="0" w:line="259" w:lineRule="auto"/>
              <w:ind w:left="0" w:right="563" w:firstLine="0"/>
              <w:jc w:val="left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 xml:space="preserve">Płytka </w:t>
            </w:r>
            <w:r w:rsidR="00A5737E" w:rsidRPr="000A64ED">
              <w:rPr>
                <w:b/>
                <w:bCs/>
                <w:sz w:val="22"/>
                <w:szCs w:val="22"/>
              </w:rPr>
              <w:t>c</w:t>
            </w:r>
            <w:r w:rsidRPr="000A64ED">
              <w:rPr>
                <w:b/>
                <w:bCs/>
                <w:sz w:val="22"/>
                <w:szCs w:val="22"/>
              </w:rPr>
              <w:t>eramiczna</w:t>
            </w:r>
          </w:p>
          <w:p w14:paraId="4E451C99" w14:textId="215B4C3A" w:rsidR="007D3867" w:rsidRPr="000A64ED" w:rsidRDefault="00A5737E" w:rsidP="003F6AF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K</w:t>
            </w:r>
            <w:r w:rsidR="007D3867" w:rsidRPr="000A64ED">
              <w:rPr>
                <w:sz w:val="22"/>
                <w:szCs w:val="22"/>
              </w:rPr>
              <w:t>olor</w:t>
            </w:r>
            <w:r w:rsidR="00412CFD">
              <w:rPr>
                <w:sz w:val="22"/>
                <w:szCs w:val="22"/>
              </w:rPr>
              <w:t>: biały trawertyn</w:t>
            </w:r>
          </w:p>
          <w:p w14:paraId="2333B7D1" w14:textId="7E52295F" w:rsidR="007D3867" w:rsidRPr="000A64ED" w:rsidRDefault="00A5737E" w:rsidP="003F6AF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P</w:t>
            </w:r>
            <w:r w:rsidR="007D3867" w:rsidRPr="000A64ED">
              <w:rPr>
                <w:sz w:val="22"/>
                <w:szCs w:val="22"/>
              </w:rPr>
              <w:t>owierzchnia</w:t>
            </w:r>
            <w:r w:rsidR="00412CFD">
              <w:rPr>
                <w:sz w:val="22"/>
                <w:szCs w:val="22"/>
              </w:rPr>
              <w:t>: mat</w:t>
            </w:r>
          </w:p>
          <w:p w14:paraId="5EB5D3C5" w14:textId="7AD9E977" w:rsidR="007D3867" w:rsidRPr="000A64ED" w:rsidRDefault="00A5737E" w:rsidP="003F6AF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R</w:t>
            </w:r>
            <w:r w:rsidR="007D3867" w:rsidRPr="000A64ED">
              <w:rPr>
                <w:sz w:val="22"/>
                <w:szCs w:val="22"/>
              </w:rPr>
              <w:t>ozmiar</w:t>
            </w:r>
            <w:r w:rsidR="00412CFD">
              <w:rPr>
                <w:sz w:val="22"/>
                <w:szCs w:val="22"/>
              </w:rPr>
              <w:t xml:space="preserve">: </w:t>
            </w:r>
            <w:r w:rsidR="00042460">
              <w:rPr>
                <w:sz w:val="22"/>
                <w:szCs w:val="22"/>
              </w:rPr>
              <w:t>90x90</w:t>
            </w:r>
            <w:r w:rsidR="00E45C15">
              <w:rPr>
                <w:sz w:val="22"/>
                <w:szCs w:val="22"/>
              </w:rPr>
              <w:t xml:space="preserve"> mm</w:t>
            </w:r>
          </w:p>
          <w:p w14:paraId="1409F550" w14:textId="1DE50061" w:rsidR="00A5737E" w:rsidRPr="000A64ED" w:rsidRDefault="00A5737E" w:rsidP="003F6AF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K</w:t>
            </w:r>
            <w:r w:rsidR="007D3867" w:rsidRPr="000A64ED">
              <w:rPr>
                <w:sz w:val="22"/>
                <w:szCs w:val="22"/>
              </w:rPr>
              <w:t xml:space="preserve">lasa </w:t>
            </w:r>
            <w:r w:rsidR="007D3867" w:rsidRPr="000A64ED">
              <w:rPr>
                <w:rFonts w:eastAsia="Verdana"/>
                <w:sz w:val="22"/>
                <w:szCs w:val="22"/>
              </w:rPr>
              <w:t>ś</w:t>
            </w:r>
            <w:r w:rsidR="007D3867" w:rsidRPr="000A64ED">
              <w:rPr>
                <w:sz w:val="22"/>
                <w:szCs w:val="22"/>
              </w:rPr>
              <w:t>cieralno</w:t>
            </w:r>
            <w:r w:rsidR="007D3867" w:rsidRPr="000A64ED">
              <w:rPr>
                <w:rFonts w:eastAsia="Verdana"/>
                <w:sz w:val="22"/>
                <w:szCs w:val="22"/>
              </w:rPr>
              <w:t>ś</w:t>
            </w:r>
            <w:r w:rsidR="007D3867" w:rsidRPr="000A64ED">
              <w:rPr>
                <w:sz w:val="22"/>
                <w:szCs w:val="22"/>
              </w:rPr>
              <w:t>ci</w:t>
            </w:r>
            <w:r w:rsidR="00412CFD">
              <w:rPr>
                <w:sz w:val="22"/>
                <w:szCs w:val="22"/>
              </w:rPr>
              <w:t xml:space="preserve"> IV</w:t>
            </w:r>
            <w:r w:rsidR="007D3867" w:rsidRPr="000A64ED">
              <w:rPr>
                <w:sz w:val="22"/>
                <w:szCs w:val="22"/>
              </w:rPr>
              <w:t xml:space="preserve"> </w:t>
            </w:r>
          </w:p>
          <w:p w14:paraId="49ACC0DA" w14:textId="029D1FC3" w:rsidR="00A5737E" w:rsidRPr="000A64ED" w:rsidRDefault="007D3867" w:rsidP="003F6AF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odporna na plamy,</w:t>
            </w:r>
          </w:p>
          <w:p w14:paraId="0C4E614A" w14:textId="182E3855" w:rsidR="007D3867" w:rsidRPr="005C74A9" w:rsidRDefault="007D3867" w:rsidP="005C74A9">
            <w:pPr>
              <w:pStyle w:val="Akapitzlist"/>
              <w:spacing w:after="0" w:line="259" w:lineRule="auto"/>
              <w:ind w:right="563" w:firstLine="0"/>
              <w:rPr>
                <w:rFonts w:eastAsia="Verdana"/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mrozoodporno</w:t>
            </w:r>
            <w:r w:rsidRPr="000A64ED">
              <w:rPr>
                <w:rFonts w:eastAsia="Verdana"/>
                <w:sz w:val="22"/>
                <w:szCs w:val="22"/>
              </w:rPr>
              <w:t>ść</w:t>
            </w:r>
            <w:r w:rsidR="005C74A9">
              <w:rPr>
                <w:rFonts w:eastAsia="Verdana"/>
                <w:sz w:val="22"/>
                <w:szCs w:val="22"/>
              </w:rPr>
              <w:t xml:space="preserve">                                                    </w:t>
            </w:r>
          </w:p>
          <w:p w14:paraId="3B81AD97" w14:textId="70A32668" w:rsidR="00412CFD" w:rsidRPr="000A64ED" w:rsidRDefault="00412CFD" w:rsidP="00A5737E">
            <w:pPr>
              <w:pStyle w:val="Akapitzlist"/>
              <w:spacing w:after="0" w:line="259" w:lineRule="auto"/>
              <w:ind w:right="5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Grubo</w:t>
            </w:r>
            <w:r w:rsidR="005C74A9">
              <w:rPr>
                <w:sz w:val="22"/>
                <w:szCs w:val="22"/>
              </w:rPr>
              <w:t xml:space="preserve">ść </w:t>
            </w:r>
            <w:r w:rsidR="0062296D">
              <w:rPr>
                <w:sz w:val="22"/>
                <w:szCs w:val="22"/>
              </w:rPr>
              <w:t>9</w:t>
            </w:r>
            <w:r w:rsidR="005C74A9">
              <w:rPr>
                <w:sz w:val="22"/>
                <w:szCs w:val="22"/>
              </w:rPr>
              <w:t xml:space="preserve"> mm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5E1B" w14:textId="77777777" w:rsidR="007D3867" w:rsidRPr="000A64ED" w:rsidRDefault="007D3867" w:rsidP="007D3867">
            <w:pPr>
              <w:spacing w:after="0" w:line="259" w:lineRule="auto"/>
              <w:ind w:left="545" w:firstLine="0"/>
              <w:jc w:val="left"/>
              <w:rPr>
                <w:b/>
                <w:sz w:val="22"/>
                <w:szCs w:val="22"/>
              </w:rPr>
            </w:pPr>
          </w:p>
          <w:p w14:paraId="4540335C" w14:textId="4BA3425B" w:rsidR="007D3867" w:rsidRPr="00BB0565" w:rsidRDefault="003E0431" w:rsidP="007D3867">
            <w:pPr>
              <w:spacing w:after="0" w:line="259" w:lineRule="auto"/>
              <w:ind w:left="545" w:firstLine="0"/>
              <w:jc w:val="left"/>
              <w:rPr>
                <w:sz w:val="22"/>
                <w:szCs w:val="22"/>
              </w:rPr>
            </w:pPr>
            <w:r w:rsidRPr="00BB0565">
              <w:rPr>
                <w:sz w:val="22"/>
                <w:szCs w:val="22"/>
              </w:rPr>
              <w:t>113szt</w:t>
            </w:r>
          </w:p>
        </w:tc>
      </w:tr>
      <w:tr w:rsidR="007D3867" w:rsidRPr="000A64ED" w14:paraId="0C19017D" w14:textId="77777777" w:rsidTr="00241341">
        <w:trPr>
          <w:trHeight w:val="779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C9F3" w14:textId="1C0BE8F4" w:rsidR="007D3867" w:rsidRPr="000A64ED" w:rsidRDefault="00A07260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480D" w14:textId="77777777" w:rsidR="00BB0565" w:rsidRDefault="0000387B" w:rsidP="00BB0565">
            <w:pPr>
              <w:spacing w:after="19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 w:rsidRPr="008633E7">
              <w:rPr>
                <w:b/>
                <w:bCs/>
                <w:sz w:val="22"/>
                <w:szCs w:val="22"/>
              </w:rPr>
              <w:t xml:space="preserve">Zestaw bateria prysznic </w:t>
            </w:r>
          </w:p>
          <w:p w14:paraId="6848557A" w14:textId="77777777" w:rsidR="008633E7" w:rsidRPr="00080FF4" w:rsidRDefault="008633E7" w:rsidP="003F6AF1">
            <w:pPr>
              <w:pStyle w:val="Akapitzlist"/>
              <w:numPr>
                <w:ilvl w:val="0"/>
                <w:numId w:val="8"/>
              </w:numPr>
              <w:spacing w:after="19" w:line="259" w:lineRule="auto"/>
              <w:jc w:val="left"/>
              <w:rPr>
                <w:sz w:val="22"/>
                <w:szCs w:val="22"/>
              </w:rPr>
            </w:pPr>
            <w:r>
              <w:rPr>
                <w:rFonts w:ascii="Titillium Web" w:hAnsi="Titillium Web"/>
                <w:color w:val="080808"/>
                <w:sz w:val="21"/>
                <w:szCs w:val="21"/>
                <w:shd w:val="clear" w:color="auto" w:fill="FFFFFF"/>
              </w:rPr>
              <w:t>Montaż: podtynkowa</w:t>
            </w:r>
          </w:p>
          <w:p w14:paraId="765DB5B3" w14:textId="7950A455" w:rsidR="00080FF4" w:rsidRPr="008633E7" w:rsidRDefault="00080FF4" w:rsidP="003F6AF1">
            <w:pPr>
              <w:pStyle w:val="Akapitzlist"/>
              <w:numPr>
                <w:ilvl w:val="0"/>
                <w:numId w:val="8"/>
              </w:numPr>
              <w:spacing w:after="19" w:line="259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wylewki: stała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F657" w14:textId="77777777" w:rsidR="00FB1B3B" w:rsidRPr="000A64ED" w:rsidRDefault="00FB1B3B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/>
                <w:sz w:val="22"/>
                <w:szCs w:val="22"/>
              </w:rPr>
            </w:pPr>
          </w:p>
          <w:p w14:paraId="04109B0D" w14:textId="720BF90F" w:rsidR="007D3867" w:rsidRPr="003E0431" w:rsidRDefault="008633E7" w:rsidP="003E0431">
            <w:pPr>
              <w:spacing w:after="0" w:line="259" w:lineRule="auto"/>
              <w:jc w:val="left"/>
              <w:rPr>
                <w:sz w:val="22"/>
                <w:szCs w:val="22"/>
              </w:rPr>
            </w:pPr>
            <w:r w:rsidRPr="003E0431">
              <w:rPr>
                <w:sz w:val="22"/>
                <w:szCs w:val="22"/>
              </w:rPr>
              <w:t>3 sztuki</w:t>
            </w:r>
          </w:p>
        </w:tc>
      </w:tr>
      <w:tr w:rsidR="007D3867" w:rsidRPr="000A64ED" w14:paraId="61B545E0" w14:textId="77777777" w:rsidTr="00241341">
        <w:trPr>
          <w:trHeight w:val="779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E1FE" w14:textId="35765823" w:rsidR="007D3867" w:rsidRPr="000A64ED" w:rsidRDefault="00A07260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4CBD" w14:textId="77777777" w:rsidR="00BB0565" w:rsidRDefault="008C0B08" w:rsidP="00BB0565">
            <w:pPr>
              <w:spacing w:after="0"/>
              <w:ind w:left="0" w:right="269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Zestaw b</w:t>
            </w:r>
            <w:r w:rsidR="007D3867" w:rsidRPr="000A64ED">
              <w:rPr>
                <w:b/>
                <w:bCs/>
                <w:sz w:val="22"/>
                <w:szCs w:val="22"/>
              </w:rPr>
              <w:t xml:space="preserve">ateria umywalkowa </w:t>
            </w:r>
          </w:p>
          <w:p w14:paraId="66ED5278" w14:textId="237AF5C7" w:rsidR="008C0B08" w:rsidRDefault="008C0B08" w:rsidP="003F6AF1">
            <w:pPr>
              <w:pStyle w:val="Akapitzlist"/>
              <w:numPr>
                <w:ilvl w:val="0"/>
                <w:numId w:val="9"/>
              </w:numPr>
              <w:spacing w:after="0"/>
              <w:ind w:right="26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Montaż: podtynkowa                       </w:t>
            </w:r>
          </w:p>
          <w:p w14:paraId="6E72445F" w14:textId="021D006E" w:rsidR="0000387B" w:rsidRPr="0000387B" w:rsidRDefault="008C0B08" w:rsidP="003F6AF1">
            <w:pPr>
              <w:pStyle w:val="Akapitzlist"/>
              <w:numPr>
                <w:ilvl w:val="0"/>
                <w:numId w:val="9"/>
              </w:numPr>
              <w:spacing w:after="0"/>
              <w:ind w:right="26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Typ jednouchwytowa</w:t>
            </w:r>
          </w:p>
          <w:p w14:paraId="03F36314" w14:textId="77777777" w:rsidR="007D3867" w:rsidRDefault="008C0B08" w:rsidP="003F6AF1">
            <w:pPr>
              <w:pStyle w:val="Akapitzlist"/>
              <w:numPr>
                <w:ilvl w:val="0"/>
                <w:numId w:val="9"/>
              </w:numPr>
              <w:spacing w:after="0"/>
              <w:ind w:right="26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Rodzaj wylewki: stała</w:t>
            </w:r>
          </w:p>
          <w:p w14:paraId="2C263EDA" w14:textId="527ECD52" w:rsidR="008C0B08" w:rsidRPr="00BB0565" w:rsidRDefault="008C0B08" w:rsidP="00BB0565">
            <w:pPr>
              <w:spacing w:after="0"/>
              <w:ind w:right="269"/>
              <w:jc w:val="left"/>
              <w:rPr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2B4" w14:textId="77777777" w:rsidR="00FB1B3B" w:rsidRPr="00260AC8" w:rsidRDefault="00FB1B3B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Cs/>
                <w:sz w:val="22"/>
                <w:szCs w:val="22"/>
              </w:rPr>
            </w:pPr>
          </w:p>
          <w:p w14:paraId="5245FAD9" w14:textId="04509B8D" w:rsidR="007D3867" w:rsidRPr="00260AC8" w:rsidRDefault="0077219B" w:rsidP="003E0431">
            <w:pPr>
              <w:spacing w:after="0" w:line="259" w:lineRule="auto"/>
              <w:jc w:val="left"/>
              <w:rPr>
                <w:bCs/>
                <w:sz w:val="22"/>
                <w:szCs w:val="22"/>
              </w:rPr>
            </w:pPr>
            <w:r w:rsidRPr="00260AC8">
              <w:rPr>
                <w:bCs/>
                <w:sz w:val="22"/>
                <w:szCs w:val="22"/>
              </w:rPr>
              <w:t xml:space="preserve">3 </w:t>
            </w:r>
            <w:r w:rsidR="007D3867" w:rsidRPr="00260AC8">
              <w:rPr>
                <w:bCs/>
                <w:sz w:val="22"/>
                <w:szCs w:val="22"/>
              </w:rPr>
              <w:t>sztuki</w:t>
            </w:r>
          </w:p>
        </w:tc>
      </w:tr>
      <w:tr w:rsidR="007D3867" w:rsidRPr="000A64ED" w14:paraId="34B7D48E" w14:textId="77777777" w:rsidTr="00241341">
        <w:trPr>
          <w:trHeight w:val="779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598A" w14:textId="213EE83A" w:rsidR="007D3867" w:rsidRPr="000A64ED" w:rsidRDefault="00A07260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48E" w14:textId="5E7B4572" w:rsidR="00A14202" w:rsidRDefault="001D4D9B" w:rsidP="007D3867">
            <w:pPr>
              <w:spacing w:after="0" w:line="259" w:lineRule="auto"/>
              <w:ind w:left="0" w:right="563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Lustro </w:t>
            </w:r>
            <w:r w:rsidR="00A20684">
              <w:rPr>
                <w:b/>
                <w:bCs/>
                <w:sz w:val="22"/>
                <w:szCs w:val="22"/>
              </w:rPr>
              <w:t>ł</w:t>
            </w:r>
            <w:r>
              <w:rPr>
                <w:b/>
                <w:bCs/>
                <w:sz w:val="22"/>
                <w:szCs w:val="22"/>
              </w:rPr>
              <w:t>azienkowe</w:t>
            </w:r>
          </w:p>
          <w:p w14:paraId="1DADDECF" w14:textId="54A37392" w:rsidR="00B6774B" w:rsidRPr="00BF60CB" w:rsidRDefault="001D4D9B" w:rsidP="007D3867">
            <w:pPr>
              <w:spacing w:after="0" w:line="259" w:lineRule="auto"/>
              <w:ind w:left="0" w:right="563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  <w:r w:rsidR="00BF60CB" w:rsidRPr="00BF60CB">
              <w:rPr>
                <w:sz w:val="22"/>
                <w:szCs w:val="22"/>
              </w:rPr>
              <w:t xml:space="preserve">Wymiary: </w:t>
            </w:r>
            <w:r w:rsidR="00A20684" w:rsidRPr="00BF60CB">
              <w:rPr>
                <w:sz w:val="22"/>
                <w:szCs w:val="22"/>
              </w:rPr>
              <w:t>130/130</w:t>
            </w:r>
            <w:r w:rsidR="00BB0565">
              <w:rPr>
                <w:sz w:val="22"/>
                <w:szCs w:val="22"/>
              </w:rPr>
              <w:t xml:space="preserve"> </w:t>
            </w:r>
            <w:r w:rsidR="00CC7BE0">
              <w:rPr>
                <w:sz w:val="22"/>
                <w:szCs w:val="22"/>
              </w:rPr>
              <w:t>cm</w:t>
            </w:r>
          </w:p>
          <w:p w14:paraId="4A90E464" w14:textId="7F9FFDF5" w:rsidR="007D3867" w:rsidRPr="005C74A9" w:rsidRDefault="007D3867" w:rsidP="005C74A9">
            <w:pPr>
              <w:spacing w:after="0" w:line="259" w:lineRule="auto"/>
              <w:ind w:left="360" w:right="563" w:firstLine="0"/>
              <w:rPr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FD4C" w14:textId="77777777" w:rsidR="001D4D9B" w:rsidRPr="00260AC8" w:rsidRDefault="001D4D9B" w:rsidP="001D4D9B">
            <w:pPr>
              <w:spacing w:after="0" w:line="259" w:lineRule="auto"/>
              <w:ind w:left="0" w:firstLine="0"/>
              <w:jc w:val="left"/>
              <w:rPr>
                <w:rFonts w:eastAsia="Verdana"/>
                <w:bCs/>
                <w:sz w:val="22"/>
                <w:szCs w:val="22"/>
              </w:rPr>
            </w:pPr>
          </w:p>
          <w:p w14:paraId="45CD380B" w14:textId="7A58DBF8" w:rsidR="007D3867" w:rsidRPr="00260AC8" w:rsidRDefault="00A20684" w:rsidP="007D3867">
            <w:pPr>
              <w:spacing w:after="0" w:line="259" w:lineRule="auto"/>
              <w:ind w:left="544" w:firstLine="0"/>
              <w:jc w:val="left"/>
              <w:rPr>
                <w:rFonts w:eastAsia="Verdana"/>
                <w:bCs/>
                <w:sz w:val="22"/>
                <w:szCs w:val="22"/>
              </w:rPr>
            </w:pPr>
            <w:r w:rsidRPr="00260AC8">
              <w:rPr>
                <w:rFonts w:eastAsia="Verdana"/>
                <w:bCs/>
                <w:sz w:val="22"/>
                <w:szCs w:val="22"/>
              </w:rPr>
              <w:t>1</w:t>
            </w:r>
            <w:r w:rsidR="001D4D9B" w:rsidRPr="00260AC8">
              <w:rPr>
                <w:rFonts w:eastAsia="Verdana"/>
                <w:bCs/>
                <w:sz w:val="22"/>
                <w:szCs w:val="22"/>
              </w:rPr>
              <w:t>szt</w:t>
            </w:r>
          </w:p>
          <w:p w14:paraId="3396A154" w14:textId="07CE4519" w:rsidR="005C74A9" w:rsidRPr="00260AC8" w:rsidRDefault="005C74A9" w:rsidP="007D3867">
            <w:pPr>
              <w:spacing w:after="0" w:line="259" w:lineRule="auto"/>
              <w:ind w:left="544" w:firstLine="0"/>
              <w:jc w:val="left"/>
              <w:rPr>
                <w:bCs/>
                <w:sz w:val="22"/>
                <w:szCs w:val="22"/>
                <w:vertAlign w:val="superscript"/>
              </w:rPr>
            </w:pPr>
          </w:p>
        </w:tc>
      </w:tr>
      <w:tr w:rsidR="007D3867" w:rsidRPr="000A64ED" w14:paraId="79E63BDA" w14:textId="77777777" w:rsidTr="00241341">
        <w:trPr>
          <w:trHeight w:val="779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188A" w14:textId="4328FFFF" w:rsidR="007D3867" w:rsidRPr="000A64ED" w:rsidRDefault="00A07260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63AA" w14:textId="6EC78359" w:rsidR="00A14202" w:rsidRPr="00A20684" w:rsidRDefault="00A20684" w:rsidP="007D3867">
            <w:pPr>
              <w:spacing w:after="0" w:line="259" w:lineRule="auto"/>
              <w:ind w:left="0" w:right="529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20684">
              <w:rPr>
                <w:b/>
                <w:bCs/>
                <w:sz w:val="22"/>
                <w:szCs w:val="22"/>
              </w:rPr>
              <w:t xml:space="preserve">Lustro </w:t>
            </w:r>
            <w:r>
              <w:rPr>
                <w:b/>
                <w:bCs/>
                <w:sz w:val="22"/>
                <w:szCs w:val="22"/>
              </w:rPr>
              <w:t>ł</w:t>
            </w:r>
            <w:r w:rsidRPr="00A20684">
              <w:rPr>
                <w:b/>
                <w:bCs/>
                <w:sz w:val="22"/>
                <w:szCs w:val="22"/>
              </w:rPr>
              <w:t>azienkowe</w:t>
            </w:r>
          </w:p>
          <w:p w14:paraId="4D542E83" w14:textId="667ED343" w:rsidR="007D3867" w:rsidRPr="00A20684" w:rsidRDefault="00BF60CB" w:rsidP="00BF60CB">
            <w:pPr>
              <w:spacing w:after="0" w:line="259" w:lineRule="auto"/>
              <w:ind w:left="0" w:right="529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  <w:r w:rsidRPr="00BF60CB">
              <w:rPr>
                <w:sz w:val="22"/>
                <w:szCs w:val="22"/>
              </w:rPr>
              <w:t>Wymiary: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A20684" w:rsidRPr="00BF60CB">
              <w:rPr>
                <w:sz w:val="22"/>
                <w:szCs w:val="22"/>
              </w:rPr>
              <w:t>170/125</w:t>
            </w:r>
            <w:r w:rsidR="00CC7BE0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E339" w14:textId="77777777" w:rsidR="007E35D0" w:rsidRPr="00260AC8" w:rsidRDefault="007E35D0" w:rsidP="007D3867">
            <w:pPr>
              <w:spacing w:after="0" w:line="259" w:lineRule="auto"/>
              <w:ind w:left="544" w:firstLine="0"/>
              <w:jc w:val="left"/>
              <w:rPr>
                <w:rFonts w:eastAsia="Verdana"/>
                <w:bCs/>
                <w:sz w:val="22"/>
                <w:szCs w:val="22"/>
              </w:rPr>
            </w:pPr>
          </w:p>
          <w:p w14:paraId="31894343" w14:textId="6AF064D7" w:rsidR="007D3867" w:rsidRPr="00260AC8" w:rsidRDefault="00A20684" w:rsidP="007D3867">
            <w:pPr>
              <w:spacing w:after="0" w:line="259" w:lineRule="auto"/>
              <w:ind w:left="544" w:firstLine="0"/>
              <w:jc w:val="left"/>
              <w:rPr>
                <w:bCs/>
                <w:sz w:val="32"/>
                <w:szCs w:val="32"/>
                <w:vertAlign w:val="superscript"/>
              </w:rPr>
            </w:pPr>
            <w:r w:rsidRPr="00260AC8">
              <w:rPr>
                <w:bCs/>
                <w:sz w:val="32"/>
                <w:szCs w:val="32"/>
                <w:vertAlign w:val="superscript"/>
              </w:rPr>
              <w:t>1szt</w:t>
            </w:r>
          </w:p>
        </w:tc>
      </w:tr>
      <w:tr w:rsidR="007D3867" w:rsidRPr="000A64ED" w14:paraId="3DC81D9D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0439" w14:textId="2ED4075A" w:rsidR="007D3867" w:rsidRPr="000A64ED" w:rsidRDefault="00A07260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88727" w14:textId="178C6C11" w:rsidR="007D3867" w:rsidRPr="00BF60CB" w:rsidRDefault="00A20684" w:rsidP="00A20684">
            <w:pPr>
              <w:spacing w:after="0" w:line="259" w:lineRule="auto"/>
              <w:ind w:left="0" w:right="519" w:firstLine="0"/>
              <w:rPr>
                <w:b/>
                <w:bCs/>
                <w:sz w:val="22"/>
                <w:szCs w:val="22"/>
              </w:rPr>
            </w:pPr>
            <w:r w:rsidRPr="00BF60CB">
              <w:rPr>
                <w:sz w:val="22"/>
                <w:szCs w:val="22"/>
              </w:rPr>
              <w:t xml:space="preserve"> </w:t>
            </w:r>
            <w:r w:rsidRPr="00BF60CB">
              <w:rPr>
                <w:b/>
                <w:bCs/>
                <w:sz w:val="22"/>
                <w:szCs w:val="22"/>
              </w:rPr>
              <w:t xml:space="preserve">Lustro łazienkowe </w:t>
            </w:r>
          </w:p>
          <w:p w14:paraId="0E59F829" w14:textId="48872BA2" w:rsidR="00A20684" w:rsidRPr="00BF60CB" w:rsidRDefault="00A20684" w:rsidP="00A20684">
            <w:pPr>
              <w:spacing w:after="0" w:line="259" w:lineRule="auto"/>
              <w:ind w:left="0" w:right="519" w:firstLine="0"/>
              <w:rPr>
                <w:sz w:val="22"/>
                <w:szCs w:val="22"/>
              </w:rPr>
            </w:pPr>
            <w:r w:rsidRPr="00BF60CB">
              <w:rPr>
                <w:sz w:val="22"/>
                <w:szCs w:val="22"/>
              </w:rPr>
              <w:t xml:space="preserve">    Wymiary: 90/140</w:t>
            </w:r>
            <w:r w:rsidR="00CC7BE0">
              <w:rPr>
                <w:sz w:val="22"/>
                <w:szCs w:val="22"/>
              </w:rPr>
              <w:t xml:space="preserve"> cm</w:t>
            </w:r>
          </w:p>
          <w:p w14:paraId="7315B314" w14:textId="286DBEE3" w:rsidR="00A20684" w:rsidRPr="00BF60CB" w:rsidRDefault="00A20684" w:rsidP="00A20684">
            <w:pPr>
              <w:spacing w:after="0" w:line="259" w:lineRule="auto"/>
              <w:ind w:left="0" w:right="519" w:firstLine="0"/>
              <w:rPr>
                <w:sz w:val="22"/>
                <w:szCs w:val="22"/>
              </w:rPr>
            </w:pPr>
            <w:r w:rsidRPr="00BF60CB">
              <w:rPr>
                <w:sz w:val="22"/>
                <w:szCs w:val="22"/>
              </w:rPr>
              <w:t xml:space="preserve">     Materiał: lustro, rama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4F31" w14:textId="77777777" w:rsidR="007E35D0" w:rsidRPr="00260AC8" w:rsidRDefault="007E35D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Cs/>
                <w:sz w:val="22"/>
                <w:szCs w:val="22"/>
              </w:rPr>
            </w:pPr>
          </w:p>
          <w:p w14:paraId="16A85B8F" w14:textId="127A6D7B" w:rsidR="00A20684" w:rsidRPr="00260AC8" w:rsidRDefault="00260AC8" w:rsidP="00A20684">
            <w:pPr>
              <w:spacing w:after="0" w:line="259" w:lineRule="auto"/>
              <w:jc w:val="left"/>
              <w:rPr>
                <w:rFonts w:eastAsia="Verdana"/>
                <w:bCs/>
                <w:sz w:val="22"/>
                <w:szCs w:val="22"/>
              </w:rPr>
            </w:pPr>
            <w:r>
              <w:rPr>
                <w:rFonts w:eastAsia="Verdana"/>
                <w:bCs/>
                <w:sz w:val="22"/>
                <w:szCs w:val="22"/>
              </w:rPr>
              <w:t xml:space="preserve">     </w:t>
            </w:r>
            <w:r w:rsidR="00A20684" w:rsidRPr="00260AC8">
              <w:rPr>
                <w:rFonts w:eastAsia="Verdana"/>
                <w:bCs/>
                <w:sz w:val="22"/>
                <w:szCs w:val="22"/>
              </w:rPr>
              <w:t>1szt</w:t>
            </w:r>
          </w:p>
          <w:p w14:paraId="22840532" w14:textId="7ACD0980" w:rsidR="007D3867" w:rsidRPr="00260AC8" w:rsidRDefault="007D3867" w:rsidP="007D3867">
            <w:pPr>
              <w:spacing w:after="0" w:line="259" w:lineRule="auto"/>
              <w:ind w:left="543" w:firstLine="0"/>
              <w:jc w:val="left"/>
              <w:rPr>
                <w:bCs/>
                <w:sz w:val="22"/>
                <w:szCs w:val="22"/>
                <w:vertAlign w:val="superscript"/>
              </w:rPr>
            </w:pPr>
          </w:p>
        </w:tc>
      </w:tr>
      <w:tr w:rsidR="007D3867" w:rsidRPr="000A64ED" w14:paraId="625D4F6D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F0B1" w14:textId="5D131DD0" w:rsidR="007D3867" w:rsidRPr="000A64ED" w:rsidRDefault="00A07260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DE50" w14:textId="77777777" w:rsidR="007D3867" w:rsidRDefault="00A20684" w:rsidP="005C74A9">
            <w:pPr>
              <w:spacing w:after="0" w:line="259" w:lineRule="auto"/>
              <w:ind w:left="0" w:right="632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Kabina prysznicowa</w:t>
            </w:r>
          </w:p>
          <w:p w14:paraId="74D1F059" w14:textId="1C9466ED" w:rsidR="00A20684" w:rsidRDefault="00A20684" w:rsidP="005C74A9">
            <w:pPr>
              <w:spacing w:after="0" w:line="259" w:lineRule="auto"/>
              <w:ind w:left="0" w:right="6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Wymiary: 80/170</w:t>
            </w:r>
            <w:r w:rsidR="00CC7BE0">
              <w:rPr>
                <w:sz w:val="22"/>
                <w:szCs w:val="22"/>
              </w:rPr>
              <w:t xml:space="preserve"> cm</w:t>
            </w:r>
          </w:p>
          <w:p w14:paraId="41329C47" w14:textId="1277736C" w:rsidR="00A20684" w:rsidRPr="005C74A9" w:rsidRDefault="00A20684" w:rsidP="005C74A9">
            <w:pPr>
              <w:spacing w:after="0" w:line="259" w:lineRule="auto"/>
              <w:ind w:left="0" w:right="63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Materiał: szkło, profil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62B0" w14:textId="77777777" w:rsidR="007E35D0" w:rsidRPr="000A64ED" w:rsidRDefault="007E35D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/>
                <w:sz w:val="22"/>
                <w:szCs w:val="22"/>
              </w:rPr>
            </w:pPr>
          </w:p>
          <w:p w14:paraId="4DA231CC" w14:textId="3ECA91A8" w:rsidR="007D3867" w:rsidRPr="00CC7BE0" w:rsidRDefault="00A20684" w:rsidP="007D3867">
            <w:pPr>
              <w:spacing w:after="0" w:line="259" w:lineRule="auto"/>
              <w:ind w:left="543" w:firstLine="0"/>
              <w:jc w:val="left"/>
              <w:rPr>
                <w:sz w:val="22"/>
                <w:szCs w:val="22"/>
              </w:rPr>
            </w:pPr>
            <w:r w:rsidRPr="00CC7BE0">
              <w:rPr>
                <w:sz w:val="22"/>
                <w:szCs w:val="22"/>
              </w:rPr>
              <w:t>1szt</w:t>
            </w:r>
          </w:p>
        </w:tc>
      </w:tr>
      <w:tr w:rsidR="007D3867" w:rsidRPr="000A64ED" w14:paraId="14B5F4C9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ED27" w14:textId="0406E6AB" w:rsidR="007D3867" w:rsidRPr="000A64ED" w:rsidRDefault="00A07260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1E6B" w14:textId="0E15B8C6" w:rsidR="007E35D0" w:rsidRPr="00A20684" w:rsidRDefault="00A20684" w:rsidP="007D3867">
            <w:pPr>
              <w:spacing w:after="0" w:line="259" w:lineRule="auto"/>
              <w:ind w:left="0" w:right="715" w:firstLine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A20684">
              <w:rPr>
                <w:b/>
                <w:bCs/>
                <w:sz w:val="22"/>
                <w:szCs w:val="22"/>
              </w:rPr>
              <w:t xml:space="preserve">Kabina prysznicowa </w:t>
            </w:r>
          </w:p>
          <w:p w14:paraId="25354ECC" w14:textId="69F401AB" w:rsidR="00A20684" w:rsidRDefault="00A20684" w:rsidP="007D3867">
            <w:pPr>
              <w:spacing w:after="0" w:line="259" w:lineRule="auto"/>
              <w:ind w:left="0" w:right="71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Wymiar: 80/110cm</w:t>
            </w:r>
          </w:p>
          <w:p w14:paraId="43005DB5" w14:textId="493056C4" w:rsidR="00A20684" w:rsidRPr="000A64ED" w:rsidRDefault="00A20684" w:rsidP="007D3867">
            <w:pPr>
              <w:spacing w:after="0" w:line="259" w:lineRule="auto"/>
              <w:ind w:left="0" w:right="715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Materiał: szkło, profil</w:t>
            </w:r>
          </w:p>
          <w:p w14:paraId="5AE2C1DD" w14:textId="61C386A4" w:rsidR="007D3867" w:rsidRPr="005C74A9" w:rsidRDefault="007D3867" w:rsidP="005C74A9">
            <w:pPr>
              <w:spacing w:after="0" w:line="259" w:lineRule="auto"/>
              <w:ind w:right="715"/>
              <w:rPr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F401" w14:textId="77777777" w:rsidR="007E35D0" w:rsidRPr="000A64ED" w:rsidRDefault="007E35D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/>
                <w:sz w:val="22"/>
                <w:szCs w:val="22"/>
              </w:rPr>
            </w:pPr>
          </w:p>
          <w:p w14:paraId="48342D2D" w14:textId="093902A7" w:rsidR="007D3867" w:rsidRPr="000A64ED" w:rsidRDefault="00A20684" w:rsidP="007D3867">
            <w:pPr>
              <w:spacing w:after="0" w:line="259" w:lineRule="auto"/>
              <w:ind w:left="54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1szt </w:t>
            </w:r>
          </w:p>
        </w:tc>
      </w:tr>
      <w:tr w:rsidR="007D3867" w:rsidRPr="000A64ED" w14:paraId="3910E899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89E7" w14:textId="0324A18F" w:rsidR="007D3867" w:rsidRPr="000A64ED" w:rsidRDefault="007D3867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>1</w:t>
            </w:r>
            <w:r w:rsidR="00A0726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5E7" w14:textId="1CF37FF5" w:rsidR="007127E9" w:rsidRDefault="00A20684" w:rsidP="007D3867">
            <w:pPr>
              <w:spacing w:after="0" w:line="259" w:lineRule="auto"/>
              <w:ind w:left="0" w:right="287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Kabina prysznicowa </w:t>
            </w:r>
          </w:p>
          <w:p w14:paraId="136731DC" w14:textId="3206B6A2" w:rsidR="00A20684" w:rsidRPr="00A20684" w:rsidRDefault="00A20684" w:rsidP="007D3867">
            <w:pPr>
              <w:spacing w:after="0" w:line="259" w:lineRule="auto"/>
              <w:ind w:left="0" w:right="287" w:firstLine="0"/>
              <w:rPr>
                <w:rFonts w:eastAsia="Verdana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 w:rsidRPr="00A20684">
              <w:rPr>
                <w:sz w:val="22"/>
                <w:szCs w:val="22"/>
              </w:rPr>
              <w:t>Wymiary: 130/80</w:t>
            </w:r>
            <w:r w:rsidR="00CC7BE0">
              <w:rPr>
                <w:sz w:val="22"/>
                <w:szCs w:val="22"/>
              </w:rPr>
              <w:t xml:space="preserve"> cm</w:t>
            </w:r>
          </w:p>
          <w:p w14:paraId="7BC3364F" w14:textId="3E692DA6" w:rsidR="007D3867" w:rsidRPr="005C74A9" w:rsidRDefault="00A20684" w:rsidP="005C74A9">
            <w:pPr>
              <w:spacing w:after="0" w:line="259" w:lineRule="auto"/>
              <w:ind w:right="28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Materiał: szkło, profil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FCAA" w14:textId="77777777" w:rsidR="007E35D0" w:rsidRPr="000A64ED" w:rsidRDefault="007E35D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/>
                <w:sz w:val="22"/>
                <w:szCs w:val="22"/>
              </w:rPr>
            </w:pPr>
          </w:p>
          <w:p w14:paraId="0B077B46" w14:textId="1318F4AB" w:rsidR="007D3867" w:rsidRPr="000A64ED" w:rsidRDefault="00241341" w:rsidP="007D3867">
            <w:pPr>
              <w:spacing w:after="0" w:line="259" w:lineRule="auto"/>
              <w:ind w:left="54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1szt</w:t>
            </w:r>
          </w:p>
        </w:tc>
      </w:tr>
      <w:tr w:rsidR="00243251" w:rsidRPr="000A64ED" w14:paraId="4F0D75B2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59B4" w14:textId="2B4A5347" w:rsidR="00243251" w:rsidRPr="000A64ED" w:rsidRDefault="00243251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>1</w:t>
            </w:r>
            <w:r w:rsidR="00A0726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13FE" w14:textId="0F2D3674" w:rsidR="00243251" w:rsidRDefault="00A20684" w:rsidP="00A20684">
            <w:pPr>
              <w:spacing w:after="0" w:line="259" w:lineRule="auto"/>
              <w:ind w:left="0" w:right="287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Umywalka</w:t>
            </w:r>
            <w:r w:rsidR="004512D1">
              <w:rPr>
                <w:b/>
                <w:bCs/>
                <w:sz w:val="22"/>
                <w:szCs w:val="22"/>
              </w:rPr>
              <w:t>:</w:t>
            </w:r>
          </w:p>
          <w:p w14:paraId="0281DB15" w14:textId="6D873950" w:rsidR="004512D1" w:rsidRDefault="004512D1" w:rsidP="00A20684">
            <w:pPr>
              <w:spacing w:after="0" w:line="259" w:lineRule="auto"/>
              <w:ind w:left="0" w:right="287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</w:t>
            </w:r>
            <w:r w:rsidR="00675E30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tojąca na blacie</w:t>
            </w:r>
          </w:p>
          <w:p w14:paraId="2EBE25D5" w14:textId="01546F4E" w:rsidR="004512D1" w:rsidRPr="000A64ED" w:rsidRDefault="004512D1" w:rsidP="00675E30">
            <w:pPr>
              <w:spacing w:after="0" w:line="259" w:lineRule="auto"/>
              <w:ind w:left="0" w:right="287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1B59" w14:textId="77777777" w:rsidR="007E35D0" w:rsidRPr="00260AC8" w:rsidRDefault="007E35D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Cs/>
                <w:sz w:val="22"/>
                <w:szCs w:val="22"/>
              </w:rPr>
            </w:pPr>
          </w:p>
          <w:p w14:paraId="4FBE353E" w14:textId="06511D79" w:rsidR="00243251" w:rsidRPr="00260AC8" w:rsidRDefault="00260AC8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Cs/>
                <w:sz w:val="22"/>
                <w:szCs w:val="22"/>
              </w:rPr>
            </w:pPr>
            <w:r w:rsidRPr="00260AC8">
              <w:rPr>
                <w:rFonts w:eastAsia="Verdana"/>
                <w:bCs/>
                <w:sz w:val="22"/>
                <w:szCs w:val="22"/>
              </w:rPr>
              <w:t>3szt</w:t>
            </w:r>
          </w:p>
        </w:tc>
      </w:tr>
      <w:tr w:rsidR="00243251" w:rsidRPr="000A64ED" w14:paraId="772A7245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E111" w14:textId="38D7ECC8" w:rsidR="00243251" w:rsidRPr="000A64ED" w:rsidRDefault="00243251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>1</w:t>
            </w:r>
            <w:r w:rsidR="00A0726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79FC" w14:textId="3B1A0770" w:rsidR="008C5DEF" w:rsidRPr="00BF60CB" w:rsidRDefault="00241341" w:rsidP="007D3867">
            <w:pPr>
              <w:spacing w:after="0" w:line="259" w:lineRule="auto"/>
              <w:ind w:left="0" w:right="287" w:firstLine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BF60CB">
              <w:rPr>
                <w:b/>
                <w:bCs/>
                <w:sz w:val="22"/>
                <w:szCs w:val="22"/>
              </w:rPr>
              <w:t>Wanna z hydromasażem</w:t>
            </w:r>
            <w:r w:rsidR="00BF60CB">
              <w:rPr>
                <w:b/>
                <w:bCs/>
                <w:sz w:val="22"/>
                <w:szCs w:val="22"/>
              </w:rPr>
              <w:t>:</w:t>
            </w:r>
          </w:p>
          <w:p w14:paraId="39BC15FA" w14:textId="26239D00" w:rsidR="00241341" w:rsidRDefault="00241341" w:rsidP="007D3867">
            <w:pPr>
              <w:spacing w:after="0" w:line="259" w:lineRule="auto"/>
              <w:ind w:left="0" w:right="28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Wymiar: 17</w:t>
            </w:r>
            <w:r w:rsidR="004512D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/80cm</w:t>
            </w:r>
          </w:p>
          <w:p w14:paraId="0B987DAF" w14:textId="162885A9" w:rsidR="004512D1" w:rsidRDefault="004512D1" w:rsidP="00675E30">
            <w:pPr>
              <w:spacing w:after="0" w:line="259" w:lineRule="auto"/>
              <w:ind w:left="0" w:right="28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System</w:t>
            </w:r>
            <w:r w:rsidR="00675E30">
              <w:t xml:space="preserve"> </w:t>
            </w:r>
            <w:r w:rsidR="00675E30" w:rsidRPr="00675E30">
              <w:rPr>
                <w:sz w:val="22"/>
                <w:szCs w:val="22"/>
              </w:rPr>
              <w:t>hydromasażu</w:t>
            </w:r>
            <w:r>
              <w:rPr>
                <w:sz w:val="22"/>
                <w:szCs w:val="22"/>
              </w:rPr>
              <w:t xml:space="preserve">: wodno-powietrzny z </w:t>
            </w:r>
            <w:r w:rsidR="00675E30">
              <w:rPr>
                <w:sz w:val="22"/>
                <w:szCs w:val="22"/>
              </w:rPr>
              <w:t xml:space="preserve"> </w:t>
            </w:r>
            <w:r w:rsidR="00675E30">
              <w:rPr>
                <w:sz w:val="22"/>
                <w:szCs w:val="22"/>
              </w:rPr>
              <w:br/>
              <w:t xml:space="preserve">     </w:t>
            </w:r>
            <w:r>
              <w:rPr>
                <w:sz w:val="22"/>
                <w:szCs w:val="22"/>
              </w:rPr>
              <w:t>podwodnym oświetleniem</w:t>
            </w:r>
          </w:p>
          <w:p w14:paraId="0C7E11B6" w14:textId="6AA8DB1C" w:rsidR="00243251" w:rsidRPr="000A64ED" w:rsidRDefault="004512D1" w:rsidP="00675E30">
            <w:pPr>
              <w:spacing w:after="0" w:line="259" w:lineRule="auto"/>
              <w:ind w:left="0" w:right="287" w:firstLine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5A40" w14:textId="77777777" w:rsidR="007E35D0" w:rsidRPr="00260AC8" w:rsidRDefault="007E35D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Cs/>
                <w:sz w:val="22"/>
                <w:szCs w:val="22"/>
              </w:rPr>
            </w:pPr>
          </w:p>
          <w:p w14:paraId="5B7A1FFF" w14:textId="7136073B" w:rsidR="00243251" w:rsidRPr="00260AC8" w:rsidRDefault="00FA30E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Cs/>
                <w:sz w:val="22"/>
                <w:szCs w:val="22"/>
              </w:rPr>
            </w:pPr>
            <w:r w:rsidRPr="00260AC8">
              <w:rPr>
                <w:rFonts w:eastAsia="Verdana"/>
                <w:bCs/>
                <w:sz w:val="22"/>
                <w:szCs w:val="22"/>
              </w:rPr>
              <w:t>3szt</w:t>
            </w:r>
          </w:p>
        </w:tc>
      </w:tr>
      <w:tr w:rsidR="00243251" w:rsidRPr="000A64ED" w14:paraId="1A012B9A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E336" w14:textId="76329BBD" w:rsidR="00243251" w:rsidRPr="000A64ED" w:rsidRDefault="00243251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>1</w:t>
            </w:r>
            <w:r w:rsidR="0006352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8F6C" w14:textId="43DC8A11" w:rsidR="00BF60CB" w:rsidRPr="00675E30" w:rsidRDefault="00BF60CB" w:rsidP="00675E30">
            <w:pPr>
              <w:spacing w:after="19" w:line="259" w:lineRule="auto"/>
              <w:ind w:left="0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Toaleta myjąca </w:t>
            </w:r>
          </w:p>
          <w:p w14:paraId="19F4EDBE" w14:textId="49832B3C" w:rsidR="00BF60CB" w:rsidRDefault="00BF60CB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Rodzaj: toaleta myjąca z desk</w:t>
            </w:r>
            <w:r w:rsidR="00675E30">
              <w:rPr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 xml:space="preserve"> </w:t>
            </w:r>
          </w:p>
          <w:p w14:paraId="2369BA17" w14:textId="553964F3" w:rsidR="00BF60CB" w:rsidRDefault="00BF60CB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Montaż: wisząca </w:t>
            </w:r>
          </w:p>
          <w:p w14:paraId="334B4D8B" w14:textId="6D37B1DA" w:rsidR="00BF60CB" w:rsidRDefault="00BF60CB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Długość: 60 cm </w:t>
            </w:r>
          </w:p>
          <w:p w14:paraId="2B6E8191" w14:textId="4A2FFDDA" w:rsidR="00BF60CB" w:rsidRDefault="00BF60CB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Szerokość: 37,5 cm</w:t>
            </w:r>
          </w:p>
          <w:p w14:paraId="2F2D8587" w14:textId="317C4A5C" w:rsidR="00BF60CB" w:rsidRPr="00BF60CB" w:rsidRDefault="00BF60CB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Funkcje: automatyczne otwieranie i zmywanie odkamienianie, podświetlenie, regulacja temperatury wody, suszenie powietrzem, usuwanie zapachów. </w:t>
            </w:r>
          </w:p>
          <w:p w14:paraId="2911D420" w14:textId="6ADBB7C3" w:rsidR="00BF60CB" w:rsidRDefault="00BF60CB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  <w:r w:rsidRPr="00BF60CB">
              <w:rPr>
                <w:sz w:val="22"/>
                <w:szCs w:val="22"/>
              </w:rPr>
              <w:t>Sterowanie:</w:t>
            </w:r>
            <w:r>
              <w:rPr>
                <w:sz w:val="22"/>
                <w:szCs w:val="22"/>
              </w:rPr>
              <w:t xml:space="preserve"> pilotem</w:t>
            </w:r>
          </w:p>
          <w:p w14:paraId="5FD2A5D9" w14:textId="10F46281" w:rsidR="00BF60CB" w:rsidRDefault="00BF60CB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Powłoka ochronna</w:t>
            </w:r>
          </w:p>
          <w:p w14:paraId="1D0EC885" w14:textId="53953970" w:rsidR="00831882" w:rsidRDefault="00831882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Kolor: biały</w:t>
            </w:r>
          </w:p>
          <w:p w14:paraId="38087B90" w14:textId="008784B6" w:rsidR="00BF60CB" w:rsidRPr="007025F0" w:rsidRDefault="00BF60CB" w:rsidP="00BF60CB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9DCE" w14:textId="77777777" w:rsidR="007E35D0" w:rsidRPr="000A64ED" w:rsidRDefault="007E35D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/>
                <w:sz w:val="22"/>
                <w:szCs w:val="22"/>
              </w:rPr>
            </w:pPr>
          </w:p>
          <w:p w14:paraId="38792159" w14:textId="5BC78F02" w:rsidR="00243251" w:rsidRPr="00260AC8" w:rsidRDefault="00831882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Cs/>
                <w:sz w:val="22"/>
                <w:szCs w:val="22"/>
              </w:rPr>
            </w:pPr>
            <w:r w:rsidRPr="00260AC8">
              <w:rPr>
                <w:rFonts w:eastAsia="Verdana"/>
                <w:bCs/>
                <w:sz w:val="22"/>
                <w:szCs w:val="22"/>
              </w:rPr>
              <w:t>3szt</w:t>
            </w:r>
          </w:p>
        </w:tc>
      </w:tr>
      <w:tr w:rsidR="0029520E" w:rsidRPr="000A64ED" w14:paraId="5DCE980C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0656" w14:textId="68BE6185" w:rsidR="0029520E" w:rsidRPr="000A64ED" w:rsidRDefault="0029520E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 w:rsidRPr="000A64ED">
              <w:rPr>
                <w:b/>
                <w:bCs/>
                <w:sz w:val="22"/>
                <w:szCs w:val="22"/>
              </w:rPr>
              <w:t>1</w:t>
            </w:r>
            <w:r w:rsidR="0006352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991B" w14:textId="5C717673" w:rsidR="00F15E1F" w:rsidRDefault="00831882" w:rsidP="0029520E">
            <w:pPr>
              <w:spacing w:after="19" w:line="259" w:lineRule="auto"/>
              <w:ind w:left="0" w:firstLine="0"/>
              <w:rPr>
                <w:b/>
                <w:bCs/>
                <w:sz w:val="22"/>
                <w:szCs w:val="22"/>
              </w:rPr>
            </w:pPr>
            <w:r w:rsidRPr="00831882">
              <w:rPr>
                <w:b/>
                <w:bCs/>
                <w:sz w:val="22"/>
                <w:szCs w:val="22"/>
              </w:rPr>
              <w:t>Stelaż</w:t>
            </w:r>
            <w:r w:rsidR="00D65712" w:rsidRPr="00D65712">
              <w:rPr>
                <w:b/>
                <w:bCs/>
                <w:sz w:val="22"/>
                <w:szCs w:val="22"/>
              </w:rPr>
              <w:t xml:space="preserve"> </w:t>
            </w:r>
            <w:r w:rsidR="00D65712" w:rsidRPr="00D65712">
              <w:rPr>
                <w:b/>
                <w:bCs/>
                <w:sz w:val="22"/>
                <w:szCs w:val="22"/>
              </w:rPr>
              <w:t>WC</w:t>
            </w:r>
            <w:r w:rsidRPr="00831882">
              <w:rPr>
                <w:b/>
                <w:bCs/>
                <w:sz w:val="22"/>
                <w:szCs w:val="22"/>
              </w:rPr>
              <w:t xml:space="preserve"> do zabudowy </w:t>
            </w:r>
          </w:p>
          <w:p w14:paraId="26BE9B1D" w14:textId="216AEC8B" w:rsidR="00831882" w:rsidRDefault="00D65712" w:rsidP="0029520E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31882">
              <w:rPr>
                <w:sz w:val="22"/>
                <w:szCs w:val="22"/>
              </w:rPr>
              <w:t>Wysokość: 113cm</w:t>
            </w:r>
          </w:p>
          <w:p w14:paraId="4A3EEDC1" w14:textId="33045BD5" w:rsidR="00831882" w:rsidRPr="00831882" w:rsidRDefault="00831882" w:rsidP="0029520E">
            <w:pPr>
              <w:spacing w:after="19" w:line="259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Zabudowa do miski wiszącej lekka (do </w:t>
            </w:r>
            <w:proofErr w:type="spellStart"/>
            <w:r>
              <w:rPr>
                <w:sz w:val="22"/>
                <w:szCs w:val="22"/>
              </w:rPr>
              <w:t>płyt.karton</w:t>
            </w:r>
            <w:proofErr w:type="spellEnd"/>
            <w:r>
              <w:rPr>
                <w:sz w:val="22"/>
                <w:szCs w:val="22"/>
              </w:rPr>
              <w:t>-gips)</w:t>
            </w:r>
          </w:p>
          <w:p w14:paraId="1C63EBFC" w14:textId="479C6992" w:rsidR="0029520E" w:rsidRPr="000A64ED" w:rsidRDefault="0029520E" w:rsidP="0062296D">
            <w:pPr>
              <w:pStyle w:val="Akapitzlist"/>
              <w:spacing w:after="19" w:line="259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B0E0" w14:textId="77777777" w:rsidR="007E35D0" w:rsidRPr="000A64ED" w:rsidRDefault="007E35D0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/>
                <w:sz w:val="22"/>
                <w:szCs w:val="22"/>
              </w:rPr>
            </w:pPr>
          </w:p>
          <w:p w14:paraId="4060D4C0" w14:textId="3FD30D11" w:rsidR="0029520E" w:rsidRPr="00260AC8" w:rsidRDefault="00831882" w:rsidP="007D3867">
            <w:pPr>
              <w:spacing w:after="0" w:line="259" w:lineRule="auto"/>
              <w:ind w:left="543" w:firstLine="0"/>
              <w:jc w:val="left"/>
              <w:rPr>
                <w:rFonts w:eastAsia="Verdana"/>
                <w:bCs/>
                <w:sz w:val="22"/>
                <w:szCs w:val="22"/>
              </w:rPr>
            </w:pPr>
            <w:r w:rsidRPr="00260AC8">
              <w:rPr>
                <w:rFonts w:eastAsia="Verdana"/>
                <w:bCs/>
                <w:sz w:val="22"/>
                <w:szCs w:val="22"/>
              </w:rPr>
              <w:t>3szt</w:t>
            </w:r>
          </w:p>
        </w:tc>
      </w:tr>
      <w:tr w:rsidR="00EE6C5A" w:rsidRPr="000A64ED" w14:paraId="0315DAD8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49AE" w14:textId="7E273CAC" w:rsidR="00EE6C5A" w:rsidRPr="000A64ED" w:rsidRDefault="00EE6C5A" w:rsidP="00EE6C5A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6352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A18F" w14:textId="77777777" w:rsidR="00EE6C5A" w:rsidRPr="000A64ED" w:rsidRDefault="00EE6C5A" w:rsidP="00EE6C5A">
            <w:pPr>
              <w:spacing w:after="0" w:line="259" w:lineRule="auto"/>
              <w:ind w:left="0" w:right="295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Szczotka do toalety</w:t>
            </w:r>
          </w:p>
          <w:p w14:paraId="7979EFD6" w14:textId="77777777" w:rsidR="00EE6C5A" w:rsidRPr="000A64ED" w:rsidRDefault="00EE6C5A" w:rsidP="00EE6C5A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Kolor pojemnika: satyna</w:t>
            </w:r>
          </w:p>
          <w:p w14:paraId="55F2E385" w14:textId="758C1CC5" w:rsidR="00EE6C5A" w:rsidRPr="000A64ED" w:rsidRDefault="00EE6C5A" w:rsidP="00EE6C5A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Szerokość: 96</w:t>
            </w:r>
            <w:r w:rsidR="00CB31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mm</w:t>
            </w:r>
          </w:p>
          <w:p w14:paraId="620F4C0B" w14:textId="7F8CA7A1" w:rsidR="00EE6C5A" w:rsidRDefault="00EE6C5A" w:rsidP="00EE6C5A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Wysokość: 398</w:t>
            </w:r>
            <w:r w:rsidR="00CB310C">
              <w:rPr>
                <w:sz w:val="22"/>
                <w:szCs w:val="22"/>
              </w:rPr>
              <w:t xml:space="preserve"> mm</w:t>
            </w:r>
          </w:p>
          <w:p w14:paraId="7FE51CF5" w14:textId="5FD8910E" w:rsidR="00EE6C5A" w:rsidRDefault="00EE6C5A" w:rsidP="00EE6C5A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Głębokość: 121</w:t>
            </w:r>
            <w:r w:rsidR="00CB310C">
              <w:rPr>
                <w:sz w:val="22"/>
                <w:szCs w:val="22"/>
              </w:rPr>
              <w:t xml:space="preserve"> mm</w:t>
            </w:r>
          </w:p>
          <w:p w14:paraId="1394D07A" w14:textId="77777777" w:rsidR="00EE6C5A" w:rsidRDefault="00EE6C5A" w:rsidP="00EE6C5A">
            <w:pPr>
              <w:pStyle w:val="Akapitzlist"/>
              <w:numPr>
                <w:ilvl w:val="0"/>
                <w:numId w:val="2"/>
              </w:numPr>
              <w:spacing w:after="0" w:line="259" w:lineRule="auto"/>
              <w:ind w:right="29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Mocowanie: do przykręcenia</w:t>
            </w:r>
          </w:p>
          <w:p w14:paraId="438B67EF" w14:textId="77777777" w:rsidR="00EE6C5A" w:rsidRPr="00CB310C" w:rsidRDefault="00EE6C5A" w:rsidP="00CB310C">
            <w:pPr>
              <w:spacing w:after="0" w:line="259" w:lineRule="auto"/>
              <w:ind w:left="0" w:right="295"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89B0" w14:textId="77777777" w:rsidR="00EE6C5A" w:rsidRPr="000A64ED" w:rsidRDefault="00EE6C5A" w:rsidP="00EE6C5A">
            <w:pPr>
              <w:spacing w:after="0" w:line="259" w:lineRule="auto"/>
              <w:ind w:left="545" w:firstLine="0"/>
              <w:jc w:val="left"/>
              <w:rPr>
                <w:b/>
                <w:sz w:val="22"/>
                <w:szCs w:val="22"/>
              </w:rPr>
            </w:pPr>
          </w:p>
          <w:p w14:paraId="561F1FDA" w14:textId="00062AD7" w:rsidR="00EE6C5A" w:rsidRPr="000A64ED" w:rsidRDefault="00EE6C5A" w:rsidP="00EE6C5A">
            <w:pPr>
              <w:spacing w:after="0" w:line="259" w:lineRule="auto"/>
              <w:ind w:left="543" w:firstLine="0"/>
              <w:jc w:val="left"/>
              <w:rPr>
                <w:rFonts w:eastAsia="Verdana"/>
                <w:b/>
                <w:sz w:val="22"/>
                <w:szCs w:val="22"/>
              </w:rPr>
            </w:pPr>
            <w:r>
              <w:rPr>
                <w:rFonts w:eastAsia="Verdana"/>
                <w:b/>
                <w:sz w:val="22"/>
                <w:szCs w:val="22"/>
              </w:rPr>
              <w:t>3szt</w:t>
            </w:r>
          </w:p>
        </w:tc>
      </w:tr>
      <w:tr w:rsidR="00BB696C" w:rsidRPr="000A64ED" w14:paraId="18F0B8A7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5F10" w14:textId="030B8C7B" w:rsidR="00BB696C" w:rsidRDefault="00BB696C" w:rsidP="00BB696C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6352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B256" w14:textId="77777777" w:rsidR="00BB696C" w:rsidRPr="000A64ED" w:rsidRDefault="00BB696C" w:rsidP="00BB696C">
            <w:pPr>
              <w:spacing w:after="0" w:line="259" w:lineRule="auto"/>
              <w:ind w:left="0" w:right="563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Haczyki </w:t>
            </w:r>
          </w:p>
          <w:p w14:paraId="467637F5" w14:textId="77777777" w:rsidR="00BB696C" w:rsidRPr="000A64ED" w:rsidRDefault="00BB696C" w:rsidP="00BB696C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Powierzchnia</w:t>
            </w:r>
            <w:r>
              <w:rPr>
                <w:sz w:val="22"/>
                <w:szCs w:val="22"/>
              </w:rPr>
              <w:t>:</w:t>
            </w:r>
            <w:r w:rsidRPr="000A64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metal</w:t>
            </w:r>
          </w:p>
          <w:p w14:paraId="404D895F" w14:textId="63820F43" w:rsidR="00BB696C" w:rsidRPr="000A64ED" w:rsidRDefault="00BB696C" w:rsidP="00BB696C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lastRenderedPageBreak/>
              <w:t xml:space="preserve">Rozmiar </w:t>
            </w:r>
            <w:r>
              <w:rPr>
                <w:sz w:val="22"/>
                <w:szCs w:val="22"/>
              </w:rPr>
              <w:t>45</w:t>
            </w:r>
            <w:r w:rsidR="00CB57BD">
              <w:rPr>
                <w:sz w:val="22"/>
                <w:szCs w:val="22"/>
              </w:rPr>
              <w:t xml:space="preserve"> mm</w:t>
            </w:r>
          </w:p>
          <w:p w14:paraId="6A0A2B13" w14:textId="7B5D8E74" w:rsidR="00BB696C" w:rsidRPr="00CB57BD" w:rsidRDefault="00BB696C" w:rsidP="00CB57BD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Mocowanie: do przyklejenia</w:t>
            </w:r>
          </w:p>
          <w:p w14:paraId="23236021" w14:textId="77777777" w:rsidR="00BB696C" w:rsidRPr="000A64ED" w:rsidRDefault="00BB696C" w:rsidP="00BB696C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right="5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Kształt okrągłe </w:t>
            </w:r>
          </w:p>
          <w:p w14:paraId="7BC6BD67" w14:textId="77777777" w:rsidR="00BB696C" w:rsidRDefault="00BB696C" w:rsidP="00BB696C">
            <w:pPr>
              <w:spacing w:after="0" w:line="259" w:lineRule="auto"/>
              <w:ind w:left="0" w:right="295"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9EDE" w14:textId="77777777" w:rsidR="00BB696C" w:rsidRPr="000A64ED" w:rsidRDefault="00BB696C" w:rsidP="00BB696C">
            <w:pPr>
              <w:spacing w:after="0" w:line="259" w:lineRule="auto"/>
              <w:ind w:left="545" w:firstLine="0"/>
              <w:jc w:val="left"/>
              <w:rPr>
                <w:b/>
                <w:sz w:val="22"/>
                <w:szCs w:val="22"/>
              </w:rPr>
            </w:pPr>
          </w:p>
          <w:p w14:paraId="125D1B65" w14:textId="677A6C0F" w:rsidR="00BB696C" w:rsidRPr="00BB696C" w:rsidRDefault="00BB696C" w:rsidP="00BB696C">
            <w:pPr>
              <w:spacing w:after="0" w:line="259" w:lineRule="auto"/>
              <w:ind w:left="545" w:firstLine="0"/>
              <w:jc w:val="left"/>
              <w:rPr>
                <w:b/>
                <w:sz w:val="22"/>
                <w:szCs w:val="22"/>
              </w:rPr>
            </w:pPr>
            <w:r w:rsidRPr="00BB696C">
              <w:rPr>
                <w:sz w:val="22"/>
                <w:szCs w:val="22"/>
              </w:rPr>
              <w:t>3szt</w:t>
            </w:r>
          </w:p>
        </w:tc>
      </w:tr>
      <w:tr w:rsidR="009066D6" w:rsidRPr="000A64ED" w14:paraId="2AB8BB92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C287" w14:textId="7CD2658F" w:rsidR="009066D6" w:rsidRDefault="00063527" w:rsidP="009066D6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414D" w14:textId="77777777" w:rsidR="009066D6" w:rsidRPr="000A64ED" w:rsidRDefault="009066D6" w:rsidP="009066D6">
            <w:pPr>
              <w:spacing w:after="0" w:line="259" w:lineRule="auto"/>
              <w:ind w:left="0" w:right="171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Radia:</w:t>
            </w:r>
          </w:p>
          <w:p w14:paraId="6DE2E649" w14:textId="77777777" w:rsidR="009066D6" w:rsidRPr="000A64ED" w:rsidRDefault="009066D6" w:rsidP="009066D6">
            <w:pPr>
              <w:pStyle w:val="Akapitzlist"/>
              <w:numPr>
                <w:ilvl w:val="0"/>
                <w:numId w:val="4"/>
              </w:numPr>
              <w:spacing w:after="0" w:line="259" w:lineRule="auto"/>
              <w:ind w:right="171"/>
              <w:rPr>
                <w:sz w:val="22"/>
                <w:szCs w:val="22"/>
              </w:rPr>
            </w:pPr>
            <w:r w:rsidRPr="000A64ED">
              <w:rPr>
                <w:sz w:val="22"/>
                <w:szCs w:val="22"/>
              </w:rPr>
              <w:t>Kolor</w:t>
            </w:r>
            <w:r>
              <w:rPr>
                <w:sz w:val="22"/>
                <w:szCs w:val="22"/>
              </w:rPr>
              <w:t>:</w:t>
            </w:r>
            <w:r w:rsidRPr="000A64E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biały </w:t>
            </w:r>
          </w:p>
          <w:p w14:paraId="39A58B49" w14:textId="77777777" w:rsidR="009066D6" w:rsidRDefault="009066D6" w:rsidP="009066D6">
            <w:pPr>
              <w:spacing w:after="0" w:line="259" w:lineRule="auto"/>
              <w:ind w:left="0" w:right="563"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65E1" w14:textId="77777777" w:rsidR="009066D6" w:rsidRPr="000A64ED" w:rsidRDefault="009066D6" w:rsidP="009066D6">
            <w:pPr>
              <w:spacing w:after="0" w:line="259" w:lineRule="auto"/>
              <w:ind w:left="544" w:firstLine="0"/>
              <w:jc w:val="left"/>
              <w:rPr>
                <w:b/>
                <w:sz w:val="22"/>
                <w:szCs w:val="22"/>
              </w:rPr>
            </w:pPr>
          </w:p>
          <w:p w14:paraId="1EDD4BFC" w14:textId="57224FB0" w:rsidR="009066D6" w:rsidRPr="00992773" w:rsidRDefault="009066D6" w:rsidP="009066D6">
            <w:pPr>
              <w:spacing w:after="0" w:line="259" w:lineRule="auto"/>
              <w:ind w:left="545" w:firstLine="0"/>
              <w:jc w:val="left"/>
              <w:rPr>
                <w:b/>
                <w:sz w:val="22"/>
                <w:szCs w:val="22"/>
              </w:rPr>
            </w:pPr>
            <w:r w:rsidRPr="00992773">
              <w:rPr>
                <w:sz w:val="22"/>
                <w:szCs w:val="22"/>
              </w:rPr>
              <w:t>3szt</w:t>
            </w:r>
          </w:p>
        </w:tc>
      </w:tr>
      <w:tr w:rsidR="0050606F" w:rsidRPr="000A64ED" w14:paraId="49EE1F57" w14:textId="77777777" w:rsidTr="00241341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8887" w14:textId="2FD6B050" w:rsidR="0050606F" w:rsidRDefault="00482C04" w:rsidP="0050606F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B0B5" w14:textId="77777777" w:rsidR="0050606F" w:rsidRPr="000A64ED" w:rsidRDefault="0050606F" w:rsidP="0050606F">
            <w:pPr>
              <w:spacing w:after="0" w:line="259" w:lineRule="auto"/>
              <w:ind w:left="0" w:right="288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Grzejniki:</w:t>
            </w:r>
          </w:p>
          <w:p w14:paraId="56640803" w14:textId="726816A6" w:rsidR="0050606F" w:rsidRPr="00A44310" w:rsidRDefault="00A44310" w:rsidP="00A44310">
            <w:pPr>
              <w:spacing w:after="0" w:line="259" w:lineRule="auto"/>
              <w:ind w:left="0" w:right="28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0606F" w:rsidRPr="00A44310">
              <w:rPr>
                <w:sz w:val="22"/>
                <w:szCs w:val="22"/>
              </w:rPr>
              <w:t>Grzejnik biały h 80</w:t>
            </w:r>
            <w:r w:rsidR="00992773">
              <w:rPr>
                <w:sz w:val="22"/>
                <w:szCs w:val="22"/>
              </w:rPr>
              <w:t xml:space="preserve"> cm</w:t>
            </w:r>
            <w:r w:rsidR="0050606F" w:rsidRPr="00A44310">
              <w:rPr>
                <w:sz w:val="22"/>
                <w:szCs w:val="22"/>
              </w:rPr>
              <w:t xml:space="preserve"> i </w:t>
            </w:r>
            <w:proofErr w:type="spellStart"/>
            <w:r w:rsidR="0050606F" w:rsidRPr="00A44310">
              <w:rPr>
                <w:sz w:val="22"/>
                <w:szCs w:val="22"/>
              </w:rPr>
              <w:t>szer</w:t>
            </w:r>
            <w:proofErr w:type="spellEnd"/>
            <w:r w:rsidR="0050606F" w:rsidRPr="00A44310">
              <w:rPr>
                <w:sz w:val="22"/>
                <w:szCs w:val="22"/>
              </w:rPr>
              <w:t xml:space="preserve"> 50</w:t>
            </w:r>
            <w:r w:rsidR="00992773">
              <w:rPr>
                <w:sz w:val="22"/>
                <w:szCs w:val="22"/>
              </w:rPr>
              <w:t xml:space="preserve"> cm</w:t>
            </w:r>
          </w:p>
          <w:p w14:paraId="4F788726" w14:textId="44949A45" w:rsidR="0050606F" w:rsidRDefault="00A44310" w:rsidP="0050606F">
            <w:pPr>
              <w:spacing w:after="0" w:line="259" w:lineRule="auto"/>
              <w:ind w:left="0" w:right="171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50606F">
              <w:rPr>
                <w:sz w:val="22"/>
                <w:szCs w:val="22"/>
              </w:rPr>
              <w:t>Grzejnik biały h 60</w:t>
            </w:r>
            <w:r w:rsidR="00992773">
              <w:rPr>
                <w:sz w:val="22"/>
                <w:szCs w:val="22"/>
              </w:rPr>
              <w:t xml:space="preserve"> cm</w:t>
            </w:r>
            <w:r w:rsidR="0050606F">
              <w:rPr>
                <w:sz w:val="22"/>
                <w:szCs w:val="22"/>
              </w:rPr>
              <w:t xml:space="preserve"> i </w:t>
            </w:r>
            <w:proofErr w:type="spellStart"/>
            <w:r w:rsidR="0050606F">
              <w:rPr>
                <w:sz w:val="22"/>
                <w:szCs w:val="22"/>
              </w:rPr>
              <w:t>szer</w:t>
            </w:r>
            <w:proofErr w:type="spellEnd"/>
            <w:r w:rsidR="0050606F">
              <w:rPr>
                <w:sz w:val="22"/>
                <w:szCs w:val="22"/>
              </w:rPr>
              <w:t xml:space="preserve"> 50</w:t>
            </w:r>
            <w:r w:rsidR="00992773">
              <w:rPr>
                <w:sz w:val="22"/>
                <w:szCs w:val="22"/>
              </w:rPr>
              <w:t xml:space="preserve"> cm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1CD4" w14:textId="77777777" w:rsidR="0050606F" w:rsidRPr="000A64ED" w:rsidRDefault="0050606F" w:rsidP="0050606F">
            <w:pPr>
              <w:spacing w:after="0" w:line="259" w:lineRule="auto"/>
              <w:ind w:left="543" w:firstLine="0"/>
              <w:jc w:val="left"/>
              <w:rPr>
                <w:b/>
                <w:sz w:val="22"/>
                <w:szCs w:val="22"/>
              </w:rPr>
            </w:pPr>
          </w:p>
          <w:p w14:paraId="77EEBDE4" w14:textId="77777777" w:rsidR="0050606F" w:rsidRDefault="0050606F" w:rsidP="0050606F">
            <w:pPr>
              <w:spacing w:after="0" w:line="259" w:lineRule="auto"/>
              <w:ind w:left="543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0A64E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64ED">
              <w:rPr>
                <w:b/>
                <w:sz w:val="22"/>
                <w:szCs w:val="22"/>
              </w:rPr>
              <w:t>szt</w:t>
            </w:r>
            <w:proofErr w:type="spellEnd"/>
          </w:p>
          <w:p w14:paraId="5DE58A0E" w14:textId="1CF7BB9B" w:rsidR="0050606F" w:rsidRPr="000A64ED" w:rsidRDefault="0050606F" w:rsidP="0050606F">
            <w:pPr>
              <w:spacing w:after="0" w:line="259" w:lineRule="auto"/>
              <w:ind w:left="544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proofErr w:type="spellStart"/>
            <w:r>
              <w:rPr>
                <w:b/>
                <w:sz w:val="22"/>
                <w:szCs w:val="22"/>
              </w:rPr>
              <w:t>szt</w:t>
            </w:r>
            <w:proofErr w:type="spellEnd"/>
          </w:p>
        </w:tc>
      </w:tr>
      <w:bookmarkEnd w:id="0"/>
    </w:tbl>
    <w:p w14:paraId="093F45DE" w14:textId="77777777" w:rsidR="00A14202" w:rsidRDefault="00A14202" w:rsidP="00992773">
      <w:pPr>
        <w:ind w:left="0" w:firstLine="0"/>
        <w:rPr>
          <w:b/>
          <w:bCs/>
        </w:rPr>
      </w:pPr>
    </w:p>
    <w:p w14:paraId="41E805A7" w14:textId="77777777" w:rsidR="00A14202" w:rsidRDefault="00A14202" w:rsidP="00FE0261">
      <w:pPr>
        <w:ind w:left="2842"/>
        <w:rPr>
          <w:b/>
          <w:bCs/>
        </w:rPr>
      </w:pPr>
    </w:p>
    <w:p w14:paraId="5AB81426" w14:textId="77777777" w:rsidR="00A14202" w:rsidRDefault="00A14202" w:rsidP="00FE0261">
      <w:pPr>
        <w:ind w:left="2842"/>
        <w:rPr>
          <w:b/>
          <w:bCs/>
        </w:rPr>
      </w:pPr>
    </w:p>
    <w:p w14:paraId="436489D9" w14:textId="77777777" w:rsidR="00A14202" w:rsidRDefault="00A14202" w:rsidP="00FE0261">
      <w:pPr>
        <w:ind w:left="2842"/>
        <w:rPr>
          <w:b/>
          <w:bCs/>
        </w:rPr>
      </w:pPr>
    </w:p>
    <w:p w14:paraId="2F026126" w14:textId="121B3922" w:rsidR="005E6B46" w:rsidRPr="00BB7B2C" w:rsidRDefault="005E6B46">
      <w:pPr>
        <w:spacing w:after="160" w:line="278" w:lineRule="auto"/>
        <w:ind w:left="0" w:firstLine="0"/>
        <w:jc w:val="left"/>
        <w:rPr>
          <w:b/>
          <w:bCs/>
        </w:rPr>
      </w:pPr>
    </w:p>
    <w:sectPr w:rsidR="005E6B46" w:rsidRPr="00BB7B2C">
      <w:headerReference w:type="default" r:id="rId11"/>
      <w:pgSz w:w="11906" w:h="16838"/>
      <w:pgMar w:top="708" w:right="1415" w:bottom="1493" w:left="113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FB52F" w14:textId="77777777" w:rsidR="00DD2774" w:rsidRDefault="00DD2774" w:rsidP="00FE0261">
      <w:pPr>
        <w:spacing w:after="0" w:line="240" w:lineRule="auto"/>
      </w:pPr>
      <w:r>
        <w:separator/>
      </w:r>
    </w:p>
  </w:endnote>
  <w:endnote w:type="continuationSeparator" w:id="0">
    <w:p w14:paraId="5F104C1B" w14:textId="77777777" w:rsidR="00DD2774" w:rsidRDefault="00DD2774" w:rsidP="00FE0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tillium Web">
    <w:altName w:val="Calibri"/>
    <w:charset w:val="EE"/>
    <w:family w:val="auto"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6236C" w14:textId="77777777" w:rsidR="00DD2774" w:rsidRDefault="00DD2774" w:rsidP="00FE0261">
      <w:pPr>
        <w:spacing w:after="0" w:line="240" w:lineRule="auto"/>
      </w:pPr>
      <w:r>
        <w:separator/>
      </w:r>
    </w:p>
  </w:footnote>
  <w:footnote w:type="continuationSeparator" w:id="0">
    <w:p w14:paraId="1D7BA9CD" w14:textId="77777777" w:rsidR="00DD2774" w:rsidRDefault="00DD2774" w:rsidP="00FE0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F8FF" w14:textId="03681C75" w:rsidR="00D618F5" w:rsidRDefault="00D618F5">
    <w:pPr>
      <w:pStyle w:val="Nagwek"/>
    </w:pPr>
    <w:r>
      <w:rPr>
        <w:rFonts w:cs="Calibri"/>
        <w:noProof/>
      </w:rPr>
      <w:drawing>
        <wp:inline distT="0" distB="0" distL="0" distR="0" wp14:anchorId="4C185685" wp14:editId="5CBC17FD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072321" w14:textId="77777777" w:rsidR="00D618F5" w:rsidRPr="00212620" w:rsidRDefault="00D618F5">
    <w:pPr>
      <w:pStyle w:val="Nagwek"/>
      <w:rPr>
        <w:rFonts w:ascii="Calibri" w:hAnsi="Calibri" w:cs="Calibri"/>
      </w:rPr>
    </w:pPr>
  </w:p>
  <w:p w14:paraId="70464769" w14:textId="326FD1CD" w:rsidR="00212620" w:rsidRPr="00212620" w:rsidRDefault="00212620" w:rsidP="00212620">
    <w:pPr>
      <w:pStyle w:val="Nagwek"/>
      <w:spacing w:line="360" w:lineRule="auto"/>
      <w:rPr>
        <w:rFonts w:ascii="Calibri" w:hAnsi="Calibri" w:cs="Calibri"/>
        <w:i/>
        <w:iCs/>
        <w:sz w:val="20"/>
        <w:szCs w:val="20"/>
      </w:rPr>
    </w:pPr>
    <w:r w:rsidRPr="00212620">
      <w:rPr>
        <w:rFonts w:ascii="Calibri" w:hAnsi="Calibri" w:cs="Calibri"/>
        <w:i/>
        <w:iCs/>
        <w:sz w:val="20"/>
        <w:szCs w:val="20"/>
      </w:rPr>
      <w:t xml:space="preserve">Zamówienie dofinansowane </w:t>
    </w:r>
    <w:bookmarkStart w:id="1" w:name="_Hlk178678049"/>
    <w:bookmarkStart w:id="2" w:name="_Hlk178678050"/>
    <w:bookmarkStart w:id="3" w:name="_Hlk178678052"/>
    <w:bookmarkStart w:id="4" w:name="_Hlk178678053"/>
    <w:r w:rsidRPr="00212620">
      <w:rPr>
        <w:rFonts w:ascii="Calibri" w:hAnsi="Calibri" w:cs="Calibri"/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44171"/>
    <w:multiLevelType w:val="hybridMultilevel"/>
    <w:tmpl w:val="EF7CE940"/>
    <w:lvl w:ilvl="0" w:tplc="33444210">
      <w:start w:val="1"/>
      <w:numFmt w:val="upperRoman"/>
      <w:lvlText w:val="%1."/>
      <w:lvlJc w:val="right"/>
      <w:pPr>
        <w:ind w:left="1008" w:hanging="360"/>
      </w:pPr>
      <w:rPr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CBA71E1"/>
    <w:multiLevelType w:val="hybridMultilevel"/>
    <w:tmpl w:val="24BA73D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F7081"/>
    <w:multiLevelType w:val="hybridMultilevel"/>
    <w:tmpl w:val="B1D25914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862EB"/>
    <w:multiLevelType w:val="hybridMultilevel"/>
    <w:tmpl w:val="DE20F7D6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E03F6"/>
    <w:multiLevelType w:val="hybridMultilevel"/>
    <w:tmpl w:val="47E0B1D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D0677C"/>
    <w:multiLevelType w:val="hybridMultilevel"/>
    <w:tmpl w:val="9B628044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3B5054"/>
    <w:multiLevelType w:val="hybridMultilevel"/>
    <w:tmpl w:val="B5E23608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21919"/>
    <w:multiLevelType w:val="hybridMultilevel"/>
    <w:tmpl w:val="2C682022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C5794"/>
    <w:multiLevelType w:val="hybridMultilevel"/>
    <w:tmpl w:val="4650D26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237CEF"/>
    <w:multiLevelType w:val="hybridMultilevel"/>
    <w:tmpl w:val="406E169E"/>
    <w:lvl w:ilvl="0" w:tplc="2DAA1BB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2143842828">
    <w:abstractNumId w:val="0"/>
  </w:num>
  <w:num w:numId="2" w16cid:durableId="824400310">
    <w:abstractNumId w:val="9"/>
  </w:num>
  <w:num w:numId="3" w16cid:durableId="1066995882">
    <w:abstractNumId w:val="2"/>
  </w:num>
  <w:num w:numId="4" w16cid:durableId="681975820">
    <w:abstractNumId w:val="4"/>
  </w:num>
  <w:num w:numId="5" w16cid:durableId="1815826436">
    <w:abstractNumId w:val="8"/>
  </w:num>
  <w:num w:numId="6" w16cid:durableId="971986674">
    <w:abstractNumId w:val="6"/>
  </w:num>
  <w:num w:numId="7" w16cid:durableId="389693834">
    <w:abstractNumId w:val="3"/>
  </w:num>
  <w:num w:numId="8" w16cid:durableId="1873570134">
    <w:abstractNumId w:val="5"/>
  </w:num>
  <w:num w:numId="9" w16cid:durableId="227305821">
    <w:abstractNumId w:val="7"/>
  </w:num>
  <w:num w:numId="10" w16cid:durableId="204204548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1D2"/>
    <w:rsid w:val="0000044D"/>
    <w:rsid w:val="0000387B"/>
    <w:rsid w:val="00005873"/>
    <w:rsid w:val="000073EE"/>
    <w:rsid w:val="0001706F"/>
    <w:rsid w:val="00026F65"/>
    <w:rsid w:val="00032AE8"/>
    <w:rsid w:val="00041158"/>
    <w:rsid w:val="00042460"/>
    <w:rsid w:val="00043D9B"/>
    <w:rsid w:val="00063527"/>
    <w:rsid w:val="0006752F"/>
    <w:rsid w:val="000728C3"/>
    <w:rsid w:val="00080FF4"/>
    <w:rsid w:val="000862B8"/>
    <w:rsid w:val="000A6398"/>
    <w:rsid w:val="000A64ED"/>
    <w:rsid w:val="000B001E"/>
    <w:rsid w:val="000B3ADE"/>
    <w:rsid w:val="000D2A79"/>
    <w:rsid w:val="000E253F"/>
    <w:rsid w:val="000E2EAD"/>
    <w:rsid w:val="00105735"/>
    <w:rsid w:val="00105D33"/>
    <w:rsid w:val="00106A5B"/>
    <w:rsid w:val="00112169"/>
    <w:rsid w:val="00120128"/>
    <w:rsid w:val="00120E26"/>
    <w:rsid w:val="00122BEE"/>
    <w:rsid w:val="00125A8F"/>
    <w:rsid w:val="00127A7A"/>
    <w:rsid w:val="00132B8D"/>
    <w:rsid w:val="00142C9E"/>
    <w:rsid w:val="001500F8"/>
    <w:rsid w:val="00165CC7"/>
    <w:rsid w:val="001A7A5F"/>
    <w:rsid w:val="001B4212"/>
    <w:rsid w:val="001B7427"/>
    <w:rsid w:val="001C067C"/>
    <w:rsid w:val="001C16AF"/>
    <w:rsid w:val="001C3A27"/>
    <w:rsid w:val="001D3D7B"/>
    <w:rsid w:val="001D4D9B"/>
    <w:rsid w:val="001D7EB4"/>
    <w:rsid w:val="001E038F"/>
    <w:rsid w:val="001E4DF2"/>
    <w:rsid w:val="001F3C30"/>
    <w:rsid w:val="002039A3"/>
    <w:rsid w:val="00212620"/>
    <w:rsid w:val="00231076"/>
    <w:rsid w:val="0024073F"/>
    <w:rsid w:val="00241341"/>
    <w:rsid w:val="00243251"/>
    <w:rsid w:val="00260AC8"/>
    <w:rsid w:val="00264D0A"/>
    <w:rsid w:val="00265CD8"/>
    <w:rsid w:val="00273581"/>
    <w:rsid w:val="002820A8"/>
    <w:rsid w:val="0028676A"/>
    <w:rsid w:val="0029520E"/>
    <w:rsid w:val="00297E27"/>
    <w:rsid w:val="002B0E10"/>
    <w:rsid w:val="002B2C5C"/>
    <w:rsid w:val="002C458F"/>
    <w:rsid w:val="002C6625"/>
    <w:rsid w:val="002D17A5"/>
    <w:rsid w:val="002E034A"/>
    <w:rsid w:val="002E3038"/>
    <w:rsid w:val="002E3541"/>
    <w:rsid w:val="002E4992"/>
    <w:rsid w:val="002E79C3"/>
    <w:rsid w:val="002F35C6"/>
    <w:rsid w:val="003029EE"/>
    <w:rsid w:val="003030A8"/>
    <w:rsid w:val="00323F79"/>
    <w:rsid w:val="003450FB"/>
    <w:rsid w:val="00347278"/>
    <w:rsid w:val="003566FA"/>
    <w:rsid w:val="00357473"/>
    <w:rsid w:val="003604BA"/>
    <w:rsid w:val="003628D2"/>
    <w:rsid w:val="0037353E"/>
    <w:rsid w:val="0039395B"/>
    <w:rsid w:val="003C2409"/>
    <w:rsid w:val="003C3A07"/>
    <w:rsid w:val="003D171E"/>
    <w:rsid w:val="003D5E68"/>
    <w:rsid w:val="003E0431"/>
    <w:rsid w:val="003F6AF1"/>
    <w:rsid w:val="004021D2"/>
    <w:rsid w:val="00404253"/>
    <w:rsid w:val="00412CFD"/>
    <w:rsid w:val="00424230"/>
    <w:rsid w:val="00450405"/>
    <w:rsid w:val="004512D1"/>
    <w:rsid w:val="00453F60"/>
    <w:rsid w:val="00477A38"/>
    <w:rsid w:val="004815B9"/>
    <w:rsid w:val="00482C04"/>
    <w:rsid w:val="00487D97"/>
    <w:rsid w:val="00492D74"/>
    <w:rsid w:val="004B0625"/>
    <w:rsid w:val="004D3B26"/>
    <w:rsid w:val="004D7805"/>
    <w:rsid w:val="00502627"/>
    <w:rsid w:val="005026E5"/>
    <w:rsid w:val="0050606F"/>
    <w:rsid w:val="00506B9B"/>
    <w:rsid w:val="00513B1C"/>
    <w:rsid w:val="00515EBB"/>
    <w:rsid w:val="00516B75"/>
    <w:rsid w:val="005245CA"/>
    <w:rsid w:val="00524E3D"/>
    <w:rsid w:val="0054316F"/>
    <w:rsid w:val="00543EAE"/>
    <w:rsid w:val="005450F4"/>
    <w:rsid w:val="00547A64"/>
    <w:rsid w:val="00552F8D"/>
    <w:rsid w:val="0055387A"/>
    <w:rsid w:val="00555FBB"/>
    <w:rsid w:val="00565B20"/>
    <w:rsid w:val="005669F3"/>
    <w:rsid w:val="005678FE"/>
    <w:rsid w:val="00574A02"/>
    <w:rsid w:val="0057662C"/>
    <w:rsid w:val="00583AA2"/>
    <w:rsid w:val="005C5798"/>
    <w:rsid w:val="005C74A9"/>
    <w:rsid w:val="005D0AA2"/>
    <w:rsid w:val="005D7323"/>
    <w:rsid w:val="005E6B46"/>
    <w:rsid w:val="005F0EA4"/>
    <w:rsid w:val="00606AEF"/>
    <w:rsid w:val="006125DF"/>
    <w:rsid w:val="0062296D"/>
    <w:rsid w:val="006354E5"/>
    <w:rsid w:val="006454BA"/>
    <w:rsid w:val="00650E85"/>
    <w:rsid w:val="00652846"/>
    <w:rsid w:val="00675B64"/>
    <w:rsid w:val="00675E30"/>
    <w:rsid w:val="00681D6E"/>
    <w:rsid w:val="00693970"/>
    <w:rsid w:val="00696722"/>
    <w:rsid w:val="006A4B18"/>
    <w:rsid w:val="006B3203"/>
    <w:rsid w:val="006C194A"/>
    <w:rsid w:val="006C1A12"/>
    <w:rsid w:val="006D28A3"/>
    <w:rsid w:val="006E09F6"/>
    <w:rsid w:val="006E36A3"/>
    <w:rsid w:val="006E612E"/>
    <w:rsid w:val="007017F0"/>
    <w:rsid w:val="007025F0"/>
    <w:rsid w:val="0070388A"/>
    <w:rsid w:val="007127E9"/>
    <w:rsid w:val="00713C89"/>
    <w:rsid w:val="00726D4D"/>
    <w:rsid w:val="0073021E"/>
    <w:rsid w:val="00733703"/>
    <w:rsid w:val="00742543"/>
    <w:rsid w:val="007428D2"/>
    <w:rsid w:val="00756E39"/>
    <w:rsid w:val="00765D88"/>
    <w:rsid w:val="00767854"/>
    <w:rsid w:val="00770DAA"/>
    <w:rsid w:val="007710F2"/>
    <w:rsid w:val="0077219B"/>
    <w:rsid w:val="00781CEA"/>
    <w:rsid w:val="0078459F"/>
    <w:rsid w:val="0079199F"/>
    <w:rsid w:val="007A6D03"/>
    <w:rsid w:val="007C623A"/>
    <w:rsid w:val="007D3867"/>
    <w:rsid w:val="007D3E82"/>
    <w:rsid w:val="007D410B"/>
    <w:rsid w:val="007E13EA"/>
    <w:rsid w:val="007E35D0"/>
    <w:rsid w:val="007E4385"/>
    <w:rsid w:val="007E5CC1"/>
    <w:rsid w:val="007E7BEB"/>
    <w:rsid w:val="007F3FE4"/>
    <w:rsid w:val="00800CC8"/>
    <w:rsid w:val="00831882"/>
    <w:rsid w:val="00834237"/>
    <w:rsid w:val="008413EE"/>
    <w:rsid w:val="008621F6"/>
    <w:rsid w:val="008629BD"/>
    <w:rsid w:val="008633E7"/>
    <w:rsid w:val="0087288F"/>
    <w:rsid w:val="00874DD0"/>
    <w:rsid w:val="008829A3"/>
    <w:rsid w:val="00891453"/>
    <w:rsid w:val="008964FB"/>
    <w:rsid w:val="00896531"/>
    <w:rsid w:val="008977F5"/>
    <w:rsid w:val="008A067A"/>
    <w:rsid w:val="008A146D"/>
    <w:rsid w:val="008B3FE5"/>
    <w:rsid w:val="008B6995"/>
    <w:rsid w:val="008B7497"/>
    <w:rsid w:val="008C0B08"/>
    <w:rsid w:val="008C5DEF"/>
    <w:rsid w:val="008C6880"/>
    <w:rsid w:val="008C775C"/>
    <w:rsid w:val="008C7B30"/>
    <w:rsid w:val="008D0997"/>
    <w:rsid w:val="008D1B72"/>
    <w:rsid w:val="008D48EE"/>
    <w:rsid w:val="008D56AA"/>
    <w:rsid w:val="008E1172"/>
    <w:rsid w:val="008E42E0"/>
    <w:rsid w:val="00901192"/>
    <w:rsid w:val="009028B0"/>
    <w:rsid w:val="00903286"/>
    <w:rsid w:val="00904BCF"/>
    <w:rsid w:val="009066D6"/>
    <w:rsid w:val="009135B7"/>
    <w:rsid w:val="009274A1"/>
    <w:rsid w:val="0093264D"/>
    <w:rsid w:val="00942FBF"/>
    <w:rsid w:val="00944B3E"/>
    <w:rsid w:val="00945460"/>
    <w:rsid w:val="00952709"/>
    <w:rsid w:val="00975382"/>
    <w:rsid w:val="00992773"/>
    <w:rsid w:val="00995FEB"/>
    <w:rsid w:val="009A072F"/>
    <w:rsid w:val="009B0245"/>
    <w:rsid w:val="009B36FF"/>
    <w:rsid w:val="009B4098"/>
    <w:rsid w:val="009C2C80"/>
    <w:rsid w:val="009D234A"/>
    <w:rsid w:val="009E2921"/>
    <w:rsid w:val="009E5FB4"/>
    <w:rsid w:val="009F05BE"/>
    <w:rsid w:val="009F08DF"/>
    <w:rsid w:val="009F13CF"/>
    <w:rsid w:val="009F3EFC"/>
    <w:rsid w:val="009F4255"/>
    <w:rsid w:val="009F564B"/>
    <w:rsid w:val="00A04C89"/>
    <w:rsid w:val="00A07260"/>
    <w:rsid w:val="00A12D9D"/>
    <w:rsid w:val="00A13B6B"/>
    <w:rsid w:val="00A14202"/>
    <w:rsid w:val="00A165C5"/>
    <w:rsid w:val="00A1709F"/>
    <w:rsid w:val="00A20684"/>
    <w:rsid w:val="00A30F72"/>
    <w:rsid w:val="00A31D5E"/>
    <w:rsid w:val="00A33249"/>
    <w:rsid w:val="00A401D0"/>
    <w:rsid w:val="00A44310"/>
    <w:rsid w:val="00A47C94"/>
    <w:rsid w:val="00A51404"/>
    <w:rsid w:val="00A5737E"/>
    <w:rsid w:val="00A95F6D"/>
    <w:rsid w:val="00AA1369"/>
    <w:rsid w:val="00AA1794"/>
    <w:rsid w:val="00AC18A0"/>
    <w:rsid w:val="00AC41C6"/>
    <w:rsid w:val="00AC6957"/>
    <w:rsid w:val="00AC69EC"/>
    <w:rsid w:val="00AC6B90"/>
    <w:rsid w:val="00AF230E"/>
    <w:rsid w:val="00B02D00"/>
    <w:rsid w:val="00B05576"/>
    <w:rsid w:val="00B113C3"/>
    <w:rsid w:val="00B148EE"/>
    <w:rsid w:val="00B2112B"/>
    <w:rsid w:val="00B2308F"/>
    <w:rsid w:val="00B309A1"/>
    <w:rsid w:val="00B33A56"/>
    <w:rsid w:val="00B33F83"/>
    <w:rsid w:val="00B53386"/>
    <w:rsid w:val="00B5338D"/>
    <w:rsid w:val="00B54BFD"/>
    <w:rsid w:val="00B6774B"/>
    <w:rsid w:val="00B77B62"/>
    <w:rsid w:val="00B940D5"/>
    <w:rsid w:val="00BA2713"/>
    <w:rsid w:val="00BA5B4D"/>
    <w:rsid w:val="00BB0565"/>
    <w:rsid w:val="00BB6475"/>
    <w:rsid w:val="00BB696C"/>
    <w:rsid w:val="00BB7B2C"/>
    <w:rsid w:val="00BC797F"/>
    <w:rsid w:val="00BD26AD"/>
    <w:rsid w:val="00BE0438"/>
    <w:rsid w:val="00BE0EB6"/>
    <w:rsid w:val="00BE3DCE"/>
    <w:rsid w:val="00BE3ED7"/>
    <w:rsid w:val="00BE5EA8"/>
    <w:rsid w:val="00BF3790"/>
    <w:rsid w:val="00BF60CB"/>
    <w:rsid w:val="00C00B93"/>
    <w:rsid w:val="00C0342E"/>
    <w:rsid w:val="00C03774"/>
    <w:rsid w:val="00C04476"/>
    <w:rsid w:val="00C0500A"/>
    <w:rsid w:val="00C12778"/>
    <w:rsid w:val="00C12A1B"/>
    <w:rsid w:val="00C144AD"/>
    <w:rsid w:val="00C15D72"/>
    <w:rsid w:val="00C16B11"/>
    <w:rsid w:val="00C23EBE"/>
    <w:rsid w:val="00C44070"/>
    <w:rsid w:val="00C54489"/>
    <w:rsid w:val="00C6437A"/>
    <w:rsid w:val="00C71A0D"/>
    <w:rsid w:val="00C80553"/>
    <w:rsid w:val="00C95707"/>
    <w:rsid w:val="00CB0478"/>
    <w:rsid w:val="00CB30E9"/>
    <w:rsid w:val="00CB310C"/>
    <w:rsid w:val="00CB3641"/>
    <w:rsid w:val="00CB515C"/>
    <w:rsid w:val="00CB57BD"/>
    <w:rsid w:val="00CC79EA"/>
    <w:rsid w:val="00CC7BE0"/>
    <w:rsid w:val="00D04468"/>
    <w:rsid w:val="00D076A1"/>
    <w:rsid w:val="00D15142"/>
    <w:rsid w:val="00D3038C"/>
    <w:rsid w:val="00D359F3"/>
    <w:rsid w:val="00D44247"/>
    <w:rsid w:val="00D46672"/>
    <w:rsid w:val="00D570B9"/>
    <w:rsid w:val="00D618F5"/>
    <w:rsid w:val="00D62A94"/>
    <w:rsid w:val="00D65712"/>
    <w:rsid w:val="00D71A5E"/>
    <w:rsid w:val="00D73488"/>
    <w:rsid w:val="00D94F4A"/>
    <w:rsid w:val="00D97451"/>
    <w:rsid w:val="00DA5A2D"/>
    <w:rsid w:val="00DA5FF1"/>
    <w:rsid w:val="00DA6838"/>
    <w:rsid w:val="00DA766E"/>
    <w:rsid w:val="00DD2774"/>
    <w:rsid w:val="00DD5B38"/>
    <w:rsid w:val="00DD68FE"/>
    <w:rsid w:val="00DE51A0"/>
    <w:rsid w:val="00DF433E"/>
    <w:rsid w:val="00E044AB"/>
    <w:rsid w:val="00E06353"/>
    <w:rsid w:val="00E1236F"/>
    <w:rsid w:val="00E13F3E"/>
    <w:rsid w:val="00E1545B"/>
    <w:rsid w:val="00E1587A"/>
    <w:rsid w:val="00E20525"/>
    <w:rsid w:val="00E32B93"/>
    <w:rsid w:val="00E34695"/>
    <w:rsid w:val="00E45C15"/>
    <w:rsid w:val="00E53C64"/>
    <w:rsid w:val="00E76051"/>
    <w:rsid w:val="00E812D2"/>
    <w:rsid w:val="00EA2359"/>
    <w:rsid w:val="00EA4E44"/>
    <w:rsid w:val="00EE39DE"/>
    <w:rsid w:val="00EE6C5A"/>
    <w:rsid w:val="00F04827"/>
    <w:rsid w:val="00F077B0"/>
    <w:rsid w:val="00F1204C"/>
    <w:rsid w:val="00F13550"/>
    <w:rsid w:val="00F15E1F"/>
    <w:rsid w:val="00F22986"/>
    <w:rsid w:val="00F63A6F"/>
    <w:rsid w:val="00F63FF3"/>
    <w:rsid w:val="00F82356"/>
    <w:rsid w:val="00F86DCC"/>
    <w:rsid w:val="00FA30E0"/>
    <w:rsid w:val="00FB148A"/>
    <w:rsid w:val="00FB1B3B"/>
    <w:rsid w:val="00FB5B41"/>
    <w:rsid w:val="00FC2965"/>
    <w:rsid w:val="00FC555E"/>
    <w:rsid w:val="00FD0273"/>
    <w:rsid w:val="00FD3C89"/>
    <w:rsid w:val="00FD4EDC"/>
    <w:rsid w:val="00FE0261"/>
    <w:rsid w:val="00FF09DA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F689A"/>
  <w15:docId w15:val="{32B57B8B-63FD-463A-9AEA-95FB6A18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261"/>
    <w:pPr>
      <w:spacing w:after="23" w:line="249" w:lineRule="auto"/>
      <w:ind w:left="2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264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59" w:lineRule="auto"/>
      <w:ind w:left="325" w:hanging="10"/>
      <w:outlineLvl w:val="1"/>
    </w:pPr>
    <w:rPr>
      <w:rFonts w:ascii="Calibri" w:eastAsia="Calibri" w:hAnsi="Calibri" w:cs="Calibri"/>
      <w:b/>
      <w:color w:val="0070C0"/>
      <w:sz w:val="20"/>
      <w:u w:val="single" w:color="0070C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" w:line="259" w:lineRule="auto"/>
      <w:ind w:left="274" w:hanging="10"/>
      <w:outlineLvl w:val="2"/>
    </w:pPr>
    <w:rPr>
      <w:rFonts w:ascii="Calibri" w:eastAsia="Calibri" w:hAnsi="Calibri" w:cs="Calibri"/>
      <w:b/>
      <w:color w:val="000000"/>
      <w:sz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3F3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70C0"/>
      <w:sz w:val="20"/>
      <w:u w:val="single" w:color="0070C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96531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453F6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453F6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53F6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F60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D28A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28A3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qFormat/>
    <w:rsid w:val="00800CC8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color w:val="00000A"/>
      <w:kern w:val="0"/>
      <w:szCs w:val="20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00CC8"/>
    <w:rPr>
      <w:rFonts w:ascii="Times New Roman" w:eastAsia="Times New Roman" w:hAnsi="Times New Roman" w:cs="Times New Roman"/>
      <w:color w:val="00000A"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0CC8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0CC8"/>
    <w:rPr>
      <w:rFonts w:eastAsiaTheme="minorHAns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0CC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00CC8"/>
    <w:pPr>
      <w:spacing w:after="120" w:line="259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00CC8"/>
    <w:rPr>
      <w:rFonts w:eastAsiaTheme="minorHAnsi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800CC8"/>
    <w:pPr>
      <w:spacing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CC8"/>
    <w:pPr>
      <w:spacing w:after="0" w:line="240" w:lineRule="auto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800CC8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800CC8"/>
    <w:rPr>
      <w:rFonts w:eastAsiaTheme="minorHAns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0CC8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0CC8"/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rsid w:val="000411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F3E"/>
    <w:rPr>
      <w:rFonts w:asciiTheme="majorHAnsi" w:eastAsiaTheme="majorEastAsia" w:hAnsiTheme="majorHAnsi" w:cstheme="majorBidi"/>
      <w:i/>
      <w:iCs/>
      <w:color w:val="0A2F40" w:themeColor="accent1" w:themeShade="7F"/>
      <w:sz w:val="20"/>
    </w:rPr>
  </w:style>
  <w:style w:type="character" w:customStyle="1" w:styleId="apple-converted-space">
    <w:name w:val="apple-converted-space"/>
    <w:basedOn w:val="Domylnaczcionkaakapitu"/>
    <w:rsid w:val="00112169"/>
  </w:style>
  <w:style w:type="character" w:styleId="UyteHipercze">
    <w:name w:val="FollowedHyperlink"/>
    <w:basedOn w:val="Domylnaczcionkaakapitu"/>
    <w:uiPriority w:val="99"/>
    <w:semiHidden/>
    <w:unhideWhenUsed/>
    <w:rsid w:val="00112169"/>
    <w:rPr>
      <w:color w:val="96607D" w:themeColor="followedHyperlink"/>
      <w:u w:val="single"/>
    </w:rPr>
  </w:style>
  <w:style w:type="character" w:customStyle="1" w:styleId="fw-regular">
    <w:name w:val="fw-regular"/>
    <w:basedOn w:val="Domylnaczcionkaakapitu"/>
    <w:rsid w:val="00E1236F"/>
  </w:style>
  <w:style w:type="paragraph" w:styleId="NormalnyWeb">
    <w:name w:val="Normal (Web)"/>
    <w:basedOn w:val="Normalny"/>
    <w:uiPriority w:val="99"/>
    <w:unhideWhenUsed/>
    <w:rsid w:val="00E1236F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kern w:val="0"/>
      <w:sz w:val="24"/>
      <w14:ligatures w14:val="none"/>
    </w:rPr>
  </w:style>
  <w:style w:type="character" w:customStyle="1" w:styleId="rating-count">
    <w:name w:val="rating-count"/>
    <w:basedOn w:val="Domylnaczcionkaakapitu"/>
    <w:rsid w:val="00E12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8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694E04-3011-4688-AB61-57FB66CD68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2F6E0D-ACBE-4E50-B6B1-8549EAB048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00870E-8124-47D2-AC26-0BD1B75809F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9FF452B1-583F-4BF1-B0CA-637CFEA57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cp:lastModifiedBy>Sebastian Żyrkowski</cp:lastModifiedBy>
  <cp:revision>24</cp:revision>
  <cp:lastPrinted>2025-04-01T02:46:00Z</cp:lastPrinted>
  <dcterms:created xsi:type="dcterms:W3CDTF">2025-11-15T23:17:00Z</dcterms:created>
  <dcterms:modified xsi:type="dcterms:W3CDTF">2025-11-21T11:29:00Z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