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color w:val="ff0000"/>
          <w:highlight w:val="white"/>
        </w:rPr>
      </w:pPr>
      <w:r w:rsidDel="00000000" w:rsidR="00000000" w:rsidRPr="00000000">
        <w:rPr>
          <w:b w:val="1"/>
          <w:bCs w:val="1"/>
          <w:highlight w:val="white"/>
          <w:rtl w:val="0"/>
        </w:rPr>
        <w:t xml:space="preserve">Załącznik nr 1</w:t>
      </w:r>
      <w:r w:rsidDel="00000000" w:rsidR="00000000" w:rsidRPr="00000000">
        <w:rPr>
          <w:highlight w:val="white"/>
          <w:rtl w:val="0"/>
        </w:rPr>
        <w:t xml:space="preserve"> do Zapytania ofertowego nr: </w:t>
      </w:r>
      <w:r w:rsidDel="00000000" w:rsidR="00000000" w:rsidRPr="00000000">
        <w:rPr>
          <w:rtl w:val="0"/>
        </w:rPr>
        <w:t xml:space="preserve">1/12/2025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336" w:lineRule="auto"/>
        <w:ind w:right="-43"/>
        <w:rPr/>
      </w:pPr>
      <w:r w:rsidDel="00000000" w:rsidR="00000000" w:rsidRPr="00000000">
        <w:rPr>
          <w:b w:val="1"/>
          <w:bCs w:val="1"/>
          <w:rtl w:val="0"/>
        </w:rPr>
        <w:br w:type="textWrapping"/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76" w:lineRule="auto"/>
        <w:ind w:right="-43"/>
        <w:rPr/>
      </w:pPr>
      <w:r w:rsidDel="00000000" w:rsidR="00000000" w:rsidRPr="00000000">
        <w:rPr>
          <w:rtl w:val="0"/>
        </w:rPr>
        <w:t xml:space="preserve">ADVENTURE Joanna Burchacińska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ind w:right="-43"/>
        <w:rPr/>
      </w:pPr>
      <w:r w:rsidDel="00000000" w:rsidR="00000000" w:rsidRPr="00000000">
        <w:rPr>
          <w:rtl w:val="0"/>
        </w:rPr>
        <w:t xml:space="preserve">ul. Grodowa 3, 44-100 Gliwice</w:t>
      </w:r>
    </w:p>
    <w:p w:rsidR="00000000" w:rsidDel="00000000" w:rsidP="00000000" w:rsidRDefault="00000000" w:rsidRPr="00000000" w14:paraId="00000005">
      <w:pPr>
        <w:widowControl w:val="0"/>
        <w:spacing w:line="276" w:lineRule="auto"/>
        <w:ind w:right="-43"/>
        <w:rPr>
          <w:highlight w:val="white"/>
        </w:rPr>
      </w:pPr>
      <w:r w:rsidDel="00000000" w:rsidR="00000000" w:rsidRPr="00000000">
        <w:rPr>
          <w:rtl w:val="0"/>
        </w:rPr>
        <w:t xml:space="preserve">NIP: 9691242092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3"/>
        <w:jc w:val="center"/>
        <w:rPr>
          <w:b w:val="1"/>
          <w:bCs w:val="1"/>
          <w:color w:val="000000"/>
        </w:rPr>
      </w:pPr>
      <w:bookmarkStart w:colFirst="0" w:colLast="0" w:name="_yztqaga2z0r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jc w:val="center"/>
        <w:rPr>
          <w:b w:val="1"/>
          <w:bCs w:val="1"/>
        </w:rPr>
      </w:pPr>
      <w:bookmarkStart w:colFirst="0" w:colLast="0" w:name="_w3zmmexcdatb" w:id="1"/>
      <w:bookmarkEnd w:id="1"/>
      <w:r w:rsidDel="00000000" w:rsidR="00000000" w:rsidRPr="00000000">
        <w:rPr>
          <w:b w:val="1"/>
          <w:bCs w:val="1"/>
          <w:color w:val="000000"/>
          <w:rtl w:val="0"/>
        </w:rPr>
        <w:br w:type="textWrapping"/>
        <w:t xml:space="preserve">FORMULARZ OFERTOWY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Calibri" w:cs="Calibri" w:eastAsia="Calibri" w:hAnsi="Calibri"/>
          <w:b w:val="1"/>
          <w:bCs w:val="1"/>
          <w:u w:val="single"/>
        </w:rPr>
      </w:pPr>
      <w:r w:rsidDel="00000000" w:rsidR="00000000" w:rsidRPr="00000000">
        <w:rPr>
          <w:b w:val="1"/>
          <w:bCs w:val="1"/>
          <w:highlight w:val="white"/>
          <w:rtl w:val="0"/>
        </w:rPr>
        <w:t xml:space="preserve">Dane Wykonawcy:</w:t>
      </w:r>
      <w:r w:rsidDel="00000000" w:rsidR="00000000" w:rsidRPr="00000000">
        <w:rPr>
          <w:rtl w:val="0"/>
        </w:rPr>
      </w:r>
    </w:p>
    <w:tbl>
      <w:tblPr>
        <w:tblStyle w:val="Table1"/>
        <w:tblW w:w="9960.0" w:type="dxa"/>
        <w:jc w:val="left"/>
        <w:tblInd w:w="-5.0" w:type="dxa"/>
        <w:tblLayout w:type="fixed"/>
        <w:tblLook w:val="0000"/>
      </w:tblPr>
      <w:tblGrid>
        <w:gridCol w:w="3090"/>
        <w:gridCol w:w="6870"/>
        <w:tblGridChange w:id="0">
          <w:tblGrid>
            <w:gridCol w:w="3090"/>
            <w:gridCol w:w="6870"/>
          </w:tblGrid>
        </w:tblGridChange>
      </w:tblGrid>
      <w:tr>
        <w:trPr>
          <w:cantSplit w:val="0"/>
          <w:trHeight w:val="1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B">
            <w:pPr>
              <w:spacing w:after="120" w:line="276" w:lineRule="auto"/>
              <w:rPr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  <w:t xml:space="preserve">Nazwa</w:t>
            </w:r>
            <w:r w:rsidDel="00000000" w:rsidR="00000000" w:rsidRPr="00000000">
              <w:rPr>
                <w:highlight w:val="white"/>
                <w:rtl w:val="0"/>
              </w:rPr>
              <w:t xml:space="preserve"> (firma)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spacing w:after="120" w:line="276" w:lineRule="auto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1.8505859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D">
            <w:pPr>
              <w:spacing w:after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Adres siedziby / miejsca zamieszkania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after="12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NIP/VAT-UE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12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12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  <w:t xml:space="preserve">KRS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(jeśli dotyczy)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after="12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after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REGON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 (jeśli dotyczy)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after="12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.9252929687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after="12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.50732421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after="12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  <w:t xml:space="preserve">Dane osoby do kontaktów 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(imię, nazwisko)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8">
            <w:pPr>
              <w:spacing w:after="12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spacing w:after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Nr tel.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spacing w:after="120" w:line="276" w:lineRule="auto"/>
              <w:rPr>
                <w:rFonts w:ascii="Calibri" w:cs="Calibri" w:eastAsia="Calibri" w:hAnsi="Calibri"/>
                <w:b w:val="1"/>
                <w:bCs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120" w:line="276" w:lineRule="auto"/>
              <w:rPr/>
            </w:pPr>
            <w:r w:rsidDel="00000000" w:rsidR="00000000" w:rsidRPr="00000000">
              <w:rPr>
                <w:rtl w:val="0"/>
              </w:rPr>
              <w:t xml:space="preserve">E-mail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spacing w:after="12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Rule="auto"/>
        <w:ind w:firstLine="720"/>
        <w:rPr/>
      </w:pPr>
      <w:r w:rsidDel="00000000" w:rsidR="00000000" w:rsidRPr="00000000">
        <w:rPr>
          <w:highlight w:val="white"/>
          <w:rtl w:val="0"/>
        </w:rPr>
        <w:br w:type="textWrapping"/>
        <w:tab/>
      </w:r>
      <w:r w:rsidDel="00000000" w:rsidR="00000000" w:rsidRPr="00000000">
        <w:rPr>
          <w:highlight w:val="white"/>
          <w:rtl w:val="0"/>
        </w:rPr>
        <w:t xml:space="preserve">W odpowiedzi na </w:t>
      </w:r>
      <w:r w:rsidDel="00000000" w:rsidR="00000000" w:rsidRPr="00000000">
        <w:rPr>
          <w:highlight w:val="white"/>
          <w:rtl w:val="0"/>
        </w:rPr>
        <w:t xml:space="preserve">zapytanie ofertowe nr </w:t>
      </w:r>
      <w:r w:rsidDel="00000000" w:rsidR="00000000" w:rsidRPr="00000000">
        <w:rPr>
          <w:rtl w:val="0"/>
        </w:rPr>
        <w:t xml:space="preserve">1/11/2025</w:t>
      </w:r>
      <w:r w:rsidDel="00000000" w:rsidR="00000000" w:rsidRPr="00000000">
        <w:rPr>
          <w:highlight w:val="white"/>
          <w:rtl w:val="0"/>
        </w:rPr>
        <w:t xml:space="preserve"> dotyczące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zakupu i dostawy sprzętu komputerowego, urządzeń mobilnych oraz sprzętu RTV i AGD </w:t>
      </w:r>
      <w:r w:rsidDel="00000000" w:rsidR="00000000" w:rsidRPr="00000000">
        <w:rPr>
          <w:highlight w:val="white"/>
          <w:rtl w:val="0"/>
        </w:rPr>
        <w:t xml:space="preserve">na potrzeby udziału w postępowaniu prowadzonym przez ADVENTURE Joanna Burchacińska w ramach programu Krajowego Planu Odbudowy i Zwiększania Odporności, priorytet “Odporność i konkurencyjność gospodarki - część grantowa”, działanie “A1.2.1. Inwestycje dla przedsiębiorstw w produkty, usługi i kompetencje pracowników oraz kadry związane z dywersyfikacją działalności”,  przedsięwzięcie MŚP nr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KPOD.01.03-IW.01-D168/24</w:t>
      </w:r>
      <w:r w:rsidDel="00000000" w:rsidR="00000000" w:rsidRPr="00000000">
        <w:rPr>
          <w:highlight w:val="white"/>
          <w:rtl w:val="0"/>
        </w:rPr>
        <w:t xml:space="preserve">, tytuł projektu: </w:t>
      </w:r>
      <w:r w:rsidDel="00000000" w:rsidR="00000000" w:rsidRPr="00000000">
        <w:rPr>
          <w:i w:val="1"/>
          <w:iCs w:val="1"/>
          <w:highlight w:val="white"/>
          <w:rtl w:val="0"/>
        </w:rPr>
        <w:t xml:space="preserve">Dywersyfikacja działalności ADVENTURE Joanna Burchacińska i uodpornienie na przyszłe kryzysy poprzez wprowadzenie do oferty nowej usługi wynajmu rowerów w regionie nr 4 woj. śląskie,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 zgodnie z wymaganiami określonymi w </w:t>
      </w:r>
      <w:r w:rsidDel="00000000" w:rsidR="00000000" w:rsidRPr="00000000">
        <w:rPr>
          <w:highlight w:val="white"/>
          <w:rtl w:val="0"/>
        </w:rPr>
        <w:t xml:space="preserve">Zapytaniu ofertowym,</w:t>
      </w:r>
      <w:r w:rsidDel="00000000" w:rsidR="00000000" w:rsidRPr="00000000">
        <w:rPr>
          <w:highlight w:val="white"/>
          <w:rtl w:val="0"/>
        </w:rPr>
        <w:t xml:space="preserve"> (ja/my) niżej podpisana/i/y przedkładam/y niniejszą ofertę na </w:t>
      </w:r>
      <w:r w:rsidDel="00000000" w:rsidR="00000000" w:rsidRPr="00000000">
        <w:rPr>
          <w:rtl w:val="0"/>
        </w:rPr>
        <w:t xml:space="preserve">realizację</w:t>
      </w: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przedmiotu zamówienia: </w:t>
      </w:r>
    </w:p>
    <w:p w:rsidR="00000000" w:rsidDel="00000000" w:rsidP="00000000" w:rsidRDefault="00000000" w:rsidRPr="00000000" w14:paraId="0000001E">
      <w:pPr>
        <w:widowControl w:val="0"/>
        <w:spacing w:line="248.00000000000006" w:lineRule="auto"/>
        <w:ind w:right="4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062.75590551181" w:type="dxa"/>
        <w:jc w:val="left"/>
        <w:tblInd w:w="-11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0"/>
        <w:gridCol w:w="2835"/>
        <w:gridCol w:w="735"/>
        <w:gridCol w:w="1984.2519685039372"/>
        <w:gridCol w:w="1984.2519685039372"/>
        <w:gridCol w:w="1984.2519685039372"/>
        <w:tblGridChange w:id="0">
          <w:tblGrid>
            <w:gridCol w:w="540"/>
            <w:gridCol w:w="2835"/>
            <w:gridCol w:w="735"/>
            <w:gridCol w:w="1984.2519685039372"/>
            <w:gridCol w:w="1984.2519685039372"/>
            <w:gridCol w:w="1984.2519685039372"/>
          </w:tblGrid>
        </w:tblGridChange>
      </w:tblGrid>
      <w:tr>
        <w:trPr>
          <w:cantSplit w:val="0"/>
          <w:trHeight w:val="562" w:hRule="atLeast"/>
          <w:tblHeader w:val="0"/>
        </w:trPr>
        <w:tc>
          <w:tcPr>
            <w:shd w:fill="f3f3f3" w:val="clear"/>
          </w:tcPr>
          <w:p w:rsidR="00000000" w:rsidDel="00000000" w:rsidP="00000000" w:rsidRDefault="00000000" w:rsidRPr="00000000" w14:paraId="0000001F">
            <w:pPr>
              <w:widowControl w:val="0"/>
              <w:tabs>
                <w:tab w:val="center" w:leader="none" w:pos="2734"/>
                <w:tab w:val="right" w:leader="none" w:pos="5469"/>
              </w:tabs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Lp.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center" w:leader="none" w:pos="2734"/>
                <w:tab w:val="right" w:leader="none" w:pos="5469"/>
              </w:tabs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Przedmiot zamówienia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 w14:paraId="00000021">
            <w:pPr>
              <w:widowControl w:val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Ilość</w:t>
            </w:r>
          </w:p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[szt.]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Łączna wartość netto</w:t>
            </w:r>
          </w:p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[PLN]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Podatek VAT</w:t>
              <w:br w:type="textWrapping"/>
              <w:t xml:space="preserve">[PLN]</w:t>
            </w:r>
          </w:p>
        </w:tc>
        <w:tc>
          <w:tcPr>
            <w:shd w:fill="f3f3f3" w:val="clear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Łączna wartość brutto</w:t>
            </w:r>
          </w:p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b w:val="1"/>
                <w:bCs w:val="1"/>
              </w:rPr>
            </w:pPr>
            <w:r w:rsidDel="00000000" w:rsidR="00000000" w:rsidRPr="00000000">
              <w:rPr>
                <w:b w:val="1"/>
                <w:bCs w:val="1"/>
                <w:rtl w:val="0"/>
              </w:rPr>
              <w:t xml:space="preserve">[PLN]</w:t>
            </w:r>
          </w:p>
        </w:tc>
      </w:tr>
      <w:tr>
        <w:trPr>
          <w:cantSplit w:val="0"/>
          <w:trHeight w:val="539.9414062499999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widowControl w:val="0"/>
              <w:spacing w:after="200" w:line="276" w:lineRule="auto"/>
              <w:ind w:right="2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Laptop do pracy zdalnej</w:t>
              <w:br w:type="textWrapping"/>
              <w:t xml:space="preserve">(system operacyjny typu macOS lub równoważny)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ind w:right="2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B">
            <w:pPr>
              <w:widowControl w:val="0"/>
              <w:ind w:right="20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C">
            <w:pPr>
              <w:widowControl w:val="0"/>
              <w:ind w:left="0" w:right="20" w:firstLine="0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D">
            <w:pPr>
              <w:widowControl w:val="0"/>
              <w:ind w:left="426" w:right="20" w:firstLine="0"/>
              <w:jc w:val="righ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widowControl w:val="0"/>
              <w:spacing w:after="200" w:line="276" w:lineRule="auto"/>
              <w:ind w:right="20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Komputer stacjonarny do pracy biurowej</w:t>
            </w:r>
          </w:p>
        </w:tc>
        <w:tc>
          <w:tcPr/>
          <w:p w:rsidR="00000000" w:rsidDel="00000000" w:rsidP="00000000" w:rsidRDefault="00000000" w:rsidRPr="00000000" w14:paraId="00000030">
            <w:pPr>
              <w:widowControl w:val="0"/>
              <w:ind w:right="2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1">
            <w:pPr>
              <w:widowControl w:val="0"/>
              <w:spacing w:after="0" w:before="0" w:line="240" w:lineRule="auto"/>
              <w:ind w:left="0" w:right="2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2">
            <w:pPr>
              <w:widowControl w:val="0"/>
              <w:spacing w:after="0" w:before="0" w:line="240" w:lineRule="auto"/>
              <w:ind w:left="0" w:right="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3">
            <w:pPr>
              <w:widowControl w:val="0"/>
              <w:spacing w:after="0" w:before="0" w:line="240" w:lineRule="auto"/>
              <w:ind w:left="0" w:right="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widowControl w:val="0"/>
              <w:spacing w:after="200" w:line="276" w:lineRule="auto"/>
              <w:ind w:right="20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Laptop do pracy zdalnej</w:t>
              <w:br w:type="textWrapping"/>
              <w:t xml:space="preserve">(system operacyjny typu Microsoft Windows 11 Pro lub równoważny)</w:t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0"/>
              <w:ind w:right="2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7">
            <w:pPr>
              <w:widowControl w:val="0"/>
              <w:spacing w:after="0" w:before="0" w:line="240" w:lineRule="auto"/>
              <w:ind w:left="0" w:right="2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8">
            <w:pPr>
              <w:widowControl w:val="0"/>
              <w:spacing w:after="0" w:before="0" w:line="240" w:lineRule="auto"/>
              <w:ind w:left="0" w:right="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9">
            <w:pPr>
              <w:widowControl w:val="0"/>
              <w:spacing w:after="0" w:before="0" w:line="240" w:lineRule="auto"/>
              <w:ind w:left="0" w:right="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widowControl w:val="0"/>
              <w:spacing w:after="200" w:line="276" w:lineRule="auto"/>
              <w:ind w:right="20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Telefon typu smartphone</w:t>
            </w:r>
          </w:p>
        </w:tc>
        <w:tc>
          <w:tcPr/>
          <w:p w:rsidR="00000000" w:rsidDel="00000000" w:rsidP="00000000" w:rsidRDefault="00000000" w:rsidRPr="00000000" w14:paraId="0000003C">
            <w:pPr>
              <w:widowControl w:val="0"/>
              <w:ind w:right="2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D">
            <w:pPr>
              <w:widowControl w:val="0"/>
              <w:spacing w:after="0" w:before="0" w:line="240" w:lineRule="auto"/>
              <w:ind w:left="0" w:right="2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E">
            <w:pPr>
              <w:widowControl w:val="0"/>
              <w:spacing w:after="0" w:before="0" w:line="240" w:lineRule="auto"/>
              <w:ind w:left="0" w:right="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F">
            <w:pPr>
              <w:widowControl w:val="0"/>
              <w:spacing w:after="0" w:before="0" w:line="240" w:lineRule="auto"/>
              <w:ind w:left="0" w:right="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widowControl w:val="0"/>
              <w:spacing w:after="200" w:line="276" w:lineRule="auto"/>
              <w:ind w:right="20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Telewizor typu Smart TV (min. 55”)</w:t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ind w:right="2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3">
            <w:pPr>
              <w:widowControl w:val="0"/>
              <w:spacing w:after="0" w:before="0" w:line="240" w:lineRule="auto"/>
              <w:ind w:left="0" w:right="2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4">
            <w:pPr>
              <w:widowControl w:val="0"/>
              <w:spacing w:after="0" w:before="0" w:line="240" w:lineRule="auto"/>
              <w:ind w:left="0" w:right="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5">
            <w:pPr>
              <w:widowControl w:val="0"/>
              <w:spacing w:after="0" w:before="0" w:line="240" w:lineRule="auto"/>
              <w:ind w:left="0" w:right="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widowControl w:val="0"/>
              <w:spacing w:after="200" w:line="276" w:lineRule="auto"/>
              <w:ind w:right="20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Telewizor typu Smart TV (min. 75”)</w:t>
            </w:r>
          </w:p>
        </w:tc>
        <w:tc>
          <w:tcPr/>
          <w:p w:rsidR="00000000" w:rsidDel="00000000" w:rsidP="00000000" w:rsidRDefault="00000000" w:rsidRPr="00000000" w14:paraId="00000048">
            <w:pPr>
              <w:widowControl w:val="0"/>
              <w:ind w:right="2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9">
            <w:pPr>
              <w:widowControl w:val="0"/>
              <w:spacing w:after="0" w:before="0" w:line="240" w:lineRule="auto"/>
              <w:ind w:left="0" w:right="2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A">
            <w:pPr>
              <w:widowControl w:val="0"/>
              <w:spacing w:after="0" w:before="0" w:line="240" w:lineRule="auto"/>
              <w:ind w:left="0" w:right="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B">
            <w:pPr>
              <w:widowControl w:val="0"/>
              <w:spacing w:after="0" w:before="0" w:line="240" w:lineRule="auto"/>
              <w:ind w:left="0" w:right="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" w:hRule="atLeast"/>
          <w:tblHeader w:val="0"/>
        </w:trPr>
        <w:tc>
          <w:tcPr/>
          <w:p w:rsidR="00000000" w:rsidDel="00000000" w:rsidP="00000000" w:rsidRDefault="00000000" w:rsidRPr="00000000" w14:paraId="0000004C">
            <w:pPr>
              <w:widowControl w:val="0"/>
              <w:spacing w:after="200" w:line="276" w:lineRule="auto"/>
              <w:ind w:right="20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276" w:lineRule="auto"/>
              <w:rPr/>
            </w:pPr>
            <w:r w:rsidDel="00000000" w:rsidR="00000000" w:rsidRPr="00000000">
              <w:rPr>
                <w:rtl w:val="0"/>
              </w:rPr>
              <w:t xml:space="preserve">Kompaktowy ekspres ciśnieniowy do kawy</w:t>
            </w:r>
          </w:p>
        </w:tc>
        <w:tc>
          <w:tcPr/>
          <w:p w:rsidR="00000000" w:rsidDel="00000000" w:rsidP="00000000" w:rsidRDefault="00000000" w:rsidRPr="00000000" w14:paraId="0000004E">
            <w:pPr>
              <w:widowControl w:val="0"/>
              <w:ind w:right="2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4F">
            <w:pPr>
              <w:widowControl w:val="0"/>
              <w:spacing w:after="0" w:before="0" w:line="240" w:lineRule="auto"/>
              <w:ind w:left="0" w:right="2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0">
            <w:pPr>
              <w:widowControl w:val="0"/>
              <w:spacing w:after="0" w:before="0" w:line="240" w:lineRule="auto"/>
              <w:ind w:left="0" w:right="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51">
            <w:pPr>
              <w:widowControl w:val="0"/>
              <w:spacing w:after="0" w:before="0" w:line="240" w:lineRule="auto"/>
              <w:ind w:left="0" w:right="2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9.941406249999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2">
            <w:pPr>
              <w:pStyle w:val="Heading3"/>
              <w:keepNext w:val="0"/>
              <w:keepLines w:val="0"/>
              <w:spacing w:before="280" w:line="276" w:lineRule="auto"/>
              <w:jc w:val="center"/>
              <w:rPr>
                <w:color w:val="000000"/>
                <w:sz w:val="20"/>
                <w:szCs w:val="20"/>
              </w:rPr>
            </w:pPr>
            <w:bookmarkStart w:colFirst="0" w:colLast="0" w:name="_teu1sjagdl2k" w:id="2"/>
            <w:bookmarkEnd w:id="2"/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Termin realizacji zamówienia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5">
            <w:pPr>
              <w:pStyle w:val="Heading3"/>
              <w:keepNext w:val="0"/>
              <w:keepLines w:val="0"/>
              <w:spacing w:before="280" w:line="276" w:lineRule="auto"/>
              <w:jc w:val="center"/>
              <w:rPr>
                <w:color w:val="000000"/>
                <w:sz w:val="20"/>
                <w:szCs w:val="20"/>
              </w:rPr>
            </w:pPr>
            <w:bookmarkStart w:colFirst="0" w:colLast="0" w:name="_wfeumnektgm8" w:id="3"/>
            <w:bookmarkEnd w:id="3"/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bCs w:val="1"/>
                <w:color w:val="000000"/>
                <w:sz w:val="20"/>
                <w:szCs w:val="20"/>
                <w:rtl w:val="0"/>
              </w:rPr>
              <w:t xml:space="preserve">………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tabs>
          <w:tab w:val="left" w:leader="none" w:pos="3945"/>
        </w:tabs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240" w:before="240" w:lineRule="auto"/>
        <w:rPr>
          <w:b w:val="1"/>
          <w:bCs w:val="1"/>
          <w:highlight w:val="white"/>
        </w:rPr>
      </w:pPr>
      <w:r w:rsidDel="00000000" w:rsidR="00000000" w:rsidRPr="00000000">
        <w:rPr>
          <w:b w:val="1"/>
          <w:bCs w:val="1"/>
          <w:highlight w:val="white"/>
          <w:rtl w:val="0"/>
        </w:rPr>
        <w:t xml:space="preserve">Oświadczenie Wykonawcy: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240" w:before="24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1.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Oświadczam</w:t>
      </w:r>
      <w:r w:rsidDel="00000000" w:rsidR="00000000" w:rsidRPr="00000000">
        <w:rPr>
          <w:highlight w:val="white"/>
          <w:rtl w:val="0"/>
        </w:rPr>
        <w:t xml:space="preserve">, że zapoznałem się z Zapytaniem ofertowym, nie wnoszę do</w:t>
      </w:r>
      <w:r w:rsidDel="00000000" w:rsidR="00000000" w:rsidRPr="00000000">
        <w:rPr>
          <w:highlight w:val="white"/>
          <w:rtl w:val="0"/>
        </w:rPr>
        <w:t xml:space="preserve"> jego</w:t>
      </w:r>
      <w:r w:rsidDel="00000000" w:rsidR="00000000" w:rsidRPr="00000000">
        <w:rPr>
          <w:highlight w:val="white"/>
          <w:rtl w:val="0"/>
        </w:rPr>
        <w:t xml:space="preserve"> treści zastrzeżeń i uznaję się za związanego określonymi w </w:t>
      </w:r>
      <w:r w:rsidDel="00000000" w:rsidR="00000000" w:rsidRPr="00000000">
        <w:rPr>
          <w:highlight w:val="white"/>
          <w:rtl w:val="0"/>
        </w:rPr>
        <w:t xml:space="preserve">nim</w:t>
      </w:r>
      <w:r w:rsidDel="00000000" w:rsidR="00000000" w:rsidRPr="00000000">
        <w:rPr>
          <w:highlight w:val="white"/>
          <w:rtl w:val="0"/>
        </w:rPr>
        <w:t xml:space="preserve"> postanowieniami i zasadami postępowania;</w:t>
        <w:br w:type="textWrapping"/>
        <w:br w:type="textWrapping"/>
        <w:t xml:space="preserve">2.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Oświadczam</w:t>
      </w:r>
      <w:r w:rsidDel="00000000" w:rsidR="00000000" w:rsidRPr="00000000">
        <w:rPr>
          <w:highlight w:val="white"/>
          <w:rtl w:val="0"/>
        </w:rPr>
        <w:t xml:space="preserve">, że uzyskałam/em informacje niezbędne do przygotowania oferty;</w:t>
        <w:br w:type="textWrapping"/>
        <w:br w:type="textWrapping"/>
        <w:t xml:space="preserve">3. </w:t>
      </w:r>
      <w:r w:rsidDel="00000000" w:rsidR="00000000" w:rsidRPr="00000000">
        <w:rPr>
          <w:b w:val="1"/>
          <w:bCs w:val="1"/>
          <w:rtl w:val="0"/>
        </w:rPr>
        <w:t xml:space="preserve">Oświadczam,</w:t>
      </w:r>
      <w:r w:rsidDel="00000000" w:rsidR="00000000" w:rsidRPr="00000000">
        <w:rPr>
          <w:rtl w:val="0"/>
        </w:rPr>
        <w:t xml:space="preserve"> że zaproponowane przedmioty spełniają minimalne parametry określone przez Zamawiającego.</w:t>
      </w:r>
      <w:r w:rsidDel="00000000" w:rsidR="00000000" w:rsidRPr="00000000">
        <w:rPr>
          <w:highlight w:val="white"/>
          <w:rtl w:val="0"/>
        </w:rPr>
        <w:br w:type="textWrapping"/>
        <w:br w:type="textWrapping"/>
        <w:t xml:space="preserve">4.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Oświadczam</w:t>
      </w:r>
      <w:r w:rsidDel="00000000" w:rsidR="00000000" w:rsidRPr="00000000">
        <w:rPr>
          <w:highlight w:val="white"/>
          <w:rtl w:val="0"/>
        </w:rPr>
        <w:t xml:space="preserve">, że </w:t>
      </w:r>
      <w:r w:rsidDel="00000000" w:rsidR="00000000" w:rsidRPr="00000000">
        <w:rPr>
          <w:rtl w:val="0"/>
        </w:rPr>
        <w:t xml:space="preserve">w cenie oferty zostały uwzględnione </w:t>
      </w:r>
      <w:r w:rsidDel="00000000" w:rsidR="00000000" w:rsidRPr="00000000">
        <w:rPr>
          <w:highlight w:val="white"/>
          <w:rtl w:val="0"/>
        </w:rPr>
        <w:t xml:space="preserve">wszystkie koszty niezbędne do prawidłowego, pełnego i terminowego wykonania przedmiotu zamówienia, zgodnie z charakterystyką w zapytaniu ofertowym;</w:t>
        <w:br w:type="textWrapping"/>
        <w:br w:type="textWrapping"/>
        <w:t xml:space="preserve">5.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Oświadczam</w:t>
      </w:r>
      <w:r w:rsidDel="00000000" w:rsidR="00000000" w:rsidRPr="00000000">
        <w:rPr>
          <w:highlight w:val="white"/>
          <w:rtl w:val="0"/>
        </w:rPr>
        <w:t xml:space="preserve">, że realizacja nastąpi zgodnie z terminem wskazanym w Zapytaniu ofertowym.</w:t>
      </w:r>
    </w:p>
    <w:p w:rsidR="00000000" w:rsidDel="00000000" w:rsidP="00000000" w:rsidRDefault="00000000" w:rsidRPr="00000000" w14:paraId="0000005C">
      <w:pPr>
        <w:spacing w:after="240" w:before="240" w:lineRule="auto"/>
        <w:rPr/>
      </w:pPr>
      <w:r w:rsidDel="00000000" w:rsidR="00000000" w:rsidRPr="00000000">
        <w:rPr>
          <w:highlight w:val="white"/>
          <w:rtl w:val="0"/>
        </w:rPr>
        <w:t xml:space="preserve">6.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Oświadczam</w:t>
      </w:r>
      <w:r w:rsidDel="00000000" w:rsidR="00000000" w:rsidRPr="00000000">
        <w:rPr>
          <w:highlight w:val="white"/>
          <w:rtl w:val="0"/>
        </w:rPr>
        <w:t xml:space="preserve">, że przedmiot zamówienia jest wykonany zgodnie z obowiązującymi w Polsce i Unii Europejskiej przepisami i normami.</w:t>
        <w:br w:type="textWrapping"/>
        <w:br w:type="textWrapping"/>
        <w:t xml:space="preserve">7</w:t>
      </w:r>
      <w:r w:rsidDel="00000000" w:rsidR="00000000" w:rsidRPr="00000000">
        <w:rPr>
          <w:highlight w:val="white"/>
          <w:rtl w:val="0"/>
        </w:rPr>
        <w:t xml:space="preserve">.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Oświadczam</w:t>
      </w:r>
      <w:r w:rsidDel="00000000" w:rsidR="00000000" w:rsidRPr="00000000">
        <w:rPr>
          <w:highlight w:val="white"/>
          <w:rtl w:val="0"/>
        </w:rPr>
        <w:t xml:space="preserve">, że w przypadku wyboru mojej oferty zobowiązuję się do zawarcia umowy w miejscu i terminie wyznaczonym przez Zamawiającego;</w:t>
      </w:r>
      <w:r w:rsidDel="00000000" w:rsidR="00000000" w:rsidRPr="00000000">
        <w:rPr>
          <w:highlight w:val="white"/>
          <w:rtl w:val="0"/>
        </w:rPr>
        <w:br w:type="textWrapping"/>
        <w:br w:type="textWrapping"/>
        <w:t xml:space="preserve">8.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Oświadczam</w:t>
      </w:r>
      <w:r w:rsidDel="00000000" w:rsidR="00000000" w:rsidRPr="00000000">
        <w:rPr>
          <w:highlight w:val="white"/>
          <w:rtl w:val="0"/>
        </w:rPr>
        <w:t xml:space="preserve">, że zobowiązuję się do odpowiedzi na korespondencję Zamawiającego w wyznaczonym terminie (nie krótszym niż 3 dni);</w:t>
        <w:br w:type="textWrapping"/>
        <w:br w:type="textWrapping"/>
        <w:t xml:space="preserve">9.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Oświadczam</w:t>
      </w:r>
      <w:r w:rsidDel="00000000" w:rsidR="00000000" w:rsidRPr="00000000">
        <w:rPr>
          <w:highlight w:val="white"/>
          <w:rtl w:val="0"/>
        </w:rPr>
        <w:t xml:space="preserve">, że posiadam niezbędną wiedzę i doświadczenie oraz wszelkie uprawnienia do wykonywania usługi będącej przedmiotem Zamówienia;</w:t>
        <w:br w:type="textWrapping"/>
        <w:br w:type="textWrapping"/>
        <w:t xml:space="preserve">10</w:t>
      </w:r>
      <w:r w:rsidDel="00000000" w:rsidR="00000000" w:rsidRPr="00000000">
        <w:rPr>
          <w:highlight w:val="white"/>
          <w:rtl w:val="0"/>
        </w:rPr>
        <w:t xml:space="preserve">.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Oświadczam</w:t>
      </w:r>
      <w:r w:rsidDel="00000000" w:rsidR="00000000" w:rsidRPr="00000000">
        <w:rPr>
          <w:highlight w:val="white"/>
          <w:rtl w:val="0"/>
        </w:rPr>
        <w:t xml:space="preserve">, że na zrealizowane zamówienie udzielam gwarancji na okres: … miesięcy/miesiące;</w:t>
      </w:r>
      <w:r w:rsidDel="00000000" w:rsidR="00000000" w:rsidRPr="00000000">
        <w:rPr>
          <w:highlight w:val="white"/>
          <w:rtl w:val="0"/>
        </w:rPr>
        <w:br w:type="textWrapping"/>
        <w:br w:type="textWrapping"/>
        <w:t xml:space="preserve">11.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Oświadczam</w:t>
      </w:r>
      <w:r w:rsidDel="00000000" w:rsidR="00000000" w:rsidRPr="00000000">
        <w:rPr>
          <w:highlight w:val="white"/>
          <w:rtl w:val="0"/>
        </w:rPr>
        <w:t xml:space="preserve">, że uważam/y się za związaną/ego/ych niniejszą ofertą na czas wskazany w Zapytaniu ofertowym, czyli przez okres </w:t>
      </w:r>
      <w:r w:rsidDel="00000000" w:rsidR="00000000" w:rsidRPr="00000000">
        <w:rPr>
          <w:highlight w:val="white"/>
          <w:rtl w:val="0"/>
        </w:rPr>
        <w:t xml:space="preserve">30</w:t>
      </w:r>
      <w:r w:rsidDel="00000000" w:rsidR="00000000" w:rsidRPr="00000000">
        <w:rPr>
          <w:highlight w:val="white"/>
          <w:rtl w:val="0"/>
        </w:rPr>
        <w:t xml:space="preserve"> dni </w:t>
      </w:r>
      <w:r w:rsidDel="00000000" w:rsidR="00000000" w:rsidRPr="00000000">
        <w:rPr>
          <w:highlight w:val="white"/>
          <w:rtl w:val="0"/>
        </w:rPr>
        <w:t xml:space="preserve">od upływu terminu składania ofert.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240" w:before="240" w:lineRule="auto"/>
        <w:rPr>
          <w:highlight w:val="white"/>
        </w:rPr>
      </w:pPr>
      <w:r w:rsidDel="00000000" w:rsidR="00000000" w:rsidRPr="00000000">
        <w:rPr>
          <w:b w:val="1"/>
          <w:bCs w:val="1"/>
          <w:highlight w:val="white"/>
          <w:rtl w:val="0"/>
        </w:rPr>
        <w:t xml:space="preserve">Uwaga:</w:t>
      </w:r>
      <w:r w:rsidDel="00000000" w:rsidR="00000000" w:rsidRPr="00000000">
        <w:rPr>
          <w:highlight w:val="white"/>
          <w:rtl w:val="0"/>
        </w:rPr>
        <w:br w:type="textWrapping"/>
        <w:t xml:space="preserve">a) Gwarancję należy podać w pełnych miesiącach.</w:t>
        <w:br w:type="textWrapping"/>
        <w:t xml:space="preserve">b) Zamawiający wymaga, aby wszystkie dokumenty/oświadczenia były drukowane w kolorze. </w:t>
        <w:br w:type="textWrapping"/>
        <w:t xml:space="preserve">c) Zamawiający, w uzasadnionych przypadkach, dopuszcza możliwość zwrócenia się do Wykonawcy z wnioskiem o przedłużenie okresu związania ofertą.</w:t>
      </w:r>
    </w:p>
    <w:p w:rsidR="00000000" w:rsidDel="00000000" w:rsidP="00000000" w:rsidRDefault="00000000" w:rsidRPr="00000000" w14:paraId="0000005E">
      <w:pPr>
        <w:spacing w:after="240" w:before="240" w:lineRule="auto"/>
        <w:rPr/>
      </w:pPr>
      <w:r w:rsidDel="00000000" w:rsidR="00000000" w:rsidRPr="00000000">
        <w:rPr>
          <w:highlight w:val="white"/>
          <w:u w:val="single"/>
          <w:rtl w:val="0"/>
        </w:rPr>
        <w:t xml:space="preserve">Załącznikami do niniejszej oferty, stanowiącymi jej integralną część są:</w:t>
      </w:r>
      <w:r w:rsidDel="00000000" w:rsidR="00000000" w:rsidRPr="00000000">
        <w:rPr>
          <w:highlight w:val="white"/>
          <w:rtl w:val="0"/>
        </w:rPr>
        <w:t xml:space="preserve"> </w:t>
        <w:br w:type="textWrapping"/>
        <w:tab/>
      </w:r>
      <w:r w:rsidDel="00000000" w:rsidR="00000000" w:rsidRPr="00000000">
        <w:rPr>
          <w:rtl w:val="0"/>
        </w:rPr>
        <w:t xml:space="preserve">Załącznik nr 2 </w:t>
      </w:r>
      <w:r w:rsidDel="00000000" w:rsidR="00000000" w:rsidRPr="00000000">
        <w:rPr>
          <w:highlight w:val="white"/>
          <w:rtl w:val="0"/>
        </w:rPr>
        <w:t xml:space="preserve">– </w:t>
      </w:r>
      <w:r w:rsidDel="00000000" w:rsidR="00000000" w:rsidRPr="00000000">
        <w:rPr>
          <w:rtl w:val="0"/>
        </w:rPr>
        <w:t xml:space="preserve">Oświadczenie o braku podstaw do wykluczenia</w:t>
      </w:r>
      <w:r w:rsidDel="00000000" w:rsidR="00000000" w:rsidRPr="00000000">
        <w:rPr>
          <w:b w:val="1"/>
          <w:bCs w:val="1"/>
          <w:rtl w:val="0"/>
        </w:rPr>
        <w:t xml:space="preserve"> </w:t>
      </w:r>
      <w:r w:rsidDel="00000000" w:rsidR="00000000" w:rsidRPr="00000000">
        <w:rPr>
          <w:rtl w:val="0"/>
        </w:rPr>
        <w:br w:type="textWrapping"/>
        <w:tab/>
        <w:t xml:space="preserve">Załącznik nr 3 </w:t>
      </w:r>
      <w:r w:rsidDel="00000000" w:rsidR="00000000" w:rsidRPr="00000000">
        <w:rPr>
          <w:highlight w:val="white"/>
          <w:rtl w:val="0"/>
        </w:rPr>
        <w:t xml:space="preserve">– </w:t>
      </w:r>
      <w:r w:rsidDel="00000000" w:rsidR="00000000" w:rsidRPr="00000000">
        <w:rPr>
          <w:rtl w:val="0"/>
        </w:rPr>
        <w:t xml:space="preserve">Wykaz zrealizowanych dostaw/zamówień, </w:t>
        <w:br w:type="textWrapping"/>
        <w:tab/>
        <w:t xml:space="preserve">Załącznik nr 4 </w:t>
      </w:r>
      <w:r w:rsidDel="00000000" w:rsidR="00000000" w:rsidRPr="00000000">
        <w:rPr>
          <w:highlight w:val="white"/>
          <w:rtl w:val="0"/>
        </w:rPr>
        <w:t xml:space="preserve">– </w:t>
      </w:r>
      <w:r w:rsidDel="00000000" w:rsidR="00000000" w:rsidRPr="00000000">
        <w:rPr>
          <w:rtl w:val="0"/>
        </w:rPr>
        <w:t xml:space="preserve">Oświadczenie RODO</w:t>
        <w:br w:type="textWrapping"/>
        <w:tab/>
      </w:r>
      <w:r w:rsidDel="00000000" w:rsidR="00000000" w:rsidRPr="00000000">
        <w:rPr>
          <w:highlight w:val="white"/>
          <w:rtl w:val="0"/>
        </w:rPr>
        <w:t xml:space="preserve">S</w:t>
      </w:r>
      <w:r w:rsidDel="00000000" w:rsidR="00000000" w:rsidRPr="00000000">
        <w:rPr>
          <w:rtl w:val="0"/>
        </w:rPr>
        <w:t xml:space="preserve">pecyfikacja sprzętu</w:t>
      </w:r>
    </w:p>
    <w:p w:rsidR="00000000" w:rsidDel="00000000" w:rsidP="00000000" w:rsidRDefault="00000000" w:rsidRPr="00000000" w14:paraId="0000005F">
      <w:pPr>
        <w:spacing w:after="240" w:before="240" w:lineRule="auto"/>
        <w:rPr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37.79527559055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18.897637795276"/>
        <w:gridCol w:w="4818.897637795276"/>
        <w:tblGridChange w:id="0">
          <w:tblGrid>
            <w:gridCol w:w="4818.897637795276"/>
            <w:gridCol w:w="4818.89763779527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Miejscowość: ..........................................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Data: ..........................................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Dane osoby upoważnionej do podpisania oświadczenia i sporządzania oferty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Imię: ..........................................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nazwisko: ..........................................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Stanowisko / funkcja: ....................................................................................</w:t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jc w:val="center"/>
              <w:rPr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Podpis:</w:t>
            </w:r>
            <w:r w:rsidDel="00000000" w:rsidR="00000000" w:rsidRPr="00000000">
              <w:rPr>
                <w:highlight w:val="white"/>
                <w:rtl w:val="0"/>
              </w:rPr>
              <w:br w:type="textWrapping"/>
              <w:br w:type="textWrapping"/>
              <w:br w:type="textWrapping"/>
              <w:br w:type="textWrapping"/>
              <w:br w:type="textWrapping"/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................................................................</w:t>
            </w:r>
            <w:r w:rsidDel="00000000" w:rsidR="00000000" w:rsidRPr="00000000">
              <w:rPr>
                <w:highlight w:val="white"/>
                <w:rtl w:val="0"/>
              </w:rPr>
              <w:br w:type="textWrapping"/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(czytelny podpis lub podpis elektroniczny)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Pieczęć firmowa Wykonawcy:</w:t>
            </w:r>
          </w:p>
        </w:tc>
      </w:tr>
    </w:tbl>
    <w:p w:rsidR="00000000" w:rsidDel="00000000" w:rsidP="00000000" w:rsidRDefault="00000000" w:rsidRPr="00000000" w14:paraId="0000006A">
      <w:pPr>
        <w:spacing w:after="240" w:before="240" w:lineRule="auto"/>
        <w:rPr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566.9291338582677" w:top="1417.3228346456694" w:left="1133.8582677165355" w:right="1133.8582677165355" w:header="566.9291338582677" w:footer="510.23622047244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E">
    <w:pPr>
      <w:jc w:val="center"/>
      <w:rPr>
        <w:sz w:val="18"/>
        <w:szCs w:val="18"/>
      </w:rPr>
    </w:pPr>
    <w:r w:rsidDel="00000000" w:rsidR="00000000" w:rsidRPr="00000000">
      <w:rPr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rPr/>
    </w:pPr>
    <w:r w:rsidDel="00000000" w:rsidR="00000000" w:rsidRPr="00000000">
      <w:rPr/>
      <w:drawing>
        <wp:inline distB="114300" distT="114300" distL="114300" distR="114300">
          <wp:extent cx="6123713" cy="42856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23713" cy="4285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rPr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rPr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