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11F07" w14:textId="0DC69A46" w:rsidR="001F56CE" w:rsidRPr="00E95D05" w:rsidRDefault="001F56CE" w:rsidP="001F56CE">
      <w:pPr>
        <w:ind w:left="5664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    Załącznik nr </w:t>
      </w:r>
      <w:r w:rsidR="005218D8">
        <w:rPr>
          <w:rFonts w:ascii="Arial Narrow" w:hAnsi="Arial Narrow" w:cs="Arial"/>
          <w:i/>
        </w:rPr>
        <w:t>3</w:t>
      </w:r>
      <w:r w:rsidRPr="00E95D05">
        <w:rPr>
          <w:rFonts w:ascii="Arial Narrow" w:hAnsi="Arial Narrow" w:cs="Arial"/>
          <w:i/>
        </w:rPr>
        <w:t xml:space="preserve"> do Zapytania ofertowego</w:t>
      </w:r>
    </w:p>
    <w:p w14:paraId="398FF7A1" w14:textId="77777777" w:rsidR="001F56CE" w:rsidRPr="001F56CE" w:rsidRDefault="001F56CE" w:rsidP="001F56CE">
      <w:pPr>
        <w:pStyle w:val="Zwykytekst"/>
        <w:jc w:val="both"/>
        <w:rPr>
          <w:rFonts w:ascii="Arial Narrow" w:hAnsi="Arial Narrow" w:cs="Tahoma"/>
          <w:b/>
          <w:sz w:val="24"/>
          <w:szCs w:val="24"/>
        </w:rPr>
      </w:pPr>
      <w:r w:rsidRPr="001F56CE">
        <w:rPr>
          <w:rFonts w:ascii="Arial Narrow" w:hAnsi="Arial Narrow" w:cs="Tahoma"/>
          <w:b/>
          <w:sz w:val="28"/>
          <w:szCs w:val="28"/>
        </w:rPr>
        <w:t>ISTOTNE POSTANOWIENIA UMOWY</w:t>
      </w:r>
      <w:r w:rsidRPr="002C55FC">
        <w:rPr>
          <w:rFonts w:ascii="Arial Narrow" w:hAnsi="Arial Narrow" w:cs="Tahoma"/>
          <w:b/>
          <w:sz w:val="24"/>
          <w:szCs w:val="24"/>
        </w:rPr>
        <w:t xml:space="preserve"> </w:t>
      </w:r>
      <w:r w:rsidR="00C87890">
        <w:rPr>
          <w:rFonts w:ascii="Arial Narrow" w:hAnsi="Arial Narrow" w:cs="Tahoma"/>
          <w:b/>
          <w:sz w:val="24"/>
          <w:szCs w:val="24"/>
        </w:rPr>
        <w:t>składane</w:t>
      </w:r>
      <w:r w:rsidRPr="001F56CE">
        <w:rPr>
          <w:rFonts w:ascii="Arial Narrow" w:hAnsi="Arial Narrow" w:cs="Tahoma"/>
          <w:b/>
          <w:sz w:val="24"/>
          <w:szCs w:val="24"/>
        </w:rPr>
        <w:t xml:space="preserve"> w postępowaniu: </w:t>
      </w:r>
    </w:p>
    <w:p w14:paraId="631BBC25" w14:textId="77777777" w:rsidR="001F56CE" w:rsidRPr="001F56CE" w:rsidRDefault="001F56CE" w:rsidP="001F56CE">
      <w:pPr>
        <w:rPr>
          <w:rFonts w:ascii="Arial Narrow" w:hAnsi="Arial Narrow" w:cs="Tahoma"/>
          <w:sz w:val="24"/>
          <w:szCs w:val="24"/>
        </w:rPr>
      </w:pPr>
    </w:p>
    <w:p w14:paraId="39C48C55" w14:textId="15F2A249" w:rsidR="00396FFA" w:rsidRDefault="00396FFA" w:rsidP="00396FFA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ZO.1/11</w:t>
      </w:r>
      <w:r w:rsidR="001F56CE" w:rsidRPr="001F56CE">
        <w:rPr>
          <w:rFonts w:ascii="Arial Narrow" w:hAnsi="Arial Narrow"/>
          <w:b/>
          <w:sz w:val="24"/>
          <w:szCs w:val="24"/>
        </w:rPr>
        <w:t>/2025</w:t>
      </w:r>
      <w:r w:rsidR="001F56CE" w:rsidRPr="001F56C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Wyposażenie w informację wizualną - dostawa i montaż w ramach projektu „Biblioteka Publiczna Miasta i Gminy Żerków w kamienicy Jakoba </w:t>
      </w:r>
      <w:proofErr w:type="spellStart"/>
      <w:r>
        <w:rPr>
          <w:rFonts w:ascii="Arial Narrow" w:hAnsi="Arial Narrow"/>
          <w:b/>
          <w:sz w:val="24"/>
          <w:szCs w:val="24"/>
        </w:rPr>
        <w:t>Steinhardta</w:t>
      </w:r>
      <w:proofErr w:type="spellEnd"/>
      <w:r>
        <w:rPr>
          <w:rFonts w:ascii="Arial Narrow" w:hAnsi="Arial Narrow"/>
          <w:b/>
          <w:sz w:val="24"/>
          <w:szCs w:val="24"/>
        </w:rPr>
        <w:t>”.</w:t>
      </w:r>
    </w:p>
    <w:p w14:paraId="29CA7C4E" w14:textId="3B54A82D" w:rsidR="008174E5" w:rsidRPr="008174E5" w:rsidRDefault="008174E5" w:rsidP="008174E5">
      <w:pPr>
        <w:jc w:val="both"/>
        <w:rPr>
          <w:rFonts w:ascii="Arial Narrow" w:hAnsi="Arial Narrow"/>
          <w:b/>
          <w:sz w:val="24"/>
          <w:szCs w:val="24"/>
        </w:rPr>
      </w:pPr>
    </w:p>
    <w:p w14:paraId="3C2893E1" w14:textId="580F7F05" w:rsidR="002B73FA" w:rsidRPr="001F56CE" w:rsidRDefault="002B73FA" w:rsidP="008174E5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BBDE8B0" w14:textId="77777777" w:rsidR="002B73FA" w:rsidRPr="00AF60B0" w:rsidRDefault="00C97FDE" w:rsidP="00AF60B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AF60B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UMOWA nr …………………………</w:t>
      </w:r>
    </w:p>
    <w:p w14:paraId="3F94B2DB" w14:textId="77777777" w:rsidR="00C97FDE" w:rsidRDefault="00C97FDE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69E4C68" w14:textId="77777777" w:rsidR="00AF60B0" w:rsidRDefault="00AF60B0" w:rsidP="00AF60B0">
      <w:pPr>
        <w:jc w:val="both"/>
        <w:rPr>
          <w:rFonts w:ascii="Arial Narrow" w:hAnsi="Arial Narrow"/>
          <w:sz w:val="24"/>
          <w:szCs w:val="24"/>
        </w:rPr>
      </w:pPr>
      <w:r w:rsidRPr="00AF60B0">
        <w:rPr>
          <w:rFonts w:ascii="Arial Narrow" w:hAnsi="Arial Narrow"/>
          <w:sz w:val="24"/>
          <w:szCs w:val="24"/>
        </w:rPr>
        <w:t xml:space="preserve">dotycząca projektu „Biblioteka Publiczna Miasta i Gminy Żerków </w:t>
      </w:r>
      <w:r>
        <w:rPr>
          <w:rFonts w:ascii="Arial Narrow" w:hAnsi="Arial Narrow"/>
          <w:sz w:val="24"/>
          <w:szCs w:val="24"/>
        </w:rPr>
        <w:t xml:space="preserve">w kamienicy Jakoba </w:t>
      </w:r>
      <w:proofErr w:type="spellStart"/>
      <w:r>
        <w:rPr>
          <w:rFonts w:ascii="Arial Narrow" w:hAnsi="Arial Narrow"/>
          <w:sz w:val="24"/>
          <w:szCs w:val="24"/>
        </w:rPr>
        <w:t>Steinhardta</w:t>
      </w:r>
      <w:proofErr w:type="spellEnd"/>
      <w:r>
        <w:rPr>
          <w:rFonts w:ascii="Arial Narrow" w:hAnsi="Arial Narrow"/>
          <w:sz w:val="24"/>
          <w:szCs w:val="24"/>
        </w:rPr>
        <w:t>”</w:t>
      </w:r>
    </w:p>
    <w:p w14:paraId="41E60B3F" w14:textId="77777777" w:rsidR="00AF60B0" w:rsidRPr="00AF60B0" w:rsidRDefault="00AF60B0" w:rsidP="00AF60B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zawarta w dniu………………. pomiędzy:</w:t>
      </w:r>
    </w:p>
    <w:p w14:paraId="314A4515" w14:textId="77777777" w:rsidR="00AF60B0" w:rsidRPr="001F56CE" w:rsidRDefault="00AF60B0" w:rsidP="00AF60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Zamawiający: Biblioteka Publiczna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Miasta i Gminy Żerków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, z siedzibą przy ul. ..., NIP ..., REGON ..., reprezentowana przez ..., zwana dalej „Zamawiającym”.</w:t>
      </w:r>
    </w:p>
    <w:p w14:paraId="0948FE44" w14:textId="77777777" w:rsidR="00AF60B0" w:rsidRPr="001F56CE" w:rsidRDefault="00AF60B0" w:rsidP="00AF60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04F1CB1" w14:textId="77777777" w:rsidR="00C97FDE" w:rsidRDefault="00AF60B0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a</w:t>
      </w:r>
    </w:p>
    <w:p w14:paraId="060C8FAA" w14:textId="77777777" w:rsidR="00AF60B0" w:rsidRDefault="00AF60B0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AF02CAC" w14:textId="77777777" w:rsidR="00AF60B0" w:rsidRPr="001F56CE" w:rsidRDefault="00AF60B0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Wykonawcą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: ..., z siedzibą ..., NIP ..., REGON ..., reprezentowany prz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ez ..., zwany dalej „Wykonawcą”</w:t>
      </w:r>
    </w:p>
    <w:p w14:paraId="5AEE9A00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DE0B068" w14:textId="77777777" w:rsidR="00396FFA" w:rsidRPr="00396FFA" w:rsidRDefault="002B73FA" w:rsidP="00396FFA">
      <w:pPr>
        <w:jc w:val="both"/>
        <w:rPr>
          <w:rFonts w:ascii="Arial Narrow" w:hAnsi="Arial Narrow"/>
          <w:sz w:val="24"/>
          <w:szCs w:val="24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zawieranej w wyniku rozstrzygnięcia procedury zapytania ofertowego na: </w:t>
      </w:r>
      <w:r w:rsidR="00396FFA" w:rsidRPr="00396FFA">
        <w:rPr>
          <w:rFonts w:ascii="Arial Narrow" w:hAnsi="Arial Narrow"/>
          <w:sz w:val="24"/>
          <w:szCs w:val="24"/>
        </w:rPr>
        <w:t xml:space="preserve">Wyposażenie w informację wizualną - dostawa i montaż w ramach projektu „Biblioteka Publiczna Miasta i Gminy Żerków w kamienicy Jakoba </w:t>
      </w:r>
      <w:proofErr w:type="spellStart"/>
      <w:r w:rsidR="00396FFA" w:rsidRPr="00396FFA">
        <w:rPr>
          <w:rFonts w:ascii="Arial Narrow" w:hAnsi="Arial Narrow"/>
          <w:sz w:val="24"/>
          <w:szCs w:val="24"/>
        </w:rPr>
        <w:t>Steinhardta</w:t>
      </w:r>
      <w:proofErr w:type="spellEnd"/>
      <w:r w:rsidR="00396FFA" w:rsidRPr="00396FFA">
        <w:rPr>
          <w:rFonts w:ascii="Arial Narrow" w:hAnsi="Arial Narrow"/>
          <w:sz w:val="24"/>
          <w:szCs w:val="24"/>
        </w:rPr>
        <w:t>”.</w:t>
      </w:r>
    </w:p>
    <w:p w14:paraId="5D226AEF" w14:textId="4955DBDE" w:rsidR="002B73FA" w:rsidRPr="001F56CE" w:rsidRDefault="002B73FA" w:rsidP="00396FF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C6D3F06" w14:textId="77777777" w:rsidR="002B73FA" w:rsidRPr="00AF60B0" w:rsidRDefault="00AF60B0" w:rsidP="00AF60B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AF60B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§</w:t>
      </w:r>
      <w:r w:rsid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AF60B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1</w:t>
      </w:r>
      <w:r w:rsidR="002B73FA" w:rsidRPr="00AF60B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Przedmiot Umowy</w:t>
      </w:r>
    </w:p>
    <w:p w14:paraId="561787BE" w14:textId="77777777" w:rsidR="002B73FA" w:rsidRPr="001F56CE" w:rsidRDefault="002B73FA" w:rsidP="00C919E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F5AAC99" w14:textId="672DDCDB" w:rsidR="002B73FA" w:rsidRPr="00251CAF" w:rsidRDefault="002B73FA" w:rsidP="00251CAF">
      <w:pPr>
        <w:jc w:val="both"/>
        <w:rPr>
          <w:rFonts w:ascii="Arial Narrow" w:hAnsi="Arial Narrow"/>
          <w:b/>
          <w:sz w:val="24"/>
          <w:szCs w:val="24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Przedmiotem Umowy jest </w:t>
      </w:r>
      <w:r w:rsidR="00F47B0C">
        <w:rPr>
          <w:rFonts w:ascii="Arial Narrow" w:hAnsi="Arial Narrow"/>
          <w:b/>
          <w:sz w:val="24"/>
          <w:szCs w:val="24"/>
        </w:rPr>
        <w:t xml:space="preserve">wyposażenie w informację wizualną - dostawa i montaż w ramach projektu „Biblioteka Publiczna Miasta i Gminy Żerków w kamienicy Jakoba </w:t>
      </w:r>
      <w:proofErr w:type="spellStart"/>
      <w:r w:rsidR="00F47B0C">
        <w:rPr>
          <w:rFonts w:ascii="Arial Narrow" w:hAnsi="Arial Narrow"/>
          <w:b/>
          <w:sz w:val="24"/>
          <w:szCs w:val="24"/>
        </w:rPr>
        <w:t>Steinhardta</w:t>
      </w:r>
      <w:proofErr w:type="spellEnd"/>
      <w:r w:rsidR="00F47B0C">
        <w:rPr>
          <w:rFonts w:ascii="Arial Narrow" w:hAnsi="Arial Narrow"/>
          <w:b/>
          <w:sz w:val="24"/>
          <w:szCs w:val="24"/>
        </w:rPr>
        <w:t>”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, zgodnie z opisem przedmiotu zamówienia stan</w:t>
      </w:r>
      <w:r w:rsidR="00AF60B0">
        <w:rPr>
          <w:rFonts w:ascii="Arial Narrow" w:eastAsia="Times New Roman" w:hAnsi="Arial Narrow" w:cs="Times New Roman"/>
          <w:sz w:val="24"/>
          <w:szCs w:val="24"/>
          <w:lang w:eastAsia="pl-PL"/>
        </w:rPr>
        <w:t>owiącym załącznik do Zapytania o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fertowego.</w:t>
      </w:r>
    </w:p>
    <w:p w14:paraId="6562E11E" w14:textId="77777777" w:rsidR="005B4697" w:rsidRDefault="002B73FA" w:rsidP="005B46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entury Gothic"/>
          <w:color w:val="000000"/>
          <w:sz w:val="24"/>
          <w:szCs w:val="24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="005B4697" w:rsidRPr="006F5916">
        <w:rPr>
          <w:rFonts w:ascii="Arial Narrow" w:hAnsi="Arial Narrow" w:cs="Century Gothic"/>
          <w:color w:val="000000"/>
          <w:sz w:val="24"/>
          <w:szCs w:val="24"/>
        </w:rPr>
        <w:t>Przedmiotem zamówienia są prace wyposażeniowe w pomieszczeniach budynku BIBLIOTEKI MIASTA I GMINY ŻERKÓW, ul. Jarocińska 6, 63-210 Żerków w zakresie INFORMACJI WIZUALNEJ pomieszczeń bibliotecznych w ramach Projektu „Biblioteka Publiczna Miasta i Gmi</w:t>
      </w:r>
      <w:r w:rsidR="005B4697">
        <w:rPr>
          <w:rFonts w:ascii="Arial Narrow" w:hAnsi="Arial Narrow" w:cs="Century Gothic"/>
          <w:color w:val="000000"/>
          <w:sz w:val="24"/>
          <w:szCs w:val="24"/>
        </w:rPr>
        <w:t xml:space="preserve">ny Żerków w kamienicy Jakoba </w:t>
      </w:r>
      <w:r w:rsidR="005B4697">
        <w:rPr>
          <w:rFonts w:ascii="Arial Narrow" w:hAnsi="Arial Narrow" w:cs="Century Gothic"/>
          <w:color w:val="000000"/>
          <w:sz w:val="24"/>
          <w:szCs w:val="24"/>
        </w:rPr>
        <w:br/>
      </w:r>
      <w:proofErr w:type="spellStart"/>
      <w:r w:rsidR="005B4697">
        <w:rPr>
          <w:rFonts w:ascii="Arial Narrow" w:hAnsi="Arial Narrow" w:cs="Century Gothic"/>
          <w:color w:val="000000"/>
          <w:sz w:val="24"/>
          <w:szCs w:val="24"/>
        </w:rPr>
        <w:t>Ste</w:t>
      </w:r>
      <w:r w:rsidR="005B4697" w:rsidRPr="006F5916">
        <w:rPr>
          <w:rFonts w:ascii="Arial Narrow" w:hAnsi="Arial Narrow" w:cs="Century Gothic"/>
          <w:color w:val="000000"/>
          <w:sz w:val="24"/>
          <w:szCs w:val="24"/>
        </w:rPr>
        <w:t>inhardta</w:t>
      </w:r>
      <w:proofErr w:type="spellEnd"/>
      <w:r w:rsidR="005B4697" w:rsidRPr="006F5916">
        <w:rPr>
          <w:rFonts w:ascii="Arial Narrow" w:hAnsi="Arial Narrow" w:cs="Century Gothic"/>
          <w:color w:val="000000"/>
          <w:sz w:val="24"/>
          <w:szCs w:val="24"/>
        </w:rPr>
        <w:t>”.</w:t>
      </w:r>
    </w:p>
    <w:p w14:paraId="7557667B" w14:textId="7FE100B8" w:rsidR="00251CAF" w:rsidRPr="001F56CE" w:rsidRDefault="00251CAF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64C2524" w14:textId="130F8016" w:rsidR="00607FB2" w:rsidRDefault="00AF7083" w:rsidP="00607F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</w:t>
      </w:r>
      <w:r w:rsidR="00607FB2">
        <w:rPr>
          <w:rFonts w:ascii="Arial Narrow" w:hAnsi="Arial Narrow"/>
          <w:sz w:val="24"/>
          <w:szCs w:val="24"/>
        </w:rPr>
        <w:t>. Okres rękojmi na wykonane zamówienie wynosi 36 miesięcy licząc od spisania protokołu odbioru zdawczo-odbiorczego.</w:t>
      </w:r>
    </w:p>
    <w:p w14:paraId="22399EFC" w14:textId="14D0C35B" w:rsidR="00607FB2" w:rsidRDefault="00607FB2" w:rsidP="00607F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w trakcie prac nad przedmiotem zamówienia lub po jego przyjęciu do realizacji dokona stosownych korekt lub poprawek w toku bieżących prac lub w ramach udzielonej gwarancji – na podstawie uwag wniesionych przez Zamawiającego.</w:t>
      </w:r>
    </w:p>
    <w:p w14:paraId="1794F946" w14:textId="13011DA2" w:rsidR="00607FB2" w:rsidRDefault="00607FB2" w:rsidP="00607FB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 Wykonawca udzieli Zamawiającemu 3-letniej gwaranci na przedmiot zamówienia.</w:t>
      </w:r>
    </w:p>
    <w:p w14:paraId="492BB018" w14:textId="2CDA8521" w:rsidR="00607FB2" w:rsidRDefault="00607FB2" w:rsidP="00607FB2">
      <w:pPr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6. </w:t>
      </w:r>
      <w:r>
        <w:rPr>
          <w:rFonts w:ascii="Arial Narrow" w:hAnsi="Arial Narrow" w:cstheme="minorHAnsi"/>
          <w:sz w:val="24"/>
          <w:szCs w:val="24"/>
        </w:rPr>
        <w:t>Płatność za wykonanie umowy nastąpi w ciągu 14 dni od podpisania przez obie ze stron protokołu zdawczo-odbiorczego, który stanowi podstawę do wystawienia faktury/rachunku.</w:t>
      </w:r>
    </w:p>
    <w:p w14:paraId="3C70D0E9" w14:textId="77777777" w:rsidR="00607FB2" w:rsidRDefault="00607FB2" w:rsidP="00607FB2">
      <w:p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4F0B3EFB" w14:textId="71869DA4" w:rsidR="00607FB2" w:rsidRDefault="00AF7083" w:rsidP="00607FB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7</w:t>
      </w:r>
      <w:r w:rsidR="00607FB2">
        <w:rPr>
          <w:rFonts w:ascii="Arial Narrow" w:hAnsi="Arial Narrow"/>
          <w:sz w:val="24"/>
          <w:szCs w:val="24"/>
        </w:rPr>
        <w:t>. Zamawiający nabywa także prawo do dokonywania w przedmiocie umowy zmian i innych przeróbek, dostosowując przedmiot umowy do swoich wymogów.</w:t>
      </w:r>
    </w:p>
    <w:p w14:paraId="4321461F" w14:textId="010F5FA4" w:rsidR="002B73FA" w:rsidRPr="00CF5E55" w:rsidRDefault="002B73FA" w:rsidP="00607FB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E8BE8AD" w14:textId="77777777" w:rsidR="002B73FA" w:rsidRPr="00FE2158" w:rsidRDefault="00FE2158" w:rsidP="00FE215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§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2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="002B73FA" w:rsidRP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Termin realizacji</w:t>
      </w:r>
    </w:p>
    <w:p w14:paraId="086A37C0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DE980D0" w14:textId="497326FE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Termin realizacji Przedmiotu Umowy ustala się na: od dnia podpisania Umowy do dnia </w:t>
      </w:r>
      <w:r w:rsidR="00AF7083" w:rsidRPr="005218D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19 grudnia </w:t>
      </w:r>
      <w:r w:rsidR="00FE2158" w:rsidRPr="005218D8">
        <w:rPr>
          <w:rFonts w:ascii="Arial Narrow" w:eastAsia="Times New Roman" w:hAnsi="Arial Narrow" w:cs="Times New Roman"/>
          <w:sz w:val="24"/>
          <w:szCs w:val="24"/>
          <w:lang w:eastAsia="pl-PL"/>
        </w:rPr>
        <w:t>2025</w:t>
      </w:r>
      <w:r w:rsidRPr="005218D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r.</w:t>
      </w:r>
    </w:p>
    <w:p w14:paraId="31FF9104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3104A9A" w14:textId="77777777" w:rsidR="002B73FA" w:rsidRPr="00FE2158" w:rsidRDefault="00FE2158" w:rsidP="00FE215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§ 3</w:t>
      </w:r>
      <w:r w:rsidR="002B73FA" w:rsidRP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Wynagrodzenie</w:t>
      </w:r>
    </w:p>
    <w:p w14:paraId="230A9D0F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87A25B7" w14:textId="2D3CCB13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Strony ustalają wynagrodzenie ryczałtowe w wysokości ... zł </w:t>
      </w:r>
      <w:r w:rsidR="00607FB2">
        <w:rPr>
          <w:rFonts w:ascii="Arial Narrow" w:eastAsia="Times New Roman" w:hAnsi="Arial Narrow" w:cs="Times New Roman"/>
          <w:sz w:val="24"/>
          <w:szCs w:val="24"/>
          <w:lang w:eastAsia="pl-PL"/>
        </w:rPr>
        <w:t>netto + należny podatek VAT.</w:t>
      </w:r>
    </w:p>
    <w:p w14:paraId="0279406C" w14:textId="1047507A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2. Wynagrodzenie obejmuje wszystkie koszty związane z realizacją przedmiotu Umowy.</w:t>
      </w:r>
    </w:p>
    <w:p w14:paraId="7526A075" w14:textId="4D0BB151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Wynagrodzenie zostanie wypłacone na podstawie </w:t>
      </w:r>
      <w:r w:rsidR="00FE2158">
        <w:rPr>
          <w:rFonts w:ascii="Arial Narrow" w:eastAsia="Times New Roman" w:hAnsi="Arial Narrow" w:cs="Times New Roman"/>
          <w:sz w:val="24"/>
          <w:szCs w:val="24"/>
          <w:lang w:eastAsia="pl-PL"/>
        </w:rPr>
        <w:t>końcowego protokołu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odbioru </w:t>
      </w:r>
      <w:r w:rsidR="00FE2158">
        <w:rPr>
          <w:rFonts w:ascii="Arial Narrow" w:eastAsia="Times New Roman" w:hAnsi="Arial Narrow" w:cs="Times New Roman"/>
          <w:sz w:val="24"/>
          <w:szCs w:val="24"/>
          <w:lang w:eastAsia="pl-PL"/>
        </w:rPr>
        <w:t>prac oraz prawidłowo wystawionej faktury w terminie 14 dni od daty doręczenia.</w:t>
      </w:r>
    </w:p>
    <w:p w14:paraId="65E6B01E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DFF533A" w14:textId="77777777" w:rsidR="002B73FA" w:rsidRPr="00FE2158" w:rsidRDefault="00EF6D57" w:rsidP="00FE215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§ 4</w:t>
      </w:r>
      <w:r w:rsidR="002B73FA" w:rsidRPr="00FE2158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Obowiązki Wykonawcy</w:t>
      </w:r>
    </w:p>
    <w:p w14:paraId="2728BA3A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07D1AF6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Wykonawca zobowiązuje się do realizacji przedmiotu Umowy z należytą starannością, zgodnie 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 obowiązującymi przepisami prawa, zasadami wiedzy fachowej oraz zgodnie z ustaleniami 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z Zamawiającym.</w:t>
      </w:r>
    </w:p>
    <w:p w14:paraId="3A802BAE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21883A8" w14:textId="1920183B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2. Wykonawca zobowiązan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t>y jest do ścisłej współprac</w:t>
      </w:r>
      <w:r w:rsidR="004A7A21">
        <w:rPr>
          <w:rFonts w:ascii="Arial Narrow" w:eastAsia="Times New Roman" w:hAnsi="Arial Narrow" w:cs="Times New Roman"/>
          <w:sz w:val="24"/>
          <w:szCs w:val="24"/>
          <w:lang w:eastAsia="pl-PL"/>
        </w:rPr>
        <w:t>y z koordynatorką projektu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Julią Talarczyk</w:t>
      </w:r>
      <w:r w:rsidR="00AE1ADB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617FAEE1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A64C853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3. Wykonawca jest odpowiedzialny za jakość, zgodność merytoryczną i techniczną wykonanych prac.</w:t>
      </w:r>
    </w:p>
    <w:p w14:paraId="0607E386" w14:textId="10ACF008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7B0345D" w14:textId="77777777" w:rsidR="002B73FA" w:rsidRPr="005010FA" w:rsidRDefault="005010FA" w:rsidP="005010FA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§ 5</w:t>
      </w:r>
      <w:r w:rsidR="002B73FA"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Odbiór przedmiotu Umowy</w:t>
      </w:r>
    </w:p>
    <w:p w14:paraId="3DD5C5D4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BB4A501" w14:textId="74269733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1. Odbiór prac n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t>astępuje na podstawie protokołu odbioru zatwierdzonego przez koordynatorkę p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rojektu.</w:t>
      </w:r>
    </w:p>
    <w:p w14:paraId="60B493F7" w14:textId="799AAB44" w:rsidR="00607FB2" w:rsidRPr="00607FB2" w:rsidRDefault="002B73FA" w:rsidP="00607FB2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2. Zamawiający zastrzega sobie prawo do zgłaszania uwag i zastrzeżeń w terminie 14 dni od przedłożenia prac, które Wykonawca zobowiązany jest uwzględnić bez dodatkowego wynagrodzenia.</w:t>
      </w:r>
    </w:p>
    <w:p w14:paraId="4E81C507" w14:textId="77777777" w:rsidR="00607FB2" w:rsidRDefault="00607FB2" w:rsidP="005010FA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51245E77" w14:textId="0A9D458C" w:rsidR="002B73FA" w:rsidRPr="005010FA" w:rsidRDefault="002B73FA" w:rsidP="005010FA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§ </w:t>
      </w:r>
      <w:r w:rsidR="005010FA"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6</w:t>
      </w:r>
      <w:r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Kary umowne</w:t>
      </w:r>
    </w:p>
    <w:p w14:paraId="7B48CA34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3DE27EF" w14:textId="41F2AAC4" w:rsidR="002B73FA" w:rsidRPr="00607FB2" w:rsidRDefault="002B73FA" w:rsidP="006B2CEB">
      <w:pPr>
        <w:spacing w:line="360" w:lineRule="auto"/>
        <w:rPr>
          <w:rFonts w:ascii="Arial Narrow" w:hAnsi="Arial Narrow" w:cs="Arial"/>
          <w:sz w:val="24"/>
          <w:szCs w:val="24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</w:t>
      </w:r>
      <w:r w:rsidR="00607FB2" w:rsidRPr="00607FB2">
        <w:rPr>
          <w:rFonts w:ascii="Arial Narrow" w:hAnsi="Arial Narrow" w:cs="Arial"/>
          <w:sz w:val="24"/>
          <w:szCs w:val="24"/>
        </w:rPr>
        <w:t>Strony ustalają, że Wykonawca zapłaci Zamawiającemu karę umowną:</w:t>
      </w:r>
      <w:r w:rsidR="00607FB2">
        <w:rPr>
          <w:rFonts w:ascii="Arial Narrow" w:hAnsi="Arial Narrow" w:cs="Arial"/>
          <w:sz w:val="24"/>
          <w:szCs w:val="24"/>
        </w:rPr>
        <w:br/>
      </w:r>
      <w:r w:rsidR="00607FB2" w:rsidRPr="00607FB2">
        <w:rPr>
          <w:rFonts w:ascii="Arial Narrow" w:hAnsi="Arial Narrow"/>
          <w:sz w:val="24"/>
          <w:szCs w:val="24"/>
        </w:rPr>
        <w:t xml:space="preserve">- za zwłokę w wykonaniu przedmiotu umowy – w wysokości 0,5% wynagrodzenia netto, określonego </w:t>
      </w:r>
      <w:r w:rsidR="006B2CEB">
        <w:rPr>
          <w:rFonts w:ascii="Arial Narrow" w:hAnsi="Arial Narrow"/>
          <w:sz w:val="24"/>
          <w:szCs w:val="24"/>
        </w:rPr>
        <w:br/>
      </w:r>
      <w:r w:rsidR="00607FB2" w:rsidRPr="00607FB2">
        <w:rPr>
          <w:rFonts w:ascii="Arial Narrow" w:hAnsi="Arial Narrow"/>
          <w:sz w:val="24"/>
          <w:szCs w:val="24"/>
        </w:rPr>
        <w:t>w § 3 ust. 1 za każdy rozpoczęty dzień zwłoki, nie więcej niż 20% wynagrodzenia netto, o którym mowa w § 3 ust. 1,</w:t>
      </w:r>
    </w:p>
    <w:p w14:paraId="3CAEE76C" w14:textId="0BCD48CD" w:rsidR="002B73FA" w:rsidRPr="001F56CE" w:rsidRDefault="002B73FA" w:rsidP="006B2CE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W przypadku odstąpienia od Umowy z winy Wykonawcy, zapłaci on karę umowną w wysokości 10% wartości </w:t>
      </w:r>
      <w:r w:rsidR="006B2CEB">
        <w:rPr>
          <w:rFonts w:ascii="Arial Narrow" w:eastAsia="Times New Roman" w:hAnsi="Arial Narrow" w:cs="Times New Roman"/>
          <w:sz w:val="24"/>
          <w:szCs w:val="24"/>
          <w:lang w:eastAsia="pl-PL"/>
        </w:rPr>
        <w:t>net</w:t>
      </w:r>
      <w:r w:rsidR="00607FB2">
        <w:rPr>
          <w:rFonts w:ascii="Arial Narrow" w:eastAsia="Times New Roman" w:hAnsi="Arial Narrow" w:cs="Times New Roman"/>
          <w:sz w:val="24"/>
          <w:szCs w:val="24"/>
          <w:lang w:eastAsia="pl-PL"/>
        </w:rPr>
        <w:t>to</w:t>
      </w: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Umowy.</w:t>
      </w:r>
    </w:p>
    <w:p w14:paraId="1CF0EDC8" w14:textId="77777777" w:rsidR="002B73FA" w:rsidRPr="001F56CE" w:rsidRDefault="002B73FA" w:rsidP="006B2CE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1DED970" w14:textId="77777777" w:rsidR="002B73FA" w:rsidRPr="001F56CE" w:rsidRDefault="002B73FA" w:rsidP="006B2CE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3. Zamawiający zastrzega sobie prawo do potrącenia kar umownych z wynagrodzenia należnego Wykonawcy.</w:t>
      </w:r>
    </w:p>
    <w:p w14:paraId="799B2D4A" w14:textId="701B863B" w:rsidR="005E7481" w:rsidRDefault="005E7481" w:rsidP="005E7481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7</w:t>
      </w:r>
      <w:r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Zmiany umowy</w:t>
      </w:r>
    </w:p>
    <w:p w14:paraId="6AF98855" w14:textId="77777777" w:rsidR="006B2CEB" w:rsidRPr="005E7481" w:rsidRDefault="006B2CEB" w:rsidP="005E7481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1DD2FE85" w14:textId="6D232DA6" w:rsidR="005E7481" w:rsidRDefault="005E7481" w:rsidP="005E7481">
      <w:pPr>
        <w:spacing w:line="360" w:lineRule="auto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1. Zamawiający przewiduje możliwość zmiany postanowień umowy zawartej z Wykonawcą wyłonionym w niniejszym postępowaniu w następujących sytuacjach:</w:t>
      </w:r>
      <w:r>
        <w:rPr>
          <w:rFonts w:ascii="Arial Narrow" w:hAnsi="Arial Narrow" w:cstheme="minorHAnsi"/>
          <w:sz w:val="24"/>
          <w:szCs w:val="24"/>
        </w:rPr>
        <w:br/>
        <w:t xml:space="preserve">1) zmian regulacji prawnych/wytycznych dotyczących Programu Operacyjnego/wytycznych lub zaleceń </w:t>
      </w:r>
      <w:r>
        <w:rPr>
          <w:rFonts w:ascii="Arial Narrow" w:hAnsi="Arial Narrow" w:cstheme="minorHAnsi"/>
          <w:sz w:val="24"/>
          <w:szCs w:val="24"/>
        </w:rPr>
        <w:lastRenderedPageBreak/>
        <w:t xml:space="preserve">Instytucji Zarządzającej i/lub Pośredniczącej w odniesieniu do umowy o dofinansowanie Projektu lub umowy na realizację zamówienia; </w:t>
      </w:r>
      <w:r>
        <w:rPr>
          <w:rFonts w:ascii="Arial Narrow" w:hAnsi="Arial Narrow" w:cstheme="minorHAnsi"/>
          <w:sz w:val="24"/>
          <w:szCs w:val="24"/>
        </w:rPr>
        <w:br/>
        <w:t xml:space="preserve">2) otrzymania decyzji jednostki finansującej Projekt, zawierającej zmiany zakresu zadań, terminów realizacji czy też ustalającej dodatkowe postanowienia, do których Zamawiający zostanie zobowiązany; </w:t>
      </w:r>
      <w:r>
        <w:rPr>
          <w:rFonts w:ascii="Arial Narrow" w:hAnsi="Arial Narrow" w:cstheme="minorHAnsi"/>
          <w:sz w:val="24"/>
          <w:szCs w:val="24"/>
        </w:rPr>
        <w:br/>
        <w:t>3) obiektywnych przyczyn niezależnych od Zamawiającego lub Wykonawcy;</w:t>
      </w:r>
      <w:r>
        <w:rPr>
          <w:rFonts w:ascii="Arial Narrow" w:hAnsi="Arial Narrow" w:cstheme="minorHAnsi"/>
          <w:sz w:val="24"/>
          <w:szCs w:val="24"/>
        </w:rPr>
        <w:br/>
        <w:t xml:space="preserve">4) po ewentualnych zmianach urzędowych w obowiązujących przepisach podatkowych; </w:t>
      </w:r>
      <w:r>
        <w:rPr>
          <w:rFonts w:ascii="Arial Narrow" w:hAnsi="Arial Narrow" w:cstheme="minorHAnsi"/>
          <w:sz w:val="24"/>
          <w:szCs w:val="24"/>
        </w:rPr>
        <w:br/>
        <w:t>5) okoliczności siły wyższej (np. klęski żywiołowe, nieprzewidziane warunki pogodowe, strajki, niepokoje, pogorszenie sytuacji epidemiologicznej);</w:t>
      </w:r>
      <w:r>
        <w:rPr>
          <w:rFonts w:ascii="Arial Narrow" w:hAnsi="Arial Narrow" w:cstheme="minorHAnsi"/>
          <w:sz w:val="24"/>
          <w:szCs w:val="24"/>
        </w:rPr>
        <w:br/>
        <w:t>6) zaistnienia omyłki pisarskiej;</w:t>
      </w:r>
      <w:r>
        <w:rPr>
          <w:rFonts w:ascii="Arial Narrow" w:hAnsi="Arial Narrow" w:cstheme="minorHAnsi"/>
          <w:sz w:val="24"/>
          <w:szCs w:val="24"/>
        </w:rPr>
        <w:br/>
        <w:t xml:space="preserve">7) wystąpienia wszelkich innych zdarzeń niemożliwych do przewidzenia w chwili zawarcia umowy, </w:t>
      </w:r>
      <w:r>
        <w:rPr>
          <w:rFonts w:ascii="Arial Narrow" w:hAnsi="Arial Narrow" w:cstheme="minorHAnsi"/>
          <w:sz w:val="24"/>
          <w:szCs w:val="24"/>
        </w:rPr>
        <w:br/>
        <w:t>a mających wpływ na realizację umowy, za które to zdarzenia nie ponosi winy żadna ze stron;</w:t>
      </w:r>
      <w:r>
        <w:rPr>
          <w:rFonts w:ascii="Arial Narrow" w:hAnsi="Arial Narrow" w:cstheme="minorHAnsi"/>
          <w:sz w:val="24"/>
          <w:szCs w:val="24"/>
        </w:rPr>
        <w:br/>
        <w:t>8) zmian dotyczących terminu realizacji projektu i jego poszczególnych etapów.</w:t>
      </w:r>
      <w:r>
        <w:rPr>
          <w:rFonts w:ascii="Arial Narrow" w:hAnsi="Arial Narrow" w:cstheme="minorHAnsi"/>
          <w:sz w:val="24"/>
          <w:szCs w:val="24"/>
        </w:rPr>
        <w:br/>
        <w:t>2. Wszelkie zmiany do umowy wymagają zachowania formy pisemnego aneksu, podpisanego przez obie ze stron.</w:t>
      </w:r>
    </w:p>
    <w:p w14:paraId="3D4877FA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02F86F1" w14:textId="3E15E502" w:rsidR="002B73FA" w:rsidRPr="005010FA" w:rsidRDefault="002B73FA" w:rsidP="005010FA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§ </w:t>
      </w:r>
      <w:r w:rsidR="005E7481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8</w:t>
      </w:r>
      <w:r w:rsidRPr="005010FA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Postanowienia końcowe</w:t>
      </w:r>
    </w:p>
    <w:p w14:paraId="5A588C36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207EA75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1. W sprawach nieuregulowanych Umową mają zastosowanie przepisy Kodeksu cywilnego.</w:t>
      </w:r>
    </w:p>
    <w:p w14:paraId="54BA4120" w14:textId="77777777" w:rsidR="002B73FA" w:rsidRPr="001F56CE" w:rsidRDefault="002B73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861526D" w14:textId="77777777" w:rsidR="002B73FA" w:rsidRDefault="002B73FA" w:rsidP="005218D8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2. Wszelkie zmiany Umowy wymagają formy pisemnej pod rygorem nieważności.</w:t>
      </w:r>
    </w:p>
    <w:p w14:paraId="18A3E55C" w14:textId="3B9C6E20" w:rsidR="002B73FA" w:rsidRPr="005218D8" w:rsidRDefault="005218D8" w:rsidP="005218D8">
      <w:pPr>
        <w:spacing w:line="360" w:lineRule="auto"/>
        <w:rPr>
          <w:rFonts w:ascii="Arial Narrow" w:hAnsi="Arial Narrow" w:cs="Arial"/>
        </w:rPr>
      </w:pPr>
      <w:r w:rsidRPr="005218D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</w:t>
      </w:r>
      <w:r w:rsidRPr="005218D8">
        <w:rPr>
          <w:rFonts w:ascii="Arial Narrow" w:hAnsi="Arial Narrow" w:cs="Arial"/>
        </w:rPr>
        <w:t xml:space="preserve">Zadanie jest realizowane w ramach Narodowego Programu Rozwoju Czytelnictwa 2.0, Priorytet 2, Kierunek interwencji 2.7. „Infrastruktura bibliotek 2021-2025”. </w:t>
      </w:r>
    </w:p>
    <w:p w14:paraId="62A2B204" w14:textId="6D66E661" w:rsidR="002B73FA" w:rsidRDefault="005218D8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="002B73FA" w:rsidRPr="001F56CE">
        <w:rPr>
          <w:rFonts w:ascii="Arial Narrow" w:eastAsia="Times New Roman" w:hAnsi="Arial Narrow" w:cs="Times New Roman"/>
          <w:sz w:val="24"/>
          <w:szCs w:val="24"/>
          <w:lang w:eastAsia="pl-PL"/>
        </w:rPr>
        <w:t>. Ewentualne spory wynikłe z realizacji Umowy będą rozstrzygane przez sąd właściwy miejscowo dla siedziby Zamawiającego.</w:t>
      </w:r>
    </w:p>
    <w:p w14:paraId="16943B1E" w14:textId="77777777" w:rsidR="005010FA" w:rsidRDefault="005010FA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FACA472" w14:textId="02A29514" w:rsidR="005010FA" w:rsidRDefault="005218D8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t>. Integralną c</w:t>
      </w:r>
      <w:r w:rsidR="00D320F7">
        <w:rPr>
          <w:rFonts w:ascii="Arial Narrow" w:eastAsia="Times New Roman" w:hAnsi="Arial Narrow" w:cs="Times New Roman"/>
          <w:sz w:val="24"/>
          <w:szCs w:val="24"/>
          <w:lang w:eastAsia="pl-PL"/>
        </w:rPr>
        <w:t>zęścią niniejszej Umowy stanowi załącznik: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</w:p>
    <w:p w14:paraId="4BF83ACA" w14:textId="4812D71D" w:rsidR="00431FC9" w:rsidRDefault="00D320F7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1</w:t>
      </w:r>
      <w:r w:rsidR="005010F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) </w:t>
      </w:r>
      <w:r w:rsidR="00CB6F96">
        <w:rPr>
          <w:rFonts w:ascii="Arial Narrow" w:eastAsia="Times New Roman" w:hAnsi="Arial Narrow" w:cs="Times New Roman"/>
          <w:sz w:val="24"/>
          <w:szCs w:val="24"/>
          <w:lang w:eastAsia="pl-PL"/>
        </w:rPr>
        <w:t>Oferta w</w:t>
      </w:r>
      <w:r w:rsidR="00F85B82">
        <w:rPr>
          <w:rFonts w:ascii="Arial Narrow" w:eastAsia="Times New Roman" w:hAnsi="Arial Narrow" w:cs="Times New Roman"/>
          <w:sz w:val="24"/>
          <w:szCs w:val="24"/>
          <w:lang w:eastAsia="pl-PL"/>
        </w:rPr>
        <w:t>ykonawcy</w:t>
      </w:r>
      <w:r w:rsidR="00F85B82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</w:p>
    <w:p w14:paraId="0CF42C35" w14:textId="77777777" w:rsidR="00431FC9" w:rsidRDefault="00431FC9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E50920C" w14:textId="77777777" w:rsidR="00431FC9" w:rsidRDefault="00431FC9" w:rsidP="002B73F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3FF90F4" w14:textId="77777777" w:rsidR="00431FC9" w:rsidRPr="00431FC9" w:rsidRDefault="00431FC9" w:rsidP="002B73F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3E68BC21" w14:textId="77777777" w:rsidR="00431FC9" w:rsidRPr="00431FC9" w:rsidRDefault="00431FC9" w:rsidP="00431FC9">
      <w:pPr>
        <w:spacing w:after="0" w:line="240" w:lineRule="auto"/>
        <w:ind w:firstLine="708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ZAMAWIAJĄCY </w:t>
      </w: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</w:r>
      <w:r w:rsidRPr="00431FC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ab/>
        <w:t>WYKONAWCA</w:t>
      </w:r>
    </w:p>
    <w:p w14:paraId="53060F82" w14:textId="77777777" w:rsidR="002B73FA" w:rsidRPr="001F56CE" w:rsidRDefault="002B73FA" w:rsidP="002B7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8DE00B" w14:textId="77777777" w:rsidR="002B73FA" w:rsidRPr="001F56CE" w:rsidRDefault="002B73FA" w:rsidP="002B7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D8DC77" w14:textId="77777777" w:rsidR="002B73FA" w:rsidRPr="001F56CE" w:rsidRDefault="002B73FA" w:rsidP="002B7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8E8C3B" w14:textId="77777777" w:rsidR="00FF0936" w:rsidRPr="001F56CE" w:rsidRDefault="00FF0936">
      <w:pPr>
        <w:rPr>
          <w:sz w:val="24"/>
          <w:szCs w:val="24"/>
        </w:rPr>
      </w:pPr>
    </w:p>
    <w:sectPr w:rsidR="00FF0936" w:rsidRPr="001F56C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87A66" w14:textId="77777777" w:rsidR="00760F09" w:rsidRDefault="00760F09" w:rsidP="001F56CE">
      <w:pPr>
        <w:spacing w:after="0" w:line="240" w:lineRule="auto"/>
      </w:pPr>
      <w:r>
        <w:separator/>
      </w:r>
    </w:p>
  </w:endnote>
  <w:endnote w:type="continuationSeparator" w:id="0">
    <w:p w14:paraId="49E43B6D" w14:textId="77777777" w:rsidR="00760F09" w:rsidRDefault="00760F09" w:rsidP="001F5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6298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4C2401" w14:textId="515487F2" w:rsidR="001F56CE" w:rsidRDefault="001F56CE">
            <w:pPr>
              <w:pStyle w:val="Stopka"/>
              <w:jc w:val="right"/>
            </w:pPr>
            <w:r w:rsidRPr="001F56CE">
              <w:rPr>
                <w:rFonts w:ascii="Arial Narrow" w:hAnsi="Arial Narrow"/>
              </w:rPr>
              <w:t xml:space="preserve">Strona </w:t>
            </w:r>
            <w:r w:rsidRPr="001F56CE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/>
            </w:r>
            <w:r w:rsidRPr="001F56CE">
              <w:rPr>
                <w:rFonts w:ascii="Arial Narrow" w:hAnsi="Arial Narrow"/>
                <w:b/>
                <w:bCs/>
              </w:rPr>
              <w:instrText>PAGE</w:instrText>
            </w:r>
            <w:r w:rsidRPr="001F56CE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="00D320F7">
              <w:rPr>
                <w:rFonts w:ascii="Arial Narrow" w:hAnsi="Arial Narrow"/>
                <w:b/>
                <w:bCs/>
                <w:noProof/>
              </w:rPr>
              <w:t>3</w:t>
            </w:r>
            <w:r w:rsidRPr="001F56CE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  <w:r w:rsidRPr="001F56CE">
              <w:rPr>
                <w:rFonts w:ascii="Arial Narrow" w:hAnsi="Arial Narrow"/>
              </w:rPr>
              <w:t xml:space="preserve"> z </w:t>
            </w:r>
            <w:r w:rsidRPr="001F56CE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/>
            </w:r>
            <w:r w:rsidRPr="001F56CE">
              <w:rPr>
                <w:rFonts w:ascii="Arial Narrow" w:hAnsi="Arial Narrow"/>
                <w:b/>
                <w:bCs/>
              </w:rPr>
              <w:instrText>NUMPAGES</w:instrText>
            </w:r>
            <w:r w:rsidRPr="001F56CE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="00D320F7">
              <w:rPr>
                <w:rFonts w:ascii="Arial Narrow" w:hAnsi="Arial Narrow"/>
                <w:b/>
                <w:bCs/>
                <w:noProof/>
              </w:rPr>
              <w:t>3</w:t>
            </w:r>
            <w:r w:rsidRPr="001F56CE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0E0E22" w14:textId="77777777" w:rsidR="001F56CE" w:rsidRDefault="001F5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24984" w14:textId="77777777" w:rsidR="00760F09" w:rsidRDefault="00760F09" w:rsidP="001F56CE">
      <w:pPr>
        <w:spacing w:after="0" w:line="240" w:lineRule="auto"/>
      </w:pPr>
      <w:r>
        <w:separator/>
      </w:r>
    </w:p>
  </w:footnote>
  <w:footnote w:type="continuationSeparator" w:id="0">
    <w:p w14:paraId="3D10967D" w14:textId="77777777" w:rsidR="00760F09" w:rsidRDefault="00760F09" w:rsidP="001F5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3FA"/>
    <w:rsid w:val="000F23AB"/>
    <w:rsid w:val="001A7216"/>
    <w:rsid w:val="001F56CE"/>
    <w:rsid w:val="00251CAF"/>
    <w:rsid w:val="00267EE8"/>
    <w:rsid w:val="002B73FA"/>
    <w:rsid w:val="00396FFA"/>
    <w:rsid w:val="00431FC9"/>
    <w:rsid w:val="004A7A21"/>
    <w:rsid w:val="005010FA"/>
    <w:rsid w:val="005218D8"/>
    <w:rsid w:val="00556403"/>
    <w:rsid w:val="0056404C"/>
    <w:rsid w:val="005B4697"/>
    <w:rsid w:val="005E7481"/>
    <w:rsid w:val="00607FB2"/>
    <w:rsid w:val="006978A0"/>
    <w:rsid w:val="006B2CEB"/>
    <w:rsid w:val="00760F09"/>
    <w:rsid w:val="007A367B"/>
    <w:rsid w:val="008174E5"/>
    <w:rsid w:val="00930A55"/>
    <w:rsid w:val="009B1170"/>
    <w:rsid w:val="009E55F4"/>
    <w:rsid w:val="00A33545"/>
    <w:rsid w:val="00A800E8"/>
    <w:rsid w:val="00AE1ADB"/>
    <w:rsid w:val="00AF60B0"/>
    <w:rsid w:val="00AF7083"/>
    <w:rsid w:val="00B27D39"/>
    <w:rsid w:val="00C433B0"/>
    <w:rsid w:val="00C87890"/>
    <w:rsid w:val="00C919E8"/>
    <w:rsid w:val="00C97FDE"/>
    <w:rsid w:val="00CB6F96"/>
    <w:rsid w:val="00CF5E55"/>
    <w:rsid w:val="00D320F7"/>
    <w:rsid w:val="00E5531B"/>
    <w:rsid w:val="00E653BA"/>
    <w:rsid w:val="00EF6D57"/>
    <w:rsid w:val="00F001B2"/>
    <w:rsid w:val="00F2446E"/>
    <w:rsid w:val="00F47B0C"/>
    <w:rsid w:val="00F85B82"/>
    <w:rsid w:val="00FA6E5A"/>
    <w:rsid w:val="00FE2158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9443"/>
  <w15:chartTrackingRefBased/>
  <w15:docId w15:val="{62C58AA7-FAA9-4F72-B925-EE453908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56C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F56C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5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6CE"/>
  </w:style>
  <w:style w:type="paragraph" w:styleId="Stopka">
    <w:name w:val="footer"/>
    <w:basedOn w:val="Normalny"/>
    <w:link w:val="StopkaZnak"/>
    <w:uiPriority w:val="99"/>
    <w:unhideWhenUsed/>
    <w:rsid w:val="001F5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832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Ewa Graczyk</cp:lastModifiedBy>
  <cp:revision>35</cp:revision>
  <dcterms:created xsi:type="dcterms:W3CDTF">2025-07-29T12:58:00Z</dcterms:created>
  <dcterms:modified xsi:type="dcterms:W3CDTF">2025-11-10T11:29:00Z</dcterms:modified>
</cp:coreProperties>
</file>