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AF9" w:rsidRDefault="00923AF9" w:rsidP="00923AF9">
      <w:pPr>
        <w:spacing w:line="259" w:lineRule="auto"/>
        <w:ind w:right="566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left="284"/>
        <w:rPr>
          <w:rFonts w:ascii="Calibri" w:eastAsia="Calibri" w:hAnsi="Calibri" w:cs="Calibri"/>
          <w:sz w:val="24"/>
          <w:szCs w:val="24"/>
        </w:rPr>
      </w:pPr>
    </w:p>
    <w:p w:rsidR="00923AF9" w:rsidRPr="00546D27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  <w:lang w:val="en-US"/>
        </w:rPr>
      </w:pPr>
      <w:bookmarkStart w:id="0" w:name="_GoBack"/>
      <w:bookmarkEnd w:id="0"/>
      <w:r w:rsidRPr="00546D27">
        <w:rPr>
          <w:rFonts w:ascii="Calibri" w:eastAsia="Calibri" w:hAnsi="Calibri" w:cs="Calibri"/>
          <w:u w:val="single"/>
          <w:lang w:val="en-US"/>
        </w:rPr>
        <w:t>Appendix No. 3</w:t>
      </w:r>
    </w:p>
    <w:p w:rsidR="00923AF9" w:rsidRPr="00546D27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lang w:val="en-US"/>
        </w:rPr>
      </w:pPr>
    </w:p>
    <w:p w:rsidR="00923AF9" w:rsidRPr="00546D27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lang w:val="en-US"/>
        </w:rPr>
      </w:pPr>
    </w:p>
    <w:p w:rsidR="00923AF9" w:rsidRPr="00546D27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lang w:val="en-US"/>
        </w:rPr>
      </w:pPr>
    </w:p>
    <w:p w:rsidR="00923AF9" w:rsidRPr="00546D27" w:rsidRDefault="00923AF9" w:rsidP="00923AF9">
      <w:pPr>
        <w:spacing w:line="259" w:lineRule="auto"/>
        <w:ind w:right="566"/>
        <w:jc w:val="center"/>
        <w:rPr>
          <w:rFonts w:ascii="Calibri" w:eastAsia="Calibri" w:hAnsi="Calibri" w:cs="Calibri"/>
          <w:sz w:val="24"/>
          <w:szCs w:val="24"/>
          <w:lang w:val="en-US"/>
        </w:rPr>
      </w:pPr>
      <w:r w:rsidRPr="00546D27">
        <w:rPr>
          <w:rFonts w:ascii="Calibri" w:eastAsia="Calibri" w:hAnsi="Calibri" w:cs="Calibri"/>
          <w:lang w:val="en-US"/>
        </w:rPr>
        <w:t xml:space="preserve">DECLARATION </w:t>
      </w:r>
    </w:p>
    <w:p w:rsidR="00923AF9" w:rsidRPr="00546D27" w:rsidRDefault="00923AF9" w:rsidP="00923AF9">
      <w:pPr>
        <w:spacing w:line="259" w:lineRule="auto"/>
        <w:ind w:left="284"/>
        <w:rPr>
          <w:rFonts w:ascii="Calibri" w:eastAsia="Calibri" w:hAnsi="Calibri" w:cs="Calibri"/>
          <w:lang w:val="en-US"/>
        </w:rPr>
      </w:pPr>
      <w:r w:rsidRPr="00546D27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</w:p>
    <w:p w:rsidR="00923AF9" w:rsidRPr="00546D27" w:rsidRDefault="00923AF9" w:rsidP="00923AF9">
      <w:pPr>
        <w:spacing w:line="259" w:lineRule="auto"/>
        <w:ind w:left="284"/>
        <w:rPr>
          <w:rFonts w:ascii="Calibri" w:eastAsia="Calibri" w:hAnsi="Calibri" w:cs="Calibri"/>
          <w:sz w:val="24"/>
          <w:szCs w:val="24"/>
          <w:lang w:val="en-US"/>
        </w:rPr>
      </w:pPr>
      <w:r w:rsidRPr="00546D27">
        <w:rPr>
          <w:rFonts w:ascii="Calibri" w:eastAsia="Calibri" w:hAnsi="Calibri" w:cs="Calibri"/>
          <w:sz w:val="24"/>
          <w:szCs w:val="24"/>
          <w:lang w:val="en-US"/>
        </w:rPr>
        <w:t>I hereby declare that the company I represent (Bidder) is authorized to sell licenses for the use of the V-Ray rendering engine for Rendering Farms as an authorized dealer.</w:t>
      </w:r>
      <w:r w:rsidRPr="00546D27">
        <w:rPr>
          <w:rFonts w:ascii="Calibri" w:eastAsia="Calibri" w:hAnsi="Calibri" w:cs="Calibri"/>
          <w:sz w:val="24"/>
          <w:szCs w:val="24"/>
          <w:lang w:val="en-US"/>
        </w:rPr>
        <w:tab/>
      </w:r>
    </w:p>
    <w:p w:rsidR="00923AF9" w:rsidRPr="00546D27" w:rsidRDefault="00923AF9" w:rsidP="00923AF9">
      <w:pPr>
        <w:spacing w:line="259" w:lineRule="auto"/>
        <w:ind w:left="284"/>
        <w:rPr>
          <w:rFonts w:ascii="Calibri" w:eastAsia="Calibri" w:hAnsi="Calibri" w:cs="Calibri"/>
          <w:sz w:val="24"/>
          <w:szCs w:val="24"/>
          <w:lang w:val="en-US"/>
        </w:rPr>
      </w:pPr>
    </w:p>
    <w:p w:rsidR="00923AF9" w:rsidRPr="00546D27" w:rsidRDefault="00923AF9" w:rsidP="00923AF9">
      <w:pPr>
        <w:spacing w:line="259" w:lineRule="auto"/>
        <w:ind w:left="284"/>
        <w:rPr>
          <w:rFonts w:ascii="Calibri" w:eastAsia="Calibri" w:hAnsi="Calibri" w:cs="Calibri"/>
          <w:sz w:val="24"/>
          <w:szCs w:val="24"/>
          <w:lang w:val="en-US"/>
        </w:rPr>
      </w:pPr>
    </w:p>
    <w:p w:rsidR="00923AF9" w:rsidRPr="00546D27" w:rsidRDefault="00923AF9" w:rsidP="00923AF9">
      <w:pPr>
        <w:spacing w:line="259" w:lineRule="auto"/>
        <w:ind w:left="284"/>
        <w:rPr>
          <w:rFonts w:ascii="Calibri" w:eastAsia="Calibri" w:hAnsi="Calibri" w:cs="Calibri"/>
          <w:sz w:val="24"/>
          <w:szCs w:val="24"/>
          <w:lang w:val="en-US"/>
        </w:rPr>
      </w:pPr>
    </w:p>
    <w:p w:rsidR="00923AF9" w:rsidRPr="00546D27" w:rsidRDefault="00923AF9" w:rsidP="00923AF9">
      <w:pPr>
        <w:spacing w:line="259" w:lineRule="auto"/>
        <w:ind w:left="284"/>
        <w:rPr>
          <w:rFonts w:ascii="Calibri" w:eastAsia="Calibri" w:hAnsi="Calibri" w:cs="Calibri"/>
          <w:sz w:val="24"/>
          <w:szCs w:val="24"/>
          <w:lang w:val="en-US"/>
        </w:rPr>
      </w:pPr>
    </w:p>
    <w:p w:rsidR="00923AF9" w:rsidRDefault="00923AF9" w:rsidP="00923AF9">
      <w:pPr>
        <w:spacing w:line="259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</w:t>
      </w:r>
    </w:p>
    <w:p w:rsidR="00923AF9" w:rsidRDefault="00923AF9" w:rsidP="00923AF9">
      <w:pPr>
        <w:spacing w:line="259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</w:t>
      </w:r>
      <w:proofErr w:type="spellStart"/>
      <w:r>
        <w:rPr>
          <w:rFonts w:ascii="Calibri" w:eastAsia="Calibri" w:hAnsi="Calibri" w:cs="Calibri"/>
        </w:rPr>
        <w:t>date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signature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seal</w:t>
      </w:r>
      <w:proofErr w:type="spellEnd"/>
      <w:r>
        <w:rPr>
          <w:rFonts w:ascii="Calibri" w:eastAsia="Calibri" w:hAnsi="Calibri" w:cs="Calibri"/>
        </w:rPr>
        <w:t>)</w:t>
      </w:r>
    </w:p>
    <w:p w:rsidR="00923AF9" w:rsidRDefault="00923AF9" w:rsidP="00923AF9">
      <w:pPr>
        <w:spacing w:line="259" w:lineRule="auto"/>
        <w:ind w:left="284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 xml:space="preserve"> </w:t>
      </w:r>
      <w:r>
        <w:rPr>
          <w:rFonts w:ascii="Calibri" w:eastAsia="Calibri" w:hAnsi="Calibri" w:cs="Calibri"/>
          <w:sz w:val="24"/>
          <w:szCs w:val="24"/>
        </w:rPr>
        <w:tab/>
        <w:t xml:space="preserve"> </w:t>
      </w:r>
      <w:r>
        <w:rPr>
          <w:rFonts w:ascii="Calibri" w:eastAsia="Calibri" w:hAnsi="Calibri" w:cs="Calibri"/>
          <w:sz w:val="24"/>
          <w:szCs w:val="24"/>
        </w:rPr>
        <w:tab/>
        <w:t xml:space="preserve"> </w:t>
      </w:r>
      <w:r>
        <w:rPr>
          <w:rFonts w:ascii="Calibri" w:eastAsia="Calibri" w:hAnsi="Calibri" w:cs="Calibri"/>
          <w:sz w:val="24"/>
          <w:szCs w:val="24"/>
        </w:rPr>
        <w:tab/>
        <w:t xml:space="preserve"> </w:t>
      </w:r>
      <w:r>
        <w:rPr>
          <w:rFonts w:ascii="Calibri" w:eastAsia="Calibri" w:hAnsi="Calibri" w:cs="Calibri"/>
          <w:sz w:val="24"/>
          <w:szCs w:val="24"/>
        </w:rPr>
        <w:tab/>
        <w:t xml:space="preserve"> </w:t>
      </w:r>
    </w:p>
    <w:p w:rsidR="004D081A" w:rsidRDefault="00546D27"/>
    <w:sectPr w:rsidR="004D081A">
      <w:headerReference w:type="default" r:id="rId5"/>
      <w:footerReference w:type="default" r:id="rId6"/>
      <w:pgSz w:w="11909" w:h="16834"/>
      <w:pgMar w:top="1440" w:right="1440" w:bottom="1440" w:left="1410" w:header="375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6AF" w:rsidRDefault="00546D27">
    <w:pPr>
      <w:pBdr>
        <w:top w:val="nil"/>
        <w:left w:val="nil"/>
        <w:bottom w:val="nil"/>
        <w:right w:val="nil"/>
        <w:between w:val="nil"/>
      </w:pBd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6AF" w:rsidRDefault="00546D27">
    <w:pPr>
      <w:jc w:val="center"/>
    </w:pPr>
    <w:r>
      <w:rPr>
        <w:noProof/>
      </w:rPr>
      <w:drawing>
        <wp:inline distT="0" distB="0" distL="0" distR="0" wp14:anchorId="3E1288E2" wp14:editId="681A2449">
          <wp:extent cx="5752465" cy="674672"/>
          <wp:effectExtent l="0" t="0" r="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465" cy="67467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B06AF" w:rsidRDefault="00546D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A6949"/>
    <w:multiLevelType w:val="multilevel"/>
    <w:tmpl w:val="AC9A12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B403F38"/>
    <w:multiLevelType w:val="multilevel"/>
    <w:tmpl w:val="2B3A98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E891735"/>
    <w:multiLevelType w:val="multilevel"/>
    <w:tmpl w:val="1D70D60C"/>
    <w:lvl w:ilvl="0">
      <w:start w:val="1"/>
      <w:numFmt w:val="decimal"/>
      <w:lvlText w:val="%1."/>
      <w:lvlJc w:val="left"/>
      <w:pPr>
        <w:ind w:left="629" w:hanging="629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629" w:hanging="629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 w:hanging="136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 w:hanging="20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 w:hanging="280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 w:hanging="352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 w:hanging="424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 w:hanging="496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 w:hanging="56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AF9"/>
    <w:rsid w:val="000170A4"/>
    <w:rsid w:val="001626F2"/>
    <w:rsid w:val="00184EF2"/>
    <w:rsid w:val="00300EDD"/>
    <w:rsid w:val="00395BDB"/>
    <w:rsid w:val="004022BE"/>
    <w:rsid w:val="00522868"/>
    <w:rsid w:val="00546D27"/>
    <w:rsid w:val="005A08FE"/>
    <w:rsid w:val="005B460A"/>
    <w:rsid w:val="005E7C99"/>
    <w:rsid w:val="00632925"/>
    <w:rsid w:val="00744519"/>
    <w:rsid w:val="007651DB"/>
    <w:rsid w:val="007758CB"/>
    <w:rsid w:val="007B733A"/>
    <w:rsid w:val="00832805"/>
    <w:rsid w:val="00897BD6"/>
    <w:rsid w:val="008E1BF8"/>
    <w:rsid w:val="00922041"/>
    <w:rsid w:val="00923AF9"/>
    <w:rsid w:val="009350CE"/>
    <w:rsid w:val="00A519AD"/>
    <w:rsid w:val="00B76284"/>
    <w:rsid w:val="00BA7B9C"/>
    <w:rsid w:val="00C7260B"/>
    <w:rsid w:val="00CA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D748EE"/>
  <w14:defaultImageDpi w14:val="32767"/>
  <w15:chartTrackingRefBased/>
  <w15:docId w15:val="{63BE9867-AD53-0643-915B-14C53A103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923AF9"/>
    <w:pPr>
      <w:spacing w:line="276" w:lineRule="auto"/>
    </w:pPr>
    <w:rPr>
      <w:rFonts w:ascii="Arial" w:eastAsia="Arial" w:hAnsi="Arial" w:cs="Arial"/>
      <w:sz w:val="22"/>
      <w:szCs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ilustracji">
    <w:name w:val="table of figures"/>
    <w:aliases w:val="Spis fotografii"/>
    <w:basedOn w:val="Normalny"/>
    <w:next w:val="Normalny"/>
    <w:uiPriority w:val="99"/>
    <w:rsid w:val="007651D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232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Niedzielski</dc:creator>
  <cp:keywords/>
  <dc:description/>
  <cp:lastModifiedBy>Łukasz Niedzielski</cp:lastModifiedBy>
  <cp:revision>2</cp:revision>
  <dcterms:created xsi:type="dcterms:W3CDTF">2024-11-22T08:20:00Z</dcterms:created>
  <dcterms:modified xsi:type="dcterms:W3CDTF">2024-11-22T08:20:00Z</dcterms:modified>
</cp:coreProperties>
</file>