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4C106" w14:textId="27678769" w:rsidR="00AE519A" w:rsidRPr="00AE519A" w:rsidRDefault="00CD235C" w:rsidP="00AE519A">
      <w:pPr>
        <w:rPr>
          <w:spacing w:val="40"/>
          <w:sz w:val="20"/>
          <w:szCs w:val="20"/>
        </w:rPr>
      </w:pPr>
      <w:bookmarkStart w:id="0" w:name="_GoBack"/>
      <w:bookmarkEnd w:id="0"/>
      <w:r w:rsidRPr="00A30CD5">
        <w:rPr>
          <w:spacing w:val="40"/>
          <w:sz w:val="20"/>
          <w:szCs w:val="20"/>
        </w:rPr>
        <w:t xml:space="preserve">Znak sprawy: </w:t>
      </w:r>
      <w:r w:rsidR="001C57E8">
        <w:rPr>
          <w:spacing w:val="40"/>
          <w:sz w:val="20"/>
          <w:szCs w:val="20"/>
        </w:rPr>
        <w:t>GOPS.2610.7.2024</w:t>
      </w:r>
    </w:p>
    <w:p w14:paraId="3E9E0614" w14:textId="77777777" w:rsidR="00B662BA" w:rsidRPr="00A30CD5" w:rsidRDefault="00B662BA" w:rsidP="00B662BA">
      <w:pPr>
        <w:rPr>
          <w:spacing w:val="40"/>
          <w:sz w:val="20"/>
          <w:szCs w:val="20"/>
        </w:rPr>
      </w:pPr>
    </w:p>
    <w:p w14:paraId="4F5C13B1" w14:textId="77777777" w:rsidR="00FF6586" w:rsidRPr="00722E55" w:rsidRDefault="00FF6586" w:rsidP="00FF6586">
      <w:pPr>
        <w:rPr>
          <w:spacing w:val="40"/>
          <w:sz w:val="20"/>
          <w:szCs w:val="20"/>
        </w:rPr>
      </w:pPr>
    </w:p>
    <w:p w14:paraId="1A6C52C2" w14:textId="77777777" w:rsidR="00FF6586" w:rsidRPr="00722E55" w:rsidRDefault="00FF6586" w:rsidP="00FF6586">
      <w:pPr>
        <w:rPr>
          <w:spacing w:val="40"/>
          <w:sz w:val="20"/>
          <w:szCs w:val="20"/>
        </w:rPr>
      </w:pPr>
    </w:p>
    <w:p w14:paraId="48AF8DB4" w14:textId="77777777" w:rsidR="00FF6586" w:rsidRPr="00722E55" w:rsidRDefault="00FF6586" w:rsidP="00FF6586">
      <w:pPr>
        <w:rPr>
          <w:spacing w:val="40"/>
          <w:sz w:val="20"/>
          <w:szCs w:val="20"/>
        </w:rPr>
      </w:pPr>
    </w:p>
    <w:p w14:paraId="11DC1932" w14:textId="77777777" w:rsidR="00FF6586" w:rsidRPr="00722E55" w:rsidRDefault="00FF6586" w:rsidP="00FF6586">
      <w:pPr>
        <w:rPr>
          <w:spacing w:val="40"/>
          <w:sz w:val="20"/>
          <w:szCs w:val="20"/>
        </w:rPr>
      </w:pPr>
    </w:p>
    <w:p w14:paraId="43BF4EBB" w14:textId="77777777" w:rsidR="00FF6586" w:rsidRDefault="00FF6586" w:rsidP="00FF6586">
      <w:pPr>
        <w:rPr>
          <w:spacing w:val="40"/>
          <w:sz w:val="20"/>
          <w:szCs w:val="20"/>
        </w:rPr>
      </w:pPr>
    </w:p>
    <w:p w14:paraId="1D3C4549" w14:textId="77777777" w:rsidR="002033C6" w:rsidRDefault="002033C6" w:rsidP="00FF6586">
      <w:pPr>
        <w:rPr>
          <w:spacing w:val="40"/>
          <w:sz w:val="20"/>
          <w:szCs w:val="20"/>
        </w:rPr>
      </w:pPr>
    </w:p>
    <w:p w14:paraId="2C3AC3D5" w14:textId="77777777" w:rsidR="002033C6" w:rsidRPr="00722E55" w:rsidRDefault="002033C6" w:rsidP="00FF6586">
      <w:pPr>
        <w:rPr>
          <w:spacing w:val="40"/>
          <w:sz w:val="20"/>
          <w:szCs w:val="20"/>
        </w:rPr>
      </w:pPr>
    </w:p>
    <w:p w14:paraId="657792B3" w14:textId="77777777" w:rsidR="00FF6586" w:rsidRPr="00722E55" w:rsidRDefault="00FF6586" w:rsidP="00FF6586">
      <w:pPr>
        <w:rPr>
          <w:spacing w:val="40"/>
          <w:sz w:val="20"/>
          <w:szCs w:val="20"/>
        </w:rPr>
      </w:pPr>
    </w:p>
    <w:p w14:paraId="3743D271" w14:textId="77777777" w:rsidR="00FF6586" w:rsidRPr="00722E55" w:rsidRDefault="00FF6586" w:rsidP="00FF6586">
      <w:pPr>
        <w:rPr>
          <w:spacing w:val="40"/>
          <w:sz w:val="20"/>
          <w:szCs w:val="20"/>
        </w:rPr>
      </w:pPr>
    </w:p>
    <w:p w14:paraId="3FED04BB" w14:textId="77777777" w:rsidR="00FF6586" w:rsidRPr="00722E55" w:rsidRDefault="00FF6586" w:rsidP="00FF6586">
      <w:pPr>
        <w:rPr>
          <w:spacing w:val="40"/>
          <w:sz w:val="20"/>
          <w:szCs w:val="20"/>
        </w:rPr>
      </w:pPr>
    </w:p>
    <w:p w14:paraId="02DB3EF2" w14:textId="77777777" w:rsidR="00FF6586" w:rsidRPr="00722E55" w:rsidRDefault="00FF6586" w:rsidP="00FF6586">
      <w:pPr>
        <w:rPr>
          <w:spacing w:val="40"/>
          <w:sz w:val="20"/>
          <w:szCs w:val="20"/>
        </w:rPr>
      </w:pPr>
    </w:p>
    <w:p w14:paraId="300A888E" w14:textId="77777777" w:rsidR="00FF6586" w:rsidRPr="00722E55" w:rsidRDefault="00FF6586" w:rsidP="00FF6586">
      <w:pPr>
        <w:rPr>
          <w:spacing w:val="40"/>
          <w:sz w:val="20"/>
          <w:szCs w:val="20"/>
        </w:rPr>
      </w:pPr>
    </w:p>
    <w:p w14:paraId="1F2583BC" w14:textId="77777777" w:rsidR="00FF6586" w:rsidRPr="00AE519A" w:rsidRDefault="00AE519A" w:rsidP="00AE519A">
      <w:pPr>
        <w:jc w:val="center"/>
        <w:rPr>
          <w:spacing w:val="40"/>
        </w:rPr>
      </w:pPr>
      <w:r>
        <w:rPr>
          <w:spacing w:val="40"/>
        </w:rPr>
        <w:t xml:space="preserve">Zapytanie ofertowe </w:t>
      </w:r>
      <w:r w:rsidR="005B0EA1" w:rsidRPr="005B0EA1">
        <w:rPr>
          <w:spacing w:val="40"/>
        </w:rPr>
        <w:t>na</w:t>
      </w:r>
    </w:p>
    <w:p w14:paraId="7D3B8D19" w14:textId="77777777" w:rsidR="00B725EC" w:rsidRPr="0032280F" w:rsidRDefault="00B725EC" w:rsidP="00FF6586">
      <w:pPr>
        <w:jc w:val="center"/>
        <w:rPr>
          <w:b/>
          <w:spacing w:val="30"/>
        </w:rPr>
      </w:pPr>
    </w:p>
    <w:p w14:paraId="70A0F50F" w14:textId="77777777" w:rsidR="00FF6586" w:rsidRPr="00722E55" w:rsidRDefault="00FF6586" w:rsidP="00FF6586">
      <w:pPr>
        <w:jc w:val="center"/>
        <w:rPr>
          <w:b/>
          <w:spacing w:val="30"/>
          <w:sz w:val="20"/>
          <w:szCs w:val="20"/>
        </w:rPr>
      </w:pPr>
    </w:p>
    <w:p w14:paraId="69E63FC0" w14:textId="5B68765B" w:rsidR="00AE519A" w:rsidRPr="00AE519A" w:rsidRDefault="001E4D25" w:rsidP="00AE519A">
      <w:pPr>
        <w:jc w:val="center"/>
        <w:rPr>
          <w:b/>
          <w:caps/>
          <w:color w:val="000000" w:themeColor="text1"/>
          <w:spacing w:val="30"/>
        </w:rPr>
      </w:pPr>
      <w:r w:rsidRPr="001E4D25">
        <w:rPr>
          <w:b/>
          <w:caps/>
          <w:color w:val="000000" w:themeColor="text1"/>
          <w:spacing w:val="30"/>
        </w:rPr>
        <w:t xml:space="preserve">świadczenie usług </w:t>
      </w:r>
      <w:r w:rsidR="00AE519A">
        <w:rPr>
          <w:b/>
          <w:caps/>
          <w:color w:val="000000" w:themeColor="text1"/>
          <w:spacing w:val="30"/>
        </w:rPr>
        <w:t xml:space="preserve">FIZJOTERAPEYTY DLA </w:t>
      </w:r>
      <w:r w:rsidR="00AE519A" w:rsidRPr="00AE519A">
        <w:rPr>
          <w:b/>
          <w:caps/>
          <w:color w:val="000000" w:themeColor="text1"/>
          <w:spacing w:val="30"/>
        </w:rPr>
        <w:t>UCZESTNIKÓW</w:t>
      </w:r>
      <w:r w:rsidR="0002030A">
        <w:rPr>
          <w:b/>
          <w:caps/>
          <w:color w:val="000000" w:themeColor="text1"/>
          <w:spacing w:val="30"/>
        </w:rPr>
        <w:t xml:space="preserve"> PROJEKTU</w:t>
      </w:r>
      <w:r w:rsidR="00AE519A" w:rsidRPr="00AE519A">
        <w:rPr>
          <w:b/>
          <w:caps/>
          <w:color w:val="000000" w:themeColor="text1"/>
          <w:spacing w:val="30"/>
        </w:rPr>
        <w:t xml:space="preserve"> DZIENNEGO DOMU POMOCY W DĘBIAKACH W GMINIE TUSZÓW NARODOWY W RAMACH PROJEKTU PN. „SŁONECZNA JESIEŃ ŻYCIA IV” WSPÓŁFINANSOWANEGO ZE ŚRODKÓW UE W RAMACH PROGRAMU REGIONALNEGO FUNDUSZE EUROPEJSKIE DLA PODKARPACIA 2021-2027 PRIORYTET 7/FEPK.07 ZŁOŻONEGO W RAMACH KONKURSU </w:t>
      </w:r>
    </w:p>
    <w:p w14:paraId="412899F8" w14:textId="77777777" w:rsidR="00AE519A" w:rsidRPr="00AE519A" w:rsidRDefault="00AE519A" w:rsidP="00AE519A">
      <w:pPr>
        <w:jc w:val="center"/>
        <w:rPr>
          <w:b/>
          <w:caps/>
          <w:color w:val="000000" w:themeColor="text1"/>
          <w:spacing w:val="30"/>
        </w:rPr>
      </w:pPr>
      <w:r w:rsidRPr="00AE519A">
        <w:rPr>
          <w:b/>
          <w:caps/>
          <w:color w:val="000000" w:themeColor="text1"/>
          <w:spacing w:val="30"/>
        </w:rPr>
        <w:t xml:space="preserve">FEPK.07.18-IP.01-001/23 </w:t>
      </w:r>
    </w:p>
    <w:p w14:paraId="4DA7842D" w14:textId="77777777" w:rsidR="00B662BA" w:rsidRPr="004F5F24" w:rsidRDefault="00AE519A" w:rsidP="000B6BD4">
      <w:pPr>
        <w:jc w:val="center"/>
        <w:rPr>
          <w:color w:val="000000" w:themeColor="text1"/>
          <w:spacing w:val="30"/>
        </w:rPr>
      </w:pPr>
      <w:r>
        <w:rPr>
          <w:b/>
          <w:caps/>
          <w:color w:val="000000" w:themeColor="text1"/>
          <w:spacing w:val="30"/>
        </w:rPr>
        <w:t xml:space="preserve"> </w:t>
      </w:r>
    </w:p>
    <w:p w14:paraId="2E869E52" w14:textId="77777777" w:rsidR="00FF6586" w:rsidRPr="004F5F24" w:rsidRDefault="001F0C47" w:rsidP="001F0C47">
      <w:pPr>
        <w:tabs>
          <w:tab w:val="left" w:pos="5715"/>
        </w:tabs>
        <w:jc w:val="both"/>
        <w:rPr>
          <w:color w:val="000000" w:themeColor="text1"/>
          <w:spacing w:val="30"/>
          <w:sz w:val="20"/>
          <w:szCs w:val="20"/>
        </w:rPr>
      </w:pPr>
      <w:r w:rsidRPr="004F5F24">
        <w:rPr>
          <w:color w:val="000000" w:themeColor="text1"/>
          <w:spacing w:val="30"/>
          <w:sz w:val="20"/>
          <w:szCs w:val="20"/>
        </w:rPr>
        <w:tab/>
      </w:r>
    </w:p>
    <w:p w14:paraId="7D747FCF" w14:textId="77777777" w:rsidR="00FF6586" w:rsidRPr="004F5F24" w:rsidRDefault="00FF6586" w:rsidP="00FF6586">
      <w:pPr>
        <w:jc w:val="both"/>
        <w:rPr>
          <w:color w:val="000000" w:themeColor="text1"/>
          <w:spacing w:val="30"/>
          <w:sz w:val="20"/>
          <w:szCs w:val="20"/>
        </w:rPr>
      </w:pPr>
    </w:p>
    <w:p w14:paraId="79582819" w14:textId="77777777" w:rsidR="00FF6586" w:rsidRPr="004F5F24" w:rsidRDefault="00FF6586" w:rsidP="00FF6586">
      <w:pPr>
        <w:jc w:val="both"/>
        <w:rPr>
          <w:color w:val="000000" w:themeColor="text1"/>
          <w:spacing w:val="30"/>
          <w:sz w:val="20"/>
          <w:szCs w:val="20"/>
        </w:rPr>
      </w:pPr>
    </w:p>
    <w:p w14:paraId="460749AF" w14:textId="77777777" w:rsidR="00FF6586" w:rsidRPr="004F5F24" w:rsidRDefault="00FF6586" w:rsidP="00FF6586">
      <w:pPr>
        <w:jc w:val="both"/>
        <w:rPr>
          <w:color w:val="000000" w:themeColor="text1"/>
          <w:spacing w:val="30"/>
          <w:sz w:val="20"/>
          <w:szCs w:val="20"/>
        </w:rPr>
      </w:pPr>
    </w:p>
    <w:p w14:paraId="20A28921" w14:textId="77777777" w:rsidR="00FF6586" w:rsidRPr="004F5F24" w:rsidRDefault="00FF6586" w:rsidP="00FF6586">
      <w:pPr>
        <w:jc w:val="both"/>
        <w:rPr>
          <w:color w:val="000000" w:themeColor="text1"/>
          <w:spacing w:val="30"/>
          <w:sz w:val="20"/>
          <w:szCs w:val="20"/>
        </w:rPr>
      </w:pPr>
    </w:p>
    <w:p w14:paraId="16738691" w14:textId="77777777" w:rsidR="00FF6586" w:rsidRPr="004F5F24" w:rsidRDefault="00FF6586" w:rsidP="00FF6586">
      <w:pPr>
        <w:jc w:val="both"/>
        <w:rPr>
          <w:color w:val="000000" w:themeColor="text1"/>
          <w:spacing w:val="30"/>
          <w:sz w:val="20"/>
          <w:szCs w:val="20"/>
        </w:rPr>
      </w:pPr>
    </w:p>
    <w:p w14:paraId="68FE1867" w14:textId="77777777" w:rsidR="00FF6586" w:rsidRPr="004F5F24" w:rsidRDefault="00FF6586" w:rsidP="00FF6586">
      <w:pPr>
        <w:jc w:val="both"/>
        <w:rPr>
          <w:color w:val="000000" w:themeColor="text1"/>
          <w:spacing w:val="30"/>
          <w:sz w:val="20"/>
          <w:szCs w:val="20"/>
        </w:rPr>
      </w:pPr>
    </w:p>
    <w:p w14:paraId="76FB1C4E" w14:textId="77777777" w:rsidR="00FF6586" w:rsidRPr="004F5F24" w:rsidRDefault="00FF6586" w:rsidP="00FF6586">
      <w:pPr>
        <w:jc w:val="both"/>
        <w:rPr>
          <w:color w:val="000000" w:themeColor="text1"/>
          <w:spacing w:val="30"/>
          <w:sz w:val="20"/>
          <w:szCs w:val="20"/>
        </w:rPr>
      </w:pPr>
    </w:p>
    <w:p w14:paraId="1A79C3F7" w14:textId="77777777" w:rsidR="00FF6586" w:rsidRPr="004F5F24" w:rsidRDefault="00FF6586" w:rsidP="00FF6586">
      <w:pPr>
        <w:jc w:val="both"/>
        <w:rPr>
          <w:color w:val="000000" w:themeColor="text1"/>
          <w:spacing w:val="30"/>
          <w:sz w:val="20"/>
          <w:szCs w:val="20"/>
        </w:rPr>
      </w:pPr>
    </w:p>
    <w:p w14:paraId="4C5F964C" w14:textId="77777777" w:rsidR="00FF6586" w:rsidRPr="004F5F24" w:rsidRDefault="00FF6586" w:rsidP="00FF6586">
      <w:pPr>
        <w:jc w:val="both"/>
        <w:rPr>
          <w:color w:val="000000" w:themeColor="text1"/>
          <w:spacing w:val="30"/>
          <w:sz w:val="20"/>
          <w:szCs w:val="20"/>
        </w:rPr>
      </w:pPr>
    </w:p>
    <w:p w14:paraId="0A15CAF6" w14:textId="77777777" w:rsidR="00FF6586" w:rsidRPr="004F5F24" w:rsidRDefault="00FF6586" w:rsidP="00FF6586">
      <w:pPr>
        <w:jc w:val="both"/>
        <w:rPr>
          <w:color w:val="000000" w:themeColor="text1"/>
          <w:spacing w:val="30"/>
          <w:sz w:val="20"/>
          <w:szCs w:val="20"/>
        </w:rPr>
      </w:pPr>
    </w:p>
    <w:p w14:paraId="011801AF" w14:textId="77777777" w:rsidR="00FF6586" w:rsidRPr="004F5F24" w:rsidRDefault="00FF6586" w:rsidP="00FF6586">
      <w:pPr>
        <w:jc w:val="both"/>
        <w:rPr>
          <w:color w:val="000000" w:themeColor="text1"/>
          <w:spacing w:val="30"/>
          <w:sz w:val="20"/>
          <w:szCs w:val="20"/>
        </w:rPr>
      </w:pPr>
    </w:p>
    <w:p w14:paraId="1105408A" w14:textId="77777777" w:rsidR="00FF6586" w:rsidRPr="004F5F24" w:rsidRDefault="00FF6586" w:rsidP="00FF6586">
      <w:pPr>
        <w:jc w:val="both"/>
        <w:rPr>
          <w:color w:val="000000" w:themeColor="text1"/>
          <w:spacing w:val="30"/>
          <w:sz w:val="20"/>
          <w:szCs w:val="20"/>
        </w:rPr>
      </w:pPr>
    </w:p>
    <w:p w14:paraId="118996D3" w14:textId="77777777" w:rsidR="00FF6586" w:rsidRPr="004F5F24" w:rsidRDefault="00FF6586" w:rsidP="00FF6586">
      <w:pPr>
        <w:jc w:val="both"/>
        <w:rPr>
          <w:color w:val="000000" w:themeColor="text1"/>
          <w:spacing w:val="30"/>
          <w:sz w:val="20"/>
          <w:szCs w:val="20"/>
        </w:rPr>
      </w:pPr>
    </w:p>
    <w:p w14:paraId="666BCD77" w14:textId="77777777" w:rsidR="00FF6586" w:rsidRPr="004F5F24" w:rsidRDefault="00FF6586" w:rsidP="00FF6586">
      <w:pPr>
        <w:jc w:val="both"/>
        <w:rPr>
          <w:color w:val="000000" w:themeColor="text1"/>
          <w:spacing w:val="30"/>
          <w:sz w:val="20"/>
          <w:szCs w:val="20"/>
        </w:rPr>
      </w:pPr>
    </w:p>
    <w:p w14:paraId="50B64840" w14:textId="77777777" w:rsidR="00FF6586" w:rsidRPr="004F5F24" w:rsidRDefault="00FF6586" w:rsidP="00FF6586">
      <w:pPr>
        <w:jc w:val="both"/>
        <w:rPr>
          <w:i/>
          <w:color w:val="000000" w:themeColor="text1"/>
          <w:spacing w:val="30"/>
          <w:sz w:val="20"/>
          <w:szCs w:val="20"/>
          <w:u w:val="single"/>
        </w:rPr>
      </w:pPr>
    </w:p>
    <w:p w14:paraId="7BFEA4B3" w14:textId="77777777" w:rsidR="00FF6586" w:rsidRPr="004F5F24" w:rsidRDefault="00FF6586" w:rsidP="00FF6586">
      <w:pPr>
        <w:jc w:val="both"/>
        <w:rPr>
          <w:i/>
          <w:color w:val="000000" w:themeColor="text1"/>
          <w:spacing w:val="30"/>
          <w:sz w:val="20"/>
          <w:szCs w:val="20"/>
          <w:u w:val="single"/>
        </w:rPr>
      </w:pPr>
    </w:p>
    <w:p w14:paraId="730164FB" w14:textId="77777777" w:rsidR="00FF6586" w:rsidRPr="004F5F24" w:rsidRDefault="00FF6586" w:rsidP="00FF6586">
      <w:pPr>
        <w:jc w:val="both"/>
        <w:rPr>
          <w:i/>
          <w:color w:val="000000" w:themeColor="text1"/>
          <w:spacing w:val="30"/>
          <w:sz w:val="20"/>
          <w:szCs w:val="20"/>
          <w:u w:val="single"/>
        </w:rPr>
      </w:pPr>
    </w:p>
    <w:p w14:paraId="178BD810" w14:textId="77777777" w:rsidR="00FF6586" w:rsidRPr="004F5F24" w:rsidRDefault="00FF6586" w:rsidP="00FF6586">
      <w:pPr>
        <w:jc w:val="both"/>
        <w:rPr>
          <w:i/>
          <w:color w:val="000000" w:themeColor="text1"/>
          <w:spacing w:val="30"/>
          <w:sz w:val="20"/>
          <w:szCs w:val="20"/>
          <w:u w:val="single"/>
        </w:rPr>
      </w:pPr>
    </w:p>
    <w:p w14:paraId="6AECA06C" w14:textId="77777777" w:rsidR="004506B9" w:rsidRPr="004F5F24" w:rsidRDefault="004506B9" w:rsidP="00FF6586">
      <w:pPr>
        <w:jc w:val="both"/>
        <w:rPr>
          <w:i/>
          <w:color w:val="000000" w:themeColor="text1"/>
          <w:spacing w:val="30"/>
          <w:sz w:val="20"/>
          <w:szCs w:val="20"/>
          <w:u w:val="single"/>
        </w:rPr>
      </w:pPr>
    </w:p>
    <w:p w14:paraId="12D33B6F" w14:textId="77777777" w:rsidR="004506B9" w:rsidRPr="004F5F24" w:rsidRDefault="004506B9" w:rsidP="00FF6586">
      <w:pPr>
        <w:jc w:val="both"/>
        <w:rPr>
          <w:i/>
          <w:color w:val="000000" w:themeColor="text1"/>
          <w:spacing w:val="30"/>
          <w:sz w:val="20"/>
          <w:szCs w:val="20"/>
          <w:u w:val="single"/>
        </w:rPr>
      </w:pPr>
    </w:p>
    <w:p w14:paraId="4C9BCFE4" w14:textId="77777777" w:rsidR="00C808D9" w:rsidRPr="004F5F24" w:rsidRDefault="00C808D9" w:rsidP="00FF6586">
      <w:pPr>
        <w:jc w:val="both"/>
        <w:rPr>
          <w:i/>
          <w:color w:val="000000" w:themeColor="text1"/>
          <w:spacing w:val="30"/>
          <w:sz w:val="20"/>
          <w:szCs w:val="20"/>
          <w:u w:val="single"/>
        </w:rPr>
      </w:pPr>
    </w:p>
    <w:p w14:paraId="10832B02" w14:textId="77777777" w:rsidR="00C808D9" w:rsidRPr="004F5F24" w:rsidRDefault="00C808D9" w:rsidP="00FF6586">
      <w:pPr>
        <w:jc w:val="both"/>
        <w:rPr>
          <w:i/>
          <w:color w:val="000000" w:themeColor="text1"/>
          <w:spacing w:val="30"/>
          <w:sz w:val="20"/>
          <w:szCs w:val="20"/>
          <w:u w:val="single"/>
        </w:rPr>
      </w:pPr>
    </w:p>
    <w:p w14:paraId="1315A2A7" w14:textId="77777777" w:rsidR="00C808D9" w:rsidRPr="004F5F24" w:rsidRDefault="00C808D9" w:rsidP="00FF6586">
      <w:pPr>
        <w:jc w:val="both"/>
        <w:rPr>
          <w:i/>
          <w:color w:val="000000" w:themeColor="text1"/>
          <w:spacing w:val="30"/>
          <w:sz w:val="20"/>
          <w:szCs w:val="20"/>
          <w:u w:val="single"/>
        </w:rPr>
      </w:pPr>
    </w:p>
    <w:p w14:paraId="400D999D" w14:textId="77777777" w:rsidR="004506B9" w:rsidRPr="004F5F24" w:rsidRDefault="004506B9" w:rsidP="00FF6586">
      <w:pPr>
        <w:jc w:val="both"/>
        <w:rPr>
          <w:i/>
          <w:color w:val="000000" w:themeColor="text1"/>
          <w:spacing w:val="30"/>
          <w:sz w:val="20"/>
          <w:szCs w:val="20"/>
          <w:u w:val="single"/>
        </w:rPr>
      </w:pPr>
    </w:p>
    <w:p w14:paraId="64CAF7AC" w14:textId="77777777" w:rsidR="00C808D9" w:rsidRPr="004F5F24" w:rsidRDefault="00C808D9" w:rsidP="00FF6586">
      <w:pPr>
        <w:jc w:val="both"/>
        <w:rPr>
          <w:i/>
          <w:color w:val="000000" w:themeColor="text1"/>
          <w:spacing w:val="30"/>
          <w:sz w:val="20"/>
          <w:szCs w:val="20"/>
          <w:u w:val="single"/>
        </w:rPr>
      </w:pPr>
    </w:p>
    <w:p w14:paraId="598C60F1" w14:textId="77777777" w:rsidR="00C808D9" w:rsidRPr="004F5F24" w:rsidRDefault="00C808D9" w:rsidP="00FF6586">
      <w:pPr>
        <w:jc w:val="both"/>
        <w:rPr>
          <w:i/>
          <w:color w:val="000000" w:themeColor="text1"/>
          <w:spacing w:val="30"/>
          <w:sz w:val="20"/>
          <w:szCs w:val="20"/>
          <w:u w:val="single"/>
        </w:rPr>
      </w:pPr>
    </w:p>
    <w:p w14:paraId="796FE71F" w14:textId="77777777" w:rsidR="00B662BA" w:rsidRPr="004F5F24" w:rsidRDefault="00B662BA" w:rsidP="00FF6586">
      <w:pPr>
        <w:jc w:val="both"/>
        <w:rPr>
          <w:i/>
          <w:color w:val="000000" w:themeColor="text1"/>
          <w:spacing w:val="30"/>
          <w:sz w:val="20"/>
          <w:szCs w:val="20"/>
        </w:rPr>
      </w:pPr>
    </w:p>
    <w:p w14:paraId="55028DD7" w14:textId="77777777" w:rsidR="00C808D9" w:rsidRPr="004F5F24" w:rsidRDefault="00C808D9" w:rsidP="00FF6586">
      <w:pPr>
        <w:jc w:val="both"/>
        <w:rPr>
          <w:i/>
          <w:color w:val="000000" w:themeColor="text1"/>
          <w:spacing w:val="30"/>
          <w:sz w:val="20"/>
          <w:szCs w:val="20"/>
        </w:rPr>
        <w:sectPr w:rsidR="00C808D9" w:rsidRPr="004F5F24" w:rsidSect="00AE0DB6">
          <w:headerReference w:type="default" r:id="rId8"/>
          <w:footerReference w:type="default" r:id="rId9"/>
          <w:pgSz w:w="11906" w:h="16838"/>
          <w:pgMar w:top="1417" w:right="1274" w:bottom="1417" w:left="1417" w:header="708" w:footer="708" w:gutter="0"/>
          <w:cols w:space="708"/>
          <w:docGrid w:linePitch="360"/>
        </w:sectPr>
      </w:pPr>
    </w:p>
    <w:p w14:paraId="5E085B6D" w14:textId="77777777" w:rsidR="00FF6586" w:rsidRPr="007F4179" w:rsidRDefault="007F4179" w:rsidP="007F4179">
      <w:pPr>
        <w:shd w:val="clear" w:color="auto" w:fill="FFFFFF"/>
        <w:rPr>
          <w:b/>
          <w:color w:val="000000" w:themeColor="text1"/>
        </w:rPr>
      </w:pPr>
      <w:r>
        <w:rPr>
          <w:b/>
          <w:color w:val="000000" w:themeColor="text1"/>
        </w:rPr>
        <w:lastRenderedPageBreak/>
        <w:t>I.</w:t>
      </w:r>
      <w:r w:rsidR="00FF6586" w:rsidRPr="007F4179">
        <w:rPr>
          <w:b/>
          <w:color w:val="000000" w:themeColor="text1"/>
        </w:rPr>
        <w:t>ZAMAWIAJĄCY:</w:t>
      </w:r>
    </w:p>
    <w:p w14:paraId="01A85B23" w14:textId="77777777" w:rsidR="00FF6586" w:rsidRPr="004F5F24" w:rsidRDefault="00FF6586" w:rsidP="00FF6586">
      <w:pPr>
        <w:spacing w:before="120"/>
        <w:rPr>
          <w:color w:val="000000" w:themeColor="text1"/>
          <w:sz w:val="20"/>
          <w:szCs w:val="20"/>
        </w:rPr>
      </w:pPr>
      <w:r w:rsidRPr="004F5F24">
        <w:rPr>
          <w:color w:val="000000" w:themeColor="text1"/>
          <w:sz w:val="20"/>
          <w:szCs w:val="20"/>
        </w:rPr>
        <w:t>Nazwa i adres:</w:t>
      </w:r>
    </w:p>
    <w:p w14:paraId="32BD0ED4" w14:textId="77777777" w:rsidR="00AE519A" w:rsidRPr="00AE519A" w:rsidRDefault="00AE519A" w:rsidP="00AE519A">
      <w:pPr>
        <w:rPr>
          <w:b/>
          <w:color w:val="000000" w:themeColor="text1"/>
          <w:sz w:val="20"/>
          <w:szCs w:val="20"/>
        </w:rPr>
      </w:pPr>
      <w:r w:rsidRPr="00AE519A">
        <w:rPr>
          <w:b/>
          <w:color w:val="000000" w:themeColor="text1"/>
          <w:sz w:val="20"/>
          <w:szCs w:val="20"/>
        </w:rPr>
        <w:t>Gminny Ośrodek Pomocy Społecznej w Tuszowie Narodowym</w:t>
      </w:r>
    </w:p>
    <w:p w14:paraId="19EEAEF0" w14:textId="77777777" w:rsidR="00AE519A" w:rsidRPr="00AE519A" w:rsidRDefault="00AE519A" w:rsidP="00AE519A">
      <w:pPr>
        <w:rPr>
          <w:b/>
          <w:color w:val="000000" w:themeColor="text1"/>
          <w:sz w:val="20"/>
          <w:szCs w:val="20"/>
        </w:rPr>
      </w:pPr>
      <w:r w:rsidRPr="00AE519A">
        <w:rPr>
          <w:b/>
          <w:color w:val="000000" w:themeColor="text1"/>
          <w:sz w:val="20"/>
          <w:szCs w:val="20"/>
        </w:rPr>
        <w:t>39-332 Tuszów Narodowy 225</w:t>
      </w:r>
    </w:p>
    <w:p w14:paraId="74B9FCF2" w14:textId="77777777" w:rsidR="00AE519A" w:rsidRPr="002B3DED" w:rsidRDefault="00AE519A" w:rsidP="00AE519A">
      <w:pPr>
        <w:rPr>
          <w:b/>
          <w:color w:val="000000" w:themeColor="text1"/>
          <w:sz w:val="20"/>
          <w:szCs w:val="20"/>
        </w:rPr>
      </w:pPr>
    </w:p>
    <w:p w14:paraId="1E29CA9D" w14:textId="77777777" w:rsidR="00AE519A" w:rsidRPr="002B3DED" w:rsidRDefault="00AE519A" w:rsidP="00AE519A">
      <w:pPr>
        <w:rPr>
          <w:b/>
          <w:color w:val="000000" w:themeColor="text1"/>
          <w:sz w:val="20"/>
          <w:szCs w:val="20"/>
        </w:rPr>
      </w:pPr>
      <w:r w:rsidRPr="002B3DED">
        <w:rPr>
          <w:b/>
          <w:color w:val="000000" w:themeColor="text1"/>
          <w:sz w:val="20"/>
          <w:szCs w:val="20"/>
        </w:rPr>
        <w:t>tel. 17 774 37 40</w:t>
      </w:r>
    </w:p>
    <w:p w14:paraId="444E9A1D" w14:textId="77777777" w:rsidR="00AE519A" w:rsidRPr="002B3DED" w:rsidRDefault="00AE519A" w:rsidP="00AE519A">
      <w:pPr>
        <w:rPr>
          <w:b/>
          <w:color w:val="000000" w:themeColor="text1"/>
          <w:sz w:val="20"/>
          <w:szCs w:val="20"/>
        </w:rPr>
      </w:pPr>
    </w:p>
    <w:p w14:paraId="167B2367" w14:textId="77777777" w:rsidR="00AE519A" w:rsidRPr="002B3DED" w:rsidRDefault="00AE519A" w:rsidP="00AE519A">
      <w:pPr>
        <w:rPr>
          <w:b/>
          <w:color w:val="000000" w:themeColor="text1"/>
          <w:sz w:val="20"/>
          <w:szCs w:val="20"/>
        </w:rPr>
      </w:pPr>
      <w:r w:rsidRPr="002B3DED">
        <w:rPr>
          <w:b/>
          <w:color w:val="000000" w:themeColor="text1"/>
          <w:sz w:val="20"/>
          <w:szCs w:val="20"/>
        </w:rPr>
        <w:t>e-mail: gops@tuszownarodowy.pl</w:t>
      </w:r>
    </w:p>
    <w:p w14:paraId="0D09EA3B" w14:textId="77777777" w:rsidR="00AB738E" w:rsidRPr="007F4179" w:rsidRDefault="00AB738E" w:rsidP="00714737">
      <w:pPr>
        <w:shd w:val="clear" w:color="auto" w:fill="FFFFFF"/>
        <w:suppressAutoHyphens w:val="0"/>
        <w:contextualSpacing/>
        <w:jc w:val="both"/>
        <w:rPr>
          <w:b/>
          <w:color w:val="000000" w:themeColor="text1"/>
          <w:sz w:val="20"/>
          <w:szCs w:val="20"/>
          <w:lang w:eastAsia="pl-PL"/>
        </w:rPr>
      </w:pPr>
    </w:p>
    <w:p w14:paraId="506B9BAB" w14:textId="77777777" w:rsidR="007F4179" w:rsidRPr="007F4179" w:rsidRDefault="007F4179" w:rsidP="007F4179">
      <w:pPr>
        <w:shd w:val="clear" w:color="auto" w:fill="FFFFFF"/>
        <w:suppressAutoHyphens w:val="0"/>
        <w:contextualSpacing/>
        <w:jc w:val="both"/>
        <w:rPr>
          <w:b/>
          <w:color w:val="000000" w:themeColor="text1"/>
          <w:sz w:val="20"/>
          <w:szCs w:val="20"/>
          <w:lang w:eastAsia="pl-PL"/>
        </w:rPr>
      </w:pPr>
      <w:r w:rsidRPr="007F4179">
        <w:rPr>
          <w:b/>
          <w:color w:val="000000" w:themeColor="text1"/>
          <w:sz w:val="20"/>
          <w:szCs w:val="20"/>
          <w:lang w:eastAsia="pl-PL"/>
        </w:rPr>
        <w:t xml:space="preserve">II. </w:t>
      </w:r>
      <w:r>
        <w:rPr>
          <w:b/>
          <w:color w:val="000000" w:themeColor="text1"/>
          <w:sz w:val="20"/>
          <w:szCs w:val="20"/>
          <w:lang w:eastAsia="pl-PL"/>
        </w:rPr>
        <w:t>TRYB UDZIELENIA ZAMÓWIENIA</w:t>
      </w:r>
      <w:r w:rsidRPr="007F4179">
        <w:rPr>
          <w:b/>
          <w:color w:val="000000" w:themeColor="text1"/>
          <w:sz w:val="20"/>
          <w:szCs w:val="20"/>
          <w:lang w:eastAsia="pl-PL"/>
        </w:rPr>
        <w:t>:</w:t>
      </w:r>
    </w:p>
    <w:p w14:paraId="4B3FDED7" w14:textId="77777777" w:rsidR="007F4179" w:rsidRPr="007F4179" w:rsidRDefault="007F4179" w:rsidP="007F4179">
      <w:pPr>
        <w:shd w:val="clear" w:color="auto" w:fill="FFFFFF"/>
        <w:suppressAutoHyphens w:val="0"/>
        <w:contextualSpacing/>
        <w:jc w:val="both"/>
        <w:rPr>
          <w:b/>
          <w:color w:val="000000" w:themeColor="text1"/>
          <w:sz w:val="20"/>
          <w:szCs w:val="20"/>
          <w:lang w:eastAsia="pl-PL"/>
        </w:rPr>
      </w:pPr>
    </w:p>
    <w:p w14:paraId="6C54B146" w14:textId="77777777" w:rsidR="007F4179" w:rsidRPr="007F4179" w:rsidRDefault="007F4179" w:rsidP="007F4179">
      <w:pPr>
        <w:shd w:val="clear" w:color="auto" w:fill="FFFFFF"/>
        <w:suppressAutoHyphens w:val="0"/>
        <w:contextualSpacing/>
        <w:jc w:val="both"/>
        <w:rPr>
          <w:b/>
          <w:color w:val="000000" w:themeColor="text1"/>
          <w:sz w:val="20"/>
          <w:szCs w:val="20"/>
          <w:lang w:eastAsia="pl-PL"/>
        </w:rPr>
      </w:pPr>
      <w:r w:rsidRPr="007F4179">
        <w:rPr>
          <w:b/>
          <w:color w:val="000000" w:themeColor="text1"/>
          <w:sz w:val="20"/>
          <w:szCs w:val="20"/>
          <w:lang w:eastAsia="pl-PL"/>
        </w:rPr>
        <w:t xml:space="preserve">Niniejsze postępowanie prowadzone jest zgodnie z zasadą konkurencyjności określoną w Wytycznych dotyczących kwalifikowalności wydatków na lata 2021 - 2027. </w:t>
      </w:r>
    </w:p>
    <w:p w14:paraId="0821BC1A" w14:textId="77777777" w:rsidR="007F4179" w:rsidRPr="007F4179" w:rsidRDefault="007F4179" w:rsidP="007F4179">
      <w:pPr>
        <w:shd w:val="clear" w:color="auto" w:fill="FFFFFF"/>
        <w:suppressAutoHyphens w:val="0"/>
        <w:contextualSpacing/>
        <w:jc w:val="both"/>
        <w:rPr>
          <w:b/>
          <w:color w:val="000000" w:themeColor="text1"/>
          <w:sz w:val="20"/>
          <w:szCs w:val="20"/>
          <w:lang w:eastAsia="pl-PL"/>
        </w:rPr>
      </w:pPr>
      <w:r w:rsidRPr="007F4179">
        <w:rPr>
          <w:b/>
          <w:color w:val="000000" w:themeColor="text1"/>
          <w:sz w:val="20"/>
          <w:szCs w:val="20"/>
          <w:lang w:eastAsia="pl-PL"/>
        </w:rPr>
        <w:t>Zapytanie ofertowe opublikowano w Bazie Konkurencyjności Funduszy Europejskich https://bazakonkurencyjnosci.funduszeeuropejskie.gov.pl/.</w:t>
      </w:r>
    </w:p>
    <w:p w14:paraId="1139D3B1" w14:textId="77777777" w:rsidR="007F4179" w:rsidRPr="007F4179" w:rsidRDefault="007F4179" w:rsidP="007F4179">
      <w:pPr>
        <w:shd w:val="clear" w:color="auto" w:fill="FFFFFF"/>
        <w:suppressAutoHyphens w:val="0"/>
        <w:contextualSpacing/>
        <w:jc w:val="both"/>
        <w:rPr>
          <w:b/>
          <w:color w:val="000000" w:themeColor="text1"/>
          <w:sz w:val="20"/>
          <w:szCs w:val="20"/>
          <w:lang w:eastAsia="pl-PL"/>
        </w:rPr>
      </w:pPr>
    </w:p>
    <w:p w14:paraId="727AE126" w14:textId="77777777" w:rsidR="007F4179" w:rsidRPr="007F4179" w:rsidRDefault="007F4179" w:rsidP="007F4179">
      <w:pPr>
        <w:shd w:val="clear" w:color="auto" w:fill="FFFFFF"/>
        <w:suppressAutoHyphens w:val="0"/>
        <w:contextualSpacing/>
        <w:jc w:val="both"/>
        <w:rPr>
          <w:b/>
          <w:color w:val="000000" w:themeColor="text1"/>
          <w:sz w:val="20"/>
          <w:szCs w:val="20"/>
          <w:lang w:eastAsia="pl-PL"/>
        </w:rPr>
      </w:pPr>
      <w:r w:rsidRPr="007F4179">
        <w:rPr>
          <w:b/>
          <w:color w:val="000000" w:themeColor="text1"/>
          <w:sz w:val="20"/>
          <w:szCs w:val="20"/>
          <w:lang w:eastAsia="pl-PL"/>
        </w:rPr>
        <w:t>Zamówienie zostanie udzielone zgodnie z art.44 ust.3 ustawy o finansach publicznych – tj. w sposób celowy i oszczędny, z zachowaniem zasad: uzyskania najlepszych efektów z danych nakładów i optymalnego doboru metod i środków służących osiągnięciu założonych celów.</w:t>
      </w:r>
    </w:p>
    <w:p w14:paraId="6F1C6351" w14:textId="77777777" w:rsidR="00C911BB" w:rsidRPr="00A331F3" w:rsidRDefault="00C911BB" w:rsidP="00714737">
      <w:pPr>
        <w:shd w:val="clear" w:color="auto" w:fill="FFFFFF"/>
        <w:suppressAutoHyphens w:val="0"/>
        <w:contextualSpacing/>
        <w:jc w:val="both"/>
        <w:rPr>
          <w:b/>
          <w:color w:val="FF0000"/>
          <w:sz w:val="20"/>
          <w:szCs w:val="20"/>
          <w:lang w:eastAsia="pl-PL"/>
        </w:rPr>
      </w:pPr>
    </w:p>
    <w:p w14:paraId="2F1B05A6" w14:textId="77777777" w:rsidR="007F4179" w:rsidRPr="007F4179" w:rsidRDefault="007F4179" w:rsidP="007F4179">
      <w:pPr>
        <w:suppressAutoHyphens w:val="0"/>
        <w:contextualSpacing/>
        <w:rPr>
          <w:b/>
          <w:color w:val="000000" w:themeColor="text1"/>
          <w:sz w:val="20"/>
          <w:szCs w:val="20"/>
          <w:lang w:eastAsia="pl-PL"/>
        </w:rPr>
      </w:pPr>
      <w:r w:rsidRPr="007F4179">
        <w:rPr>
          <w:b/>
          <w:color w:val="000000" w:themeColor="text1"/>
          <w:sz w:val="20"/>
          <w:szCs w:val="20"/>
          <w:lang w:eastAsia="pl-PL"/>
        </w:rPr>
        <w:t xml:space="preserve">III. </w:t>
      </w:r>
      <w:r>
        <w:rPr>
          <w:b/>
          <w:color w:val="000000" w:themeColor="text1"/>
          <w:sz w:val="20"/>
          <w:szCs w:val="20"/>
          <w:lang w:eastAsia="pl-PL"/>
        </w:rPr>
        <w:t>RODZAJ ZAMÓWIENIA</w:t>
      </w:r>
      <w:r w:rsidRPr="007F4179">
        <w:rPr>
          <w:b/>
          <w:color w:val="000000" w:themeColor="text1"/>
          <w:sz w:val="20"/>
          <w:szCs w:val="20"/>
          <w:lang w:eastAsia="pl-PL"/>
        </w:rPr>
        <w:t>:</w:t>
      </w:r>
    </w:p>
    <w:p w14:paraId="3AB48872" w14:textId="77777777" w:rsidR="007F4179" w:rsidRPr="007F4179" w:rsidRDefault="007F4179" w:rsidP="007F4179">
      <w:pPr>
        <w:suppressAutoHyphens w:val="0"/>
        <w:contextualSpacing/>
        <w:rPr>
          <w:b/>
          <w:color w:val="000000" w:themeColor="text1"/>
          <w:sz w:val="20"/>
          <w:szCs w:val="20"/>
          <w:lang w:eastAsia="pl-PL"/>
        </w:rPr>
      </w:pPr>
    </w:p>
    <w:p w14:paraId="3AE360C5" w14:textId="77777777" w:rsidR="007F4179" w:rsidRPr="007F4179" w:rsidRDefault="007F4179" w:rsidP="007F4179">
      <w:pPr>
        <w:suppressAutoHyphens w:val="0"/>
        <w:contextualSpacing/>
        <w:rPr>
          <w:b/>
          <w:color w:val="000000" w:themeColor="text1"/>
          <w:sz w:val="20"/>
          <w:szCs w:val="20"/>
          <w:lang w:eastAsia="pl-PL"/>
        </w:rPr>
      </w:pPr>
      <w:r w:rsidRPr="007F4179">
        <w:rPr>
          <w:b/>
          <w:color w:val="000000" w:themeColor="text1"/>
          <w:sz w:val="20"/>
          <w:szCs w:val="20"/>
          <w:lang w:eastAsia="pl-PL"/>
        </w:rPr>
        <w:t>Usługi</w:t>
      </w:r>
    </w:p>
    <w:p w14:paraId="400439DC" w14:textId="77777777" w:rsidR="007F4179" w:rsidRPr="007F4179" w:rsidRDefault="007F4179" w:rsidP="007F4179">
      <w:pPr>
        <w:suppressAutoHyphens w:val="0"/>
        <w:contextualSpacing/>
        <w:rPr>
          <w:b/>
          <w:color w:val="000000" w:themeColor="text1"/>
          <w:sz w:val="20"/>
          <w:szCs w:val="20"/>
          <w:lang w:eastAsia="pl-PL"/>
        </w:rPr>
      </w:pPr>
      <w:r w:rsidRPr="007F4179">
        <w:rPr>
          <w:b/>
          <w:color w:val="000000" w:themeColor="text1"/>
          <w:sz w:val="20"/>
          <w:szCs w:val="20"/>
          <w:lang w:eastAsia="pl-PL"/>
        </w:rPr>
        <w:t xml:space="preserve">Kod CPV: </w:t>
      </w:r>
    </w:p>
    <w:p w14:paraId="7D2C9405" w14:textId="77777777" w:rsidR="005B0EA1" w:rsidRDefault="007F4179" w:rsidP="007F4179">
      <w:pPr>
        <w:suppressAutoHyphens w:val="0"/>
        <w:contextualSpacing/>
        <w:rPr>
          <w:b/>
          <w:color w:val="000000" w:themeColor="text1"/>
          <w:sz w:val="20"/>
          <w:szCs w:val="20"/>
          <w:lang w:eastAsia="pl-PL"/>
        </w:rPr>
      </w:pPr>
      <w:r>
        <w:rPr>
          <w:b/>
          <w:color w:val="000000" w:themeColor="text1"/>
          <w:sz w:val="20"/>
          <w:szCs w:val="20"/>
          <w:lang w:eastAsia="pl-PL"/>
        </w:rPr>
        <w:t>85142100-7</w:t>
      </w:r>
      <w:r w:rsidRPr="007F4179">
        <w:rPr>
          <w:b/>
          <w:color w:val="000000" w:themeColor="text1"/>
          <w:sz w:val="20"/>
          <w:szCs w:val="20"/>
          <w:lang w:eastAsia="pl-PL"/>
        </w:rPr>
        <w:t xml:space="preserve"> </w:t>
      </w:r>
      <w:r>
        <w:rPr>
          <w:b/>
          <w:color w:val="000000" w:themeColor="text1"/>
          <w:sz w:val="20"/>
          <w:szCs w:val="20"/>
          <w:lang w:eastAsia="pl-PL"/>
        </w:rPr>
        <w:t>Usługi fizjoterapii</w:t>
      </w:r>
    </w:p>
    <w:p w14:paraId="3237819F" w14:textId="77777777" w:rsidR="00C911BB" w:rsidRPr="004F5F24" w:rsidRDefault="00C911BB" w:rsidP="00E366C4">
      <w:pPr>
        <w:suppressAutoHyphens w:val="0"/>
        <w:ind w:left="426"/>
        <w:contextualSpacing/>
        <w:rPr>
          <w:b/>
          <w:color w:val="000000" w:themeColor="text1"/>
          <w:sz w:val="20"/>
          <w:szCs w:val="20"/>
          <w:lang w:eastAsia="pl-PL"/>
        </w:rPr>
      </w:pPr>
    </w:p>
    <w:p w14:paraId="167489B4" w14:textId="77777777" w:rsidR="00AE0DB6" w:rsidRPr="004F5F24" w:rsidRDefault="007F4179" w:rsidP="007F4179">
      <w:pPr>
        <w:shd w:val="clear" w:color="auto" w:fill="FFFFFF"/>
        <w:suppressAutoHyphens w:val="0"/>
        <w:contextualSpacing/>
        <w:rPr>
          <w:b/>
          <w:color w:val="000000" w:themeColor="text1"/>
          <w:sz w:val="20"/>
          <w:szCs w:val="20"/>
          <w:lang w:eastAsia="pl-PL"/>
        </w:rPr>
      </w:pPr>
      <w:r>
        <w:rPr>
          <w:b/>
          <w:color w:val="000000" w:themeColor="text1"/>
          <w:sz w:val="20"/>
          <w:szCs w:val="20"/>
          <w:lang w:eastAsia="pl-PL"/>
        </w:rPr>
        <w:t>IV.</w:t>
      </w:r>
      <w:r w:rsidR="00B725EC" w:rsidRPr="004F5F24">
        <w:rPr>
          <w:b/>
          <w:color w:val="000000" w:themeColor="text1"/>
          <w:sz w:val="20"/>
          <w:szCs w:val="20"/>
          <w:lang w:eastAsia="pl-PL"/>
        </w:rPr>
        <w:t>SZCZEGÓŁOWY OPIS PRZEDMIOTU ZAMÓWIENIA</w:t>
      </w:r>
      <w:r w:rsidR="0032280F" w:rsidRPr="004F5F24">
        <w:rPr>
          <w:b/>
          <w:color w:val="000000" w:themeColor="text1"/>
          <w:sz w:val="20"/>
          <w:szCs w:val="20"/>
          <w:lang w:eastAsia="pl-PL"/>
        </w:rPr>
        <w:t>:</w:t>
      </w:r>
    </w:p>
    <w:p w14:paraId="0FD3892C" w14:textId="77777777" w:rsidR="00C808D9" w:rsidRPr="004F5F24" w:rsidRDefault="00C808D9" w:rsidP="00C808D9">
      <w:pPr>
        <w:pStyle w:val="Akapitzlist"/>
        <w:widowControl w:val="0"/>
        <w:overflowPunct w:val="0"/>
        <w:ind w:left="0"/>
        <w:contextualSpacing w:val="0"/>
        <w:textAlignment w:val="baseline"/>
        <w:rPr>
          <w:color w:val="000000" w:themeColor="text1"/>
          <w:kern w:val="2"/>
          <w:sz w:val="10"/>
          <w:szCs w:val="10"/>
        </w:rPr>
      </w:pPr>
    </w:p>
    <w:p w14:paraId="296AF164" w14:textId="77777777" w:rsidR="0002030A" w:rsidRPr="0002030A" w:rsidRDefault="0002030A" w:rsidP="0002030A">
      <w:pPr>
        <w:widowControl w:val="0"/>
        <w:overflowPunct w:val="0"/>
        <w:jc w:val="both"/>
        <w:textAlignment w:val="baseline"/>
        <w:rPr>
          <w:color w:val="000000" w:themeColor="text1"/>
          <w:sz w:val="20"/>
        </w:rPr>
      </w:pPr>
      <w:r w:rsidRPr="0002030A">
        <w:rPr>
          <w:color w:val="000000" w:themeColor="text1"/>
          <w:sz w:val="20"/>
        </w:rPr>
        <w:t xml:space="preserve">Przedmiotem </w:t>
      </w:r>
      <w:r w:rsidRPr="0002030A">
        <w:rPr>
          <w:bCs/>
          <w:color w:val="000000" w:themeColor="text1"/>
          <w:sz w:val="20"/>
        </w:rPr>
        <w:t>zamówienia jest świadczenie usług fizjoterapii dla uczestników projektu w Dziennym Domu Pomocy w Dębiakach, tj. maksymalnie 35 osób w wieku 60+, którzy ze względu na stan zdrowia, niepełnosprawność wymagają opieki z uwagi na niemożność samodzielnego wykonywania przez nich podstawowych czynności dnia codziennego, zamieszkałych na terenie gminy Tuszów Narodowy.</w:t>
      </w:r>
    </w:p>
    <w:p w14:paraId="44860137" w14:textId="77777777" w:rsidR="0002030A" w:rsidRDefault="0002030A" w:rsidP="003C07BA">
      <w:pPr>
        <w:widowControl w:val="0"/>
        <w:overflowPunct w:val="0"/>
        <w:jc w:val="both"/>
        <w:textAlignment w:val="baseline"/>
        <w:rPr>
          <w:color w:val="000000" w:themeColor="text1"/>
          <w:sz w:val="20"/>
        </w:rPr>
      </w:pPr>
    </w:p>
    <w:p w14:paraId="19F35400" w14:textId="77777777" w:rsidR="003C07BA" w:rsidRPr="003C07BA" w:rsidRDefault="003C07BA" w:rsidP="003C07BA">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Zakres obowiązków fizjoterapeuty</w:t>
      </w:r>
      <w:r w:rsidR="0022766C">
        <w:rPr>
          <w:rFonts w:cs="Calibri"/>
          <w:color w:val="000000" w:themeColor="text1"/>
          <w:kern w:val="1"/>
          <w:sz w:val="20"/>
          <w:szCs w:val="20"/>
          <w:lang w:eastAsia="ar-SA"/>
        </w:rPr>
        <w:t xml:space="preserve"> min</w:t>
      </w:r>
      <w:r w:rsidRPr="003C07BA">
        <w:rPr>
          <w:rFonts w:cs="Calibri"/>
          <w:color w:val="000000" w:themeColor="text1"/>
          <w:kern w:val="1"/>
          <w:sz w:val="20"/>
          <w:szCs w:val="20"/>
          <w:lang w:eastAsia="ar-SA"/>
        </w:rPr>
        <w:t>:</w:t>
      </w:r>
    </w:p>
    <w:p w14:paraId="26EA3AB3" w14:textId="77777777" w:rsidR="003C07BA" w:rsidRPr="003C07BA" w:rsidRDefault="003C07BA" w:rsidP="003C07BA">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1. Prowadzenie fizjoterapii zgodnie z zaleceniem lekarza.</w:t>
      </w:r>
    </w:p>
    <w:p w14:paraId="02DAAF6F" w14:textId="77777777" w:rsidR="003C07BA" w:rsidRPr="003C07BA" w:rsidRDefault="003C07BA" w:rsidP="003C07BA">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2. Zapoznanie się ze stanem zdrowia i stopniem upośledzenia uczestników.</w:t>
      </w:r>
    </w:p>
    <w:p w14:paraId="1A88F6F7" w14:textId="7E4C7367" w:rsidR="003C07BA" w:rsidRDefault="00B624A6" w:rsidP="003C07BA">
      <w:pPr>
        <w:widowControl w:val="0"/>
        <w:overflowPunct w:val="0"/>
        <w:jc w:val="both"/>
        <w:textAlignment w:val="baseline"/>
        <w:rPr>
          <w:rFonts w:cs="Calibri"/>
          <w:color w:val="000000" w:themeColor="text1"/>
          <w:kern w:val="1"/>
          <w:sz w:val="20"/>
          <w:szCs w:val="20"/>
          <w:lang w:eastAsia="ar-SA"/>
        </w:rPr>
      </w:pPr>
      <w:r>
        <w:rPr>
          <w:rFonts w:cs="Calibri"/>
          <w:color w:val="000000" w:themeColor="text1"/>
          <w:kern w:val="1"/>
          <w:sz w:val="20"/>
          <w:szCs w:val="20"/>
          <w:lang w:eastAsia="ar-SA"/>
        </w:rPr>
        <w:t xml:space="preserve">3. </w:t>
      </w:r>
      <w:r w:rsidR="004D17A8">
        <w:rPr>
          <w:rFonts w:cs="Calibri"/>
          <w:color w:val="000000" w:themeColor="text1"/>
          <w:kern w:val="1"/>
          <w:sz w:val="20"/>
          <w:szCs w:val="20"/>
          <w:lang w:eastAsia="ar-SA"/>
        </w:rPr>
        <w:t>Zgłaszanie kierownikowi DDP</w:t>
      </w:r>
      <w:r w:rsidR="003C07BA" w:rsidRPr="003C07BA">
        <w:rPr>
          <w:rFonts w:cs="Calibri"/>
          <w:color w:val="000000" w:themeColor="text1"/>
          <w:kern w:val="1"/>
          <w:sz w:val="20"/>
          <w:szCs w:val="20"/>
          <w:lang w:eastAsia="ar-SA"/>
        </w:rPr>
        <w:t xml:space="preserve"> każdego incydentu i wypadku uszkodzenia fizycznego; podejmowania</w:t>
      </w:r>
      <w:r w:rsidR="003C07BA">
        <w:rPr>
          <w:rFonts w:cs="Calibri"/>
          <w:color w:val="000000" w:themeColor="text1"/>
          <w:kern w:val="1"/>
          <w:sz w:val="20"/>
          <w:szCs w:val="20"/>
          <w:lang w:eastAsia="ar-SA"/>
        </w:rPr>
        <w:t xml:space="preserve"> </w:t>
      </w:r>
      <w:r w:rsidR="003C07BA" w:rsidRPr="003C07BA">
        <w:rPr>
          <w:rFonts w:cs="Calibri"/>
          <w:color w:val="000000" w:themeColor="text1"/>
          <w:kern w:val="1"/>
          <w:sz w:val="20"/>
          <w:szCs w:val="20"/>
          <w:lang w:eastAsia="ar-SA"/>
        </w:rPr>
        <w:t>natychmiastowych kroków zabezpieczających zdrowie i życie podopiecznego (udzielanie pierwszej</w:t>
      </w:r>
      <w:r w:rsidR="003C07BA">
        <w:rPr>
          <w:rFonts w:cs="Calibri"/>
          <w:color w:val="000000" w:themeColor="text1"/>
          <w:kern w:val="1"/>
          <w:sz w:val="20"/>
          <w:szCs w:val="20"/>
          <w:lang w:eastAsia="ar-SA"/>
        </w:rPr>
        <w:t xml:space="preserve"> </w:t>
      </w:r>
      <w:r w:rsidR="003C07BA" w:rsidRPr="003C07BA">
        <w:rPr>
          <w:rFonts w:cs="Calibri"/>
          <w:color w:val="000000" w:themeColor="text1"/>
          <w:kern w:val="1"/>
          <w:sz w:val="20"/>
          <w:szCs w:val="20"/>
          <w:lang w:eastAsia="ar-SA"/>
        </w:rPr>
        <w:t>pomocy,</w:t>
      </w:r>
      <w:r w:rsidR="003C07BA">
        <w:rPr>
          <w:rFonts w:cs="Calibri"/>
          <w:color w:val="000000" w:themeColor="text1"/>
          <w:kern w:val="1"/>
          <w:sz w:val="20"/>
          <w:szCs w:val="20"/>
          <w:lang w:eastAsia="ar-SA"/>
        </w:rPr>
        <w:t xml:space="preserve"> </w:t>
      </w:r>
      <w:r w:rsidR="003C07BA" w:rsidRPr="003C07BA">
        <w:rPr>
          <w:rFonts w:cs="Calibri"/>
          <w:color w:val="000000" w:themeColor="text1"/>
          <w:kern w:val="1"/>
          <w:sz w:val="20"/>
          <w:szCs w:val="20"/>
          <w:lang w:eastAsia="ar-SA"/>
        </w:rPr>
        <w:t>wezwanie pogotowia ratunkowego itp.).</w:t>
      </w:r>
    </w:p>
    <w:p w14:paraId="137719B5" w14:textId="77777777" w:rsidR="003C07BA" w:rsidRPr="003C07BA" w:rsidRDefault="003C07BA" w:rsidP="003C07BA">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4. Rzetelne prowadzenie wymaganej dokumentacji.</w:t>
      </w:r>
    </w:p>
    <w:p w14:paraId="5B21F32B" w14:textId="610D4259" w:rsidR="003C07BA" w:rsidRPr="003C07BA" w:rsidRDefault="003C07BA" w:rsidP="003C07BA">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5. Odpowiedzialność za bezpieczeństwo i zdrowie powierzonych uczestników i zapewnienie im</w:t>
      </w:r>
      <w:r>
        <w:rPr>
          <w:rFonts w:cs="Calibri"/>
          <w:color w:val="000000" w:themeColor="text1"/>
          <w:kern w:val="1"/>
          <w:sz w:val="20"/>
          <w:szCs w:val="20"/>
          <w:lang w:eastAsia="ar-SA"/>
        </w:rPr>
        <w:t xml:space="preserve"> </w:t>
      </w:r>
      <w:r w:rsidR="004D17A8">
        <w:rPr>
          <w:rFonts w:cs="Calibri"/>
          <w:color w:val="000000" w:themeColor="text1"/>
          <w:kern w:val="1"/>
          <w:sz w:val="20"/>
          <w:szCs w:val="20"/>
          <w:lang w:eastAsia="ar-SA"/>
        </w:rPr>
        <w:t>opieki oraz powierzone wyposażenie Sali.</w:t>
      </w:r>
    </w:p>
    <w:p w14:paraId="407A9E39" w14:textId="77777777" w:rsidR="003C07BA" w:rsidRPr="003C07BA" w:rsidRDefault="003C07BA" w:rsidP="003C07BA">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6. Przestrzeganie r</w:t>
      </w:r>
      <w:r w:rsidR="0022766C">
        <w:rPr>
          <w:rFonts w:cs="Calibri"/>
          <w:color w:val="000000" w:themeColor="text1"/>
          <w:kern w:val="1"/>
          <w:sz w:val="20"/>
          <w:szCs w:val="20"/>
          <w:lang w:eastAsia="ar-SA"/>
        </w:rPr>
        <w:t>egulaminu i rozkładu zajęć w DDP</w:t>
      </w:r>
      <w:r w:rsidRPr="003C07BA">
        <w:rPr>
          <w:rFonts w:cs="Calibri"/>
          <w:color w:val="000000" w:themeColor="text1"/>
          <w:kern w:val="1"/>
          <w:sz w:val="20"/>
          <w:szCs w:val="20"/>
          <w:lang w:eastAsia="ar-SA"/>
        </w:rPr>
        <w:t>.</w:t>
      </w:r>
    </w:p>
    <w:p w14:paraId="3B14D63C" w14:textId="77777777" w:rsidR="003C07BA" w:rsidRPr="003C07BA" w:rsidRDefault="003C07BA" w:rsidP="0022766C">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7. Wykonywanie innych zadań zleconych przez pracodawcę w ramach obowiązków służbowych.</w:t>
      </w:r>
    </w:p>
    <w:p w14:paraId="296B9A5C" w14:textId="77777777" w:rsidR="003C07BA" w:rsidRPr="003C07BA" w:rsidRDefault="003C07BA" w:rsidP="0022766C">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8. Prowadzenie gimnastyki porannej.</w:t>
      </w:r>
    </w:p>
    <w:p w14:paraId="200D77BE" w14:textId="03237456" w:rsidR="003C07BA" w:rsidRPr="003C07BA" w:rsidRDefault="003C07BA" w:rsidP="0022766C">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9.</w:t>
      </w:r>
      <w:r w:rsidR="004D17A8">
        <w:rPr>
          <w:rFonts w:cs="Calibri"/>
          <w:color w:val="000000" w:themeColor="text1"/>
          <w:kern w:val="1"/>
          <w:sz w:val="20"/>
          <w:szCs w:val="20"/>
          <w:lang w:eastAsia="ar-SA"/>
        </w:rPr>
        <w:t xml:space="preserve"> Wykonywanie masaży leczniczych i terapii manualnej.</w:t>
      </w:r>
    </w:p>
    <w:p w14:paraId="3FB76FF7" w14:textId="77777777" w:rsidR="003C07BA" w:rsidRPr="003C07BA" w:rsidRDefault="003C07BA" w:rsidP="0022766C">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10. Wykonywanie zabiegów fizykoterapeutycznych zgodnie z zaleceniami lekarskimi.</w:t>
      </w:r>
    </w:p>
    <w:p w14:paraId="7B4F3C8E" w14:textId="77777777" w:rsidR="003C07BA" w:rsidRPr="003C07BA" w:rsidRDefault="003C07BA" w:rsidP="0022766C">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Liczba przewidzianych godzin dla fizjoterapeuty pozwala na realizację kilkuminutowej gimnastyki</w:t>
      </w:r>
      <w:r w:rsidR="0022766C">
        <w:rPr>
          <w:rFonts w:cs="Calibri"/>
          <w:color w:val="000000" w:themeColor="text1"/>
          <w:kern w:val="1"/>
          <w:sz w:val="20"/>
          <w:szCs w:val="20"/>
          <w:lang w:eastAsia="ar-SA"/>
        </w:rPr>
        <w:t xml:space="preserve"> </w:t>
      </w:r>
      <w:r w:rsidRPr="003C07BA">
        <w:rPr>
          <w:rFonts w:cs="Calibri"/>
          <w:color w:val="000000" w:themeColor="text1"/>
          <w:kern w:val="1"/>
          <w:sz w:val="20"/>
          <w:szCs w:val="20"/>
          <w:lang w:eastAsia="ar-SA"/>
        </w:rPr>
        <w:t>porannej.</w:t>
      </w:r>
    </w:p>
    <w:p w14:paraId="29D30E05" w14:textId="77777777" w:rsidR="003C07BA" w:rsidRPr="003C07BA" w:rsidRDefault="003C07BA" w:rsidP="0022766C">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Rola fizjoterapeuty jako członka zespołu obejmuje też obszary, które są powiązane z fizjoterapią i</w:t>
      </w:r>
      <w:r w:rsidR="0022766C">
        <w:rPr>
          <w:rFonts w:cs="Calibri"/>
          <w:color w:val="000000" w:themeColor="text1"/>
          <w:kern w:val="1"/>
          <w:sz w:val="20"/>
          <w:szCs w:val="20"/>
          <w:lang w:eastAsia="ar-SA"/>
        </w:rPr>
        <w:t xml:space="preserve"> </w:t>
      </w:r>
      <w:r w:rsidRPr="003C07BA">
        <w:rPr>
          <w:rFonts w:cs="Calibri"/>
          <w:color w:val="000000" w:themeColor="text1"/>
          <w:kern w:val="1"/>
          <w:sz w:val="20"/>
          <w:szCs w:val="20"/>
          <w:lang w:eastAsia="ar-SA"/>
        </w:rPr>
        <w:t>szeroko pojętym usprawnianie.</w:t>
      </w:r>
      <w:r w:rsidR="0022766C">
        <w:rPr>
          <w:rFonts w:cs="Calibri"/>
          <w:color w:val="000000" w:themeColor="text1"/>
          <w:kern w:val="1"/>
          <w:sz w:val="20"/>
          <w:szCs w:val="20"/>
          <w:lang w:eastAsia="ar-SA"/>
        </w:rPr>
        <w:t xml:space="preserve"> </w:t>
      </w:r>
      <w:r w:rsidRPr="003C07BA">
        <w:rPr>
          <w:rFonts w:cs="Calibri"/>
          <w:color w:val="000000" w:themeColor="text1"/>
          <w:kern w:val="1"/>
          <w:sz w:val="20"/>
          <w:szCs w:val="20"/>
          <w:lang w:eastAsia="ar-SA"/>
        </w:rPr>
        <w:t>Faktyczny dobór godzin zajęć grupowych i indywidualnych będzie uzależniony od bieżących</w:t>
      </w:r>
    </w:p>
    <w:p w14:paraId="20CDA82A" w14:textId="3675000A" w:rsidR="003C07BA" w:rsidRPr="0022766C" w:rsidRDefault="003C07BA" w:rsidP="0022766C">
      <w:pPr>
        <w:widowControl w:val="0"/>
        <w:overflowPunct w:val="0"/>
        <w:jc w:val="both"/>
        <w:textAlignment w:val="baseline"/>
        <w:rPr>
          <w:rFonts w:cs="Calibri"/>
          <w:color w:val="FF0000"/>
          <w:kern w:val="1"/>
          <w:sz w:val="20"/>
          <w:szCs w:val="20"/>
          <w:lang w:eastAsia="ar-SA"/>
        </w:rPr>
      </w:pPr>
      <w:r w:rsidRPr="003C07BA">
        <w:rPr>
          <w:rFonts w:cs="Calibri"/>
          <w:color w:val="000000" w:themeColor="text1"/>
          <w:kern w:val="1"/>
          <w:sz w:val="20"/>
          <w:szCs w:val="20"/>
          <w:lang w:eastAsia="ar-SA"/>
        </w:rPr>
        <w:t xml:space="preserve">potrzeb uczestników projektu. </w:t>
      </w:r>
    </w:p>
    <w:p w14:paraId="0CB91EA4" w14:textId="77777777" w:rsidR="003C07BA" w:rsidRPr="003C07BA" w:rsidRDefault="003C07BA" w:rsidP="003C07BA">
      <w:pPr>
        <w:widowControl w:val="0"/>
        <w:overflowPunct w:val="0"/>
        <w:ind w:left="720"/>
        <w:jc w:val="both"/>
        <w:textAlignment w:val="baseline"/>
        <w:rPr>
          <w:rFonts w:cs="Calibri"/>
          <w:color w:val="000000" w:themeColor="text1"/>
          <w:kern w:val="1"/>
          <w:sz w:val="20"/>
          <w:szCs w:val="20"/>
          <w:lang w:eastAsia="ar-SA"/>
        </w:rPr>
      </w:pPr>
    </w:p>
    <w:p w14:paraId="34D922B7" w14:textId="5095C987" w:rsidR="003C07BA" w:rsidRPr="00261774" w:rsidRDefault="003C07BA" w:rsidP="0022766C">
      <w:pPr>
        <w:widowControl w:val="0"/>
        <w:overflowPunct w:val="0"/>
        <w:jc w:val="both"/>
        <w:textAlignment w:val="baseline"/>
        <w:rPr>
          <w:rFonts w:cs="Calibri"/>
          <w:color w:val="000000" w:themeColor="text1"/>
          <w:kern w:val="1"/>
          <w:sz w:val="20"/>
          <w:szCs w:val="20"/>
          <w:lang w:eastAsia="ar-SA"/>
        </w:rPr>
      </w:pPr>
      <w:r w:rsidRPr="00261774">
        <w:rPr>
          <w:rFonts w:cs="Calibri"/>
          <w:color w:val="000000" w:themeColor="text1"/>
          <w:kern w:val="1"/>
          <w:sz w:val="20"/>
          <w:szCs w:val="20"/>
          <w:lang w:eastAsia="ar-SA"/>
        </w:rPr>
        <w:t xml:space="preserve">Fizjoterapeuta zapewni wsparcie w zakresie usprawniania </w:t>
      </w:r>
      <w:r w:rsidR="00797EAC" w:rsidRPr="00261774">
        <w:rPr>
          <w:rFonts w:cs="Calibri"/>
          <w:color w:val="000000" w:themeColor="text1"/>
          <w:kern w:val="1"/>
          <w:sz w:val="20"/>
          <w:szCs w:val="20"/>
          <w:lang w:eastAsia="ar-SA"/>
        </w:rPr>
        <w:t>uczestników projektu. Wniosek</w:t>
      </w:r>
      <w:r w:rsidRPr="00261774">
        <w:rPr>
          <w:rFonts w:cs="Calibri"/>
          <w:color w:val="000000" w:themeColor="text1"/>
          <w:kern w:val="1"/>
          <w:sz w:val="20"/>
          <w:szCs w:val="20"/>
          <w:lang w:eastAsia="ar-SA"/>
        </w:rPr>
        <w:t xml:space="preserve"> przewiduje śr. 60 godzin zajęć w</w:t>
      </w:r>
      <w:r w:rsidR="0022766C" w:rsidRPr="00261774">
        <w:rPr>
          <w:rFonts w:cs="Calibri"/>
          <w:color w:val="000000" w:themeColor="text1"/>
          <w:kern w:val="1"/>
          <w:sz w:val="20"/>
          <w:szCs w:val="20"/>
          <w:lang w:eastAsia="ar-SA"/>
        </w:rPr>
        <w:t xml:space="preserve"> </w:t>
      </w:r>
      <w:r w:rsidR="00E77BBF" w:rsidRPr="00261774">
        <w:rPr>
          <w:rFonts w:cs="Calibri"/>
          <w:color w:val="000000" w:themeColor="text1"/>
          <w:kern w:val="1"/>
          <w:sz w:val="20"/>
          <w:szCs w:val="20"/>
          <w:lang w:eastAsia="ar-SA"/>
        </w:rPr>
        <w:t>miesiącu. Uczestnicy projektu</w:t>
      </w:r>
      <w:r w:rsidRPr="00261774">
        <w:rPr>
          <w:rFonts w:cs="Calibri"/>
          <w:color w:val="000000" w:themeColor="text1"/>
          <w:kern w:val="1"/>
          <w:sz w:val="20"/>
          <w:szCs w:val="20"/>
          <w:lang w:eastAsia="ar-SA"/>
        </w:rPr>
        <w:t xml:space="preserve"> otrzymają wsparcie adekwatne do stanu zdrowia, kondycji psychicznej czy też stopnia</w:t>
      </w:r>
      <w:r w:rsidR="0022766C" w:rsidRPr="00261774">
        <w:rPr>
          <w:rFonts w:cs="Calibri"/>
          <w:color w:val="000000" w:themeColor="text1"/>
          <w:kern w:val="1"/>
          <w:sz w:val="20"/>
          <w:szCs w:val="20"/>
          <w:lang w:eastAsia="ar-SA"/>
        </w:rPr>
        <w:t xml:space="preserve"> </w:t>
      </w:r>
      <w:r w:rsidRPr="00261774">
        <w:rPr>
          <w:rFonts w:cs="Calibri"/>
          <w:color w:val="000000" w:themeColor="text1"/>
          <w:kern w:val="1"/>
          <w:sz w:val="20"/>
          <w:szCs w:val="20"/>
          <w:lang w:eastAsia="ar-SA"/>
        </w:rPr>
        <w:t>wyalienowan</w:t>
      </w:r>
      <w:r w:rsidR="00E77BBF" w:rsidRPr="00261774">
        <w:rPr>
          <w:rFonts w:cs="Calibri"/>
          <w:color w:val="000000" w:themeColor="text1"/>
          <w:kern w:val="1"/>
          <w:sz w:val="20"/>
          <w:szCs w:val="20"/>
          <w:lang w:eastAsia="ar-SA"/>
        </w:rPr>
        <w:t>ia społecznego uczestników projektu</w:t>
      </w:r>
      <w:r w:rsidRPr="00261774">
        <w:rPr>
          <w:rFonts w:cs="Calibri"/>
          <w:color w:val="000000" w:themeColor="text1"/>
          <w:kern w:val="1"/>
          <w:sz w:val="20"/>
          <w:szCs w:val="20"/>
          <w:lang w:eastAsia="ar-SA"/>
        </w:rPr>
        <w:t>.</w:t>
      </w:r>
    </w:p>
    <w:p w14:paraId="0915959C" w14:textId="765BBAD3" w:rsidR="003C07BA" w:rsidRPr="00261774" w:rsidRDefault="0002030A" w:rsidP="0022766C">
      <w:pPr>
        <w:widowControl w:val="0"/>
        <w:overflowPunct w:val="0"/>
        <w:jc w:val="both"/>
        <w:textAlignment w:val="baseline"/>
        <w:rPr>
          <w:rFonts w:cs="Calibri"/>
          <w:color w:val="000000" w:themeColor="text1"/>
          <w:kern w:val="1"/>
          <w:sz w:val="20"/>
          <w:szCs w:val="20"/>
          <w:lang w:eastAsia="ar-SA"/>
        </w:rPr>
      </w:pPr>
      <w:r w:rsidRPr="00261774">
        <w:rPr>
          <w:rFonts w:cs="Calibri"/>
          <w:bCs/>
          <w:color w:val="000000" w:themeColor="text1"/>
          <w:kern w:val="1"/>
          <w:sz w:val="20"/>
          <w:szCs w:val="20"/>
          <w:lang w:eastAsia="ar-SA"/>
        </w:rPr>
        <w:t xml:space="preserve">Przedmiot zamówienia będzie realizowany w zależności od indywidualnych potrzeb uczestników projektu, w łącznym wymiarze nie przekraczającym </w:t>
      </w:r>
      <w:r w:rsidR="00797EAC" w:rsidRPr="00261774">
        <w:rPr>
          <w:rFonts w:cs="Calibri"/>
          <w:bCs/>
          <w:color w:val="000000" w:themeColor="text1"/>
          <w:kern w:val="1"/>
          <w:sz w:val="20"/>
          <w:szCs w:val="20"/>
          <w:lang w:eastAsia="ar-SA"/>
        </w:rPr>
        <w:t>720</w:t>
      </w:r>
      <w:r w:rsidRPr="00261774">
        <w:rPr>
          <w:rFonts w:cs="Calibri"/>
          <w:bCs/>
          <w:color w:val="000000" w:themeColor="text1"/>
          <w:kern w:val="1"/>
          <w:sz w:val="20"/>
          <w:szCs w:val="20"/>
          <w:lang w:eastAsia="ar-SA"/>
        </w:rPr>
        <w:t xml:space="preserve"> godzin. </w:t>
      </w:r>
      <w:r w:rsidR="003C07BA" w:rsidRPr="00261774">
        <w:rPr>
          <w:rFonts w:cs="Calibri"/>
          <w:color w:val="000000" w:themeColor="text1"/>
          <w:kern w:val="1"/>
          <w:sz w:val="20"/>
          <w:szCs w:val="20"/>
          <w:lang w:eastAsia="ar-SA"/>
        </w:rPr>
        <w:t>Fizjoterapeuta będzie zaangażowany</w:t>
      </w:r>
    </w:p>
    <w:p w14:paraId="1C192DF5" w14:textId="77777777" w:rsidR="0022766C" w:rsidRPr="00261774" w:rsidRDefault="003C07BA" w:rsidP="0022766C">
      <w:pPr>
        <w:widowControl w:val="0"/>
        <w:overflowPunct w:val="0"/>
        <w:jc w:val="both"/>
        <w:textAlignment w:val="baseline"/>
        <w:rPr>
          <w:rFonts w:cs="Calibri"/>
          <w:color w:val="000000" w:themeColor="text1"/>
          <w:kern w:val="1"/>
          <w:sz w:val="20"/>
          <w:szCs w:val="20"/>
          <w:lang w:eastAsia="ar-SA"/>
        </w:rPr>
      </w:pPr>
      <w:r w:rsidRPr="00261774">
        <w:rPr>
          <w:rFonts w:cs="Calibri"/>
          <w:color w:val="000000" w:themeColor="text1"/>
          <w:kern w:val="1"/>
          <w:sz w:val="20"/>
          <w:szCs w:val="20"/>
          <w:lang w:eastAsia="ar-SA"/>
        </w:rPr>
        <w:t>w wymiarze 60h . Umożliwi to prowadzenie średnio 10 godzin warsztatów grupowych w miesiącu,</w:t>
      </w:r>
      <w:r w:rsidR="0022766C" w:rsidRPr="00261774">
        <w:rPr>
          <w:rFonts w:cs="Calibri"/>
          <w:color w:val="000000" w:themeColor="text1"/>
          <w:kern w:val="1"/>
          <w:sz w:val="20"/>
          <w:szCs w:val="20"/>
          <w:lang w:eastAsia="ar-SA"/>
        </w:rPr>
        <w:t xml:space="preserve"> </w:t>
      </w:r>
      <w:r w:rsidRPr="00261774">
        <w:rPr>
          <w:rFonts w:cs="Calibri"/>
          <w:color w:val="000000" w:themeColor="text1"/>
          <w:kern w:val="1"/>
          <w:sz w:val="20"/>
          <w:szCs w:val="20"/>
          <w:lang w:eastAsia="ar-SA"/>
        </w:rPr>
        <w:t>50 godzin w miesiącu będzie przeznaczone na zajęcia indywidualne. ( z zachowaniem podziału 30</w:t>
      </w:r>
      <w:r w:rsidR="0022766C" w:rsidRPr="00261774">
        <w:rPr>
          <w:rFonts w:cs="Calibri"/>
          <w:color w:val="000000" w:themeColor="text1"/>
          <w:kern w:val="1"/>
          <w:sz w:val="20"/>
          <w:szCs w:val="20"/>
          <w:lang w:eastAsia="ar-SA"/>
        </w:rPr>
        <w:t xml:space="preserve"> </w:t>
      </w:r>
      <w:r w:rsidRPr="00261774">
        <w:rPr>
          <w:rFonts w:cs="Calibri"/>
          <w:color w:val="000000" w:themeColor="text1"/>
          <w:kern w:val="1"/>
          <w:sz w:val="20"/>
          <w:szCs w:val="20"/>
          <w:lang w:eastAsia="ar-SA"/>
        </w:rPr>
        <w:t>godzin dla osób kontynuujących wsparcie w ramach RPO WP i łącznie 30 godzin dla osób w</w:t>
      </w:r>
      <w:r w:rsidR="0022766C" w:rsidRPr="00261774">
        <w:rPr>
          <w:rFonts w:cs="Calibri"/>
          <w:color w:val="000000" w:themeColor="text1"/>
          <w:kern w:val="1"/>
          <w:sz w:val="20"/>
          <w:szCs w:val="20"/>
          <w:lang w:eastAsia="ar-SA"/>
        </w:rPr>
        <w:t xml:space="preserve"> </w:t>
      </w:r>
      <w:r w:rsidRPr="00261774">
        <w:rPr>
          <w:rFonts w:cs="Calibri"/>
          <w:color w:val="000000" w:themeColor="text1"/>
          <w:kern w:val="1"/>
          <w:sz w:val="20"/>
          <w:szCs w:val="20"/>
          <w:lang w:eastAsia="ar-SA"/>
        </w:rPr>
        <w:t xml:space="preserve">ramach FEP) tygodniu. </w:t>
      </w:r>
    </w:p>
    <w:p w14:paraId="0D04D0E5" w14:textId="77777777" w:rsidR="003C07BA" w:rsidRPr="00261774" w:rsidRDefault="003C07BA" w:rsidP="0022766C">
      <w:pPr>
        <w:widowControl w:val="0"/>
        <w:overflowPunct w:val="0"/>
        <w:jc w:val="both"/>
        <w:textAlignment w:val="baseline"/>
        <w:rPr>
          <w:rFonts w:cs="Calibri"/>
          <w:color w:val="000000" w:themeColor="text1"/>
          <w:kern w:val="1"/>
          <w:sz w:val="20"/>
          <w:szCs w:val="20"/>
          <w:lang w:eastAsia="ar-SA"/>
        </w:rPr>
      </w:pPr>
      <w:r w:rsidRPr="00261774">
        <w:rPr>
          <w:rFonts w:cs="Calibri"/>
          <w:color w:val="000000" w:themeColor="text1"/>
          <w:kern w:val="1"/>
          <w:sz w:val="20"/>
          <w:szCs w:val="20"/>
          <w:lang w:eastAsia="ar-SA"/>
        </w:rPr>
        <w:t>Sala fizjoterapeutyczna jest tak wyposażona, że umożliwia jednoczesne</w:t>
      </w:r>
      <w:r w:rsidR="0022766C" w:rsidRPr="00261774">
        <w:rPr>
          <w:rFonts w:cs="Calibri"/>
          <w:color w:val="000000" w:themeColor="text1"/>
          <w:kern w:val="1"/>
          <w:sz w:val="20"/>
          <w:szCs w:val="20"/>
          <w:lang w:eastAsia="ar-SA"/>
        </w:rPr>
        <w:t xml:space="preserve"> </w:t>
      </w:r>
      <w:r w:rsidRPr="00261774">
        <w:rPr>
          <w:rFonts w:cs="Calibri"/>
          <w:color w:val="000000" w:themeColor="text1"/>
          <w:kern w:val="1"/>
          <w:sz w:val="20"/>
          <w:szCs w:val="20"/>
          <w:lang w:eastAsia="ar-SA"/>
        </w:rPr>
        <w:t>korzystanie z ćwiczeń kilku osobom.</w:t>
      </w:r>
    </w:p>
    <w:p w14:paraId="0CCEA036" w14:textId="2C9B755B" w:rsidR="003C07BA" w:rsidRPr="00261774" w:rsidRDefault="003C07BA" w:rsidP="0022766C">
      <w:pPr>
        <w:widowControl w:val="0"/>
        <w:overflowPunct w:val="0"/>
        <w:jc w:val="both"/>
        <w:textAlignment w:val="baseline"/>
        <w:rPr>
          <w:rFonts w:cs="Calibri"/>
          <w:strike/>
          <w:color w:val="000000" w:themeColor="text1"/>
          <w:kern w:val="1"/>
          <w:sz w:val="20"/>
          <w:szCs w:val="20"/>
          <w:lang w:eastAsia="ar-SA"/>
        </w:rPr>
      </w:pPr>
      <w:r w:rsidRPr="00261774">
        <w:rPr>
          <w:rFonts w:cs="Calibri"/>
          <w:color w:val="000000" w:themeColor="text1"/>
          <w:kern w:val="1"/>
          <w:sz w:val="20"/>
          <w:szCs w:val="20"/>
          <w:lang w:eastAsia="ar-SA"/>
        </w:rPr>
        <w:t>Faktyczny dobór godzin zajęć grupowych i indywidualnych będzie uzależniony od bieżących</w:t>
      </w:r>
      <w:r w:rsidR="0022766C" w:rsidRPr="00261774">
        <w:rPr>
          <w:rFonts w:cs="Calibri"/>
          <w:color w:val="000000" w:themeColor="text1"/>
          <w:kern w:val="1"/>
          <w:sz w:val="20"/>
          <w:szCs w:val="20"/>
          <w:lang w:eastAsia="ar-SA"/>
        </w:rPr>
        <w:t xml:space="preserve"> </w:t>
      </w:r>
      <w:r w:rsidRPr="00261774">
        <w:rPr>
          <w:rFonts w:cs="Calibri"/>
          <w:color w:val="000000" w:themeColor="text1"/>
          <w:kern w:val="1"/>
          <w:sz w:val="20"/>
          <w:szCs w:val="20"/>
          <w:lang w:eastAsia="ar-SA"/>
        </w:rPr>
        <w:t xml:space="preserve">potrzeb uczestników projektu. </w:t>
      </w:r>
    </w:p>
    <w:p w14:paraId="6DE4E1E0" w14:textId="309870A1" w:rsidR="003C07BA" w:rsidRPr="003C07BA" w:rsidRDefault="00797EAC" w:rsidP="00797EAC">
      <w:pPr>
        <w:widowControl w:val="0"/>
        <w:overflowPunct w:val="0"/>
        <w:jc w:val="both"/>
        <w:textAlignment w:val="baseline"/>
        <w:rPr>
          <w:rFonts w:cs="Calibri"/>
          <w:color w:val="000000" w:themeColor="text1"/>
          <w:kern w:val="1"/>
          <w:sz w:val="20"/>
          <w:szCs w:val="20"/>
          <w:lang w:eastAsia="ar-SA"/>
        </w:rPr>
      </w:pPr>
      <w:r w:rsidRPr="00261774">
        <w:rPr>
          <w:rFonts w:cs="Calibri"/>
          <w:color w:val="000000" w:themeColor="text1"/>
          <w:kern w:val="1"/>
          <w:sz w:val="20"/>
          <w:szCs w:val="20"/>
          <w:lang w:eastAsia="ar-SA"/>
        </w:rPr>
        <w:t xml:space="preserve">Uczestnicy projektu dostarczyli i posiadają zaświadczenia od lekarza, jakie zabiegi i wsparcie fizjoterapeutyczne </w:t>
      </w:r>
      <w:r>
        <w:rPr>
          <w:rFonts w:cs="Calibri"/>
          <w:color w:val="000000" w:themeColor="text1"/>
          <w:kern w:val="1"/>
          <w:sz w:val="20"/>
          <w:szCs w:val="20"/>
          <w:lang w:eastAsia="ar-SA"/>
        </w:rPr>
        <w:lastRenderedPageBreak/>
        <w:t>są wskazane do uczestnika projektu.</w:t>
      </w:r>
    </w:p>
    <w:p w14:paraId="2270EA01" w14:textId="77777777" w:rsidR="003C07BA" w:rsidRPr="003C07BA" w:rsidRDefault="003C07BA" w:rsidP="0022766C">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W oparciu o przeka</w:t>
      </w:r>
      <w:r w:rsidR="0022766C">
        <w:rPr>
          <w:rFonts w:cs="Calibri"/>
          <w:color w:val="000000" w:themeColor="text1"/>
          <w:kern w:val="1"/>
          <w:sz w:val="20"/>
          <w:szCs w:val="20"/>
          <w:lang w:eastAsia="ar-SA"/>
        </w:rPr>
        <w:t>zane zaświadczenie o</w:t>
      </w:r>
      <w:r w:rsidRPr="003C07BA">
        <w:rPr>
          <w:rFonts w:cs="Calibri"/>
          <w:color w:val="000000" w:themeColor="text1"/>
          <w:kern w:val="1"/>
          <w:sz w:val="20"/>
          <w:szCs w:val="20"/>
          <w:lang w:eastAsia="ar-SA"/>
        </w:rPr>
        <w:t>d lekarza fizjoterapeuta będzie wykonywał z uczestnikiem</w:t>
      </w:r>
      <w:r w:rsidR="0022766C">
        <w:rPr>
          <w:rFonts w:cs="Calibri"/>
          <w:color w:val="000000" w:themeColor="text1"/>
          <w:kern w:val="1"/>
          <w:sz w:val="20"/>
          <w:szCs w:val="20"/>
          <w:lang w:eastAsia="ar-SA"/>
        </w:rPr>
        <w:t xml:space="preserve"> </w:t>
      </w:r>
      <w:r w:rsidRPr="003C07BA">
        <w:rPr>
          <w:rFonts w:cs="Calibri"/>
          <w:color w:val="000000" w:themeColor="text1"/>
          <w:kern w:val="1"/>
          <w:sz w:val="20"/>
          <w:szCs w:val="20"/>
          <w:lang w:eastAsia="ar-SA"/>
        </w:rPr>
        <w:t>ćwiczenia odnoszące się do zaleceń lekarza na partie ciała, które wymagają usprawnienia.</w:t>
      </w:r>
    </w:p>
    <w:p w14:paraId="60CDE04B" w14:textId="77777777" w:rsidR="003C07BA" w:rsidRPr="003C07BA" w:rsidRDefault="003C07BA" w:rsidP="0022766C">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Zaświadczenie od lekarza pozwoli na dobranie odpowiednich do schorzenia uczestnika projektu,</w:t>
      </w:r>
      <w:r w:rsidR="0022766C">
        <w:rPr>
          <w:rFonts w:cs="Calibri"/>
          <w:color w:val="000000" w:themeColor="text1"/>
          <w:kern w:val="1"/>
          <w:sz w:val="20"/>
          <w:szCs w:val="20"/>
          <w:lang w:eastAsia="ar-SA"/>
        </w:rPr>
        <w:t xml:space="preserve"> </w:t>
      </w:r>
      <w:r w:rsidRPr="003C07BA">
        <w:rPr>
          <w:rFonts w:cs="Calibri"/>
          <w:color w:val="000000" w:themeColor="text1"/>
          <w:kern w:val="1"/>
          <w:sz w:val="20"/>
          <w:szCs w:val="20"/>
          <w:lang w:eastAsia="ar-SA"/>
        </w:rPr>
        <w:t>bezpiecznych metod fizjoterapeutycznych. Dzięki przekazanemu zaświadczeniu od lekarza</w:t>
      </w:r>
      <w:r w:rsidR="0022766C">
        <w:rPr>
          <w:rFonts w:cs="Calibri"/>
          <w:color w:val="000000" w:themeColor="text1"/>
          <w:kern w:val="1"/>
          <w:sz w:val="20"/>
          <w:szCs w:val="20"/>
          <w:lang w:eastAsia="ar-SA"/>
        </w:rPr>
        <w:t xml:space="preserve"> </w:t>
      </w:r>
      <w:r w:rsidRPr="003C07BA">
        <w:rPr>
          <w:rFonts w:cs="Calibri"/>
          <w:color w:val="000000" w:themeColor="text1"/>
          <w:kern w:val="1"/>
          <w:sz w:val="20"/>
          <w:szCs w:val="20"/>
          <w:lang w:eastAsia="ar-SA"/>
        </w:rPr>
        <w:t>wsparcie fizjoterapeuty będzie spersonalizowane, dostosowane do indywidulanych potrzeb</w:t>
      </w:r>
      <w:r w:rsidR="0022766C">
        <w:rPr>
          <w:rFonts w:cs="Calibri"/>
          <w:color w:val="000000" w:themeColor="text1"/>
          <w:kern w:val="1"/>
          <w:sz w:val="20"/>
          <w:szCs w:val="20"/>
          <w:lang w:eastAsia="ar-SA"/>
        </w:rPr>
        <w:t xml:space="preserve"> </w:t>
      </w:r>
      <w:r w:rsidRPr="003C07BA">
        <w:rPr>
          <w:rFonts w:cs="Calibri"/>
          <w:color w:val="000000" w:themeColor="text1"/>
          <w:kern w:val="1"/>
          <w:sz w:val="20"/>
          <w:szCs w:val="20"/>
          <w:lang w:eastAsia="ar-SA"/>
        </w:rPr>
        <w:t>uczestnika projektu.</w:t>
      </w:r>
    </w:p>
    <w:p w14:paraId="6325A455" w14:textId="405D5008" w:rsidR="00797EAC" w:rsidRDefault="003C07BA" w:rsidP="0022766C">
      <w:pPr>
        <w:widowControl w:val="0"/>
        <w:overflowPunct w:val="0"/>
        <w:jc w:val="both"/>
        <w:textAlignment w:val="baseline"/>
        <w:rPr>
          <w:rFonts w:cs="Calibri"/>
          <w:color w:val="000000" w:themeColor="text1"/>
          <w:kern w:val="1"/>
          <w:sz w:val="20"/>
          <w:szCs w:val="20"/>
          <w:lang w:eastAsia="ar-SA"/>
        </w:rPr>
      </w:pPr>
      <w:r w:rsidRPr="003C07BA">
        <w:rPr>
          <w:rFonts w:cs="Calibri"/>
          <w:color w:val="000000" w:themeColor="text1"/>
          <w:kern w:val="1"/>
          <w:sz w:val="20"/>
          <w:szCs w:val="20"/>
          <w:lang w:eastAsia="ar-SA"/>
        </w:rPr>
        <w:t>Fizjoterapeuta będzie prowadził dla każdego uczestnika projektu kartę indywidualnego wsparcia</w:t>
      </w:r>
      <w:r w:rsidR="0022766C">
        <w:rPr>
          <w:rFonts w:cs="Calibri"/>
          <w:color w:val="000000" w:themeColor="text1"/>
          <w:kern w:val="1"/>
          <w:sz w:val="20"/>
          <w:szCs w:val="20"/>
          <w:lang w:eastAsia="ar-SA"/>
        </w:rPr>
        <w:t xml:space="preserve"> </w:t>
      </w:r>
      <w:r w:rsidRPr="003C07BA">
        <w:rPr>
          <w:rFonts w:cs="Calibri"/>
          <w:color w:val="000000" w:themeColor="text1"/>
          <w:kern w:val="1"/>
          <w:sz w:val="20"/>
          <w:szCs w:val="20"/>
          <w:lang w:eastAsia="ar-SA"/>
        </w:rPr>
        <w:t>fizjoterapeutycznego, gdzie będzie każdorazowo opisywał jakie wsparcie zostało udzielone</w:t>
      </w:r>
      <w:r w:rsidR="0022766C">
        <w:rPr>
          <w:rFonts w:cs="Calibri"/>
          <w:color w:val="000000" w:themeColor="text1"/>
          <w:kern w:val="1"/>
          <w:sz w:val="20"/>
          <w:szCs w:val="20"/>
          <w:lang w:eastAsia="ar-SA"/>
        </w:rPr>
        <w:t xml:space="preserve"> </w:t>
      </w:r>
      <w:r w:rsidRPr="003C07BA">
        <w:rPr>
          <w:rFonts w:cs="Calibri"/>
          <w:color w:val="000000" w:themeColor="text1"/>
          <w:kern w:val="1"/>
          <w:sz w:val="20"/>
          <w:szCs w:val="20"/>
          <w:lang w:eastAsia="ar-SA"/>
        </w:rPr>
        <w:t>uczestnikowi projektu.</w:t>
      </w:r>
      <w:r w:rsidR="00797EAC">
        <w:rPr>
          <w:rFonts w:cs="Calibri"/>
          <w:color w:val="000000" w:themeColor="text1"/>
          <w:kern w:val="1"/>
          <w:sz w:val="20"/>
          <w:szCs w:val="20"/>
          <w:lang w:eastAsia="ar-SA"/>
        </w:rPr>
        <w:t xml:space="preserve"> Każdy uczestnik projektu posiada i dostarczył zaświadczenie </w:t>
      </w:r>
      <w:r w:rsidR="00797EAC" w:rsidRPr="00797EAC">
        <w:rPr>
          <w:rFonts w:cs="Calibri"/>
          <w:color w:val="000000" w:themeColor="text1"/>
          <w:kern w:val="1"/>
          <w:sz w:val="20"/>
          <w:szCs w:val="20"/>
          <w:lang w:eastAsia="ar-SA"/>
        </w:rPr>
        <w:t>w sytuacji schorzeń narządów ruchu, orzeczenia o niepełnosprawności wymagającej wsparcia fizjoterapeuty</w:t>
      </w:r>
      <w:r w:rsidR="00797EAC">
        <w:rPr>
          <w:rFonts w:cs="Calibri"/>
          <w:color w:val="000000" w:themeColor="text1"/>
          <w:kern w:val="1"/>
          <w:sz w:val="20"/>
          <w:szCs w:val="20"/>
          <w:lang w:eastAsia="ar-SA"/>
        </w:rPr>
        <w:t>.</w:t>
      </w:r>
    </w:p>
    <w:p w14:paraId="291807EB" w14:textId="77777777" w:rsidR="00D3252A" w:rsidRPr="00E77BBF" w:rsidRDefault="00D3252A" w:rsidP="0022766C">
      <w:pPr>
        <w:widowControl w:val="0"/>
        <w:overflowPunct w:val="0"/>
        <w:jc w:val="both"/>
        <w:textAlignment w:val="baseline"/>
        <w:rPr>
          <w:rFonts w:cs="Calibri"/>
          <w:color w:val="000000" w:themeColor="text1"/>
          <w:kern w:val="1"/>
          <w:sz w:val="20"/>
          <w:szCs w:val="20"/>
          <w:lang w:eastAsia="ar-SA"/>
        </w:rPr>
      </w:pPr>
    </w:p>
    <w:p w14:paraId="0C9D5C9A" w14:textId="7A7CAEFE" w:rsidR="005577AB" w:rsidRPr="00E77BBF" w:rsidRDefault="005577AB" w:rsidP="0022766C">
      <w:pPr>
        <w:widowControl w:val="0"/>
        <w:overflowPunct w:val="0"/>
        <w:jc w:val="both"/>
        <w:textAlignment w:val="baseline"/>
        <w:rPr>
          <w:rFonts w:cs="Calibri"/>
          <w:color w:val="000000" w:themeColor="text1"/>
          <w:kern w:val="1"/>
          <w:sz w:val="20"/>
          <w:szCs w:val="20"/>
          <w:lang w:eastAsia="ar-SA"/>
        </w:rPr>
      </w:pPr>
      <w:r w:rsidRPr="00E77BBF">
        <w:rPr>
          <w:rFonts w:cs="Calibri"/>
          <w:color w:val="000000" w:themeColor="text1"/>
          <w:kern w:val="1"/>
          <w:sz w:val="20"/>
          <w:szCs w:val="20"/>
          <w:lang w:eastAsia="ar-SA"/>
        </w:rPr>
        <w:t xml:space="preserve">Wykonawca zobowiązuje się przy wykonywaniu przedmiotu zamówienia do zachowania dbałości o środowisko naturalne, poprzez m.in. eliminowanie z użycia przedmiotów jednorazowego użytku wykonanych z tworzyw sztucznych, rezygnacji z używania jednorazowych opakowań, toreb, siatek i reklamówek wykonanych z poliolefinowych tworzyw sztucznych, wykorzystywania przy wykonywaniu umowy materiałów, które pochodzą z recyklingu lub podlegają procesowi recyklingu, itp. </w:t>
      </w:r>
    </w:p>
    <w:p w14:paraId="19F4965E" w14:textId="77777777" w:rsidR="0013258B" w:rsidRPr="0022766C" w:rsidRDefault="0013258B" w:rsidP="0013258B">
      <w:pPr>
        <w:widowControl w:val="0"/>
        <w:overflowPunct w:val="0"/>
        <w:ind w:left="720"/>
        <w:jc w:val="both"/>
        <w:textAlignment w:val="baseline"/>
        <w:rPr>
          <w:rFonts w:cs="Calibri"/>
          <w:b/>
          <w:color w:val="FF0000"/>
          <w:kern w:val="1"/>
          <w:sz w:val="20"/>
          <w:szCs w:val="20"/>
          <w:lang w:eastAsia="ar-SA"/>
        </w:rPr>
      </w:pPr>
    </w:p>
    <w:p w14:paraId="57395F60" w14:textId="77777777" w:rsidR="003E0F55" w:rsidRPr="005372BE" w:rsidRDefault="003E0F55" w:rsidP="0022766C">
      <w:pPr>
        <w:widowControl w:val="0"/>
        <w:overflowPunct w:val="0"/>
        <w:jc w:val="both"/>
        <w:textAlignment w:val="baseline"/>
        <w:rPr>
          <w:rFonts w:cs="Calibri"/>
          <w:b/>
          <w:color w:val="000000" w:themeColor="text1"/>
          <w:kern w:val="1"/>
          <w:sz w:val="20"/>
          <w:szCs w:val="20"/>
          <w:lang w:eastAsia="ar-SA"/>
        </w:rPr>
      </w:pPr>
      <w:r w:rsidRPr="005372BE">
        <w:rPr>
          <w:color w:val="000000" w:themeColor="text1"/>
          <w:sz w:val="20"/>
          <w:szCs w:val="20"/>
        </w:rPr>
        <w:t>Przedstawiona oferta nie może stanowić zbiorczych cenników, lecz winna zostać sporządzona wyłącznie z ukierunkowaniem na prowadzone postępowanie i odpowiadać wymaganiom Zamawiającego określonym w niniejsz</w:t>
      </w:r>
      <w:r w:rsidR="00DA3E47" w:rsidRPr="005372BE">
        <w:rPr>
          <w:color w:val="000000" w:themeColor="text1"/>
          <w:sz w:val="20"/>
          <w:szCs w:val="20"/>
        </w:rPr>
        <w:t>ym</w:t>
      </w:r>
      <w:r w:rsidRPr="005372BE">
        <w:rPr>
          <w:color w:val="000000" w:themeColor="text1"/>
          <w:sz w:val="20"/>
          <w:szCs w:val="20"/>
        </w:rPr>
        <w:t xml:space="preserve"> Zapytaniu.</w:t>
      </w:r>
    </w:p>
    <w:p w14:paraId="4F0CCDCD" w14:textId="77777777" w:rsidR="00203656" w:rsidRPr="002507AB" w:rsidRDefault="00203656" w:rsidP="006423C0">
      <w:pPr>
        <w:widowControl w:val="0"/>
        <w:overflowPunct w:val="0"/>
        <w:jc w:val="both"/>
        <w:textAlignment w:val="baseline"/>
        <w:rPr>
          <w:rFonts w:cs="Calibri"/>
          <w:color w:val="FF0000"/>
          <w:kern w:val="1"/>
          <w:sz w:val="20"/>
          <w:szCs w:val="20"/>
          <w:lang w:eastAsia="ar-SA"/>
        </w:rPr>
      </w:pPr>
    </w:p>
    <w:p w14:paraId="2A670C9C" w14:textId="05B2D193" w:rsidR="00EE525E" w:rsidRPr="00EE525E" w:rsidRDefault="00EE525E" w:rsidP="00EE525E">
      <w:pPr>
        <w:widowControl w:val="0"/>
        <w:overflowPunct w:val="0"/>
        <w:jc w:val="both"/>
        <w:textAlignment w:val="baseline"/>
        <w:rPr>
          <w:rFonts w:cs="Calibri"/>
          <w:b/>
          <w:color w:val="000000" w:themeColor="text1"/>
          <w:kern w:val="1"/>
          <w:sz w:val="20"/>
          <w:szCs w:val="20"/>
          <w:lang w:eastAsia="ar-SA"/>
        </w:rPr>
      </w:pPr>
      <w:r w:rsidRPr="00EE525E">
        <w:rPr>
          <w:rFonts w:cs="Calibri"/>
          <w:b/>
          <w:color w:val="000000" w:themeColor="text1"/>
          <w:kern w:val="1"/>
          <w:sz w:val="20"/>
          <w:szCs w:val="20"/>
          <w:lang w:eastAsia="ar-SA"/>
        </w:rPr>
        <w:t xml:space="preserve">V. </w:t>
      </w:r>
      <w:r w:rsidR="004E1099">
        <w:rPr>
          <w:rFonts w:cs="Calibri"/>
          <w:b/>
          <w:color w:val="000000" w:themeColor="text1"/>
          <w:kern w:val="1"/>
          <w:sz w:val="20"/>
          <w:szCs w:val="20"/>
          <w:lang w:eastAsia="ar-SA"/>
        </w:rPr>
        <w:t>OGÓLNE WARUNKI REALIZACJI ZAMÓWIENIA:</w:t>
      </w:r>
    </w:p>
    <w:p w14:paraId="4E5B90F7" w14:textId="77777777" w:rsidR="00EE525E" w:rsidRPr="00EE525E" w:rsidRDefault="00EE525E" w:rsidP="00EE525E">
      <w:pPr>
        <w:widowControl w:val="0"/>
        <w:overflowPunct w:val="0"/>
        <w:jc w:val="both"/>
        <w:textAlignment w:val="baseline"/>
        <w:rPr>
          <w:rFonts w:cs="Calibri"/>
          <w:b/>
          <w:color w:val="000000" w:themeColor="text1"/>
          <w:kern w:val="1"/>
          <w:sz w:val="20"/>
          <w:szCs w:val="20"/>
          <w:lang w:eastAsia="ar-SA"/>
        </w:rPr>
      </w:pPr>
    </w:p>
    <w:p w14:paraId="29D53AD5" w14:textId="77777777" w:rsidR="00EE525E" w:rsidRPr="00EE525E" w:rsidRDefault="00EE525E" w:rsidP="0023229D">
      <w:pPr>
        <w:widowControl w:val="0"/>
        <w:numPr>
          <w:ilvl w:val="0"/>
          <w:numId w:val="15"/>
        </w:numPr>
        <w:overflowPunct w:val="0"/>
        <w:jc w:val="both"/>
        <w:textAlignment w:val="baseline"/>
        <w:rPr>
          <w:rFonts w:cs="Calibri"/>
          <w:bCs/>
          <w:color w:val="000000" w:themeColor="text1"/>
          <w:kern w:val="1"/>
          <w:sz w:val="20"/>
          <w:szCs w:val="20"/>
          <w:lang w:eastAsia="ar-SA"/>
        </w:rPr>
      </w:pPr>
      <w:r w:rsidRPr="00EE525E">
        <w:rPr>
          <w:rFonts w:cs="Calibri"/>
          <w:b/>
          <w:bCs/>
          <w:color w:val="000000" w:themeColor="text1"/>
          <w:kern w:val="1"/>
          <w:sz w:val="20"/>
          <w:szCs w:val="20"/>
          <w:lang w:eastAsia="ar-SA"/>
        </w:rPr>
        <w:t>Zamawiający nie dopuszcza możliwości składania ofert częściowych</w:t>
      </w:r>
      <w:r w:rsidRPr="00EE525E">
        <w:rPr>
          <w:rFonts w:cs="Calibri"/>
          <w:bCs/>
          <w:color w:val="000000" w:themeColor="text1"/>
          <w:kern w:val="1"/>
          <w:sz w:val="20"/>
          <w:szCs w:val="20"/>
          <w:lang w:eastAsia="ar-SA"/>
        </w:rPr>
        <w:t xml:space="preserve">. </w:t>
      </w:r>
    </w:p>
    <w:p w14:paraId="743ED4D1" w14:textId="77777777" w:rsidR="00EE525E" w:rsidRPr="006A2C0C" w:rsidRDefault="00EE525E" w:rsidP="00EE525E">
      <w:pPr>
        <w:widowControl w:val="0"/>
        <w:overflowPunct w:val="0"/>
        <w:jc w:val="both"/>
        <w:textAlignment w:val="baseline"/>
        <w:rPr>
          <w:rFonts w:cs="Calibri"/>
          <w:bCs/>
          <w:color w:val="000000" w:themeColor="text1"/>
          <w:kern w:val="1"/>
          <w:sz w:val="10"/>
          <w:szCs w:val="10"/>
          <w:lang w:eastAsia="ar-SA"/>
        </w:rPr>
      </w:pPr>
    </w:p>
    <w:p w14:paraId="620AA37D" w14:textId="2D9C9CEB" w:rsidR="00EE525E" w:rsidRPr="006A2C0C" w:rsidRDefault="00EE525E" w:rsidP="00EE525E">
      <w:pPr>
        <w:widowControl w:val="0"/>
        <w:numPr>
          <w:ilvl w:val="0"/>
          <w:numId w:val="15"/>
        </w:numPr>
        <w:overflowPunct w:val="0"/>
        <w:jc w:val="both"/>
        <w:textAlignment w:val="baseline"/>
        <w:rPr>
          <w:rFonts w:cs="Calibri"/>
          <w:bCs/>
          <w:color w:val="000000" w:themeColor="text1"/>
          <w:kern w:val="1"/>
          <w:sz w:val="20"/>
          <w:szCs w:val="20"/>
          <w:lang w:eastAsia="ar-SA"/>
        </w:rPr>
      </w:pPr>
      <w:r w:rsidRPr="00EE525E">
        <w:rPr>
          <w:rFonts w:cs="Calibri"/>
          <w:color w:val="000000" w:themeColor="text1"/>
          <w:kern w:val="1"/>
          <w:sz w:val="20"/>
          <w:szCs w:val="20"/>
          <w:lang w:eastAsia="ar-SA"/>
        </w:rPr>
        <w:t xml:space="preserve">Zamawiający nie dopuszcza możliwości składania ofert wariantowych. </w:t>
      </w:r>
    </w:p>
    <w:p w14:paraId="6C3CBF61" w14:textId="77777777" w:rsidR="006A2C0C" w:rsidRPr="006A2C0C" w:rsidRDefault="006A2C0C" w:rsidP="006A2C0C">
      <w:pPr>
        <w:widowControl w:val="0"/>
        <w:overflowPunct w:val="0"/>
        <w:jc w:val="both"/>
        <w:textAlignment w:val="baseline"/>
        <w:rPr>
          <w:rFonts w:cs="Calibri"/>
          <w:bCs/>
          <w:color w:val="000000" w:themeColor="text1"/>
          <w:kern w:val="1"/>
          <w:sz w:val="10"/>
          <w:szCs w:val="10"/>
          <w:lang w:eastAsia="ar-SA"/>
        </w:rPr>
      </w:pPr>
    </w:p>
    <w:p w14:paraId="4D2EE8F2" w14:textId="77777777" w:rsidR="00EE525E" w:rsidRPr="00EE525E" w:rsidRDefault="00EE525E" w:rsidP="0023229D">
      <w:pPr>
        <w:widowControl w:val="0"/>
        <w:numPr>
          <w:ilvl w:val="0"/>
          <w:numId w:val="15"/>
        </w:numPr>
        <w:overflowPunct w:val="0"/>
        <w:jc w:val="both"/>
        <w:textAlignment w:val="baseline"/>
        <w:rPr>
          <w:rFonts w:cs="Calibri"/>
          <w:bCs/>
          <w:color w:val="000000" w:themeColor="text1"/>
          <w:kern w:val="1"/>
          <w:sz w:val="20"/>
          <w:szCs w:val="20"/>
          <w:lang w:eastAsia="ar-SA"/>
        </w:rPr>
      </w:pPr>
      <w:r w:rsidRPr="00EE525E">
        <w:rPr>
          <w:rFonts w:cs="Calibri"/>
          <w:color w:val="000000" w:themeColor="text1"/>
          <w:kern w:val="1"/>
          <w:sz w:val="20"/>
          <w:szCs w:val="20"/>
          <w:lang w:eastAsia="ar-SA"/>
        </w:rPr>
        <w:t>Zamawiający nie przewiduje zamówień uzupełniających.</w:t>
      </w:r>
    </w:p>
    <w:p w14:paraId="1BAB7364" w14:textId="77777777" w:rsidR="00EE525E" w:rsidRPr="006A2C0C" w:rsidRDefault="00EE525E" w:rsidP="00EE525E">
      <w:pPr>
        <w:widowControl w:val="0"/>
        <w:overflowPunct w:val="0"/>
        <w:jc w:val="both"/>
        <w:textAlignment w:val="baseline"/>
        <w:rPr>
          <w:rFonts w:cs="Calibri"/>
          <w:bCs/>
          <w:color w:val="000000" w:themeColor="text1"/>
          <w:kern w:val="1"/>
          <w:sz w:val="10"/>
          <w:szCs w:val="10"/>
          <w:lang w:eastAsia="ar-SA"/>
        </w:rPr>
      </w:pPr>
    </w:p>
    <w:p w14:paraId="2F953683" w14:textId="0147AF1D" w:rsidR="00EE525E" w:rsidRPr="006A2C0C" w:rsidRDefault="00EE525E" w:rsidP="00EE525E">
      <w:pPr>
        <w:widowControl w:val="0"/>
        <w:numPr>
          <w:ilvl w:val="0"/>
          <w:numId w:val="15"/>
        </w:numPr>
        <w:overflowPunct w:val="0"/>
        <w:jc w:val="both"/>
        <w:textAlignment w:val="baseline"/>
        <w:rPr>
          <w:rFonts w:cs="Calibri"/>
          <w:bCs/>
          <w:color w:val="000000" w:themeColor="text1"/>
          <w:kern w:val="1"/>
          <w:sz w:val="20"/>
          <w:szCs w:val="20"/>
          <w:lang w:eastAsia="ar-SA"/>
        </w:rPr>
      </w:pPr>
      <w:r w:rsidRPr="00EE525E">
        <w:rPr>
          <w:rFonts w:cs="Calibri"/>
          <w:color w:val="000000" w:themeColor="text1"/>
          <w:kern w:val="1"/>
          <w:sz w:val="20"/>
          <w:szCs w:val="20"/>
          <w:lang w:eastAsia="ar-SA"/>
        </w:rPr>
        <w:t>Zamawiający nie przewiduje zwrotu kosztów udziału w postępowaniu.</w:t>
      </w:r>
    </w:p>
    <w:p w14:paraId="394008D7" w14:textId="77777777" w:rsidR="008E4443" w:rsidRPr="002507AB" w:rsidRDefault="008E4443" w:rsidP="006423C0">
      <w:pPr>
        <w:widowControl w:val="0"/>
        <w:overflowPunct w:val="0"/>
        <w:jc w:val="both"/>
        <w:textAlignment w:val="baseline"/>
        <w:rPr>
          <w:rFonts w:cs="Calibri"/>
          <w:color w:val="FF0000"/>
          <w:kern w:val="1"/>
          <w:sz w:val="20"/>
          <w:szCs w:val="20"/>
          <w:lang w:eastAsia="ar-SA"/>
        </w:rPr>
      </w:pPr>
    </w:p>
    <w:p w14:paraId="689FF200" w14:textId="4F048779" w:rsidR="002033C6" w:rsidRPr="00995908" w:rsidRDefault="004E1099" w:rsidP="004E1099">
      <w:pPr>
        <w:shd w:val="clear" w:color="auto" w:fill="FFFFFF"/>
        <w:suppressAutoHyphens w:val="0"/>
        <w:contextualSpacing/>
        <w:jc w:val="both"/>
        <w:rPr>
          <w:color w:val="000000" w:themeColor="text1"/>
          <w:sz w:val="20"/>
          <w:szCs w:val="20"/>
          <w:lang w:eastAsia="pl-PL"/>
        </w:rPr>
      </w:pPr>
      <w:r>
        <w:rPr>
          <w:b/>
          <w:color w:val="000000" w:themeColor="text1"/>
          <w:sz w:val="20"/>
          <w:szCs w:val="20"/>
          <w:lang w:eastAsia="pl-PL"/>
        </w:rPr>
        <w:t>VI.</w:t>
      </w:r>
      <w:r w:rsidR="00B725EC" w:rsidRPr="00995908">
        <w:rPr>
          <w:b/>
          <w:color w:val="000000" w:themeColor="text1"/>
          <w:sz w:val="20"/>
          <w:szCs w:val="20"/>
          <w:lang w:eastAsia="pl-PL"/>
        </w:rPr>
        <w:t>TERMIN I MIEJSCE REALIZACJI ZAMÓWIENIA</w:t>
      </w:r>
      <w:r w:rsidR="00282F66" w:rsidRPr="00995908">
        <w:rPr>
          <w:color w:val="000000" w:themeColor="text1"/>
          <w:sz w:val="20"/>
          <w:szCs w:val="20"/>
          <w:lang w:eastAsia="pl-PL"/>
        </w:rPr>
        <w:t>:</w:t>
      </w:r>
      <w:r w:rsidR="00D266EC" w:rsidRPr="00995908">
        <w:rPr>
          <w:color w:val="000000" w:themeColor="text1"/>
          <w:sz w:val="20"/>
          <w:szCs w:val="20"/>
          <w:lang w:eastAsia="pl-PL"/>
        </w:rPr>
        <w:t xml:space="preserve"> </w:t>
      </w:r>
    </w:p>
    <w:p w14:paraId="5B13D84B" w14:textId="77777777" w:rsidR="000D3300" w:rsidRPr="00995908" w:rsidRDefault="000D3300" w:rsidP="000D3300">
      <w:pPr>
        <w:suppressAutoHyphens w:val="0"/>
        <w:ind w:left="426"/>
        <w:contextualSpacing/>
        <w:jc w:val="both"/>
        <w:rPr>
          <w:color w:val="000000" w:themeColor="text1"/>
          <w:sz w:val="10"/>
          <w:szCs w:val="10"/>
          <w:lang w:eastAsia="pl-PL"/>
        </w:rPr>
      </w:pPr>
    </w:p>
    <w:p w14:paraId="235D9D79" w14:textId="77777777" w:rsidR="006E156F" w:rsidRPr="00995908" w:rsidRDefault="006E156F" w:rsidP="000B6BD4">
      <w:pPr>
        <w:suppressAutoHyphens w:val="0"/>
        <w:ind w:left="360"/>
        <w:contextualSpacing/>
        <w:jc w:val="both"/>
        <w:rPr>
          <w:color w:val="000000" w:themeColor="text1"/>
          <w:sz w:val="10"/>
          <w:szCs w:val="10"/>
          <w:lang w:eastAsia="pl-PL"/>
        </w:rPr>
      </w:pPr>
    </w:p>
    <w:p w14:paraId="596EF7D5" w14:textId="2C8EED35" w:rsidR="006E156F" w:rsidRPr="004E1099" w:rsidRDefault="006E156F" w:rsidP="004E1099">
      <w:pPr>
        <w:pStyle w:val="Akapitzlist"/>
        <w:numPr>
          <w:ilvl w:val="0"/>
          <w:numId w:val="1"/>
        </w:numPr>
        <w:suppressAutoHyphens w:val="0"/>
        <w:jc w:val="both"/>
        <w:rPr>
          <w:color w:val="000000" w:themeColor="text1"/>
          <w:sz w:val="20"/>
          <w:szCs w:val="20"/>
          <w:lang w:eastAsia="pl-PL"/>
        </w:rPr>
      </w:pPr>
      <w:r w:rsidRPr="004E1099">
        <w:rPr>
          <w:color w:val="000000" w:themeColor="text1"/>
          <w:sz w:val="20"/>
          <w:szCs w:val="20"/>
          <w:lang w:eastAsia="pl-PL"/>
        </w:rPr>
        <w:t>Termin realizacji zamówienia obejmuje okres:</w:t>
      </w:r>
      <w:r w:rsidR="00AE0602" w:rsidRPr="004E1099">
        <w:rPr>
          <w:color w:val="000000" w:themeColor="text1"/>
          <w:sz w:val="20"/>
          <w:szCs w:val="20"/>
          <w:lang w:eastAsia="pl-PL"/>
        </w:rPr>
        <w:t xml:space="preserve"> </w:t>
      </w:r>
      <w:r w:rsidR="00F204D6" w:rsidRPr="004E1099">
        <w:rPr>
          <w:b/>
          <w:color w:val="000000" w:themeColor="text1"/>
          <w:sz w:val="20"/>
          <w:szCs w:val="20"/>
          <w:lang w:eastAsia="pl-PL"/>
        </w:rPr>
        <w:t>do 31 grudnia 2025 r.</w:t>
      </w:r>
    </w:p>
    <w:p w14:paraId="11268E28" w14:textId="77777777" w:rsidR="006E156F" w:rsidRPr="00995908" w:rsidRDefault="006E156F" w:rsidP="000B6BD4">
      <w:pPr>
        <w:suppressAutoHyphens w:val="0"/>
        <w:ind w:left="360"/>
        <w:jc w:val="both"/>
        <w:rPr>
          <w:color w:val="000000" w:themeColor="text1"/>
          <w:sz w:val="10"/>
          <w:szCs w:val="10"/>
          <w:lang w:eastAsia="pl-PL"/>
        </w:rPr>
      </w:pPr>
    </w:p>
    <w:p w14:paraId="0F285DF7" w14:textId="5CB1ADA9" w:rsidR="00C905CA" w:rsidRPr="004E1099" w:rsidRDefault="006E156F" w:rsidP="004E1099">
      <w:pPr>
        <w:pStyle w:val="Akapitzlist"/>
        <w:numPr>
          <w:ilvl w:val="0"/>
          <w:numId w:val="1"/>
        </w:numPr>
        <w:suppressAutoHyphens w:val="0"/>
        <w:jc w:val="both"/>
        <w:rPr>
          <w:color w:val="000000" w:themeColor="text1"/>
          <w:sz w:val="20"/>
          <w:szCs w:val="20"/>
          <w:lang w:eastAsia="pl-PL"/>
        </w:rPr>
      </w:pPr>
      <w:r w:rsidRPr="004E1099">
        <w:rPr>
          <w:color w:val="000000" w:themeColor="text1"/>
          <w:sz w:val="20"/>
          <w:szCs w:val="20"/>
          <w:lang w:eastAsia="pl-PL"/>
        </w:rPr>
        <w:t xml:space="preserve">Miejsce realizacji zamówienia: </w:t>
      </w:r>
      <w:r w:rsidR="00F204D6" w:rsidRPr="004E1099">
        <w:rPr>
          <w:color w:val="000000" w:themeColor="text1"/>
          <w:sz w:val="20"/>
          <w:szCs w:val="20"/>
          <w:lang w:eastAsia="pl-PL"/>
        </w:rPr>
        <w:t>Dzienny Dom Pomocy w Dębiakach w Gminie Tuszów Narodowy</w:t>
      </w:r>
      <w:r w:rsidRPr="004E1099">
        <w:rPr>
          <w:color w:val="000000" w:themeColor="text1"/>
          <w:sz w:val="20"/>
          <w:szCs w:val="20"/>
          <w:lang w:eastAsia="pl-PL"/>
        </w:rPr>
        <w:t>.</w:t>
      </w:r>
    </w:p>
    <w:p w14:paraId="1AA98082" w14:textId="77777777" w:rsidR="002E6831" w:rsidRPr="002507AB" w:rsidRDefault="002E6831" w:rsidP="000B6BD4">
      <w:pPr>
        <w:suppressAutoHyphens w:val="0"/>
        <w:ind w:left="330"/>
        <w:contextualSpacing/>
        <w:jc w:val="both"/>
        <w:rPr>
          <w:color w:val="FF0000"/>
          <w:sz w:val="20"/>
          <w:szCs w:val="20"/>
          <w:lang w:eastAsia="pl-PL"/>
        </w:rPr>
      </w:pPr>
    </w:p>
    <w:p w14:paraId="73B3C268" w14:textId="7575D8D2" w:rsidR="00E366C4" w:rsidRPr="004E1099" w:rsidRDefault="004E1099" w:rsidP="004E1099">
      <w:pPr>
        <w:shd w:val="clear" w:color="auto" w:fill="FFFFFF"/>
        <w:suppressAutoHyphens w:val="0"/>
        <w:jc w:val="both"/>
        <w:rPr>
          <w:b/>
          <w:color w:val="000000" w:themeColor="text1"/>
          <w:sz w:val="20"/>
          <w:szCs w:val="20"/>
          <w:lang w:eastAsia="pl-PL"/>
        </w:rPr>
      </w:pPr>
      <w:r>
        <w:rPr>
          <w:b/>
          <w:bCs/>
          <w:color w:val="000000" w:themeColor="text1"/>
          <w:sz w:val="20"/>
          <w:szCs w:val="20"/>
          <w:lang w:eastAsia="pl-PL"/>
        </w:rPr>
        <w:t>VII.</w:t>
      </w:r>
      <w:r w:rsidR="00306AE3" w:rsidRPr="004E1099">
        <w:rPr>
          <w:b/>
          <w:bCs/>
          <w:color w:val="000000" w:themeColor="text1"/>
          <w:sz w:val="20"/>
          <w:szCs w:val="20"/>
          <w:lang w:eastAsia="pl-PL"/>
        </w:rPr>
        <w:t>OPIS WARU</w:t>
      </w:r>
      <w:r w:rsidR="00673C25" w:rsidRPr="004E1099">
        <w:rPr>
          <w:b/>
          <w:bCs/>
          <w:color w:val="000000" w:themeColor="text1"/>
          <w:sz w:val="20"/>
          <w:szCs w:val="20"/>
          <w:lang w:eastAsia="pl-PL"/>
        </w:rPr>
        <w:t>NKÓW UDZIAŁU W POSTĘPO</w:t>
      </w:r>
      <w:r w:rsidR="006E156F" w:rsidRPr="004E1099">
        <w:rPr>
          <w:b/>
          <w:bCs/>
          <w:color w:val="000000" w:themeColor="text1"/>
          <w:sz w:val="20"/>
          <w:szCs w:val="20"/>
          <w:lang w:eastAsia="pl-PL"/>
        </w:rPr>
        <w:t>WANIU ORAZ DOKUMENTY WYMAGANE W </w:t>
      </w:r>
      <w:r w:rsidR="00673C25" w:rsidRPr="004E1099">
        <w:rPr>
          <w:b/>
          <w:bCs/>
          <w:color w:val="000000" w:themeColor="text1"/>
          <w:sz w:val="20"/>
          <w:szCs w:val="20"/>
          <w:lang w:eastAsia="pl-PL"/>
        </w:rPr>
        <w:t>OFERCIE:</w:t>
      </w:r>
      <w:r w:rsidR="00673C25" w:rsidRPr="004E1099">
        <w:rPr>
          <w:b/>
          <w:color w:val="000000" w:themeColor="text1"/>
          <w:sz w:val="20"/>
          <w:szCs w:val="20"/>
          <w:lang w:eastAsia="pl-PL"/>
        </w:rPr>
        <w:t xml:space="preserve"> </w:t>
      </w:r>
    </w:p>
    <w:p w14:paraId="5235FF0D" w14:textId="77777777" w:rsidR="007763F3" w:rsidRPr="00995908" w:rsidRDefault="007763F3" w:rsidP="000B6BD4">
      <w:pPr>
        <w:suppressAutoHyphens w:val="0"/>
        <w:ind w:left="360"/>
        <w:contextualSpacing/>
        <w:jc w:val="both"/>
        <w:rPr>
          <w:b/>
          <w:color w:val="000000" w:themeColor="text1"/>
          <w:sz w:val="10"/>
          <w:szCs w:val="10"/>
          <w:lang w:eastAsia="pl-PL"/>
        </w:rPr>
      </w:pPr>
    </w:p>
    <w:p w14:paraId="114BBAE7" w14:textId="352F3366" w:rsidR="00F67479" w:rsidRPr="00976EAB" w:rsidRDefault="007763F3" w:rsidP="00055481">
      <w:pPr>
        <w:pStyle w:val="Akapitzlist"/>
        <w:numPr>
          <w:ilvl w:val="0"/>
          <w:numId w:val="20"/>
        </w:numPr>
        <w:suppressAutoHyphens w:val="0"/>
        <w:jc w:val="both"/>
        <w:rPr>
          <w:color w:val="000000" w:themeColor="text1"/>
          <w:sz w:val="20"/>
          <w:szCs w:val="20"/>
          <w:lang w:eastAsia="pl-PL"/>
        </w:rPr>
      </w:pPr>
      <w:r w:rsidRPr="004E1099">
        <w:rPr>
          <w:color w:val="000000" w:themeColor="text1"/>
          <w:sz w:val="20"/>
          <w:szCs w:val="20"/>
          <w:lang w:eastAsia="pl-PL"/>
        </w:rPr>
        <w:t>Warunki udziału w postępowaniu:</w:t>
      </w:r>
    </w:p>
    <w:p w14:paraId="5BEF9B5E" w14:textId="21539AE3" w:rsidR="006A2C0C" w:rsidRPr="006E165F" w:rsidRDefault="006A2C0C" w:rsidP="006A2C0C">
      <w:pPr>
        <w:suppressAutoHyphens w:val="0"/>
        <w:jc w:val="both"/>
        <w:rPr>
          <w:color w:val="000000" w:themeColor="text1"/>
          <w:sz w:val="20"/>
          <w:szCs w:val="20"/>
          <w:u w:val="single"/>
        </w:rPr>
      </w:pPr>
      <w:r w:rsidRPr="006E165F">
        <w:rPr>
          <w:color w:val="000000" w:themeColor="text1"/>
          <w:sz w:val="20"/>
          <w:szCs w:val="20"/>
          <w:u w:val="single"/>
        </w:rPr>
        <w:t xml:space="preserve">zdolność </w:t>
      </w:r>
      <w:r w:rsidR="009A1235">
        <w:rPr>
          <w:color w:val="000000" w:themeColor="text1"/>
          <w:sz w:val="20"/>
          <w:szCs w:val="20"/>
          <w:u w:val="single"/>
        </w:rPr>
        <w:t xml:space="preserve">techniczna lub </w:t>
      </w:r>
      <w:r w:rsidRPr="006E165F">
        <w:rPr>
          <w:color w:val="000000" w:themeColor="text1"/>
          <w:sz w:val="20"/>
          <w:szCs w:val="20"/>
          <w:u w:val="single"/>
        </w:rPr>
        <w:t>zawodowa</w:t>
      </w:r>
    </w:p>
    <w:p w14:paraId="305DDB0B" w14:textId="77777777" w:rsidR="006A2C0C" w:rsidRPr="006E165F" w:rsidRDefault="006A2C0C" w:rsidP="006A2C0C">
      <w:pPr>
        <w:suppressAutoHyphens w:val="0"/>
        <w:jc w:val="both"/>
        <w:rPr>
          <w:color w:val="000000" w:themeColor="text1"/>
          <w:sz w:val="20"/>
          <w:szCs w:val="20"/>
          <w:u w:val="single"/>
        </w:rPr>
      </w:pPr>
      <w:r w:rsidRPr="006E165F">
        <w:rPr>
          <w:color w:val="000000" w:themeColor="text1"/>
          <w:sz w:val="20"/>
          <w:szCs w:val="20"/>
          <w:u w:val="single"/>
        </w:rPr>
        <w:t>Opis sposobu dokonywania oceny spełnienia tego warunku:</w:t>
      </w:r>
    </w:p>
    <w:p w14:paraId="6EA174EE" w14:textId="1BA90DF0" w:rsidR="00F67479" w:rsidRPr="006E165F" w:rsidRDefault="00F67479" w:rsidP="006A2C0C">
      <w:pPr>
        <w:suppressAutoHyphens w:val="0"/>
        <w:jc w:val="both"/>
        <w:rPr>
          <w:color w:val="000000" w:themeColor="text1"/>
          <w:sz w:val="20"/>
          <w:szCs w:val="20"/>
        </w:rPr>
      </w:pPr>
      <w:r w:rsidRPr="006E165F">
        <w:rPr>
          <w:color w:val="000000" w:themeColor="text1"/>
          <w:sz w:val="20"/>
          <w:szCs w:val="20"/>
        </w:rPr>
        <w:t xml:space="preserve">Wykonawca spełni warunek dotyczący zdolności zawodowej, jeżeli wykaże, że dysponuje i będzie dysponować w okresie przewidzianym na realizację zamówienia osobą lub osobami posiadającymi odpowiednie </w:t>
      </w:r>
      <w:r w:rsidR="0002030A" w:rsidRPr="006E165F">
        <w:rPr>
          <w:color w:val="000000" w:themeColor="text1"/>
          <w:sz w:val="20"/>
          <w:szCs w:val="20"/>
        </w:rPr>
        <w:t xml:space="preserve">kwalifikacje zawodowe/ </w:t>
      </w:r>
      <w:r w:rsidRPr="006E165F">
        <w:rPr>
          <w:color w:val="000000" w:themeColor="text1"/>
          <w:sz w:val="20"/>
          <w:szCs w:val="20"/>
        </w:rPr>
        <w:t>doś</w:t>
      </w:r>
      <w:r w:rsidR="0002030A" w:rsidRPr="006E165F">
        <w:rPr>
          <w:color w:val="000000" w:themeColor="text1"/>
          <w:sz w:val="20"/>
          <w:szCs w:val="20"/>
        </w:rPr>
        <w:t>wiadczenie</w:t>
      </w:r>
      <w:r w:rsidRPr="006E165F">
        <w:rPr>
          <w:color w:val="000000" w:themeColor="text1"/>
          <w:sz w:val="20"/>
          <w:szCs w:val="20"/>
        </w:rPr>
        <w:t xml:space="preserve"> tj.:</w:t>
      </w:r>
      <w:bookmarkStart w:id="1" w:name="_Hlk164372920"/>
    </w:p>
    <w:bookmarkEnd w:id="1"/>
    <w:p w14:paraId="0106C696" w14:textId="77777777" w:rsidR="0002030A" w:rsidRPr="006E165F" w:rsidRDefault="0002030A" w:rsidP="00055481">
      <w:pPr>
        <w:numPr>
          <w:ilvl w:val="0"/>
          <w:numId w:val="32"/>
        </w:numPr>
        <w:suppressAutoHyphens w:val="0"/>
        <w:jc w:val="both"/>
        <w:rPr>
          <w:color w:val="000000" w:themeColor="text1"/>
          <w:sz w:val="20"/>
          <w:szCs w:val="20"/>
        </w:rPr>
      </w:pPr>
      <w:r w:rsidRPr="006E165F">
        <w:rPr>
          <w:color w:val="000000" w:themeColor="text1"/>
          <w:sz w:val="20"/>
          <w:szCs w:val="20"/>
        </w:rPr>
        <w:t>spełniają wymogi określone w ustawie o zawodzie fizjoterapeuty z dnia 25 września 2015 (t.j. Dz.U. 2023 poz. 1213) zakresie kwalifikacji do wykonywania zawodu.</w:t>
      </w:r>
    </w:p>
    <w:p w14:paraId="7BFD161F" w14:textId="77777777" w:rsidR="0002030A" w:rsidRPr="006E165F" w:rsidRDefault="0002030A" w:rsidP="00055481">
      <w:pPr>
        <w:numPr>
          <w:ilvl w:val="0"/>
          <w:numId w:val="32"/>
        </w:numPr>
        <w:suppressAutoHyphens w:val="0"/>
        <w:jc w:val="both"/>
        <w:rPr>
          <w:color w:val="000000" w:themeColor="text1"/>
          <w:sz w:val="20"/>
          <w:szCs w:val="20"/>
        </w:rPr>
      </w:pPr>
      <w:r w:rsidRPr="006E165F">
        <w:rPr>
          <w:color w:val="000000" w:themeColor="text1"/>
          <w:sz w:val="20"/>
          <w:szCs w:val="20"/>
        </w:rPr>
        <w:t>posiadają zaświadczenie lekarskie stwierdzające brak przeciwskazań do w wykonywania zawodu.</w:t>
      </w:r>
    </w:p>
    <w:p w14:paraId="374694DB" w14:textId="076BEC08" w:rsidR="0002030A" w:rsidRPr="006E165F" w:rsidRDefault="0002030A" w:rsidP="00055481">
      <w:pPr>
        <w:numPr>
          <w:ilvl w:val="0"/>
          <w:numId w:val="32"/>
        </w:numPr>
        <w:suppressAutoHyphens w:val="0"/>
        <w:jc w:val="both"/>
        <w:rPr>
          <w:color w:val="000000" w:themeColor="text1"/>
          <w:sz w:val="20"/>
          <w:szCs w:val="20"/>
        </w:rPr>
      </w:pPr>
      <w:r w:rsidRPr="006E165F">
        <w:rPr>
          <w:color w:val="000000" w:themeColor="text1"/>
          <w:sz w:val="20"/>
          <w:szCs w:val="20"/>
        </w:rPr>
        <w:t>posiadają minimum 6 miesięczne doświadczenie zawodowe</w:t>
      </w:r>
      <w:r w:rsidR="00957167" w:rsidRPr="006E165F">
        <w:rPr>
          <w:color w:val="000000" w:themeColor="text1"/>
          <w:sz w:val="20"/>
          <w:szCs w:val="20"/>
        </w:rPr>
        <w:t xml:space="preserve"> w obszarze świadczenia usług fizjoterapii dla osób dorosłych</w:t>
      </w:r>
    </w:p>
    <w:p w14:paraId="5F69A50A" w14:textId="77777777" w:rsidR="00F67479" w:rsidRPr="006E165F" w:rsidRDefault="00F67479" w:rsidP="0002030A">
      <w:pPr>
        <w:suppressAutoHyphens w:val="0"/>
        <w:jc w:val="both"/>
        <w:rPr>
          <w:color w:val="000000" w:themeColor="text1"/>
          <w:sz w:val="20"/>
          <w:szCs w:val="20"/>
        </w:rPr>
      </w:pPr>
    </w:p>
    <w:p w14:paraId="18C6E229" w14:textId="3857FE4B" w:rsidR="00F67479" w:rsidRPr="009A1235" w:rsidRDefault="009A1235" w:rsidP="00976EAB">
      <w:pPr>
        <w:suppressAutoHyphens w:val="0"/>
        <w:jc w:val="both"/>
        <w:rPr>
          <w:color w:val="000000" w:themeColor="text1"/>
          <w:sz w:val="20"/>
          <w:szCs w:val="20"/>
          <w:u w:val="single"/>
        </w:rPr>
      </w:pPr>
      <w:r w:rsidRPr="009A1235">
        <w:rPr>
          <w:color w:val="000000" w:themeColor="text1"/>
          <w:sz w:val="20"/>
          <w:szCs w:val="20"/>
          <w:u w:val="single"/>
        </w:rPr>
        <w:t>Brak</w:t>
      </w:r>
      <w:r w:rsidR="00F67479" w:rsidRPr="009A1235">
        <w:rPr>
          <w:color w:val="000000" w:themeColor="text1"/>
          <w:sz w:val="20"/>
          <w:szCs w:val="20"/>
          <w:u w:val="single"/>
        </w:rPr>
        <w:t xml:space="preserve"> podstaw do wyklucz</w:t>
      </w:r>
      <w:r w:rsidR="00976EAB" w:rsidRPr="009A1235">
        <w:rPr>
          <w:color w:val="000000" w:themeColor="text1"/>
          <w:sz w:val="20"/>
          <w:szCs w:val="20"/>
          <w:u w:val="single"/>
        </w:rPr>
        <w:t xml:space="preserve">enia z udziału w postępowaniu. </w:t>
      </w:r>
    </w:p>
    <w:p w14:paraId="20DEFB5D" w14:textId="76A653E1" w:rsidR="00F67479" w:rsidRPr="006E165F" w:rsidRDefault="00F67479" w:rsidP="006E165F">
      <w:pPr>
        <w:pStyle w:val="Akapitzlist"/>
        <w:numPr>
          <w:ilvl w:val="0"/>
          <w:numId w:val="16"/>
        </w:numPr>
        <w:suppressAutoHyphens w:val="0"/>
        <w:ind w:left="851"/>
        <w:jc w:val="both"/>
        <w:rPr>
          <w:color w:val="000000" w:themeColor="text1"/>
          <w:sz w:val="20"/>
          <w:szCs w:val="20"/>
        </w:rPr>
      </w:pPr>
      <w:r w:rsidRPr="006E165F">
        <w:rPr>
          <w:color w:val="000000" w:themeColor="text1"/>
          <w:sz w:val="20"/>
          <w:szCs w:val="20"/>
        </w:rPr>
        <w:t>Wykonawca spełni warunek dotyczący braku podstaw do wykluczenia, jeżeli wykaże, że nie jest powiązany osobowo ani kapitałowo z Zamawiającym lub osobami upoważnionymi do zaciągania zobowiązań w imieniu Zamawiającego lub osobami wykonującymi w imieniu Zamawiającego czynności związane z przeprowadzeniem procedury wyboru Wykonawcy</w:t>
      </w:r>
      <w:r w:rsidR="006A2C0C" w:rsidRPr="006E165F">
        <w:rPr>
          <w:color w:val="000000" w:themeColor="text1"/>
          <w:sz w:val="20"/>
          <w:szCs w:val="20"/>
        </w:rPr>
        <w:t>.</w:t>
      </w:r>
    </w:p>
    <w:p w14:paraId="20BA3669" w14:textId="77777777" w:rsidR="006A2C0C" w:rsidRPr="006E165F" w:rsidRDefault="006A2C0C" w:rsidP="006E165F">
      <w:pPr>
        <w:suppressAutoHyphens w:val="0"/>
        <w:ind w:left="851"/>
        <w:jc w:val="both"/>
        <w:rPr>
          <w:color w:val="000000" w:themeColor="text1"/>
          <w:sz w:val="20"/>
          <w:szCs w:val="20"/>
        </w:rPr>
      </w:pPr>
      <w:r w:rsidRPr="006E165F">
        <w:rPr>
          <w:color w:val="000000" w:themeColor="text1"/>
          <w:sz w:val="20"/>
          <w:szCs w:val="20"/>
        </w:rPr>
        <w:t xml:space="preserve">Z udziału w postępowania wykluczeni zostaną Wykonawcy, którzy są powiązani osobowo lub kapitałowo </w:t>
      </w:r>
      <w:r w:rsidRPr="006E165F">
        <w:rPr>
          <w:color w:val="000000" w:themeColor="text1"/>
          <w:sz w:val="20"/>
          <w:szCs w:val="20"/>
          <w:lang w:bidi="pl-PL"/>
        </w:rPr>
        <w:t xml:space="preserve">z Zamawiającym </w:t>
      </w:r>
      <w:r w:rsidRPr="006E165F">
        <w:rPr>
          <w:color w:val="000000" w:themeColor="text1"/>
          <w:sz w:val="20"/>
          <w:szCs w:val="20"/>
        </w:rPr>
        <w:t>lub osobami upoważnionymi do zaciągania zobowiązań w imieniu Zamawiającego lub osobami wykonującymi w imieniu Zamawiającego czynności związane z przeprowadzeniem procedury wyboru Wykonawcy.</w:t>
      </w:r>
    </w:p>
    <w:p w14:paraId="22C6145E" w14:textId="77777777" w:rsidR="006A2C0C" w:rsidRPr="006E165F" w:rsidRDefault="006A2C0C" w:rsidP="006E165F">
      <w:pPr>
        <w:suppressAutoHyphens w:val="0"/>
        <w:ind w:left="851"/>
        <w:jc w:val="both"/>
        <w:rPr>
          <w:color w:val="000000" w:themeColor="text1"/>
          <w:sz w:val="20"/>
          <w:szCs w:val="20"/>
        </w:rPr>
      </w:pPr>
      <w:r w:rsidRPr="006E165F">
        <w:rPr>
          <w:color w:val="000000" w:themeColor="text1"/>
          <w:sz w:val="20"/>
          <w:szCs w:val="20"/>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240812CC" w14:textId="77777777" w:rsidR="006A2C0C" w:rsidRPr="006E165F" w:rsidRDefault="006A2C0C" w:rsidP="006E165F">
      <w:pPr>
        <w:suppressAutoHyphens w:val="0"/>
        <w:ind w:left="851"/>
        <w:jc w:val="both"/>
        <w:rPr>
          <w:color w:val="000000" w:themeColor="text1"/>
          <w:sz w:val="20"/>
          <w:szCs w:val="20"/>
        </w:rPr>
      </w:pPr>
      <w:r w:rsidRPr="006E165F">
        <w:rPr>
          <w:color w:val="000000" w:themeColor="text1"/>
          <w:sz w:val="20"/>
          <w:szCs w:val="20"/>
        </w:rPr>
        <w:lastRenderedPageBreak/>
        <w:t xml:space="preserve">a) 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64C5DBDF" w14:textId="77777777" w:rsidR="006A2C0C" w:rsidRPr="006E165F" w:rsidRDefault="006A2C0C" w:rsidP="006E165F">
      <w:pPr>
        <w:suppressAutoHyphens w:val="0"/>
        <w:ind w:left="851"/>
        <w:jc w:val="both"/>
        <w:rPr>
          <w:color w:val="000000" w:themeColor="text1"/>
          <w:sz w:val="20"/>
          <w:szCs w:val="20"/>
        </w:rPr>
      </w:pPr>
      <w:r w:rsidRPr="006E165F">
        <w:rPr>
          <w:color w:val="000000" w:themeColor="text1"/>
          <w:sz w:val="20"/>
          <w:szCs w:val="20"/>
        </w:rPr>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590E9F5" w14:textId="77777777" w:rsidR="006A2C0C" w:rsidRPr="006E165F" w:rsidRDefault="006A2C0C" w:rsidP="006E165F">
      <w:pPr>
        <w:suppressAutoHyphens w:val="0"/>
        <w:ind w:left="851"/>
        <w:jc w:val="both"/>
        <w:rPr>
          <w:color w:val="000000" w:themeColor="text1"/>
          <w:sz w:val="20"/>
          <w:szCs w:val="20"/>
          <w:lang w:bidi="pl-PL"/>
        </w:rPr>
      </w:pPr>
      <w:r w:rsidRPr="006E165F">
        <w:rPr>
          <w:color w:val="000000" w:themeColor="text1"/>
          <w:sz w:val="20"/>
          <w:szCs w:val="20"/>
        </w:rPr>
        <w:t>c) pozostawaniu z wykonawcą w takim stosunku prawnym lub faktycznym, że istnieje uzasadniona wątpliwość co do ich bezstronności lub niezależności w związku z postępowaniem o udzielenie zamówienia.</w:t>
      </w:r>
    </w:p>
    <w:p w14:paraId="3398594B" w14:textId="77777777" w:rsidR="006A2C0C" w:rsidRPr="006E165F" w:rsidRDefault="006A2C0C" w:rsidP="006E165F">
      <w:pPr>
        <w:pStyle w:val="Akapitzlist"/>
        <w:suppressAutoHyphens w:val="0"/>
        <w:ind w:left="851"/>
        <w:jc w:val="both"/>
        <w:rPr>
          <w:color w:val="000000" w:themeColor="text1"/>
          <w:sz w:val="20"/>
          <w:szCs w:val="20"/>
        </w:rPr>
      </w:pPr>
    </w:p>
    <w:p w14:paraId="255DE8AB" w14:textId="77777777" w:rsidR="00F67479" w:rsidRPr="006E165F" w:rsidRDefault="00F67479" w:rsidP="006E165F">
      <w:pPr>
        <w:numPr>
          <w:ilvl w:val="0"/>
          <w:numId w:val="16"/>
        </w:numPr>
        <w:suppressAutoHyphens w:val="0"/>
        <w:ind w:left="851"/>
        <w:jc w:val="both"/>
        <w:rPr>
          <w:color w:val="000000" w:themeColor="text1"/>
          <w:sz w:val="20"/>
          <w:szCs w:val="20"/>
        </w:rPr>
      </w:pPr>
      <w:r w:rsidRPr="006E165F">
        <w:rPr>
          <w:color w:val="000000" w:themeColor="text1"/>
          <w:sz w:val="20"/>
          <w:szCs w:val="20"/>
        </w:rPr>
        <w:t>Wykonawca spełni warunek dotyczący braku podstaw do wykluczenia jeżeli wykaże, że nie zachodzą  wobec niego przesłanki określone w art. 7 ust. 1 ustawy z dnia 13 kwietnia 2022 o szczególnych rozwiązaniach w zakresie przeciwdziałania wspieraniu agresji na Ukrainę oraz służących ochronie bezpieczeństwa narodowego. (t.j. Dz. U. z 2024 r. poz. 507).</w:t>
      </w:r>
    </w:p>
    <w:p w14:paraId="1EB39F58" w14:textId="77777777" w:rsidR="00F67479" w:rsidRPr="006E165F" w:rsidRDefault="00F67479" w:rsidP="00F67479">
      <w:pPr>
        <w:suppressAutoHyphens w:val="0"/>
        <w:ind w:left="720"/>
        <w:jc w:val="both"/>
        <w:rPr>
          <w:color w:val="000000" w:themeColor="text1"/>
          <w:sz w:val="20"/>
          <w:szCs w:val="20"/>
        </w:rPr>
      </w:pPr>
    </w:p>
    <w:p w14:paraId="799213A2" w14:textId="736C1DB7" w:rsidR="00F67479" w:rsidRPr="006E165F" w:rsidRDefault="00F67479" w:rsidP="006A2C0C">
      <w:pPr>
        <w:suppressAutoHyphens w:val="0"/>
        <w:ind w:left="720"/>
        <w:jc w:val="both"/>
        <w:rPr>
          <w:color w:val="000000" w:themeColor="text1"/>
          <w:sz w:val="20"/>
          <w:szCs w:val="20"/>
        </w:rPr>
      </w:pPr>
      <w:r w:rsidRPr="006E165F">
        <w:rPr>
          <w:color w:val="000000" w:themeColor="text1"/>
          <w:sz w:val="20"/>
          <w:szCs w:val="20"/>
        </w:rPr>
        <w:t>Weryfikacja powyższych warunków nastąpi na pod</w:t>
      </w:r>
      <w:r w:rsidR="00976EAB" w:rsidRPr="006E165F">
        <w:rPr>
          <w:color w:val="000000" w:themeColor="text1"/>
          <w:sz w:val="20"/>
          <w:szCs w:val="20"/>
        </w:rPr>
        <w:t>stawie załącznika nr 1 i 2 do Zapytania Ofertowego</w:t>
      </w:r>
      <w:r w:rsidRPr="006E165F">
        <w:rPr>
          <w:color w:val="000000" w:themeColor="text1"/>
          <w:sz w:val="20"/>
          <w:szCs w:val="20"/>
        </w:rPr>
        <w:t xml:space="preserve">. </w:t>
      </w:r>
    </w:p>
    <w:p w14:paraId="1B304086" w14:textId="77777777" w:rsidR="007763F3" w:rsidRPr="00995908" w:rsidRDefault="007763F3" w:rsidP="003D7F02">
      <w:pPr>
        <w:pStyle w:val="Akapitzlist"/>
        <w:suppressAutoHyphens w:val="0"/>
        <w:ind w:left="1440"/>
        <w:jc w:val="both"/>
        <w:rPr>
          <w:color w:val="000000" w:themeColor="text1"/>
          <w:sz w:val="10"/>
          <w:szCs w:val="10"/>
          <w:lang w:eastAsia="pl-PL"/>
        </w:rPr>
      </w:pPr>
    </w:p>
    <w:p w14:paraId="25282514" w14:textId="428ECB8E" w:rsidR="007763F3" w:rsidRPr="006A2C0C" w:rsidRDefault="007763F3" w:rsidP="00055481">
      <w:pPr>
        <w:pStyle w:val="Akapitzlist"/>
        <w:numPr>
          <w:ilvl w:val="0"/>
          <w:numId w:val="20"/>
        </w:numPr>
        <w:suppressAutoHyphens w:val="0"/>
        <w:jc w:val="both"/>
        <w:rPr>
          <w:color w:val="000000" w:themeColor="text1"/>
          <w:sz w:val="20"/>
          <w:szCs w:val="20"/>
          <w:lang w:eastAsia="pl-PL"/>
        </w:rPr>
      </w:pPr>
      <w:r w:rsidRPr="006A2C0C">
        <w:rPr>
          <w:color w:val="000000" w:themeColor="text1"/>
          <w:sz w:val="20"/>
          <w:szCs w:val="20"/>
          <w:lang w:eastAsia="pl-PL"/>
        </w:rPr>
        <w:t>Wykonawca powinien przedstawić następujące oświadczenia i dokumenty:</w:t>
      </w:r>
    </w:p>
    <w:p w14:paraId="10234649" w14:textId="77777777" w:rsidR="007763F3" w:rsidRPr="00995908" w:rsidRDefault="007763F3" w:rsidP="00CF6950">
      <w:pPr>
        <w:pStyle w:val="Akapitzlist"/>
        <w:numPr>
          <w:ilvl w:val="0"/>
          <w:numId w:val="5"/>
        </w:numPr>
        <w:ind w:left="993"/>
        <w:jc w:val="both"/>
        <w:rPr>
          <w:color w:val="000000" w:themeColor="text1"/>
          <w:sz w:val="20"/>
          <w:szCs w:val="20"/>
        </w:rPr>
      </w:pPr>
      <w:r w:rsidRPr="00995908">
        <w:rPr>
          <w:color w:val="000000" w:themeColor="text1"/>
          <w:sz w:val="20"/>
          <w:szCs w:val="20"/>
        </w:rPr>
        <w:t>Wypełniony formularz oferty zgodnie z załączonym do Zapytania wzorem (zaleca się złożyć ofertę na</w:t>
      </w:r>
      <w:r w:rsidR="008E7F2A" w:rsidRPr="00995908">
        <w:rPr>
          <w:color w:val="000000" w:themeColor="text1"/>
          <w:sz w:val="20"/>
          <w:szCs w:val="20"/>
        </w:rPr>
        <w:t> </w:t>
      </w:r>
      <w:r w:rsidRPr="00995908">
        <w:rPr>
          <w:color w:val="000000" w:themeColor="text1"/>
          <w:sz w:val="20"/>
          <w:szCs w:val="20"/>
        </w:rPr>
        <w:t>załączonym wzorze - Załącznik nr 1 do Zapytania),</w:t>
      </w:r>
    </w:p>
    <w:p w14:paraId="344C2614" w14:textId="77777777" w:rsidR="007763F3" w:rsidRPr="00995908" w:rsidRDefault="00FA0B5F" w:rsidP="00CF6950">
      <w:pPr>
        <w:pStyle w:val="Akapitzlist"/>
        <w:numPr>
          <w:ilvl w:val="0"/>
          <w:numId w:val="5"/>
        </w:numPr>
        <w:ind w:left="993"/>
        <w:jc w:val="both"/>
        <w:rPr>
          <w:color w:val="000000" w:themeColor="text1"/>
          <w:sz w:val="20"/>
          <w:szCs w:val="20"/>
        </w:rPr>
      </w:pPr>
      <w:r w:rsidRPr="00995908">
        <w:rPr>
          <w:color w:val="000000" w:themeColor="text1"/>
          <w:sz w:val="20"/>
          <w:szCs w:val="20"/>
        </w:rPr>
        <w:t>W celu potwierdzenia, że osoba działająca w imieniu Wykonawcy jest umocowana do jego reprezentowania:</w:t>
      </w:r>
    </w:p>
    <w:p w14:paraId="685D92A6" w14:textId="77777777" w:rsidR="007763F3" w:rsidRPr="00995908" w:rsidRDefault="00CF6950" w:rsidP="00CF6950">
      <w:pPr>
        <w:ind w:left="1276"/>
        <w:jc w:val="both"/>
        <w:rPr>
          <w:color w:val="000000" w:themeColor="text1"/>
          <w:sz w:val="20"/>
          <w:szCs w:val="20"/>
        </w:rPr>
      </w:pPr>
      <w:r w:rsidRPr="00995908">
        <w:rPr>
          <w:color w:val="000000" w:themeColor="text1"/>
          <w:sz w:val="20"/>
          <w:szCs w:val="20"/>
        </w:rPr>
        <w:t xml:space="preserve">- </w:t>
      </w:r>
      <w:r w:rsidR="007763F3" w:rsidRPr="00995908">
        <w:rPr>
          <w:color w:val="000000" w:themeColor="text1"/>
          <w:sz w:val="20"/>
          <w:szCs w:val="20"/>
        </w:rPr>
        <w:t xml:space="preserve">Odpis </w:t>
      </w:r>
      <w:r w:rsidR="002C3219" w:rsidRPr="00995908">
        <w:rPr>
          <w:color w:val="000000" w:themeColor="text1"/>
          <w:sz w:val="20"/>
          <w:szCs w:val="20"/>
        </w:rPr>
        <w:t>lub informację z Krajowego Rejestru Sądowego, Centralnej Ewidencji i Informacji o Działalności Gospodarczej lub innego właściwego rejestru, chyba że Zamawiający może je uzyskać za pomocą bezpłatnych i ogólnodostępnych baz danych a Wykonawca np. w Formularzu ofertowym wskazał dane umożliwiające dostęp do tych dokumentów w odniesieniu do Wykonawcy jak również w odniesieniu do podmiotów udostępniających zasoby</w:t>
      </w:r>
      <w:r w:rsidR="007763F3" w:rsidRPr="00995908">
        <w:rPr>
          <w:color w:val="000000" w:themeColor="text1"/>
          <w:sz w:val="20"/>
          <w:szCs w:val="20"/>
        </w:rPr>
        <w:t>.</w:t>
      </w:r>
    </w:p>
    <w:p w14:paraId="3BF62FBF" w14:textId="77777777" w:rsidR="006A2C0C" w:rsidRPr="006A2C0C" w:rsidRDefault="006A2C0C" w:rsidP="006A2C0C">
      <w:pPr>
        <w:numPr>
          <w:ilvl w:val="0"/>
          <w:numId w:val="5"/>
        </w:numPr>
        <w:ind w:left="1049" w:hanging="357"/>
        <w:contextualSpacing/>
        <w:jc w:val="both"/>
        <w:rPr>
          <w:color w:val="000000"/>
          <w:sz w:val="20"/>
          <w:szCs w:val="20"/>
        </w:rPr>
      </w:pPr>
      <w:r w:rsidRPr="006A2C0C">
        <w:rPr>
          <w:color w:val="000000"/>
          <w:sz w:val="20"/>
          <w:szCs w:val="20"/>
        </w:rPr>
        <w:t>w celu wykazania spełniania przez Wykonawcę warunków udziału w postępowaniu należy przedłożyć:</w:t>
      </w:r>
    </w:p>
    <w:p w14:paraId="6E927824" w14:textId="4FBC5F41" w:rsidR="006A2C0C" w:rsidRPr="006A2C0C" w:rsidRDefault="006A2C0C" w:rsidP="006A2C0C">
      <w:pPr>
        <w:ind w:left="1416"/>
        <w:contextualSpacing/>
        <w:jc w:val="both"/>
        <w:rPr>
          <w:color w:val="000000"/>
          <w:sz w:val="20"/>
          <w:szCs w:val="20"/>
        </w:rPr>
      </w:pPr>
      <w:r w:rsidRPr="006A2C0C">
        <w:rPr>
          <w:color w:val="000000"/>
          <w:sz w:val="20"/>
          <w:szCs w:val="20"/>
        </w:rPr>
        <w:t>- wykaz osób skierowanych przez Wykonawcę do realizacji zamówienia publicznego, w szczególności odpowie</w:t>
      </w:r>
      <w:r>
        <w:rPr>
          <w:color w:val="000000"/>
          <w:sz w:val="20"/>
          <w:szCs w:val="20"/>
        </w:rPr>
        <w:t>dzialnych za świadczenie usług</w:t>
      </w:r>
      <w:r w:rsidRPr="006A2C0C">
        <w:rPr>
          <w:color w:val="000000"/>
          <w:sz w:val="20"/>
          <w:szCs w:val="20"/>
        </w:rPr>
        <w:t>, wraz z informacjami na temat ich kwalifikacji zawodowych, uprawnień, doświadczenia i wykształcenia niezbędnych do wykonania zamówienia publicznego, a także zakresu wykonywanych przez nie czynności oraz informacji o podstawie dysponowa</w:t>
      </w:r>
      <w:r>
        <w:rPr>
          <w:color w:val="000000"/>
          <w:sz w:val="20"/>
          <w:szCs w:val="20"/>
        </w:rPr>
        <w:t>nia tymi osobami (Załącznik Nr 4</w:t>
      </w:r>
      <w:r w:rsidRPr="006A2C0C">
        <w:rPr>
          <w:color w:val="000000"/>
          <w:sz w:val="20"/>
          <w:szCs w:val="20"/>
        </w:rPr>
        <w:t xml:space="preserve"> do Zapytania ofertowego),</w:t>
      </w:r>
    </w:p>
    <w:p w14:paraId="6C7AA9E4" w14:textId="2D86829E" w:rsidR="00F67479" w:rsidRPr="005577AB" w:rsidRDefault="006A2C0C" w:rsidP="006A2C0C">
      <w:pPr>
        <w:ind w:left="1416"/>
        <w:contextualSpacing/>
        <w:jc w:val="both"/>
        <w:rPr>
          <w:color w:val="FF0000"/>
          <w:sz w:val="20"/>
          <w:szCs w:val="20"/>
        </w:rPr>
      </w:pPr>
      <w:r w:rsidRPr="006A2C0C">
        <w:rPr>
          <w:color w:val="000000"/>
          <w:sz w:val="20"/>
          <w:szCs w:val="20"/>
        </w:rPr>
        <w:t xml:space="preserve">-oświadczenie </w:t>
      </w:r>
      <w:r>
        <w:rPr>
          <w:color w:val="000000"/>
          <w:sz w:val="20"/>
          <w:szCs w:val="20"/>
        </w:rPr>
        <w:t>o braku powiązań</w:t>
      </w:r>
      <w:r w:rsidR="00FE560B">
        <w:rPr>
          <w:color w:val="000000"/>
          <w:sz w:val="20"/>
          <w:szCs w:val="20"/>
        </w:rPr>
        <w:t xml:space="preserve"> (Załącznik nr 2</w:t>
      </w:r>
      <w:r w:rsidRPr="006A2C0C">
        <w:rPr>
          <w:color w:val="000000"/>
          <w:sz w:val="20"/>
          <w:szCs w:val="20"/>
        </w:rPr>
        <w:t xml:space="preserve"> do Zapytania ofertowego), </w:t>
      </w:r>
    </w:p>
    <w:p w14:paraId="7D14238A" w14:textId="77777777" w:rsidR="0077412D" w:rsidRPr="002F78F9" w:rsidRDefault="0077412D" w:rsidP="00C911BB">
      <w:pPr>
        <w:pStyle w:val="Default"/>
        <w:jc w:val="both"/>
        <w:rPr>
          <w:color w:val="000000" w:themeColor="text1"/>
          <w:sz w:val="20"/>
          <w:szCs w:val="20"/>
        </w:rPr>
      </w:pPr>
    </w:p>
    <w:p w14:paraId="08A45FB8" w14:textId="2F7F52DA" w:rsidR="00FF6586" w:rsidRPr="002F78F9" w:rsidRDefault="006A2C0C" w:rsidP="004E1099">
      <w:pPr>
        <w:shd w:val="clear" w:color="auto" w:fill="FFFFFF"/>
        <w:suppressAutoHyphens w:val="0"/>
        <w:jc w:val="both"/>
        <w:rPr>
          <w:b/>
          <w:color w:val="000000" w:themeColor="text1"/>
          <w:sz w:val="20"/>
          <w:szCs w:val="20"/>
          <w:lang w:eastAsia="pl-PL"/>
        </w:rPr>
      </w:pPr>
      <w:r>
        <w:rPr>
          <w:b/>
          <w:color w:val="000000" w:themeColor="text1"/>
          <w:sz w:val="20"/>
          <w:szCs w:val="20"/>
          <w:lang w:eastAsia="pl-PL"/>
        </w:rPr>
        <w:t>IX</w:t>
      </w:r>
      <w:r w:rsidR="004E1099">
        <w:rPr>
          <w:b/>
          <w:color w:val="000000" w:themeColor="text1"/>
          <w:sz w:val="20"/>
          <w:szCs w:val="20"/>
          <w:lang w:eastAsia="pl-PL"/>
        </w:rPr>
        <w:t>.</w:t>
      </w:r>
      <w:r w:rsidR="00673C25" w:rsidRPr="002F78F9">
        <w:rPr>
          <w:b/>
          <w:color w:val="000000" w:themeColor="text1"/>
          <w:sz w:val="20"/>
          <w:szCs w:val="20"/>
          <w:lang w:eastAsia="pl-PL"/>
        </w:rPr>
        <w:t>OPIS SPOSOBU PRZYGOTOWANIA OFERTY</w:t>
      </w:r>
      <w:r w:rsidR="00FF6586" w:rsidRPr="002F78F9">
        <w:rPr>
          <w:b/>
          <w:color w:val="000000" w:themeColor="text1"/>
          <w:sz w:val="20"/>
          <w:szCs w:val="20"/>
          <w:lang w:eastAsia="pl-PL"/>
        </w:rPr>
        <w:t>:</w:t>
      </w:r>
    </w:p>
    <w:p w14:paraId="24F8CF9E" w14:textId="77777777" w:rsidR="007763F3" w:rsidRPr="002F78F9" w:rsidRDefault="007763F3" w:rsidP="007763F3">
      <w:pPr>
        <w:suppressAutoHyphens w:val="0"/>
        <w:ind w:left="30"/>
        <w:jc w:val="both"/>
        <w:rPr>
          <w:b/>
          <w:color w:val="000000" w:themeColor="text1"/>
          <w:sz w:val="10"/>
          <w:szCs w:val="10"/>
          <w:lang w:eastAsia="pl-PL"/>
        </w:rPr>
      </w:pPr>
    </w:p>
    <w:p w14:paraId="4B090071" w14:textId="77777777" w:rsidR="004E1099" w:rsidRDefault="003D7F02" w:rsidP="00055481">
      <w:pPr>
        <w:pStyle w:val="Akapitzlist"/>
        <w:numPr>
          <w:ilvl w:val="0"/>
          <w:numId w:val="21"/>
        </w:numPr>
        <w:jc w:val="both"/>
        <w:rPr>
          <w:color w:val="000000" w:themeColor="text1"/>
          <w:sz w:val="20"/>
          <w:szCs w:val="20"/>
          <w:lang w:eastAsia="pl-PL"/>
        </w:rPr>
      </w:pPr>
      <w:r w:rsidRPr="004E1099">
        <w:rPr>
          <w:color w:val="000000" w:themeColor="text1"/>
          <w:sz w:val="20"/>
          <w:szCs w:val="20"/>
          <w:lang w:eastAsia="pl-PL"/>
        </w:rPr>
        <w:t>Ofertę należy sporządzić w postaci elektronicznej zgodnie z Formularzem ofertowym stanowiącym Załącznik nr 1 do Zapytania ofertowego.</w:t>
      </w:r>
    </w:p>
    <w:p w14:paraId="4CD268E9" w14:textId="77777777" w:rsidR="006E165F" w:rsidRPr="006E165F" w:rsidRDefault="006E165F" w:rsidP="006E165F">
      <w:pPr>
        <w:pStyle w:val="Akapitzlist"/>
        <w:jc w:val="both"/>
        <w:rPr>
          <w:color w:val="000000" w:themeColor="text1"/>
          <w:sz w:val="10"/>
          <w:szCs w:val="10"/>
          <w:lang w:eastAsia="pl-PL"/>
        </w:rPr>
      </w:pPr>
    </w:p>
    <w:p w14:paraId="47F18B4F" w14:textId="3362BF9A" w:rsidR="003D7F02" w:rsidRPr="004E1099" w:rsidRDefault="003D7F02" w:rsidP="00055481">
      <w:pPr>
        <w:pStyle w:val="Akapitzlist"/>
        <w:numPr>
          <w:ilvl w:val="0"/>
          <w:numId w:val="21"/>
        </w:numPr>
        <w:jc w:val="both"/>
        <w:rPr>
          <w:color w:val="000000" w:themeColor="text1"/>
          <w:sz w:val="20"/>
          <w:szCs w:val="20"/>
          <w:lang w:eastAsia="pl-PL"/>
        </w:rPr>
      </w:pPr>
      <w:r w:rsidRPr="004E1099">
        <w:rPr>
          <w:color w:val="000000" w:themeColor="text1"/>
          <w:sz w:val="20"/>
          <w:szCs w:val="20"/>
          <w:lang w:eastAsia="pl-PL"/>
        </w:rPr>
        <w:t xml:space="preserve">Oferta oraz wszystkie załączniki muszą być sporządzone w języku polskim, podpisane przez osobę upoważnioną do reprezentowania Wykonawcy, zgodnie z wpisem w stosownym dokumencie uprawniającym do występowania w obrocie prawnym. </w:t>
      </w:r>
      <w:r w:rsidRPr="004E1099">
        <w:rPr>
          <w:b/>
          <w:color w:val="000000" w:themeColor="text1"/>
          <w:sz w:val="20"/>
          <w:szCs w:val="20"/>
          <w:lang w:eastAsia="pl-PL"/>
        </w:rPr>
        <w:t>Dokumenty składa się pod rygorem nieważności w formie elektronicznej (tj. opatrzonej kwalifikowanym podpisem elektronicznym) lub w postaci elektronicznej opatrzonej podpisem zaufanym lub podpisem osobistym.</w:t>
      </w:r>
    </w:p>
    <w:p w14:paraId="187A3383" w14:textId="77777777" w:rsidR="008E4443" w:rsidRPr="002F78F9" w:rsidRDefault="008E4443" w:rsidP="008E4443">
      <w:pPr>
        <w:pStyle w:val="Akapitzlist"/>
        <w:rPr>
          <w:b/>
          <w:color w:val="000000" w:themeColor="text1"/>
          <w:sz w:val="20"/>
          <w:szCs w:val="20"/>
          <w:lang w:eastAsia="pl-PL"/>
        </w:rPr>
      </w:pPr>
    </w:p>
    <w:p w14:paraId="2316EBF4" w14:textId="77777777" w:rsidR="008E4443" w:rsidRPr="002F78F9" w:rsidRDefault="008E4443" w:rsidP="008E4443">
      <w:pPr>
        <w:pStyle w:val="Akapitzlist"/>
        <w:jc w:val="both"/>
        <w:rPr>
          <w:b/>
          <w:color w:val="000000" w:themeColor="text1"/>
          <w:sz w:val="20"/>
          <w:szCs w:val="20"/>
          <w:lang w:eastAsia="pl-PL"/>
        </w:rPr>
      </w:pPr>
      <w:r w:rsidRPr="002F78F9">
        <w:rPr>
          <w:b/>
          <w:color w:val="000000" w:themeColor="text1"/>
          <w:sz w:val="20"/>
          <w:szCs w:val="20"/>
          <w:lang w:eastAsia="pl-PL"/>
        </w:rPr>
        <w:t>UWAGA! Podpis osobisty nie jest podpisem własnoręcznym, a podpisem elektronicznym.</w:t>
      </w:r>
    </w:p>
    <w:p w14:paraId="4166AE6E" w14:textId="77777777" w:rsidR="008E4443" w:rsidRPr="002F78F9" w:rsidRDefault="008E4443" w:rsidP="008E4443">
      <w:pPr>
        <w:pStyle w:val="Akapitzlist"/>
        <w:jc w:val="both"/>
        <w:rPr>
          <w:b/>
          <w:color w:val="000000" w:themeColor="text1"/>
          <w:sz w:val="20"/>
          <w:szCs w:val="20"/>
          <w:lang w:eastAsia="pl-PL"/>
        </w:rPr>
      </w:pPr>
      <w:r w:rsidRPr="002F78F9">
        <w:rPr>
          <w:b/>
          <w:color w:val="000000" w:themeColor="text1"/>
          <w:sz w:val="20"/>
          <w:szCs w:val="20"/>
          <w:lang w:eastAsia="pl-PL"/>
        </w:rPr>
        <w:t>„Podpis osobisty”, w oparciu o art. 2 pkt 9 ustawy o dowodach osobistych, to zaawansowany podpis elektroniczny w rozumieniu rozporządzenia eIDAS, weryfikowany za pomocą certyfikatu podpisu osobistego, którym jest poświadczenie elektroniczne przyporządkowujące dane, służące do</w:t>
      </w:r>
      <w:r w:rsidR="00E069F1" w:rsidRPr="002F78F9">
        <w:rPr>
          <w:b/>
          <w:color w:val="000000" w:themeColor="text1"/>
          <w:sz w:val="20"/>
          <w:szCs w:val="20"/>
          <w:lang w:eastAsia="pl-PL"/>
        </w:rPr>
        <w:t> </w:t>
      </w:r>
      <w:r w:rsidRPr="002F78F9">
        <w:rPr>
          <w:b/>
          <w:color w:val="000000" w:themeColor="text1"/>
          <w:sz w:val="20"/>
          <w:szCs w:val="20"/>
          <w:lang w:eastAsia="pl-PL"/>
        </w:rPr>
        <w:t>walidacji podpisu osobistego do posiada</w:t>
      </w:r>
      <w:r w:rsidR="00E069F1" w:rsidRPr="002F78F9">
        <w:rPr>
          <w:b/>
          <w:color w:val="000000" w:themeColor="text1"/>
          <w:sz w:val="20"/>
          <w:szCs w:val="20"/>
          <w:lang w:eastAsia="pl-PL"/>
        </w:rPr>
        <w:t>cza dowodu osobistego, potwierdzające dane tego posiadacza.</w:t>
      </w:r>
      <w:r w:rsidRPr="002F78F9">
        <w:rPr>
          <w:b/>
          <w:color w:val="000000" w:themeColor="text1"/>
          <w:sz w:val="20"/>
          <w:szCs w:val="20"/>
          <w:lang w:eastAsia="pl-PL"/>
        </w:rPr>
        <w:t xml:space="preserve"> </w:t>
      </w:r>
    </w:p>
    <w:p w14:paraId="1B3E940B" w14:textId="77777777" w:rsidR="003D7F02" w:rsidRPr="006E165F" w:rsidRDefault="003D7F02" w:rsidP="003D7F02">
      <w:pPr>
        <w:pStyle w:val="Akapitzlist"/>
        <w:ind w:left="360"/>
        <w:jc w:val="both"/>
        <w:rPr>
          <w:color w:val="000000" w:themeColor="text1"/>
          <w:sz w:val="10"/>
          <w:szCs w:val="10"/>
          <w:lang w:eastAsia="pl-PL"/>
        </w:rPr>
      </w:pPr>
    </w:p>
    <w:p w14:paraId="2DD5013B" w14:textId="77777777" w:rsidR="004E1099" w:rsidRDefault="003D7F02" w:rsidP="00055481">
      <w:pPr>
        <w:pStyle w:val="Akapitzlist"/>
        <w:numPr>
          <w:ilvl w:val="0"/>
          <w:numId w:val="21"/>
        </w:numPr>
        <w:jc w:val="both"/>
        <w:rPr>
          <w:color w:val="000000" w:themeColor="text1"/>
          <w:sz w:val="20"/>
          <w:szCs w:val="20"/>
          <w:lang w:eastAsia="pl-PL"/>
        </w:rPr>
      </w:pPr>
      <w:r w:rsidRPr="004E1099">
        <w:rPr>
          <w:color w:val="000000" w:themeColor="text1"/>
          <w:sz w:val="20"/>
          <w:szCs w:val="20"/>
          <w:lang w:eastAsia="pl-PL"/>
        </w:rPr>
        <w:t>Jeżeli uprawnienie do podpisania oferty nie wynika z właściwego rejestru lub centralnej ewidencji i informacji o działalności gospodarczej do oferty winno być dołączone stosowne pełnomocnictwo. Pełnomocnictwo winno być dołączone w oryginale lub kopii potwierdzonej za zgodność z oryginałem notarialnie.</w:t>
      </w:r>
    </w:p>
    <w:p w14:paraId="3F0F80CC" w14:textId="77777777" w:rsidR="006E165F" w:rsidRPr="006E165F" w:rsidRDefault="006E165F" w:rsidP="006E165F">
      <w:pPr>
        <w:pStyle w:val="Akapitzlist"/>
        <w:jc w:val="both"/>
        <w:rPr>
          <w:color w:val="000000" w:themeColor="text1"/>
          <w:sz w:val="10"/>
          <w:szCs w:val="10"/>
          <w:lang w:eastAsia="pl-PL"/>
        </w:rPr>
      </w:pPr>
    </w:p>
    <w:p w14:paraId="1F156B3D" w14:textId="77777777" w:rsidR="004E1099" w:rsidRDefault="003D7F02" w:rsidP="00055481">
      <w:pPr>
        <w:pStyle w:val="Akapitzlist"/>
        <w:numPr>
          <w:ilvl w:val="0"/>
          <w:numId w:val="21"/>
        </w:numPr>
        <w:jc w:val="both"/>
        <w:rPr>
          <w:color w:val="000000" w:themeColor="text1"/>
          <w:sz w:val="20"/>
          <w:szCs w:val="20"/>
          <w:lang w:eastAsia="pl-PL"/>
        </w:rPr>
      </w:pPr>
      <w:r w:rsidRPr="004E1099">
        <w:rPr>
          <w:color w:val="000000" w:themeColor="text1"/>
          <w:sz w:val="20"/>
          <w:szCs w:val="20"/>
          <w:lang w:eastAsia="pl-PL"/>
        </w:rPr>
        <w:t>Do oferty Wykonawca winien załączyć wszystkie wymagane dokumenty i oświadczenia.</w:t>
      </w:r>
    </w:p>
    <w:p w14:paraId="22C36481" w14:textId="77777777" w:rsidR="009A1235" w:rsidRPr="009A1235" w:rsidRDefault="009A1235" w:rsidP="009A1235">
      <w:pPr>
        <w:jc w:val="both"/>
        <w:rPr>
          <w:color w:val="000000" w:themeColor="text1"/>
          <w:sz w:val="10"/>
          <w:szCs w:val="10"/>
          <w:lang w:eastAsia="pl-PL"/>
        </w:rPr>
      </w:pPr>
    </w:p>
    <w:p w14:paraId="5CDD994D" w14:textId="77777777" w:rsidR="004E1099" w:rsidRDefault="003D7F02" w:rsidP="00055481">
      <w:pPr>
        <w:pStyle w:val="Akapitzlist"/>
        <w:numPr>
          <w:ilvl w:val="0"/>
          <w:numId w:val="21"/>
        </w:numPr>
        <w:jc w:val="both"/>
        <w:rPr>
          <w:color w:val="000000" w:themeColor="text1"/>
          <w:sz w:val="20"/>
          <w:szCs w:val="20"/>
          <w:lang w:eastAsia="pl-PL"/>
        </w:rPr>
      </w:pPr>
      <w:r w:rsidRPr="004E1099">
        <w:rPr>
          <w:color w:val="000000" w:themeColor="text1"/>
          <w:sz w:val="20"/>
          <w:szCs w:val="20"/>
          <w:lang w:eastAsia="pl-PL"/>
        </w:rPr>
        <w:t>W przypadku gdy Wykonawca jako załącznik do oferty, dołącza kopię jakiegoś dokumentu, kopia ta</w:t>
      </w:r>
      <w:r w:rsidR="008E7F2A" w:rsidRPr="004E1099">
        <w:rPr>
          <w:color w:val="000000" w:themeColor="text1"/>
          <w:sz w:val="20"/>
          <w:szCs w:val="20"/>
          <w:lang w:eastAsia="pl-PL"/>
        </w:rPr>
        <w:t> </w:t>
      </w:r>
      <w:r w:rsidRPr="004E1099">
        <w:rPr>
          <w:color w:val="000000" w:themeColor="text1"/>
          <w:sz w:val="20"/>
          <w:szCs w:val="20"/>
          <w:lang w:eastAsia="pl-PL"/>
        </w:rPr>
        <w:t>powinna być potwierdzona „za zgodność z oryginałem”.</w:t>
      </w:r>
    </w:p>
    <w:p w14:paraId="50CCD6E5" w14:textId="77777777" w:rsidR="006E165F" w:rsidRPr="006E165F" w:rsidRDefault="006E165F" w:rsidP="006E165F">
      <w:pPr>
        <w:pStyle w:val="Akapitzlist"/>
        <w:jc w:val="both"/>
        <w:rPr>
          <w:color w:val="000000" w:themeColor="text1"/>
          <w:sz w:val="10"/>
          <w:szCs w:val="10"/>
          <w:lang w:eastAsia="pl-PL"/>
        </w:rPr>
      </w:pPr>
    </w:p>
    <w:p w14:paraId="7B692661" w14:textId="77777777" w:rsidR="004E1099" w:rsidRDefault="003D7F02" w:rsidP="00055481">
      <w:pPr>
        <w:pStyle w:val="Akapitzlist"/>
        <w:numPr>
          <w:ilvl w:val="0"/>
          <w:numId w:val="21"/>
        </w:numPr>
        <w:jc w:val="both"/>
        <w:rPr>
          <w:color w:val="000000" w:themeColor="text1"/>
          <w:sz w:val="20"/>
          <w:szCs w:val="20"/>
          <w:lang w:eastAsia="pl-PL"/>
        </w:rPr>
      </w:pPr>
      <w:r w:rsidRPr="004E1099">
        <w:rPr>
          <w:color w:val="000000" w:themeColor="text1"/>
          <w:sz w:val="20"/>
          <w:szCs w:val="20"/>
          <w:lang w:eastAsia="pl-PL"/>
        </w:rPr>
        <w:t>Każdy Wykonawca może złożyć tylko jedną ofertę.</w:t>
      </w:r>
    </w:p>
    <w:p w14:paraId="4ED0A184" w14:textId="77777777" w:rsidR="009A1235" w:rsidRPr="009A1235" w:rsidRDefault="009A1235" w:rsidP="009A1235">
      <w:pPr>
        <w:jc w:val="both"/>
        <w:rPr>
          <w:color w:val="000000" w:themeColor="text1"/>
          <w:sz w:val="10"/>
          <w:szCs w:val="10"/>
          <w:lang w:eastAsia="pl-PL"/>
        </w:rPr>
      </w:pPr>
    </w:p>
    <w:p w14:paraId="1A8E9A24" w14:textId="77777777" w:rsidR="004E1099" w:rsidRPr="009A1235" w:rsidRDefault="006E6D52" w:rsidP="00055481">
      <w:pPr>
        <w:pStyle w:val="Akapitzlist"/>
        <w:numPr>
          <w:ilvl w:val="0"/>
          <w:numId w:val="21"/>
        </w:numPr>
        <w:jc w:val="both"/>
        <w:rPr>
          <w:color w:val="000000" w:themeColor="text1"/>
          <w:sz w:val="20"/>
          <w:szCs w:val="20"/>
          <w:lang w:eastAsia="pl-PL"/>
        </w:rPr>
      </w:pPr>
      <w:r w:rsidRPr="004E1099">
        <w:rPr>
          <w:rFonts w:cs="Calibri"/>
          <w:bCs/>
          <w:color w:val="000000" w:themeColor="text1"/>
          <w:kern w:val="1"/>
          <w:sz w:val="20"/>
          <w:szCs w:val="20"/>
          <w:lang w:eastAsia="ar-SA"/>
        </w:rPr>
        <w:lastRenderedPageBreak/>
        <w:t xml:space="preserve">Zamawiający </w:t>
      </w:r>
      <w:r w:rsidR="002F78F9" w:rsidRPr="004E1099">
        <w:rPr>
          <w:rFonts w:cs="Calibri"/>
          <w:bCs/>
          <w:color w:val="000000" w:themeColor="text1"/>
          <w:kern w:val="1"/>
          <w:sz w:val="20"/>
          <w:szCs w:val="20"/>
          <w:lang w:eastAsia="ar-SA"/>
        </w:rPr>
        <w:t>nie dopuszcza możliwości składania ofert częściowych.</w:t>
      </w:r>
    </w:p>
    <w:p w14:paraId="531C1881" w14:textId="77777777" w:rsidR="009A1235" w:rsidRPr="009A1235" w:rsidRDefault="009A1235" w:rsidP="009A1235">
      <w:pPr>
        <w:jc w:val="both"/>
        <w:rPr>
          <w:color w:val="000000" w:themeColor="text1"/>
          <w:sz w:val="10"/>
          <w:szCs w:val="10"/>
          <w:lang w:eastAsia="pl-PL"/>
        </w:rPr>
      </w:pPr>
    </w:p>
    <w:p w14:paraId="11F97251" w14:textId="77777777" w:rsidR="004E1099" w:rsidRDefault="003D7F02" w:rsidP="00055481">
      <w:pPr>
        <w:pStyle w:val="Akapitzlist"/>
        <w:numPr>
          <w:ilvl w:val="0"/>
          <w:numId w:val="21"/>
        </w:numPr>
        <w:jc w:val="both"/>
        <w:rPr>
          <w:color w:val="000000" w:themeColor="text1"/>
          <w:sz w:val="20"/>
          <w:szCs w:val="20"/>
          <w:lang w:eastAsia="pl-PL"/>
        </w:rPr>
      </w:pPr>
      <w:r w:rsidRPr="004E1099">
        <w:rPr>
          <w:color w:val="000000" w:themeColor="text1"/>
          <w:sz w:val="20"/>
          <w:szCs w:val="20"/>
          <w:lang w:eastAsia="pl-PL"/>
        </w:rPr>
        <w:t>Wykonawca ponosi wszelkie koszty związane z przygotowaniem i złożeniem oferty.</w:t>
      </w:r>
    </w:p>
    <w:p w14:paraId="7364EC81" w14:textId="77777777" w:rsidR="00CF6950" w:rsidRPr="00916CBD" w:rsidRDefault="00CF6950" w:rsidP="00CF6950">
      <w:pPr>
        <w:jc w:val="both"/>
        <w:rPr>
          <w:b/>
          <w:bCs/>
          <w:color w:val="FF0000"/>
          <w:sz w:val="20"/>
          <w:szCs w:val="20"/>
          <w:lang w:eastAsia="pl-PL"/>
        </w:rPr>
      </w:pPr>
    </w:p>
    <w:p w14:paraId="15BC8501" w14:textId="13BBDD95" w:rsidR="003D7F02" w:rsidRPr="004E1099" w:rsidRDefault="004E1099" w:rsidP="004E1099">
      <w:pPr>
        <w:jc w:val="both"/>
        <w:rPr>
          <w:rFonts w:cs="Calibri"/>
          <w:b/>
          <w:bCs/>
          <w:color w:val="000000" w:themeColor="text1"/>
          <w:kern w:val="1"/>
          <w:sz w:val="20"/>
          <w:szCs w:val="20"/>
          <w:lang w:eastAsia="ar-SA"/>
        </w:rPr>
      </w:pPr>
      <w:bookmarkStart w:id="2" w:name="_Hlk104199229"/>
      <w:r>
        <w:rPr>
          <w:rFonts w:cs="Calibri"/>
          <w:b/>
          <w:bCs/>
          <w:color w:val="000000" w:themeColor="text1"/>
          <w:kern w:val="1"/>
          <w:sz w:val="20"/>
          <w:szCs w:val="20"/>
          <w:lang w:eastAsia="ar-SA"/>
        </w:rPr>
        <w:t>X.</w:t>
      </w:r>
      <w:r w:rsidR="003D7F02" w:rsidRPr="004E1099">
        <w:rPr>
          <w:rFonts w:cs="Calibri"/>
          <w:b/>
          <w:bCs/>
          <w:color w:val="000000" w:themeColor="text1"/>
          <w:kern w:val="1"/>
          <w:sz w:val="20"/>
          <w:szCs w:val="20"/>
          <w:lang w:eastAsia="ar-SA"/>
        </w:rPr>
        <w:t xml:space="preserve">KOMUNIKACJA W POSTĘPOWANIU:  </w:t>
      </w:r>
    </w:p>
    <w:p w14:paraId="7C472FB5" w14:textId="77777777" w:rsidR="003D7F02" w:rsidRPr="002F78F9" w:rsidRDefault="003D7F02" w:rsidP="003D7F02">
      <w:pPr>
        <w:pStyle w:val="Akapitzlist"/>
        <w:ind w:left="0"/>
        <w:rPr>
          <w:rFonts w:cs="Calibri"/>
          <w:color w:val="000000" w:themeColor="text1"/>
          <w:kern w:val="1"/>
          <w:sz w:val="10"/>
          <w:szCs w:val="10"/>
          <w:lang w:eastAsia="ar-SA"/>
        </w:rPr>
      </w:pPr>
    </w:p>
    <w:p w14:paraId="3987E486" w14:textId="33BAD972" w:rsidR="00351B39" w:rsidRDefault="00351B39" w:rsidP="00055481">
      <w:pPr>
        <w:numPr>
          <w:ilvl w:val="0"/>
          <w:numId w:val="19"/>
        </w:numPr>
        <w:tabs>
          <w:tab w:val="left" w:pos="851"/>
        </w:tabs>
        <w:jc w:val="both"/>
        <w:rPr>
          <w:color w:val="000000" w:themeColor="text1"/>
          <w:sz w:val="20"/>
          <w:szCs w:val="20"/>
          <w:lang w:eastAsia="pl-PL"/>
        </w:rPr>
      </w:pPr>
      <w:r w:rsidRPr="00351B39">
        <w:rPr>
          <w:color w:val="000000" w:themeColor="text1"/>
          <w:sz w:val="20"/>
          <w:szCs w:val="20"/>
          <w:lang w:eastAsia="pl-PL"/>
        </w:rPr>
        <w:t>Zamawiający nie udziela ustnych ani telefonicznych informacji, wyjaśnień czy odpowiedzi na kierowane do Zamawiającego zapytania.</w:t>
      </w:r>
    </w:p>
    <w:p w14:paraId="0D25422A" w14:textId="77777777" w:rsidR="009A1235" w:rsidRPr="009A1235" w:rsidRDefault="009A1235" w:rsidP="009A1235">
      <w:pPr>
        <w:tabs>
          <w:tab w:val="left" w:pos="851"/>
        </w:tabs>
        <w:ind w:left="720"/>
        <w:jc w:val="both"/>
        <w:rPr>
          <w:color w:val="000000" w:themeColor="text1"/>
          <w:sz w:val="10"/>
          <w:szCs w:val="10"/>
          <w:lang w:eastAsia="pl-PL"/>
        </w:rPr>
      </w:pPr>
    </w:p>
    <w:p w14:paraId="51BDAB4B" w14:textId="51D3E7EC" w:rsidR="00351B39" w:rsidRPr="001C57E8" w:rsidRDefault="00351B39" w:rsidP="001C57E8">
      <w:pPr>
        <w:numPr>
          <w:ilvl w:val="0"/>
          <w:numId w:val="19"/>
        </w:numPr>
        <w:tabs>
          <w:tab w:val="left" w:pos="851"/>
        </w:tabs>
        <w:jc w:val="both"/>
        <w:rPr>
          <w:color w:val="000000" w:themeColor="text1"/>
          <w:sz w:val="20"/>
          <w:szCs w:val="20"/>
          <w:lang w:eastAsia="pl-PL"/>
        </w:rPr>
      </w:pPr>
      <w:r w:rsidRPr="00351B39">
        <w:rPr>
          <w:color w:val="000000" w:themeColor="text1"/>
          <w:sz w:val="20"/>
          <w:szCs w:val="20"/>
          <w:lang w:eastAsia="pl-PL"/>
        </w:rPr>
        <w:t>Wszelka</w:t>
      </w:r>
      <w:r w:rsidRPr="00351B39">
        <w:rPr>
          <w:color w:val="000000" w:themeColor="text1"/>
          <w:sz w:val="20"/>
          <w:szCs w:val="20"/>
          <w:lang w:eastAsia="pl-PL"/>
        </w:rPr>
        <w:tab/>
      </w:r>
      <w:r w:rsidR="001C57E8">
        <w:rPr>
          <w:color w:val="000000" w:themeColor="text1"/>
          <w:sz w:val="20"/>
          <w:szCs w:val="20"/>
          <w:lang w:eastAsia="pl-PL"/>
        </w:rPr>
        <w:t xml:space="preserve"> </w:t>
      </w:r>
      <w:r w:rsidRPr="00351B39">
        <w:rPr>
          <w:color w:val="000000" w:themeColor="text1"/>
          <w:sz w:val="20"/>
          <w:szCs w:val="20"/>
          <w:lang w:eastAsia="pl-PL"/>
        </w:rPr>
        <w:t xml:space="preserve">komunikacja </w:t>
      </w:r>
      <w:r w:rsidR="001C57E8">
        <w:rPr>
          <w:color w:val="000000" w:themeColor="text1"/>
          <w:sz w:val="20"/>
          <w:szCs w:val="20"/>
          <w:lang w:eastAsia="pl-PL"/>
        </w:rPr>
        <w:t>między Zamawiającym a Wykonawcą</w:t>
      </w:r>
      <w:r w:rsidRPr="00351B39">
        <w:rPr>
          <w:color w:val="000000" w:themeColor="text1"/>
          <w:sz w:val="20"/>
          <w:szCs w:val="20"/>
          <w:lang w:eastAsia="pl-PL"/>
        </w:rPr>
        <w:t xml:space="preserve"> w okresie od </w:t>
      </w:r>
      <w:r w:rsidRPr="001C57E8">
        <w:rPr>
          <w:color w:val="000000" w:themeColor="text1"/>
          <w:sz w:val="20"/>
          <w:szCs w:val="20"/>
          <w:lang w:eastAsia="pl-PL"/>
        </w:rPr>
        <w:t xml:space="preserve">publikacji ogłoszenia do upływu terminu składania ofert odbywa się za pośrednictwem Bazy konkurencyjności, zakładka „Pytania”. Po upływie terminu składania ofert kontakt z Wykonawcami będzie odbywał się za pomocą danych kontaktowych wskazanych na Formularzu oferty bądź dostępnych w Bazie konkurencyjności w sekcji „Osoby do kontaktu”. Kontaktując się z Wykonawcami, Zamawiający będzie kierował się poszanowaniem zasady uczciwej konkurencji i równego traktowania Wykonawców. </w:t>
      </w:r>
    </w:p>
    <w:p w14:paraId="696802FF" w14:textId="77777777" w:rsidR="009A1235" w:rsidRPr="009A1235" w:rsidRDefault="009A1235" w:rsidP="00351B39">
      <w:pPr>
        <w:tabs>
          <w:tab w:val="left" w:pos="851"/>
        </w:tabs>
        <w:ind w:left="851"/>
        <w:jc w:val="both"/>
        <w:rPr>
          <w:color w:val="000000" w:themeColor="text1"/>
          <w:sz w:val="10"/>
          <w:szCs w:val="10"/>
          <w:lang w:eastAsia="pl-PL"/>
        </w:rPr>
      </w:pPr>
    </w:p>
    <w:p w14:paraId="74613735" w14:textId="77777777" w:rsidR="00351B39" w:rsidRDefault="00351B39" w:rsidP="00055481">
      <w:pPr>
        <w:numPr>
          <w:ilvl w:val="0"/>
          <w:numId w:val="19"/>
        </w:numPr>
        <w:tabs>
          <w:tab w:val="left" w:pos="851"/>
        </w:tabs>
        <w:jc w:val="both"/>
        <w:rPr>
          <w:color w:val="000000" w:themeColor="text1"/>
          <w:sz w:val="20"/>
          <w:szCs w:val="20"/>
          <w:lang w:eastAsia="pl-PL"/>
        </w:rPr>
      </w:pPr>
      <w:r w:rsidRPr="00351B39">
        <w:rPr>
          <w:color w:val="000000" w:themeColor="text1"/>
          <w:sz w:val="20"/>
          <w:szCs w:val="20"/>
          <w:lang w:eastAsia="pl-PL"/>
        </w:rPr>
        <w:t xml:space="preserve">Pytania zadane w inny sposób pozostaną bez odpowiedzi ze strony Zamawiającego. </w:t>
      </w:r>
    </w:p>
    <w:p w14:paraId="5647E440" w14:textId="77777777" w:rsidR="009A1235" w:rsidRPr="009A1235" w:rsidRDefault="009A1235" w:rsidP="009A1235">
      <w:pPr>
        <w:tabs>
          <w:tab w:val="left" w:pos="851"/>
        </w:tabs>
        <w:ind w:left="720"/>
        <w:jc w:val="both"/>
        <w:rPr>
          <w:color w:val="000000" w:themeColor="text1"/>
          <w:sz w:val="10"/>
          <w:szCs w:val="10"/>
          <w:lang w:eastAsia="pl-PL"/>
        </w:rPr>
      </w:pPr>
    </w:p>
    <w:p w14:paraId="508FD9B9" w14:textId="77777777" w:rsidR="00351B39" w:rsidRPr="00351B39" w:rsidRDefault="00351B39" w:rsidP="00055481">
      <w:pPr>
        <w:numPr>
          <w:ilvl w:val="0"/>
          <w:numId w:val="19"/>
        </w:numPr>
        <w:tabs>
          <w:tab w:val="left" w:pos="851"/>
        </w:tabs>
        <w:jc w:val="both"/>
        <w:rPr>
          <w:color w:val="000000" w:themeColor="text1"/>
          <w:sz w:val="20"/>
          <w:szCs w:val="20"/>
          <w:lang w:eastAsia="pl-PL"/>
        </w:rPr>
      </w:pPr>
      <w:r w:rsidRPr="00351B39">
        <w:rPr>
          <w:color w:val="000000" w:themeColor="text1"/>
          <w:sz w:val="20"/>
          <w:szCs w:val="20"/>
          <w:lang w:eastAsia="pl-PL"/>
        </w:rPr>
        <w:t>Pytania do treści zapytania:</w:t>
      </w:r>
    </w:p>
    <w:p w14:paraId="06C9524C" w14:textId="77777777" w:rsidR="004E1099" w:rsidRDefault="00351B39" w:rsidP="00055481">
      <w:pPr>
        <w:pStyle w:val="Akapitzlist"/>
        <w:numPr>
          <w:ilvl w:val="0"/>
          <w:numId w:val="18"/>
        </w:numPr>
        <w:tabs>
          <w:tab w:val="left" w:pos="851"/>
        </w:tabs>
        <w:jc w:val="both"/>
        <w:rPr>
          <w:color w:val="000000" w:themeColor="text1"/>
          <w:sz w:val="20"/>
          <w:szCs w:val="20"/>
          <w:lang w:eastAsia="pl-PL"/>
        </w:rPr>
      </w:pPr>
      <w:r w:rsidRPr="004E1099">
        <w:rPr>
          <w:color w:val="000000" w:themeColor="text1"/>
          <w:sz w:val="20"/>
          <w:szCs w:val="20"/>
          <w:lang w:eastAsia="pl-PL"/>
        </w:rPr>
        <w:t>Wykonawca może zwrócić się do Zamawiającego o wyjaśnienie treści zapytania ofertowego. Zamawiający jest obowiązany udzielić wyjaśnień niezwłocznie, jednak nie później niż na 2 dni przed upływem terminu składania ofert pod warunkiem, że wniosek o wyjaśnienie treści zapytania ofertowego wpłynął do Zamawiającego nie później niż 4 dni przed upływem terminu składania ofert;</w:t>
      </w:r>
    </w:p>
    <w:p w14:paraId="76151497" w14:textId="77777777" w:rsidR="004E1099" w:rsidRDefault="00351B39" w:rsidP="00055481">
      <w:pPr>
        <w:pStyle w:val="Akapitzlist"/>
        <w:numPr>
          <w:ilvl w:val="0"/>
          <w:numId w:val="18"/>
        </w:numPr>
        <w:tabs>
          <w:tab w:val="left" w:pos="851"/>
        </w:tabs>
        <w:jc w:val="both"/>
        <w:rPr>
          <w:color w:val="000000" w:themeColor="text1"/>
          <w:sz w:val="20"/>
          <w:szCs w:val="20"/>
          <w:lang w:eastAsia="pl-PL"/>
        </w:rPr>
      </w:pPr>
      <w:r w:rsidRPr="004E1099">
        <w:rPr>
          <w:color w:val="000000" w:themeColor="text1"/>
          <w:sz w:val="20"/>
          <w:szCs w:val="20"/>
          <w:lang w:eastAsia="pl-PL"/>
        </w:rPr>
        <w:t>Jeżeli wniosek o wyjaśnienie treści zapytania ofertowego wpłynął po upływie terminu składania wniosku, o którym mowa w lit. a) lub dotyczy udzielonych wyjaśnień, Zamawiający może udzielić wyjaśnień albo pozostawić wniosek bez rozpoznania;</w:t>
      </w:r>
    </w:p>
    <w:p w14:paraId="7D78DBED" w14:textId="304D9153" w:rsidR="003D7F02" w:rsidRPr="004E1099" w:rsidRDefault="00351B39" w:rsidP="00055481">
      <w:pPr>
        <w:pStyle w:val="Akapitzlist"/>
        <w:numPr>
          <w:ilvl w:val="0"/>
          <w:numId w:val="18"/>
        </w:numPr>
        <w:tabs>
          <w:tab w:val="left" w:pos="851"/>
        </w:tabs>
        <w:jc w:val="both"/>
        <w:rPr>
          <w:color w:val="000000" w:themeColor="text1"/>
          <w:sz w:val="20"/>
          <w:szCs w:val="20"/>
          <w:lang w:eastAsia="pl-PL"/>
        </w:rPr>
      </w:pPr>
      <w:r w:rsidRPr="004E1099">
        <w:rPr>
          <w:color w:val="000000" w:themeColor="text1"/>
          <w:sz w:val="20"/>
          <w:szCs w:val="20"/>
          <w:lang w:eastAsia="pl-PL"/>
        </w:rPr>
        <w:t>Przedłużenie terminu składania ofert nie wpływa na bieg terminu składania wniosku, o którym mowa w lit. a);</w:t>
      </w:r>
      <w:bookmarkEnd w:id="2"/>
    </w:p>
    <w:p w14:paraId="209A0584" w14:textId="77777777" w:rsidR="00876B2A" w:rsidRPr="002F78F9" w:rsidRDefault="00876B2A" w:rsidP="000B6BD4">
      <w:pPr>
        <w:pStyle w:val="Akapitzlist"/>
        <w:ind w:left="360"/>
        <w:jc w:val="both"/>
        <w:rPr>
          <w:color w:val="000000" w:themeColor="text1"/>
          <w:sz w:val="20"/>
          <w:szCs w:val="20"/>
          <w:lang w:eastAsia="pl-PL"/>
        </w:rPr>
      </w:pPr>
    </w:p>
    <w:p w14:paraId="4FD25A84" w14:textId="74750BE7" w:rsidR="00C96517" w:rsidRPr="004E1099" w:rsidRDefault="00F24A23" w:rsidP="004E1099">
      <w:pPr>
        <w:shd w:val="clear" w:color="auto" w:fill="FFFFFF"/>
        <w:suppressAutoHyphens w:val="0"/>
        <w:jc w:val="both"/>
        <w:rPr>
          <w:b/>
          <w:color w:val="000000" w:themeColor="text1"/>
          <w:sz w:val="20"/>
          <w:szCs w:val="20"/>
          <w:lang w:eastAsia="pl-PL"/>
        </w:rPr>
      </w:pPr>
      <w:r>
        <w:rPr>
          <w:b/>
          <w:color w:val="000000" w:themeColor="text1"/>
          <w:sz w:val="20"/>
          <w:szCs w:val="20"/>
          <w:lang w:eastAsia="pl-PL"/>
        </w:rPr>
        <w:t>XI.</w:t>
      </w:r>
      <w:r w:rsidR="00FF23D8" w:rsidRPr="004E1099">
        <w:rPr>
          <w:b/>
          <w:color w:val="000000" w:themeColor="text1"/>
          <w:sz w:val="20"/>
          <w:szCs w:val="20"/>
          <w:lang w:eastAsia="pl-PL"/>
        </w:rPr>
        <w:t>CENA OFERTY</w:t>
      </w:r>
      <w:r w:rsidR="00C96517" w:rsidRPr="004E1099">
        <w:rPr>
          <w:b/>
          <w:color w:val="000000" w:themeColor="text1"/>
          <w:sz w:val="20"/>
          <w:szCs w:val="20"/>
          <w:lang w:eastAsia="pl-PL"/>
        </w:rPr>
        <w:t>:</w:t>
      </w:r>
    </w:p>
    <w:p w14:paraId="53E75152" w14:textId="77777777" w:rsidR="00C96517" w:rsidRPr="002F78F9" w:rsidRDefault="00C96517" w:rsidP="007B152C">
      <w:pPr>
        <w:suppressAutoHyphens w:val="0"/>
        <w:ind w:left="360"/>
        <w:jc w:val="both"/>
        <w:rPr>
          <w:b/>
          <w:color w:val="000000" w:themeColor="text1"/>
          <w:sz w:val="10"/>
          <w:szCs w:val="10"/>
          <w:lang w:eastAsia="pl-PL"/>
        </w:rPr>
      </w:pPr>
    </w:p>
    <w:p w14:paraId="6C2788AF" w14:textId="757ED6C5" w:rsidR="00B662BA" w:rsidRPr="00F24A23" w:rsidRDefault="00B662BA" w:rsidP="00055481">
      <w:pPr>
        <w:pStyle w:val="Akapitzlist"/>
        <w:numPr>
          <w:ilvl w:val="0"/>
          <w:numId w:val="22"/>
        </w:numPr>
        <w:suppressAutoHyphens w:val="0"/>
        <w:jc w:val="both"/>
        <w:rPr>
          <w:color w:val="000000" w:themeColor="text1"/>
          <w:sz w:val="20"/>
          <w:szCs w:val="20"/>
          <w:lang w:eastAsia="pl-PL"/>
        </w:rPr>
      </w:pPr>
      <w:r w:rsidRPr="00F24A23">
        <w:rPr>
          <w:color w:val="000000" w:themeColor="text1"/>
          <w:sz w:val="20"/>
          <w:szCs w:val="20"/>
          <w:lang w:eastAsia="pl-PL"/>
        </w:rPr>
        <w:t xml:space="preserve">Wykonawca w przedstawionej ofercie </w:t>
      </w:r>
      <w:r w:rsidRPr="00F24A23">
        <w:rPr>
          <w:color w:val="000000" w:themeColor="text1"/>
          <w:sz w:val="20"/>
          <w:szCs w:val="20"/>
        </w:rPr>
        <w:t>winien zaoferować cenę kompletną, jednoznaczną i ostateczną.</w:t>
      </w:r>
    </w:p>
    <w:p w14:paraId="43B38FDE" w14:textId="30249216" w:rsidR="007B152C" w:rsidRPr="002F78F9" w:rsidRDefault="00B662BA" w:rsidP="003D7F02">
      <w:pPr>
        <w:pStyle w:val="Akapitzlist"/>
        <w:suppressAutoHyphens w:val="0"/>
        <w:jc w:val="both"/>
        <w:rPr>
          <w:color w:val="000000" w:themeColor="text1"/>
          <w:sz w:val="20"/>
          <w:szCs w:val="20"/>
        </w:rPr>
      </w:pPr>
      <w:r w:rsidRPr="002F78F9">
        <w:rPr>
          <w:b/>
          <w:color w:val="000000" w:themeColor="text1"/>
          <w:sz w:val="20"/>
          <w:szCs w:val="20"/>
        </w:rPr>
        <w:t>Cena oferty</w:t>
      </w:r>
      <w:r w:rsidRPr="002F78F9">
        <w:rPr>
          <w:color w:val="000000" w:themeColor="text1"/>
          <w:sz w:val="20"/>
          <w:szCs w:val="20"/>
        </w:rPr>
        <w:t xml:space="preserve"> – jest to wartość wyrażona w jednostkach pieniężnych, którą Zamawiający jest obowiązany zapłacić Wykonawcy za </w:t>
      </w:r>
      <w:r w:rsidR="006E165F">
        <w:rPr>
          <w:color w:val="000000" w:themeColor="text1"/>
          <w:sz w:val="20"/>
          <w:szCs w:val="20"/>
        </w:rPr>
        <w:t>usługę</w:t>
      </w:r>
      <w:r w:rsidRPr="002F78F9">
        <w:rPr>
          <w:color w:val="000000" w:themeColor="text1"/>
          <w:sz w:val="20"/>
          <w:szCs w:val="20"/>
        </w:rPr>
        <w:t>.</w:t>
      </w:r>
    </w:p>
    <w:p w14:paraId="5AA31FDF" w14:textId="77777777" w:rsidR="007B152C" w:rsidRPr="002F78F9" w:rsidRDefault="007B152C" w:rsidP="003D7F02">
      <w:pPr>
        <w:suppressAutoHyphens w:val="0"/>
        <w:jc w:val="both"/>
        <w:rPr>
          <w:color w:val="000000" w:themeColor="text1"/>
          <w:sz w:val="10"/>
          <w:szCs w:val="10"/>
          <w:lang w:eastAsia="pl-PL"/>
        </w:rPr>
      </w:pPr>
    </w:p>
    <w:p w14:paraId="15D8FC07" w14:textId="234574A4" w:rsidR="002F78F9" w:rsidRPr="00F24A23" w:rsidRDefault="00111DD3" w:rsidP="00055481">
      <w:pPr>
        <w:pStyle w:val="Akapitzlist"/>
        <w:numPr>
          <w:ilvl w:val="0"/>
          <w:numId w:val="22"/>
        </w:numPr>
        <w:suppressAutoHyphens w:val="0"/>
        <w:jc w:val="both"/>
        <w:rPr>
          <w:color w:val="000000" w:themeColor="text1"/>
          <w:kern w:val="2"/>
          <w:sz w:val="20"/>
          <w:szCs w:val="20"/>
        </w:rPr>
      </w:pPr>
      <w:r w:rsidRPr="00F24A23">
        <w:rPr>
          <w:color w:val="000000" w:themeColor="text1"/>
          <w:kern w:val="2"/>
          <w:sz w:val="20"/>
          <w:szCs w:val="20"/>
        </w:rPr>
        <w:t xml:space="preserve">Cena </w:t>
      </w:r>
      <w:r w:rsidR="00674533" w:rsidRPr="00F24A23">
        <w:rPr>
          <w:color w:val="000000" w:themeColor="text1"/>
          <w:kern w:val="2"/>
          <w:sz w:val="20"/>
          <w:szCs w:val="20"/>
        </w:rPr>
        <w:t>powinna być skalkulowana w sposób jednoznaczny i powinna uwzględniać wszystkie koszty związane z realizacją zamówienia, m.in.:</w:t>
      </w:r>
    </w:p>
    <w:p w14:paraId="404961F9" w14:textId="77777777" w:rsidR="002F78F9" w:rsidRPr="002F78F9" w:rsidRDefault="002F78F9" w:rsidP="0023229D">
      <w:pPr>
        <w:widowControl w:val="0"/>
        <w:numPr>
          <w:ilvl w:val="0"/>
          <w:numId w:val="13"/>
        </w:numPr>
        <w:overflowPunct w:val="0"/>
        <w:ind w:left="1080"/>
        <w:contextualSpacing/>
        <w:jc w:val="both"/>
        <w:textAlignment w:val="baseline"/>
        <w:rPr>
          <w:color w:val="000000" w:themeColor="text1"/>
          <w:sz w:val="20"/>
          <w:szCs w:val="20"/>
        </w:rPr>
      </w:pPr>
      <w:r w:rsidRPr="002F78F9">
        <w:rPr>
          <w:color w:val="000000" w:themeColor="text1"/>
          <w:sz w:val="20"/>
          <w:szCs w:val="20"/>
        </w:rPr>
        <w:t>sukcesywne świadczenie usług</w:t>
      </w:r>
      <w:r>
        <w:rPr>
          <w:color w:val="000000" w:themeColor="text1"/>
          <w:sz w:val="20"/>
          <w:szCs w:val="20"/>
        </w:rPr>
        <w:t>i</w:t>
      </w:r>
      <w:r w:rsidRPr="002F78F9">
        <w:rPr>
          <w:color w:val="000000" w:themeColor="text1"/>
          <w:sz w:val="20"/>
          <w:szCs w:val="20"/>
        </w:rPr>
        <w:t xml:space="preserve"> na własny koszt i ryzyko</w:t>
      </w:r>
    </w:p>
    <w:p w14:paraId="5A406798" w14:textId="77777777" w:rsidR="00674533" w:rsidRPr="002F78F9" w:rsidRDefault="00674533" w:rsidP="0023229D">
      <w:pPr>
        <w:widowControl w:val="0"/>
        <w:numPr>
          <w:ilvl w:val="0"/>
          <w:numId w:val="13"/>
        </w:numPr>
        <w:overflowPunct w:val="0"/>
        <w:ind w:left="1080"/>
        <w:contextualSpacing/>
        <w:jc w:val="both"/>
        <w:textAlignment w:val="baseline"/>
        <w:rPr>
          <w:color w:val="000000" w:themeColor="text1"/>
          <w:sz w:val="20"/>
          <w:szCs w:val="20"/>
        </w:rPr>
      </w:pPr>
      <w:r w:rsidRPr="002F78F9">
        <w:rPr>
          <w:color w:val="000000" w:themeColor="text1"/>
          <w:sz w:val="20"/>
          <w:szCs w:val="20"/>
        </w:rPr>
        <w:t>marże, rabaty – jeżeli Wykonawca stosuje upusty cenowe</w:t>
      </w:r>
    </w:p>
    <w:p w14:paraId="73D31FC3" w14:textId="77777777" w:rsidR="00674533" w:rsidRPr="002F78F9" w:rsidRDefault="00674533" w:rsidP="0023229D">
      <w:pPr>
        <w:widowControl w:val="0"/>
        <w:numPr>
          <w:ilvl w:val="0"/>
          <w:numId w:val="13"/>
        </w:numPr>
        <w:overflowPunct w:val="0"/>
        <w:ind w:left="1080"/>
        <w:contextualSpacing/>
        <w:jc w:val="both"/>
        <w:textAlignment w:val="baseline"/>
        <w:rPr>
          <w:color w:val="000000" w:themeColor="text1"/>
          <w:sz w:val="20"/>
          <w:szCs w:val="20"/>
        </w:rPr>
      </w:pPr>
      <w:r w:rsidRPr="002F78F9">
        <w:rPr>
          <w:color w:val="000000" w:themeColor="text1"/>
          <w:sz w:val="20"/>
          <w:szCs w:val="20"/>
        </w:rPr>
        <w:t>ubezpieczenie</w:t>
      </w:r>
    </w:p>
    <w:p w14:paraId="05766B1D" w14:textId="77777777" w:rsidR="00674533" w:rsidRPr="002F78F9" w:rsidRDefault="00674533" w:rsidP="0023229D">
      <w:pPr>
        <w:widowControl w:val="0"/>
        <w:numPr>
          <w:ilvl w:val="0"/>
          <w:numId w:val="13"/>
        </w:numPr>
        <w:overflowPunct w:val="0"/>
        <w:ind w:left="1080"/>
        <w:contextualSpacing/>
        <w:jc w:val="both"/>
        <w:textAlignment w:val="baseline"/>
        <w:rPr>
          <w:color w:val="000000" w:themeColor="text1"/>
          <w:sz w:val="20"/>
          <w:szCs w:val="20"/>
        </w:rPr>
      </w:pPr>
      <w:r w:rsidRPr="002F78F9">
        <w:rPr>
          <w:color w:val="000000" w:themeColor="text1"/>
          <w:sz w:val="20"/>
          <w:szCs w:val="20"/>
        </w:rPr>
        <w:t>podatek VAT (jeśli dotyczy)</w:t>
      </w:r>
    </w:p>
    <w:p w14:paraId="2AF7E0F9" w14:textId="77777777" w:rsidR="00674533" w:rsidRPr="002F78F9" w:rsidRDefault="00674533" w:rsidP="0023229D">
      <w:pPr>
        <w:widowControl w:val="0"/>
        <w:numPr>
          <w:ilvl w:val="0"/>
          <w:numId w:val="13"/>
        </w:numPr>
        <w:overflowPunct w:val="0"/>
        <w:ind w:left="1080"/>
        <w:contextualSpacing/>
        <w:jc w:val="both"/>
        <w:textAlignment w:val="baseline"/>
        <w:rPr>
          <w:color w:val="000000" w:themeColor="text1"/>
          <w:sz w:val="20"/>
          <w:szCs w:val="20"/>
        </w:rPr>
      </w:pPr>
      <w:r w:rsidRPr="002F78F9">
        <w:rPr>
          <w:color w:val="000000" w:themeColor="text1"/>
          <w:sz w:val="20"/>
          <w:szCs w:val="20"/>
        </w:rPr>
        <w:t>cło (jeśli dotyczy),</w:t>
      </w:r>
    </w:p>
    <w:p w14:paraId="027E7518" w14:textId="77777777" w:rsidR="00674533" w:rsidRPr="002F78F9" w:rsidRDefault="00674533" w:rsidP="0023229D">
      <w:pPr>
        <w:widowControl w:val="0"/>
        <w:numPr>
          <w:ilvl w:val="0"/>
          <w:numId w:val="13"/>
        </w:numPr>
        <w:overflowPunct w:val="0"/>
        <w:ind w:left="1080"/>
        <w:contextualSpacing/>
        <w:jc w:val="both"/>
        <w:textAlignment w:val="baseline"/>
        <w:rPr>
          <w:color w:val="000000" w:themeColor="text1"/>
          <w:sz w:val="20"/>
          <w:szCs w:val="20"/>
        </w:rPr>
      </w:pPr>
      <w:r w:rsidRPr="002F78F9">
        <w:rPr>
          <w:color w:val="000000" w:themeColor="text1"/>
          <w:sz w:val="20"/>
          <w:szCs w:val="20"/>
        </w:rPr>
        <w:t>podatek akcyzowy (jeśli dotyczy)</w:t>
      </w:r>
    </w:p>
    <w:p w14:paraId="485EDBE1" w14:textId="77777777" w:rsidR="00674533" w:rsidRDefault="00674533" w:rsidP="00674533">
      <w:pPr>
        <w:ind w:left="678"/>
        <w:jc w:val="both"/>
        <w:rPr>
          <w:color w:val="000000" w:themeColor="text1"/>
          <w:sz w:val="20"/>
          <w:szCs w:val="20"/>
        </w:rPr>
      </w:pPr>
      <w:r w:rsidRPr="002F78F9">
        <w:rPr>
          <w:color w:val="000000" w:themeColor="text1"/>
          <w:sz w:val="20"/>
          <w:szCs w:val="20"/>
        </w:rPr>
        <w:t>oraz wszystkie inne koszty nie wymienione wyżej, niezbędne do realizacji przedmiotu zamówienia.</w:t>
      </w:r>
    </w:p>
    <w:p w14:paraId="43BB5368" w14:textId="22C24AB4" w:rsidR="004F2BCE" w:rsidRPr="002F78F9" w:rsidRDefault="004F2BCE" w:rsidP="004F2BCE">
      <w:pPr>
        <w:ind w:left="678"/>
        <w:jc w:val="both"/>
        <w:rPr>
          <w:color w:val="000000" w:themeColor="text1"/>
          <w:sz w:val="20"/>
          <w:szCs w:val="20"/>
        </w:rPr>
      </w:pPr>
      <w:r w:rsidRPr="004F2BCE">
        <w:rPr>
          <w:b/>
          <w:bCs/>
          <w:color w:val="000000" w:themeColor="text1"/>
          <w:sz w:val="20"/>
          <w:szCs w:val="20"/>
        </w:rPr>
        <w:t>Cena musi uwzględniać wszystkie wymagania określone w niniejszym zapytaniu ofertowym oraz obejmować wszelkie koszty, jakie poniesie Wykonawca z tytułu należytej oraz zgodnej z obowiązującymi przepisami realizacji przedmiotu zamówienia</w:t>
      </w:r>
    </w:p>
    <w:p w14:paraId="7A262F7D" w14:textId="77777777" w:rsidR="00B662BA" w:rsidRPr="002F78F9" w:rsidRDefault="00B662BA" w:rsidP="00674533">
      <w:pPr>
        <w:pStyle w:val="Akapitzlist"/>
        <w:suppressAutoHyphens w:val="0"/>
        <w:ind w:left="792"/>
        <w:rPr>
          <w:color w:val="000000" w:themeColor="text1"/>
          <w:sz w:val="10"/>
          <w:szCs w:val="10"/>
          <w:lang w:eastAsia="pl-PL"/>
        </w:rPr>
      </w:pPr>
    </w:p>
    <w:p w14:paraId="25F8BCB5" w14:textId="1F343865" w:rsidR="00B662BA" w:rsidRPr="00F24A23" w:rsidRDefault="00B662BA" w:rsidP="00055481">
      <w:pPr>
        <w:pStyle w:val="Akapitzlist"/>
        <w:numPr>
          <w:ilvl w:val="0"/>
          <w:numId w:val="22"/>
        </w:numPr>
        <w:suppressAutoHyphens w:val="0"/>
        <w:spacing w:after="120"/>
        <w:jc w:val="both"/>
        <w:rPr>
          <w:color w:val="000000" w:themeColor="text1"/>
        </w:rPr>
      </w:pPr>
      <w:r w:rsidRPr="00F24A23">
        <w:rPr>
          <w:color w:val="000000" w:themeColor="text1"/>
          <w:sz w:val="20"/>
          <w:szCs w:val="20"/>
        </w:rPr>
        <w:t xml:space="preserve">Cena oferty to </w:t>
      </w:r>
      <w:r w:rsidR="00F24A23" w:rsidRPr="00F24A23">
        <w:rPr>
          <w:b/>
          <w:color w:val="000000" w:themeColor="text1"/>
          <w:sz w:val="20"/>
          <w:szCs w:val="20"/>
        </w:rPr>
        <w:t xml:space="preserve">iloczyn ceny jednostkowej </w:t>
      </w:r>
      <w:r w:rsidR="002F78F9" w:rsidRPr="00F24A23">
        <w:rPr>
          <w:b/>
          <w:color w:val="000000" w:themeColor="text1"/>
          <w:sz w:val="20"/>
          <w:szCs w:val="20"/>
        </w:rPr>
        <w:t>usługi</w:t>
      </w:r>
      <w:r w:rsidR="00F24A23" w:rsidRPr="00F24A23">
        <w:rPr>
          <w:b/>
          <w:color w:val="000000" w:themeColor="text1"/>
          <w:sz w:val="20"/>
          <w:szCs w:val="20"/>
        </w:rPr>
        <w:t xml:space="preserve"> </w:t>
      </w:r>
      <w:r w:rsidR="00F24A23" w:rsidRPr="00FE560B">
        <w:rPr>
          <w:b/>
          <w:color w:val="000000" w:themeColor="text1"/>
          <w:sz w:val="20"/>
          <w:szCs w:val="20"/>
        </w:rPr>
        <w:t>i ilości</w:t>
      </w:r>
      <w:r w:rsidRPr="00FE560B">
        <w:rPr>
          <w:color w:val="000000" w:themeColor="text1"/>
          <w:sz w:val="20"/>
          <w:szCs w:val="20"/>
        </w:rPr>
        <w:t xml:space="preserve"> </w:t>
      </w:r>
      <w:r w:rsidR="00FE560B" w:rsidRPr="00FE560B">
        <w:rPr>
          <w:color w:val="000000" w:themeColor="text1"/>
          <w:sz w:val="20"/>
          <w:szCs w:val="20"/>
        </w:rPr>
        <w:t>godzin wskazanych</w:t>
      </w:r>
      <w:r w:rsidRPr="00FE560B">
        <w:rPr>
          <w:color w:val="000000" w:themeColor="text1"/>
          <w:sz w:val="20"/>
          <w:szCs w:val="20"/>
        </w:rPr>
        <w:t xml:space="preserve"> </w:t>
      </w:r>
      <w:r w:rsidRPr="00F24A23">
        <w:rPr>
          <w:color w:val="000000" w:themeColor="text1"/>
          <w:sz w:val="20"/>
          <w:szCs w:val="20"/>
        </w:rPr>
        <w:t>w Zapytaniu  powiększona o wartość VAT.</w:t>
      </w:r>
    </w:p>
    <w:p w14:paraId="1F0C4F82" w14:textId="77777777" w:rsidR="009A1235" w:rsidRDefault="00F24A23" w:rsidP="00674533">
      <w:pPr>
        <w:pStyle w:val="Akapitzlist"/>
        <w:spacing w:after="120"/>
        <w:ind w:left="792"/>
        <w:jc w:val="both"/>
        <w:rPr>
          <w:color w:val="000000" w:themeColor="text1"/>
          <w:sz w:val="20"/>
          <w:szCs w:val="20"/>
        </w:rPr>
      </w:pPr>
      <w:r>
        <w:rPr>
          <w:b/>
          <w:color w:val="000000" w:themeColor="text1"/>
          <w:sz w:val="20"/>
          <w:szCs w:val="20"/>
        </w:rPr>
        <w:t xml:space="preserve">Cena jednostkowa </w:t>
      </w:r>
      <w:r w:rsidR="002F78F9" w:rsidRPr="002F78F9">
        <w:rPr>
          <w:b/>
          <w:color w:val="000000" w:themeColor="text1"/>
          <w:sz w:val="20"/>
          <w:szCs w:val="20"/>
        </w:rPr>
        <w:t>usługi</w:t>
      </w:r>
      <w:r w:rsidR="00B662BA" w:rsidRPr="002F78F9">
        <w:rPr>
          <w:color w:val="000000" w:themeColor="text1"/>
          <w:sz w:val="20"/>
          <w:szCs w:val="20"/>
        </w:rPr>
        <w:t xml:space="preserve"> – jest to cena ustalona za jednostkę określonego </w:t>
      </w:r>
      <w:r w:rsidR="002F78F9" w:rsidRPr="002F78F9">
        <w:rPr>
          <w:color w:val="000000" w:themeColor="text1"/>
          <w:sz w:val="20"/>
          <w:szCs w:val="20"/>
        </w:rPr>
        <w:t>usługi</w:t>
      </w:r>
      <w:r w:rsidR="00B662BA" w:rsidRPr="002F78F9">
        <w:rPr>
          <w:color w:val="000000" w:themeColor="text1"/>
          <w:sz w:val="20"/>
          <w:szCs w:val="20"/>
        </w:rPr>
        <w:t>, którego ilość jest określona w jednostkach miar.</w:t>
      </w:r>
    </w:p>
    <w:p w14:paraId="526C2D9D" w14:textId="24DD45BD" w:rsidR="00B662BA" w:rsidRPr="009A1235" w:rsidRDefault="00B662BA" w:rsidP="00674533">
      <w:pPr>
        <w:pStyle w:val="Akapitzlist"/>
        <w:spacing w:after="120"/>
        <w:ind w:left="792"/>
        <w:jc w:val="both"/>
        <w:rPr>
          <w:color w:val="000000" w:themeColor="text1"/>
          <w:sz w:val="10"/>
          <w:szCs w:val="10"/>
        </w:rPr>
      </w:pPr>
    </w:p>
    <w:p w14:paraId="76C373F3" w14:textId="77777777" w:rsidR="00F24A23" w:rsidRPr="009A1235" w:rsidRDefault="00B662BA" w:rsidP="00055481">
      <w:pPr>
        <w:pStyle w:val="Akapitzlist"/>
        <w:numPr>
          <w:ilvl w:val="0"/>
          <w:numId w:val="22"/>
        </w:numPr>
        <w:jc w:val="both"/>
        <w:rPr>
          <w:color w:val="000000" w:themeColor="text1"/>
        </w:rPr>
      </w:pPr>
      <w:r w:rsidRPr="00F24A23">
        <w:rPr>
          <w:color w:val="000000" w:themeColor="text1"/>
          <w:sz w:val="20"/>
          <w:szCs w:val="20"/>
        </w:rPr>
        <w:t>Cena oferty winna być wyrażona w walucie polskiej, z dokładnością do dwóch miejsc po przecinku. Zamawiający nie wyraża zgody na rozliczenia w walutach obcych.</w:t>
      </w:r>
    </w:p>
    <w:p w14:paraId="57C9193C" w14:textId="77777777" w:rsidR="009A1235" w:rsidRPr="009A1235" w:rsidRDefault="009A1235" w:rsidP="009A1235">
      <w:pPr>
        <w:pStyle w:val="Akapitzlist"/>
        <w:jc w:val="both"/>
        <w:rPr>
          <w:color w:val="000000" w:themeColor="text1"/>
          <w:sz w:val="10"/>
          <w:szCs w:val="10"/>
        </w:rPr>
      </w:pPr>
    </w:p>
    <w:p w14:paraId="5DA1BE3A" w14:textId="77777777" w:rsidR="003B42FC" w:rsidRPr="009A1235" w:rsidRDefault="00B662BA" w:rsidP="00055481">
      <w:pPr>
        <w:pStyle w:val="Akapitzlist"/>
        <w:numPr>
          <w:ilvl w:val="0"/>
          <w:numId w:val="22"/>
        </w:numPr>
        <w:jc w:val="both"/>
        <w:rPr>
          <w:color w:val="000000" w:themeColor="text1"/>
        </w:rPr>
      </w:pPr>
      <w:r w:rsidRPr="00F24A23">
        <w:rPr>
          <w:color w:val="000000" w:themeColor="text1"/>
          <w:sz w:val="20"/>
          <w:szCs w:val="20"/>
        </w:rPr>
        <w:t>Jeżeli zostanie złożona oferta, której wybór będzie prowadził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8D9E7C4" w14:textId="77777777" w:rsidR="009A1235" w:rsidRPr="009A1235" w:rsidRDefault="009A1235" w:rsidP="009A1235">
      <w:pPr>
        <w:jc w:val="both"/>
        <w:rPr>
          <w:color w:val="000000" w:themeColor="text1"/>
          <w:sz w:val="10"/>
          <w:szCs w:val="10"/>
        </w:rPr>
      </w:pPr>
    </w:p>
    <w:p w14:paraId="1EF922D1" w14:textId="210BAD16" w:rsidR="00B662BA" w:rsidRPr="003B42FC" w:rsidRDefault="003A5843" w:rsidP="00055481">
      <w:pPr>
        <w:pStyle w:val="Akapitzlist"/>
        <w:numPr>
          <w:ilvl w:val="0"/>
          <w:numId w:val="22"/>
        </w:numPr>
        <w:jc w:val="both"/>
        <w:rPr>
          <w:color w:val="000000" w:themeColor="text1"/>
        </w:rPr>
      </w:pPr>
      <w:r w:rsidRPr="003B42FC">
        <w:rPr>
          <w:color w:val="000000" w:themeColor="text1"/>
          <w:sz w:val="20"/>
          <w:szCs w:val="20"/>
        </w:rPr>
        <w:t>Wykonawca, składając ofertę, poinformuje Zamawiającego, czy wybór oferty będzie prowadził do</w:t>
      </w:r>
      <w:r w:rsidR="003D7F02" w:rsidRPr="003B42FC">
        <w:rPr>
          <w:color w:val="000000" w:themeColor="text1"/>
          <w:sz w:val="20"/>
          <w:szCs w:val="20"/>
        </w:rPr>
        <w:t> </w:t>
      </w:r>
      <w:r w:rsidRPr="003B42FC">
        <w:rPr>
          <w:color w:val="000000" w:themeColor="text1"/>
          <w:sz w:val="20"/>
          <w:szCs w:val="20"/>
        </w:rPr>
        <w:t>powstania u Zamawiającego obowiązku podatkowego, wskazuje nazwę (rodzaj) towaru lub usługi, których dostawa lub świadczenie będą prowadziły do powstania obowiązku podatkowego, wskazuje wartość towaru lub usługi objętego obowiązkiem podatkowym Zamawiającego, bez kwoty podatku, wskazuje stawkę podatku od towarów i usług, która z zgodnie z wiedzą Wykonawcy, będzie miała zastosowanie.</w:t>
      </w:r>
    </w:p>
    <w:p w14:paraId="56B96339" w14:textId="77777777" w:rsidR="00E44E40" w:rsidRPr="002F78F9" w:rsidRDefault="00E44E40" w:rsidP="00687412">
      <w:pPr>
        <w:widowControl w:val="0"/>
        <w:overflowPunct w:val="0"/>
        <w:ind w:left="792" w:firstLine="59"/>
        <w:jc w:val="both"/>
        <w:textAlignment w:val="baseline"/>
        <w:rPr>
          <w:color w:val="000000" w:themeColor="text1"/>
          <w:sz w:val="20"/>
          <w:szCs w:val="20"/>
        </w:rPr>
      </w:pPr>
    </w:p>
    <w:p w14:paraId="71AF982B" w14:textId="57FBDBB0" w:rsidR="00D91759" w:rsidRPr="002F78F9" w:rsidRDefault="003B42FC" w:rsidP="003B42FC">
      <w:pPr>
        <w:shd w:val="clear" w:color="auto" w:fill="FFFFFF"/>
        <w:suppressAutoHyphens w:val="0"/>
        <w:rPr>
          <w:b/>
          <w:color w:val="000000" w:themeColor="text1"/>
          <w:sz w:val="20"/>
          <w:szCs w:val="20"/>
          <w:lang w:eastAsia="pl-PL"/>
        </w:rPr>
      </w:pPr>
      <w:r>
        <w:rPr>
          <w:b/>
          <w:color w:val="000000" w:themeColor="text1"/>
          <w:sz w:val="20"/>
          <w:szCs w:val="20"/>
          <w:lang w:eastAsia="pl-PL"/>
        </w:rPr>
        <w:t>XII.</w:t>
      </w:r>
      <w:r w:rsidR="00FF23D8" w:rsidRPr="002F78F9">
        <w:rPr>
          <w:b/>
          <w:color w:val="000000" w:themeColor="text1"/>
          <w:sz w:val="20"/>
          <w:szCs w:val="20"/>
          <w:lang w:eastAsia="pl-PL"/>
        </w:rPr>
        <w:t>KRYTERIA OCENY OFERT</w:t>
      </w:r>
      <w:r w:rsidR="00722E55" w:rsidRPr="002F78F9">
        <w:rPr>
          <w:b/>
          <w:color w:val="000000" w:themeColor="text1"/>
          <w:sz w:val="20"/>
          <w:szCs w:val="20"/>
          <w:lang w:eastAsia="pl-PL"/>
        </w:rPr>
        <w:t>:</w:t>
      </w:r>
    </w:p>
    <w:p w14:paraId="786D8AF3" w14:textId="77777777" w:rsidR="00AF66AD" w:rsidRPr="002F78F9" w:rsidRDefault="00AF66AD" w:rsidP="007B152C">
      <w:pPr>
        <w:ind w:left="360"/>
        <w:jc w:val="both"/>
        <w:rPr>
          <w:b/>
          <w:color w:val="000000" w:themeColor="text1"/>
          <w:sz w:val="10"/>
          <w:szCs w:val="10"/>
          <w:lang w:eastAsia="pl-PL"/>
        </w:rPr>
      </w:pPr>
    </w:p>
    <w:p w14:paraId="227474E0" w14:textId="77777777" w:rsidR="008B6077" w:rsidRPr="008B6077" w:rsidRDefault="008B6077" w:rsidP="00055481">
      <w:pPr>
        <w:widowControl w:val="0"/>
        <w:numPr>
          <w:ilvl w:val="0"/>
          <w:numId w:val="27"/>
        </w:numPr>
        <w:overflowPunct w:val="0"/>
        <w:jc w:val="both"/>
        <w:textAlignment w:val="baseline"/>
        <w:rPr>
          <w:color w:val="000000"/>
          <w:kern w:val="1"/>
          <w:sz w:val="20"/>
          <w:szCs w:val="20"/>
          <w:lang w:eastAsia="ar-SA"/>
        </w:rPr>
      </w:pPr>
      <w:r w:rsidRPr="008B6077">
        <w:rPr>
          <w:color w:val="000000"/>
          <w:kern w:val="1"/>
          <w:sz w:val="20"/>
          <w:szCs w:val="20"/>
          <w:lang w:eastAsia="ar-SA"/>
        </w:rPr>
        <w:lastRenderedPageBreak/>
        <w:t>Przy wyborze najkorzystniejszej oferty Zamawiający będzie kierował się następującymi kryteriami oceny ofert:</w:t>
      </w:r>
    </w:p>
    <w:p w14:paraId="68B48CF7" w14:textId="77777777" w:rsidR="008B6077" w:rsidRPr="008B6077" w:rsidRDefault="008B6077" w:rsidP="008B6077">
      <w:pPr>
        <w:widowControl w:val="0"/>
        <w:overflowPunct w:val="0"/>
        <w:jc w:val="both"/>
        <w:textAlignment w:val="baseline"/>
        <w:rPr>
          <w:color w:val="000000"/>
          <w:kern w:val="1"/>
          <w:sz w:val="20"/>
          <w:szCs w:val="20"/>
          <w:lang w:eastAsia="ar-SA"/>
        </w:rPr>
      </w:pPr>
    </w:p>
    <w:p w14:paraId="7190C688" w14:textId="460E3467" w:rsidR="008B6077" w:rsidRPr="008B6077" w:rsidRDefault="009A1235" w:rsidP="000E2B8E">
      <w:pPr>
        <w:widowControl w:val="0"/>
        <w:tabs>
          <w:tab w:val="num" w:pos="70"/>
        </w:tabs>
        <w:overflowPunct w:val="0"/>
        <w:ind w:left="1061"/>
        <w:jc w:val="both"/>
        <w:textAlignment w:val="baseline"/>
        <w:rPr>
          <w:b/>
          <w:color w:val="000000"/>
          <w:kern w:val="1"/>
          <w:sz w:val="20"/>
          <w:szCs w:val="20"/>
          <w:lang w:eastAsia="ar-SA"/>
        </w:rPr>
      </w:pPr>
      <w:r>
        <w:rPr>
          <w:b/>
          <w:color w:val="000000"/>
          <w:kern w:val="1"/>
          <w:sz w:val="20"/>
          <w:szCs w:val="20"/>
          <w:lang w:eastAsia="ar-SA"/>
        </w:rPr>
        <w:t>najniższa cena</w:t>
      </w:r>
      <w:r>
        <w:rPr>
          <w:b/>
          <w:color w:val="000000"/>
          <w:kern w:val="1"/>
          <w:sz w:val="20"/>
          <w:szCs w:val="20"/>
          <w:lang w:eastAsia="ar-SA"/>
        </w:rPr>
        <w:tab/>
        <w:t>– 8</w:t>
      </w:r>
      <w:r w:rsidR="008B6077" w:rsidRPr="008B6077">
        <w:rPr>
          <w:b/>
          <w:color w:val="000000"/>
          <w:kern w:val="1"/>
          <w:sz w:val="20"/>
          <w:szCs w:val="20"/>
          <w:lang w:eastAsia="ar-SA"/>
        </w:rPr>
        <w:t>0 %</w:t>
      </w:r>
    </w:p>
    <w:p w14:paraId="2CFA99AB" w14:textId="77777777" w:rsidR="008B6077" w:rsidRPr="008B6077" w:rsidRDefault="008B6077" w:rsidP="000E2B8E">
      <w:pPr>
        <w:widowControl w:val="0"/>
        <w:tabs>
          <w:tab w:val="num" w:pos="70"/>
        </w:tabs>
        <w:overflowPunct w:val="0"/>
        <w:ind w:left="1061"/>
        <w:jc w:val="both"/>
        <w:textAlignment w:val="baseline"/>
        <w:rPr>
          <w:b/>
          <w:color w:val="000000"/>
          <w:kern w:val="1"/>
          <w:sz w:val="20"/>
          <w:szCs w:val="20"/>
          <w:lang w:eastAsia="ar-SA"/>
        </w:rPr>
      </w:pPr>
      <w:r w:rsidRPr="008B6077">
        <w:rPr>
          <w:b/>
          <w:color w:val="000000"/>
          <w:kern w:val="1"/>
          <w:sz w:val="20"/>
          <w:szCs w:val="20"/>
          <w:lang w:eastAsia="ar-SA"/>
        </w:rPr>
        <w:t>klauzule społeczne – 20%</w:t>
      </w:r>
    </w:p>
    <w:p w14:paraId="24E5FE67" w14:textId="77777777" w:rsidR="008B6077" w:rsidRPr="008B6077" w:rsidRDefault="008B6077" w:rsidP="008B6077">
      <w:pPr>
        <w:widowControl w:val="0"/>
        <w:overflowPunct w:val="0"/>
        <w:ind w:left="339"/>
        <w:jc w:val="both"/>
        <w:textAlignment w:val="baseline"/>
        <w:rPr>
          <w:color w:val="000000"/>
          <w:kern w:val="1"/>
          <w:sz w:val="20"/>
          <w:szCs w:val="20"/>
          <w:lang w:eastAsia="ar-SA"/>
        </w:rPr>
      </w:pPr>
    </w:p>
    <w:p w14:paraId="265D819F" w14:textId="77777777" w:rsidR="008B6077" w:rsidRPr="008B6077" w:rsidRDefault="008B6077" w:rsidP="008B6077">
      <w:pPr>
        <w:widowControl w:val="0"/>
        <w:overflowPunct w:val="0"/>
        <w:ind w:left="339"/>
        <w:jc w:val="both"/>
        <w:textAlignment w:val="baseline"/>
        <w:rPr>
          <w:color w:val="000000"/>
          <w:kern w:val="1"/>
          <w:sz w:val="20"/>
          <w:szCs w:val="20"/>
          <w:lang w:eastAsia="ar-SA"/>
        </w:rPr>
      </w:pPr>
      <w:r w:rsidRPr="008B6077">
        <w:rPr>
          <w:color w:val="000000"/>
          <w:kern w:val="1"/>
          <w:sz w:val="20"/>
          <w:szCs w:val="20"/>
          <w:lang w:eastAsia="ar-SA"/>
        </w:rPr>
        <w:t>Sposób oceny ofert:</w:t>
      </w:r>
    </w:p>
    <w:p w14:paraId="6C42802F" w14:textId="77777777" w:rsidR="008B6077" w:rsidRPr="008B6077" w:rsidRDefault="008B6077" w:rsidP="008B6077">
      <w:pPr>
        <w:widowControl w:val="0"/>
        <w:overflowPunct w:val="0"/>
        <w:ind w:left="339"/>
        <w:jc w:val="both"/>
        <w:textAlignment w:val="baseline"/>
        <w:rPr>
          <w:color w:val="000000"/>
          <w:kern w:val="1"/>
          <w:sz w:val="20"/>
          <w:szCs w:val="20"/>
          <w:lang w:eastAsia="ar-SA"/>
        </w:rPr>
      </w:pPr>
    </w:p>
    <w:p w14:paraId="4E3C7998" w14:textId="77777777" w:rsidR="008B6077" w:rsidRPr="008B6077" w:rsidRDefault="008B6077" w:rsidP="008B6077">
      <w:pPr>
        <w:widowControl w:val="0"/>
        <w:overflowPunct w:val="0"/>
        <w:ind w:left="339"/>
        <w:jc w:val="both"/>
        <w:textAlignment w:val="baseline"/>
        <w:rPr>
          <w:color w:val="000000"/>
          <w:kern w:val="1"/>
          <w:sz w:val="20"/>
          <w:szCs w:val="20"/>
          <w:lang w:eastAsia="ar-SA"/>
        </w:rPr>
      </w:pPr>
      <w:r w:rsidRPr="008B6077">
        <w:rPr>
          <w:b/>
          <w:color w:val="000000"/>
          <w:kern w:val="1"/>
          <w:sz w:val="20"/>
          <w:szCs w:val="20"/>
          <w:lang w:eastAsia="ar-SA"/>
        </w:rPr>
        <w:t xml:space="preserve">kryterium „najniższa cena” (Wpc) </w:t>
      </w:r>
      <w:r w:rsidRPr="008B6077">
        <w:rPr>
          <w:color w:val="000000"/>
          <w:kern w:val="1"/>
          <w:sz w:val="20"/>
          <w:szCs w:val="20"/>
          <w:lang w:eastAsia="ar-SA"/>
        </w:rPr>
        <w:t xml:space="preserve">jako kryterium wymierne obliczane zostanie wg wzoru: </w:t>
      </w:r>
    </w:p>
    <w:p w14:paraId="01119311" w14:textId="77777777" w:rsidR="008B6077" w:rsidRPr="008B6077" w:rsidRDefault="008B6077" w:rsidP="008B6077">
      <w:pPr>
        <w:widowControl w:val="0"/>
        <w:overflowPunct w:val="0"/>
        <w:ind w:left="339"/>
        <w:jc w:val="both"/>
        <w:textAlignment w:val="baseline"/>
        <w:rPr>
          <w:color w:val="000000"/>
          <w:kern w:val="1"/>
          <w:sz w:val="20"/>
          <w:szCs w:val="20"/>
          <w:lang w:eastAsia="ar-SA"/>
        </w:rPr>
      </w:pPr>
    </w:p>
    <w:p w14:paraId="1A43944C" w14:textId="77777777" w:rsidR="008B6077" w:rsidRPr="008B6077" w:rsidRDefault="008B6077" w:rsidP="008B6077">
      <w:pPr>
        <w:widowControl w:val="0"/>
        <w:overflowPunct w:val="0"/>
        <w:ind w:left="1356"/>
        <w:jc w:val="both"/>
        <w:textAlignment w:val="baseline"/>
        <w:rPr>
          <w:i/>
          <w:color w:val="000000"/>
          <w:kern w:val="1"/>
          <w:sz w:val="20"/>
          <w:szCs w:val="20"/>
          <w:lang w:eastAsia="ar-SA"/>
        </w:rPr>
      </w:pPr>
      <m:oMathPara>
        <m:oMathParaPr>
          <m:jc m:val="left"/>
        </m:oMathParaPr>
        <m:oMath>
          <m:r>
            <w:rPr>
              <w:rFonts w:ascii="Cambria Math" w:hAnsi="Cambria Math"/>
              <w:color w:val="000000"/>
              <w:kern w:val="1"/>
              <w:sz w:val="20"/>
              <w:szCs w:val="20"/>
              <w:lang w:eastAsia="ar-SA"/>
            </w:rPr>
            <m:t>Wpc=</m:t>
          </m:r>
          <m:f>
            <m:fPr>
              <m:ctrlPr>
                <w:rPr>
                  <w:rFonts w:ascii="Cambria Math" w:hAnsi="Cambria Math"/>
                  <w:i/>
                  <w:color w:val="000000"/>
                  <w:kern w:val="1"/>
                  <w:sz w:val="20"/>
                  <w:szCs w:val="20"/>
                  <w:lang w:eastAsia="ar-SA"/>
                </w:rPr>
              </m:ctrlPr>
            </m:fPr>
            <m:num>
              <m:r>
                <w:rPr>
                  <w:rFonts w:ascii="Cambria Math" w:hAnsi="Cambria Math"/>
                  <w:color w:val="000000"/>
                  <w:kern w:val="1"/>
                  <w:sz w:val="20"/>
                  <w:szCs w:val="20"/>
                  <w:lang w:eastAsia="ar-SA"/>
                </w:rPr>
                <m:t>Cn</m:t>
              </m:r>
            </m:num>
            <m:den>
              <m:r>
                <w:rPr>
                  <w:rFonts w:ascii="Cambria Math" w:hAnsi="Cambria Math"/>
                  <w:color w:val="000000"/>
                  <w:kern w:val="1"/>
                  <w:sz w:val="20"/>
                  <w:szCs w:val="20"/>
                  <w:lang w:eastAsia="ar-SA"/>
                </w:rPr>
                <m:t>Cof</m:t>
              </m:r>
            </m:den>
          </m:f>
          <m:r>
            <w:rPr>
              <w:rFonts w:ascii="Cambria Math" w:hAnsi="Cambria Math"/>
              <w:color w:val="000000"/>
              <w:kern w:val="1"/>
              <w:sz w:val="20"/>
              <w:szCs w:val="20"/>
              <w:lang w:eastAsia="ar-SA"/>
            </w:rPr>
            <m:t xml:space="preserve"> x Rc</m:t>
          </m:r>
        </m:oMath>
      </m:oMathPara>
    </w:p>
    <w:p w14:paraId="2D9CE607" w14:textId="77777777" w:rsidR="008B6077" w:rsidRPr="008B6077" w:rsidRDefault="008B6077" w:rsidP="008B6077">
      <w:pPr>
        <w:widowControl w:val="0"/>
        <w:overflowPunct w:val="0"/>
        <w:ind w:left="565"/>
        <w:jc w:val="both"/>
        <w:textAlignment w:val="baseline"/>
        <w:rPr>
          <w:b/>
          <w:i/>
          <w:color w:val="000000"/>
          <w:kern w:val="1"/>
          <w:sz w:val="20"/>
          <w:szCs w:val="20"/>
          <w:lang w:eastAsia="ar-SA"/>
        </w:rPr>
      </w:pPr>
      <w:r w:rsidRPr="008B6077">
        <w:rPr>
          <w:color w:val="000000"/>
          <w:kern w:val="1"/>
          <w:sz w:val="20"/>
          <w:szCs w:val="20"/>
          <w:lang w:eastAsia="ar-SA"/>
        </w:rPr>
        <w:t>gdzie:</w:t>
      </w:r>
    </w:p>
    <w:p w14:paraId="77316548" w14:textId="77777777" w:rsidR="008B6077" w:rsidRPr="008B6077" w:rsidRDefault="008B6077" w:rsidP="008B6077">
      <w:pPr>
        <w:widowControl w:val="0"/>
        <w:overflowPunct w:val="0"/>
        <w:ind w:left="565"/>
        <w:jc w:val="both"/>
        <w:textAlignment w:val="baseline"/>
        <w:rPr>
          <w:color w:val="000000"/>
          <w:kern w:val="1"/>
          <w:sz w:val="20"/>
          <w:szCs w:val="20"/>
          <w:lang w:eastAsia="ar-SA"/>
        </w:rPr>
      </w:pPr>
    </w:p>
    <w:p w14:paraId="3D076F55" w14:textId="77777777" w:rsidR="008B6077" w:rsidRPr="008B6077" w:rsidRDefault="008B6077" w:rsidP="008B6077">
      <w:pPr>
        <w:widowControl w:val="0"/>
        <w:overflowPunct w:val="0"/>
        <w:ind w:left="565"/>
        <w:jc w:val="both"/>
        <w:textAlignment w:val="baseline"/>
        <w:rPr>
          <w:b/>
          <w:i/>
          <w:color w:val="000000"/>
          <w:kern w:val="1"/>
          <w:sz w:val="20"/>
          <w:szCs w:val="20"/>
          <w:lang w:eastAsia="ar-SA"/>
        </w:rPr>
      </w:pPr>
      <w:r w:rsidRPr="008B6077">
        <w:rPr>
          <w:b/>
          <w:i/>
          <w:color w:val="000000"/>
          <w:kern w:val="1"/>
          <w:sz w:val="20"/>
          <w:szCs w:val="20"/>
          <w:lang w:eastAsia="ar-SA"/>
        </w:rPr>
        <w:t>Wpc</w:t>
      </w:r>
      <w:r w:rsidRPr="008B6077">
        <w:rPr>
          <w:bCs/>
          <w:i/>
          <w:color w:val="000000"/>
          <w:kern w:val="1"/>
          <w:sz w:val="20"/>
          <w:szCs w:val="20"/>
          <w:lang w:eastAsia="ar-SA"/>
        </w:rPr>
        <w:t xml:space="preserve"> – Wartość punktowa badanej oferty w kryterium „najniższa cena”</w:t>
      </w:r>
    </w:p>
    <w:p w14:paraId="6146EEF6" w14:textId="77777777" w:rsidR="008B6077" w:rsidRPr="008B6077" w:rsidRDefault="008B6077" w:rsidP="008B6077">
      <w:pPr>
        <w:widowControl w:val="0"/>
        <w:overflowPunct w:val="0"/>
        <w:ind w:left="565"/>
        <w:jc w:val="both"/>
        <w:textAlignment w:val="baseline"/>
        <w:rPr>
          <w:b/>
          <w:i/>
          <w:color w:val="000000"/>
          <w:kern w:val="1"/>
          <w:sz w:val="20"/>
          <w:szCs w:val="20"/>
          <w:lang w:eastAsia="ar-SA"/>
        </w:rPr>
      </w:pPr>
      <w:r w:rsidRPr="008B6077">
        <w:rPr>
          <w:b/>
          <w:i/>
          <w:color w:val="000000"/>
          <w:kern w:val="1"/>
          <w:sz w:val="20"/>
          <w:szCs w:val="20"/>
          <w:lang w:eastAsia="ar-SA"/>
        </w:rPr>
        <w:t xml:space="preserve">Cn </w:t>
      </w:r>
      <w:r w:rsidRPr="008B6077">
        <w:rPr>
          <w:i/>
          <w:color w:val="000000"/>
          <w:kern w:val="1"/>
          <w:sz w:val="20"/>
          <w:szCs w:val="20"/>
          <w:lang w:eastAsia="ar-SA"/>
        </w:rPr>
        <w:t>– najniższa oferowana cena brutto spośród ofert, które złożyły oferty</w:t>
      </w:r>
    </w:p>
    <w:p w14:paraId="794A4076" w14:textId="77777777" w:rsidR="008B6077" w:rsidRPr="008B6077" w:rsidRDefault="008B6077" w:rsidP="008B6077">
      <w:pPr>
        <w:widowControl w:val="0"/>
        <w:overflowPunct w:val="0"/>
        <w:ind w:left="565"/>
        <w:jc w:val="both"/>
        <w:textAlignment w:val="baseline"/>
        <w:rPr>
          <w:b/>
          <w:i/>
          <w:color w:val="000000"/>
          <w:kern w:val="1"/>
          <w:sz w:val="20"/>
          <w:szCs w:val="20"/>
          <w:lang w:eastAsia="ar-SA"/>
        </w:rPr>
      </w:pPr>
      <w:r w:rsidRPr="008B6077">
        <w:rPr>
          <w:b/>
          <w:i/>
          <w:color w:val="000000"/>
          <w:kern w:val="1"/>
          <w:sz w:val="20"/>
          <w:szCs w:val="20"/>
          <w:lang w:eastAsia="ar-SA"/>
        </w:rPr>
        <w:t>Cof</w:t>
      </w:r>
      <w:r w:rsidRPr="008B6077">
        <w:rPr>
          <w:i/>
          <w:color w:val="000000"/>
          <w:kern w:val="1"/>
          <w:sz w:val="20"/>
          <w:szCs w:val="20"/>
          <w:vertAlign w:val="subscript"/>
          <w:lang w:eastAsia="ar-SA"/>
        </w:rPr>
        <w:t xml:space="preserve">– </w:t>
      </w:r>
      <w:r w:rsidRPr="008B6077">
        <w:rPr>
          <w:i/>
          <w:color w:val="000000"/>
          <w:kern w:val="1"/>
          <w:sz w:val="20"/>
          <w:szCs w:val="20"/>
          <w:lang w:eastAsia="ar-SA"/>
        </w:rPr>
        <w:t>cena brutto oferty badanej</w:t>
      </w:r>
    </w:p>
    <w:p w14:paraId="3097DAB1" w14:textId="06E9E780" w:rsidR="008B6077" w:rsidRPr="008B6077" w:rsidRDefault="008B6077" w:rsidP="008B6077">
      <w:pPr>
        <w:widowControl w:val="0"/>
        <w:overflowPunct w:val="0"/>
        <w:ind w:left="565"/>
        <w:jc w:val="both"/>
        <w:textAlignment w:val="baseline"/>
        <w:rPr>
          <w:i/>
          <w:color w:val="000000"/>
          <w:kern w:val="1"/>
          <w:sz w:val="20"/>
          <w:szCs w:val="20"/>
          <w:lang w:eastAsia="ar-SA"/>
        </w:rPr>
      </w:pPr>
      <w:r w:rsidRPr="008B6077">
        <w:rPr>
          <w:b/>
          <w:i/>
          <w:color w:val="000000"/>
          <w:kern w:val="1"/>
          <w:sz w:val="20"/>
          <w:szCs w:val="20"/>
          <w:lang w:eastAsia="ar-SA"/>
        </w:rPr>
        <w:t xml:space="preserve">Rc – </w:t>
      </w:r>
      <w:r w:rsidRPr="008B6077">
        <w:rPr>
          <w:i/>
          <w:color w:val="000000"/>
          <w:kern w:val="1"/>
          <w:sz w:val="20"/>
          <w:szCs w:val="20"/>
          <w:lang w:eastAsia="ar-SA"/>
        </w:rPr>
        <w:t>rang</w:t>
      </w:r>
      <w:r w:rsidR="000E2B8E">
        <w:rPr>
          <w:i/>
          <w:color w:val="000000"/>
          <w:kern w:val="1"/>
          <w:sz w:val="20"/>
          <w:szCs w:val="20"/>
          <w:lang w:eastAsia="ar-SA"/>
        </w:rPr>
        <w:t>a kryterium „najniższa cena” (8</w:t>
      </w:r>
      <w:r w:rsidRPr="008B6077">
        <w:rPr>
          <w:i/>
          <w:color w:val="000000"/>
          <w:kern w:val="1"/>
          <w:sz w:val="20"/>
          <w:szCs w:val="20"/>
          <w:lang w:eastAsia="ar-SA"/>
        </w:rPr>
        <w:t>0)</w:t>
      </w:r>
    </w:p>
    <w:p w14:paraId="4CAD7A76" w14:textId="77777777" w:rsidR="008B6077" w:rsidRPr="008B6077" w:rsidRDefault="008B6077" w:rsidP="008B6077">
      <w:pPr>
        <w:widowControl w:val="0"/>
        <w:overflowPunct w:val="0"/>
        <w:ind w:left="565"/>
        <w:jc w:val="both"/>
        <w:textAlignment w:val="baseline"/>
        <w:rPr>
          <w:color w:val="000000"/>
          <w:kern w:val="1"/>
          <w:sz w:val="20"/>
          <w:szCs w:val="20"/>
          <w:lang w:eastAsia="ar-SA"/>
        </w:rPr>
      </w:pPr>
    </w:p>
    <w:p w14:paraId="363FE99E" w14:textId="77777777" w:rsidR="008B6077" w:rsidRPr="008B6077" w:rsidRDefault="008B6077" w:rsidP="008B6077">
      <w:pPr>
        <w:widowControl w:val="0"/>
        <w:overflowPunct w:val="0"/>
        <w:ind w:left="565"/>
        <w:jc w:val="both"/>
        <w:textAlignment w:val="baseline"/>
        <w:rPr>
          <w:color w:val="000000"/>
          <w:kern w:val="1"/>
          <w:sz w:val="20"/>
          <w:szCs w:val="20"/>
          <w:lang w:eastAsia="ar-SA"/>
        </w:rPr>
      </w:pPr>
    </w:p>
    <w:p w14:paraId="4CF229B0" w14:textId="28473A05" w:rsidR="008B6077" w:rsidRPr="008B6077" w:rsidRDefault="008B6077" w:rsidP="008B6077">
      <w:pPr>
        <w:widowControl w:val="0"/>
        <w:overflowPunct w:val="0"/>
        <w:ind w:left="565"/>
        <w:jc w:val="both"/>
        <w:textAlignment w:val="baseline"/>
        <w:rPr>
          <w:color w:val="000000"/>
          <w:kern w:val="1"/>
          <w:sz w:val="20"/>
          <w:szCs w:val="20"/>
          <w:lang w:eastAsia="ar-SA"/>
        </w:rPr>
      </w:pPr>
      <w:r w:rsidRPr="008B6077">
        <w:rPr>
          <w:color w:val="000000"/>
          <w:kern w:val="1"/>
          <w:sz w:val="20"/>
          <w:szCs w:val="20"/>
          <w:lang w:eastAsia="ar-SA"/>
        </w:rPr>
        <w:t>W kryterium „najniższa cena” Wykona</w:t>
      </w:r>
      <w:r w:rsidR="000E2B8E">
        <w:rPr>
          <w:color w:val="000000"/>
          <w:kern w:val="1"/>
          <w:sz w:val="20"/>
          <w:szCs w:val="20"/>
          <w:lang w:eastAsia="ar-SA"/>
        </w:rPr>
        <w:t>wca może otrzymać maksymalnie 8</w:t>
      </w:r>
      <w:r w:rsidRPr="008B6077">
        <w:rPr>
          <w:color w:val="000000"/>
          <w:kern w:val="1"/>
          <w:sz w:val="20"/>
          <w:szCs w:val="20"/>
          <w:lang w:eastAsia="ar-SA"/>
        </w:rPr>
        <w:t>0  punktów.</w:t>
      </w:r>
    </w:p>
    <w:p w14:paraId="0136363C" w14:textId="77777777" w:rsidR="008B6077" w:rsidRPr="008B6077" w:rsidRDefault="008B6077" w:rsidP="008B6077">
      <w:pPr>
        <w:widowControl w:val="0"/>
        <w:overflowPunct w:val="0"/>
        <w:jc w:val="both"/>
        <w:textAlignment w:val="baseline"/>
        <w:rPr>
          <w:color w:val="FF0000"/>
          <w:kern w:val="1"/>
          <w:sz w:val="20"/>
          <w:szCs w:val="20"/>
          <w:lang w:eastAsia="ar-SA"/>
        </w:rPr>
      </w:pPr>
    </w:p>
    <w:p w14:paraId="64125F7D" w14:textId="77777777" w:rsidR="008B6077" w:rsidRPr="008B6077" w:rsidRDefault="008B6077" w:rsidP="008B6077">
      <w:pPr>
        <w:widowControl w:val="0"/>
        <w:overflowPunct w:val="0"/>
        <w:ind w:left="226"/>
        <w:jc w:val="both"/>
        <w:textAlignment w:val="baseline"/>
        <w:rPr>
          <w:color w:val="000000"/>
          <w:kern w:val="1"/>
          <w:sz w:val="20"/>
          <w:szCs w:val="20"/>
          <w:lang w:eastAsia="ar-SA"/>
        </w:rPr>
      </w:pPr>
      <w:r w:rsidRPr="008B6077">
        <w:rPr>
          <w:b/>
          <w:color w:val="000000"/>
          <w:kern w:val="1"/>
          <w:sz w:val="20"/>
          <w:szCs w:val="20"/>
          <w:lang w:eastAsia="ar-SA"/>
        </w:rPr>
        <w:t>Kryterium „klauzule społeczne”(Wk)</w:t>
      </w:r>
      <w:r w:rsidRPr="008B6077">
        <w:rPr>
          <w:color w:val="000000"/>
          <w:kern w:val="1"/>
          <w:sz w:val="20"/>
          <w:szCs w:val="20"/>
          <w:lang w:eastAsia="ar-SA"/>
        </w:rPr>
        <w:t xml:space="preserve"> w którym Zamawiającemu zależy, aby Wykonawca skierował do realizacji zamówienia (w okresie obowiązywania umowy) jak najwięcej osób niepełnosprawnych lub bezrobotnych. Kryterium będzie oceniane na podstawie zobowiązania zawartego w formularzu ofertowym dotyczącego liczby skierowanych do realizacji zamówienia osób niepełnosprawnych lub bezrobotnych. W Formularzu Oferty Wykonawca zaoferuje jeden z trzech wariantów (maksymalna liczba punktów do uzyskania – 20).</w:t>
      </w:r>
    </w:p>
    <w:p w14:paraId="2FE620CB" w14:textId="77777777" w:rsidR="008B6077" w:rsidRPr="008B6077" w:rsidRDefault="008B6077" w:rsidP="008B6077">
      <w:pPr>
        <w:widowControl w:val="0"/>
        <w:overflowPunct w:val="0"/>
        <w:jc w:val="both"/>
        <w:textAlignment w:val="baseline"/>
        <w:rPr>
          <w:color w:val="000000"/>
          <w:kern w:val="1"/>
          <w:sz w:val="20"/>
          <w:szCs w:val="20"/>
          <w:lang w:eastAsia="ar-SA"/>
        </w:rPr>
      </w:pPr>
    </w:p>
    <w:p w14:paraId="2A84D22E" w14:textId="77777777" w:rsidR="008B6077" w:rsidRPr="008B6077" w:rsidRDefault="008B6077" w:rsidP="008B6077">
      <w:pPr>
        <w:widowControl w:val="0"/>
        <w:overflowPunct w:val="0"/>
        <w:jc w:val="both"/>
        <w:textAlignment w:val="baseline"/>
        <w:rPr>
          <w:color w:val="000000"/>
          <w:kern w:val="1"/>
          <w:sz w:val="20"/>
          <w:szCs w:val="20"/>
          <w:lang w:eastAsia="ar-SA"/>
        </w:rPr>
      </w:pPr>
      <w:r w:rsidRPr="008B6077">
        <w:rPr>
          <w:color w:val="000000"/>
          <w:kern w:val="1"/>
          <w:sz w:val="20"/>
          <w:szCs w:val="20"/>
          <w:lang w:eastAsia="ar-SA"/>
        </w:rPr>
        <w:t>Zamawiający przyzna punkty za zadeklarowanie przez Wykonawcę skierowania do realizacji zamówienia osób niepełnosprawnych lub bezrobotnych według następujących zasad:</w:t>
      </w:r>
    </w:p>
    <w:p w14:paraId="447FFEA9" w14:textId="77777777" w:rsidR="008B6077" w:rsidRPr="008B6077" w:rsidRDefault="008B6077" w:rsidP="00055481">
      <w:pPr>
        <w:widowControl w:val="0"/>
        <w:numPr>
          <w:ilvl w:val="0"/>
          <w:numId w:val="28"/>
        </w:numPr>
        <w:overflowPunct w:val="0"/>
        <w:jc w:val="both"/>
        <w:textAlignment w:val="baseline"/>
        <w:rPr>
          <w:color w:val="000000"/>
          <w:kern w:val="1"/>
          <w:sz w:val="20"/>
          <w:szCs w:val="20"/>
          <w:lang w:eastAsia="ar-SA"/>
        </w:rPr>
      </w:pPr>
      <w:r w:rsidRPr="008B6077">
        <w:rPr>
          <w:color w:val="000000"/>
          <w:kern w:val="1"/>
          <w:sz w:val="20"/>
          <w:szCs w:val="20"/>
          <w:lang w:eastAsia="ar-SA"/>
        </w:rPr>
        <w:t>za zadeklarowanie 0 osób niepełnosprawnych lub bezrobotnych – 0 pkt,</w:t>
      </w:r>
    </w:p>
    <w:p w14:paraId="7D596BF6" w14:textId="77777777" w:rsidR="008B6077" w:rsidRPr="008B6077" w:rsidRDefault="008B6077" w:rsidP="00055481">
      <w:pPr>
        <w:widowControl w:val="0"/>
        <w:numPr>
          <w:ilvl w:val="0"/>
          <w:numId w:val="28"/>
        </w:numPr>
        <w:overflowPunct w:val="0"/>
        <w:jc w:val="both"/>
        <w:textAlignment w:val="baseline"/>
        <w:rPr>
          <w:color w:val="000000"/>
          <w:kern w:val="1"/>
          <w:sz w:val="20"/>
          <w:szCs w:val="20"/>
          <w:lang w:eastAsia="ar-SA"/>
        </w:rPr>
      </w:pPr>
      <w:r w:rsidRPr="008B6077">
        <w:rPr>
          <w:color w:val="000000"/>
          <w:kern w:val="1"/>
          <w:sz w:val="20"/>
          <w:szCs w:val="20"/>
          <w:lang w:eastAsia="ar-SA"/>
        </w:rPr>
        <w:t>za zadeklarowanie 1 osoby niepełnosprawnej lub bezrobotnej – 10 pkt,</w:t>
      </w:r>
    </w:p>
    <w:p w14:paraId="6A8FC303" w14:textId="77777777" w:rsidR="008B6077" w:rsidRPr="008B6077" w:rsidRDefault="008B6077" w:rsidP="00055481">
      <w:pPr>
        <w:widowControl w:val="0"/>
        <w:numPr>
          <w:ilvl w:val="0"/>
          <w:numId w:val="28"/>
        </w:numPr>
        <w:overflowPunct w:val="0"/>
        <w:jc w:val="both"/>
        <w:textAlignment w:val="baseline"/>
        <w:rPr>
          <w:color w:val="000000"/>
          <w:kern w:val="1"/>
          <w:sz w:val="20"/>
          <w:szCs w:val="20"/>
          <w:lang w:eastAsia="ar-SA"/>
        </w:rPr>
      </w:pPr>
      <w:r w:rsidRPr="008B6077">
        <w:rPr>
          <w:color w:val="000000"/>
          <w:kern w:val="1"/>
          <w:sz w:val="20"/>
          <w:szCs w:val="20"/>
          <w:lang w:eastAsia="ar-SA"/>
        </w:rPr>
        <w:t>za zadeklarowanie 2 lub więcej osób niepełnosprawnych lub bezrobotnych – 20 pkt,</w:t>
      </w:r>
    </w:p>
    <w:p w14:paraId="283933AA" w14:textId="77777777" w:rsidR="008B6077" w:rsidRPr="008B6077" w:rsidRDefault="008B6077" w:rsidP="008B6077">
      <w:pPr>
        <w:widowControl w:val="0"/>
        <w:overflowPunct w:val="0"/>
        <w:jc w:val="both"/>
        <w:textAlignment w:val="baseline"/>
        <w:rPr>
          <w:color w:val="000000"/>
          <w:kern w:val="1"/>
          <w:sz w:val="20"/>
          <w:szCs w:val="20"/>
          <w:lang w:eastAsia="ar-SA"/>
        </w:rPr>
      </w:pPr>
      <w:r w:rsidRPr="008B6077">
        <w:rPr>
          <w:color w:val="000000"/>
          <w:kern w:val="1"/>
          <w:sz w:val="20"/>
          <w:szCs w:val="20"/>
          <w:lang w:eastAsia="ar-SA"/>
        </w:rPr>
        <w:t>Przez osobę z niepełnosprawnością Zamawiający rozumie osobę, o której mowa w ustawie z dnia 27 sierpnia 1997 r. o rehabilitacji zawodowej i społecznej oraz zatrudnienia osób niepełnosprawnych.</w:t>
      </w:r>
    </w:p>
    <w:p w14:paraId="357FD7FA" w14:textId="77777777" w:rsidR="008B6077" w:rsidRPr="008B6077" w:rsidRDefault="008B6077" w:rsidP="008B6077">
      <w:pPr>
        <w:widowControl w:val="0"/>
        <w:overflowPunct w:val="0"/>
        <w:jc w:val="both"/>
        <w:textAlignment w:val="baseline"/>
        <w:rPr>
          <w:color w:val="000000"/>
          <w:kern w:val="1"/>
          <w:sz w:val="20"/>
          <w:szCs w:val="20"/>
          <w:lang w:eastAsia="ar-SA"/>
        </w:rPr>
      </w:pPr>
      <w:r w:rsidRPr="008B6077">
        <w:rPr>
          <w:color w:val="000000"/>
          <w:kern w:val="1"/>
          <w:sz w:val="20"/>
          <w:szCs w:val="20"/>
          <w:lang w:eastAsia="ar-SA"/>
        </w:rPr>
        <w:t>Przez osobę bezrobotną Zamawiający rozumie osobę, o której mowa w ustawie z dnia 20 kwietnia 2004 r. o promocji zatrudnienia i instytucjach rynku pracy.</w:t>
      </w:r>
    </w:p>
    <w:p w14:paraId="048D55C9" w14:textId="77777777" w:rsidR="008B6077" w:rsidRPr="008B6077" w:rsidRDefault="008B6077" w:rsidP="008B6077">
      <w:pPr>
        <w:widowControl w:val="0"/>
        <w:overflowPunct w:val="0"/>
        <w:jc w:val="both"/>
        <w:textAlignment w:val="baseline"/>
        <w:rPr>
          <w:color w:val="000000"/>
          <w:kern w:val="1"/>
          <w:sz w:val="20"/>
          <w:szCs w:val="20"/>
          <w:lang w:eastAsia="ar-SA"/>
        </w:rPr>
      </w:pPr>
      <w:r w:rsidRPr="008B6077">
        <w:rPr>
          <w:color w:val="000000"/>
          <w:kern w:val="1"/>
          <w:sz w:val="20"/>
          <w:szCs w:val="20"/>
          <w:lang w:eastAsia="ar-SA"/>
        </w:rPr>
        <w:t>Zatrudnienie osoby bezrobotnej lub niepełnosprawnej powinno trwać przez cały okres realizacji zamówienia.</w:t>
      </w:r>
    </w:p>
    <w:p w14:paraId="3D20A9D4" w14:textId="77777777" w:rsidR="008B6077" w:rsidRPr="008B6077" w:rsidRDefault="008B6077" w:rsidP="008B6077">
      <w:pPr>
        <w:widowControl w:val="0"/>
        <w:overflowPunct w:val="0"/>
        <w:jc w:val="both"/>
        <w:textAlignment w:val="baseline"/>
        <w:rPr>
          <w:color w:val="000000"/>
          <w:kern w:val="1"/>
          <w:sz w:val="20"/>
          <w:szCs w:val="20"/>
          <w:lang w:eastAsia="ar-SA"/>
        </w:rPr>
      </w:pPr>
      <w:r w:rsidRPr="008B6077">
        <w:rPr>
          <w:color w:val="000000"/>
          <w:kern w:val="1"/>
          <w:sz w:val="20"/>
          <w:szCs w:val="20"/>
          <w:lang w:eastAsia="ar-SA"/>
        </w:rPr>
        <w:t>W przypadku wygaśnięcia lub rozwiązania stosunku pracy przed zakończeniem tego okresu, Wykonawca jest obowiązany do zatrudnienia na to miejsce innej osoby bezrobotnej lub niepełnosprawnej.</w:t>
      </w:r>
    </w:p>
    <w:p w14:paraId="2920117E" w14:textId="77777777" w:rsidR="008B6077" w:rsidRPr="008B6077" w:rsidRDefault="008B6077" w:rsidP="008B6077">
      <w:pPr>
        <w:widowControl w:val="0"/>
        <w:overflowPunct w:val="0"/>
        <w:jc w:val="both"/>
        <w:textAlignment w:val="baseline"/>
        <w:rPr>
          <w:color w:val="000000"/>
          <w:kern w:val="1"/>
          <w:sz w:val="20"/>
          <w:szCs w:val="20"/>
          <w:lang w:eastAsia="ar-SA"/>
        </w:rPr>
      </w:pPr>
    </w:p>
    <w:p w14:paraId="4E4BE2B1" w14:textId="6B71ECE8" w:rsidR="008B6077" w:rsidRPr="008B6077" w:rsidRDefault="000E2B8E" w:rsidP="008B6077">
      <w:pPr>
        <w:widowControl w:val="0"/>
        <w:overflowPunct w:val="0"/>
        <w:jc w:val="both"/>
        <w:textAlignment w:val="baseline"/>
        <w:rPr>
          <w:b/>
          <w:color w:val="000000"/>
          <w:kern w:val="1"/>
          <w:sz w:val="20"/>
          <w:szCs w:val="20"/>
          <w:lang w:eastAsia="ar-SA"/>
        </w:rPr>
      </w:pPr>
      <w:r>
        <w:rPr>
          <w:b/>
          <w:color w:val="000000"/>
          <w:kern w:val="1"/>
          <w:sz w:val="20"/>
          <w:szCs w:val="20"/>
          <w:lang w:eastAsia="ar-SA"/>
        </w:rPr>
        <w:t xml:space="preserve">Po = Wpc </w:t>
      </w:r>
      <w:r w:rsidR="008B6077" w:rsidRPr="008B6077">
        <w:rPr>
          <w:b/>
          <w:color w:val="000000"/>
          <w:kern w:val="1"/>
          <w:sz w:val="20"/>
          <w:szCs w:val="20"/>
          <w:lang w:eastAsia="ar-SA"/>
        </w:rPr>
        <w:t xml:space="preserve"> + Wk</w:t>
      </w:r>
    </w:p>
    <w:p w14:paraId="50448AEC" w14:textId="77777777" w:rsidR="008B6077" w:rsidRPr="008B6077" w:rsidRDefault="008B6077" w:rsidP="008B6077">
      <w:pPr>
        <w:widowControl w:val="0"/>
        <w:overflowPunct w:val="0"/>
        <w:ind w:left="565"/>
        <w:jc w:val="both"/>
        <w:textAlignment w:val="baseline"/>
        <w:rPr>
          <w:color w:val="000000"/>
          <w:kern w:val="1"/>
          <w:sz w:val="20"/>
          <w:szCs w:val="20"/>
          <w:lang w:eastAsia="ar-SA"/>
        </w:rPr>
      </w:pPr>
    </w:p>
    <w:p w14:paraId="70926BC7" w14:textId="77777777" w:rsidR="008B6077" w:rsidRPr="008B6077" w:rsidRDefault="008B6077" w:rsidP="008B6077">
      <w:pPr>
        <w:widowControl w:val="0"/>
        <w:overflowPunct w:val="0"/>
        <w:ind w:left="565"/>
        <w:jc w:val="both"/>
        <w:textAlignment w:val="baseline"/>
        <w:rPr>
          <w:color w:val="000000"/>
          <w:kern w:val="1"/>
          <w:sz w:val="20"/>
          <w:szCs w:val="20"/>
          <w:lang w:eastAsia="ar-SA"/>
        </w:rPr>
      </w:pPr>
      <w:r w:rsidRPr="008B6077">
        <w:rPr>
          <w:color w:val="000000"/>
          <w:kern w:val="1"/>
          <w:sz w:val="20"/>
          <w:szCs w:val="20"/>
          <w:lang w:eastAsia="ar-SA"/>
        </w:rPr>
        <w:t>gdzie:</w:t>
      </w:r>
    </w:p>
    <w:p w14:paraId="3C3DAEA6" w14:textId="77777777" w:rsidR="008B6077" w:rsidRPr="008B6077" w:rsidRDefault="008B6077" w:rsidP="008B6077">
      <w:pPr>
        <w:widowControl w:val="0"/>
        <w:overflowPunct w:val="0"/>
        <w:ind w:left="565"/>
        <w:jc w:val="both"/>
        <w:textAlignment w:val="baseline"/>
        <w:rPr>
          <w:color w:val="000000"/>
          <w:kern w:val="1"/>
          <w:sz w:val="20"/>
          <w:szCs w:val="20"/>
          <w:lang w:eastAsia="ar-SA"/>
        </w:rPr>
      </w:pPr>
      <w:r w:rsidRPr="008B6077">
        <w:rPr>
          <w:b/>
          <w:color w:val="000000"/>
          <w:kern w:val="1"/>
          <w:sz w:val="20"/>
          <w:szCs w:val="20"/>
          <w:lang w:eastAsia="ar-SA"/>
        </w:rPr>
        <w:t>Po</w:t>
      </w:r>
      <w:r w:rsidRPr="008B6077">
        <w:rPr>
          <w:color w:val="000000"/>
          <w:kern w:val="1"/>
          <w:sz w:val="20"/>
          <w:szCs w:val="20"/>
          <w:lang w:eastAsia="ar-SA"/>
        </w:rPr>
        <w:t xml:space="preserve"> - liczba punktów uzyskanych przez daną ofertę </w:t>
      </w:r>
    </w:p>
    <w:p w14:paraId="2561EBCD" w14:textId="77777777" w:rsidR="008B6077" w:rsidRPr="008B6077" w:rsidRDefault="008B6077" w:rsidP="008B6077">
      <w:pPr>
        <w:widowControl w:val="0"/>
        <w:overflowPunct w:val="0"/>
        <w:ind w:left="565"/>
        <w:jc w:val="both"/>
        <w:textAlignment w:val="baseline"/>
        <w:rPr>
          <w:color w:val="000000"/>
          <w:kern w:val="1"/>
          <w:sz w:val="20"/>
          <w:szCs w:val="20"/>
          <w:lang w:eastAsia="ar-SA"/>
        </w:rPr>
      </w:pPr>
      <w:r w:rsidRPr="008B6077">
        <w:rPr>
          <w:b/>
          <w:color w:val="000000"/>
          <w:kern w:val="1"/>
          <w:sz w:val="20"/>
          <w:szCs w:val="20"/>
          <w:lang w:eastAsia="ar-SA"/>
        </w:rPr>
        <w:t>Wpc</w:t>
      </w:r>
      <w:r w:rsidRPr="008B6077">
        <w:rPr>
          <w:color w:val="000000"/>
          <w:kern w:val="1"/>
          <w:sz w:val="20"/>
          <w:szCs w:val="20"/>
          <w:lang w:eastAsia="ar-SA"/>
        </w:rPr>
        <w:t xml:space="preserve"> - liczba punktów uzyskanych w kryterium cena </w:t>
      </w:r>
    </w:p>
    <w:p w14:paraId="66AC6D44" w14:textId="77777777" w:rsidR="008B6077" w:rsidRPr="008B6077" w:rsidRDefault="008B6077" w:rsidP="008B6077">
      <w:pPr>
        <w:widowControl w:val="0"/>
        <w:overflowPunct w:val="0"/>
        <w:ind w:left="565"/>
        <w:jc w:val="both"/>
        <w:textAlignment w:val="baseline"/>
        <w:rPr>
          <w:color w:val="000000"/>
          <w:kern w:val="1"/>
          <w:sz w:val="20"/>
          <w:szCs w:val="20"/>
          <w:lang w:eastAsia="ar-SA"/>
        </w:rPr>
      </w:pPr>
      <w:r w:rsidRPr="008B6077">
        <w:rPr>
          <w:b/>
          <w:color w:val="000000"/>
          <w:kern w:val="1"/>
          <w:sz w:val="20"/>
          <w:szCs w:val="20"/>
          <w:lang w:eastAsia="ar-SA"/>
        </w:rPr>
        <w:t xml:space="preserve">Wk </w:t>
      </w:r>
      <w:r w:rsidRPr="008B6077">
        <w:rPr>
          <w:color w:val="000000"/>
          <w:kern w:val="1"/>
          <w:sz w:val="20"/>
          <w:szCs w:val="20"/>
          <w:lang w:eastAsia="ar-SA"/>
        </w:rPr>
        <w:t xml:space="preserve">– liczba punktów uzyskanych w kryterium klauzule społeczne </w:t>
      </w:r>
    </w:p>
    <w:p w14:paraId="7FE8A88F" w14:textId="77777777" w:rsidR="008B6077" w:rsidRPr="008B6077" w:rsidRDefault="008B6077" w:rsidP="008B6077">
      <w:pPr>
        <w:widowControl w:val="0"/>
        <w:overflowPunct w:val="0"/>
        <w:ind w:left="565"/>
        <w:jc w:val="both"/>
        <w:textAlignment w:val="baseline"/>
        <w:rPr>
          <w:color w:val="000000"/>
          <w:kern w:val="1"/>
          <w:sz w:val="20"/>
          <w:szCs w:val="20"/>
          <w:lang w:eastAsia="ar-SA"/>
        </w:rPr>
      </w:pPr>
    </w:p>
    <w:p w14:paraId="1B977481" w14:textId="28185C2F" w:rsidR="008B6077" w:rsidRPr="008B6077" w:rsidRDefault="008B6077" w:rsidP="000E2B8E">
      <w:pPr>
        <w:widowControl w:val="0"/>
        <w:overflowPunct w:val="0"/>
        <w:jc w:val="both"/>
        <w:textAlignment w:val="baseline"/>
        <w:rPr>
          <w:color w:val="000000"/>
          <w:kern w:val="1"/>
          <w:sz w:val="20"/>
          <w:szCs w:val="20"/>
          <w:lang w:eastAsia="ar-SA"/>
        </w:rPr>
      </w:pPr>
      <w:r w:rsidRPr="008B6077">
        <w:rPr>
          <w:color w:val="000000"/>
          <w:kern w:val="1"/>
          <w:sz w:val="20"/>
          <w:szCs w:val="20"/>
          <w:lang w:eastAsia="ar-SA"/>
        </w:rPr>
        <w:t xml:space="preserve">W prowadzonym postępowaniu zostanie wybrana oferta, która według formuły oceny ofert uzyska największą liczbę punktów oraz spełni wszystkie wymagania </w:t>
      </w:r>
      <w:r w:rsidR="000E2B8E">
        <w:rPr>
          <w:color w:val="000000"/>
          <w:kern w:val="1"/>
          <w:sz w:val="20"/>
          <w:szCs w:val="20"/>
          <w:lang w:eastAsia="ar-SA"/>
        </w:rPr>
        <w:t>Zapytania Ofertowego</w:t>
      </w:r>
      <w:r w:rsidRPr="008B6077">
        <w:rPr>
          <w:color w:val="000000"/>
          <w:kern w:val="1"/>
          <w:sz w:val="20"/>
          <w:szCs w:val="20"/>
          <w:lang w:eastAsia="ar-SA"/>
        </w:rPr>
        <w:t>. Ocena zostanie dokonana na podstawie wypełnionego Formularza Ofertowego i złożonej w nim deklaracji Wykonawcy, co do ceny</w:t>
      </w:r>
      <w:r w:rsidR="000E2B8E">
        <w:rPr>
          <w:color w:val="000000"/>
          <w:kern w:val="1"/>
          <w:sz w:val="20"/>
          <w:szCs w:val="20"/>
          <w:lang w:eastAsia="ar-SA"/>
        </w:rPr>
        <w:t xml:space="preserve"> </w:t>
      </w:r>
      <w:r w:rsidRPr="008B6077">
        <w:rPr>
          <w:color w:val="000000"/>
          <w:kern w:val="1"/>
          <w:sz w:val="20"/>
          <w:szCs w:val="20"/>
          <w:lang w:eastAsia="ar-SA"/>
        </w:rPr>
        <w:t>oraz klauzul społecznych.</w:t>
      </w:r>
    </w:p>
    <w:p w14:paraId="4209E2C5" w14:textId="77777777" w:rsidR="008B6077" w:rsidRPr="008B6077" w:rsidRDefault="008B6077" w:rsidP="009A1235">
      <w:pPr>
        <w:widowControl w:val="0"/>
        <w:overflowPunct w:val="0"/>
        <w:jc w:val="both"/>
        <w:textAlignment w:val="baseline"/>
        <w:rPr>
          <w:color w:val="000000"/>
          <w:kern w:val="1"/>
          <w:sz w:val="20"/>
          <w:szCs w:val="20"/>
          <w:lang w:eastAsia="ar-SA"/>
        </w:rPr>
      </w:pPr>
    </w:p>
    <w:p w14:paraId="617DE4CF" w14:textId="477AFCD2" w:rsidR="00B34877" w:rsidRPr="009A1235" w:rsidRDefault="008B6077" w:rsidP="00055481">
      <w:pPr>
        <w:widowControl w:val="0"/>
        <w:numPr>
          <w:ilvl w:val="0"/>
          <w:numId w:val="27"/>
        </w:numPr>
        <w:overflowPunct w:val="0"/>
        <w:jc w:val="both"/>
        <w:textAlignment w:val="baseline"/>
        <w:rPr>
          <w:color w:val="000000"/>
          <w:kern w:val="1"/>
          <w:sz w:val="20"/>
          <w:szCs w:val="20"/>
          <w:lang w:eastAsia="ar-SA"/>
        </w:rPr>
      </w:pPr>
      <w:r w:rsidRPr="008B6077">
        <w:rPr>
          <w:color w:val="000000"/>
          <w:kern w:val="1"/>
          <w:sz w:val="20"/>
          <w:szCs w:val="20"/>
          <w:lang w:eastAsia="ar-SA"/>
        </w:rPr>
        <w:t>Punktacja przyznawana ofertom będzie liczona z dokładnością do dwóch miejsc po przecinku.</w:t>
      </w:r>
    </w:p>
    <w:p w14:paraId="35BFCB3E" w14:textId="77777777" w:rsidR="00AA091C" w:rsidRPr="002F78F9" w:rsidRDefault="00AA091C" w:rsidP="007B152C">
      <w:pPr>
        <w:spacing w:line="120" w:lineRule="atLeast"/>
        <w:ind w:left="786"/>
        <w:jc w:val="both"/>
        <w:rPr>
          <w:color w:val="000000" w:themeColor="text1"/>
          <w:sz w:val="20"/>
          <w:szCs w:val="20"/>
        </w:rPr>
      </w:pPr>
    </w:p>
    <w:p w14:paraId="19E4CE89" w14:textId="7DF0C695" w:rsidR="00E22A46" w:rsidRPr="002F78F9" w:rsidRDefault="003B42FC" w:rsidP="003B42FC">
      <w:pPr>
        <w:shd w:val="clear" w:color="auto" w:fill="FFFFFF"/>
        <w:suppressAutoHyphens w:val="0"/>
        <w:jc w:val="both"/>
        <w:rPr>
          <w:b/>
          <w:color w:val="000000" w:themeColor="text1"/>
          <w:sz w:val="20"/>
          <w:szCs w:val="20"/>
          <w:lang w:eastAsia="pl-PL"/>
        </w:rPr>
      </w:pPr>
      <w:r>
        <w:rPr>
          <w:b/>
          <w:color w:val="000000" w:themeColor="text1"/>
          <w:sz w:val="20"/>
          <w:szCs w:val="20"/>
          <w:lang w:eastAsia="pl-PL"/>
        </w:rPr>
        <w:t>XIII.</w:t>
      </w:r>
      <w:r w:rsidR="005430B2" w:rsidRPr="002F78F9">
        <w:rPr>
          <w:b/>
          <w:color w:val="000000" w:themeColor="text1"/>
          <w:sz w:val="20"/>
          <w:szCs w:val="20"/>
          <w:lang w:eastAsia="pl-PL"/>
        </w:rPr>
        <w:t>MIEJSCE I TERMIN SKŁADANIA OFERT</w:t>
      </w:r>
      <w:r w:rsidR="00E22A46" w:rsidRPr="002F78F9">
        <w:rPr>
          <w:b/>
          <w:color w:val="000000" w:themeColor="text1"/>
          <w:sz w:val="20"/>
          <w:szCs w:val="20"/>
          <w:lang w:eastAsia="pl-PL"/>
        </w:rPr>
        <w:t>:</w:t>
      </w:r>
    </w:p>
    <w:p w14:paraId="79D41C68" w14:textId="77777777" w:rsidR="00A748C7" w:rsidRPr="002F78F9" w:rsidRDefault="00A748C7" w:rsidP="00BA26DA">
      <w:pPr>
        <w:suppressAutoHyphens w:val="0"/>
        <w:jc w:val="both"/>
        <w:rPr>
          <w:color w:val="000000" w:themeColor="text1"/>
          <w:sz w:val="10"/>
          <w:szCs w:val="10"/>
          <w:lang w:eastAsia="pl-PL"/>
        </w:rPr>
      </w:pPr>
    </w:p>
    <w:p w14:paraId="5952BC4A" w14:textId="77777777" w:rsidR="003D7F02" w:rsidRPr="002F78F9" w:rsidRDefault="003D7F02" w:rsidP="003D7F02">
      <w:pPr>
        <w:suppressAutoHyphens w:val="0"/>
        <w:jc w:val="both"/>
        <w:rPr>
          <w:color w:val="000000" w:themeColor="text1"/>
          <w:sz w:val="10"/>
          <w:szCs w:val="10"/>
          <w:lang w:eastAsia="pl-PL"/>
        </w:rPr>
      </w:pPr>
    </w:p>
    <w:p w14:paraId="10EC58D9" w14:textId="35DE3F29" w:rsidR="003B42FC" w:rsidRDefault="00690F82" w:rsidP="00055481">
      <w:pPr>
        <w:numPr>
          <w:ilvl w:val="0"/>
          <w:numId w:val="17"/>
        </w:numPr>
        <w:jc w:val="both"/>
        <w:rPr>
          <w:b/>
          <w:color w:val="000000" w:themeColor="text1"/>
          <w:sz w:val="20"/>
          <w:szCs w:val="20"/>
          <w:lang w:eastAsia="pl-PL"/>
        </w:rPr>
      </w:pPr>
      <w:r w:rsidRPr="00690F82">
        <w:rPr>
          <w:color w:val="000000" w:themeColor="text1"/>
          <w:sz w:val="20"/>
          <w:szCs w:val="20"/>
          <w:lang w:eastAsia="pl-PL"/>
        </w:rPr>
        <w:t xml:space="preserve">Ofertę należy złożyć wyłącznie poprzez </w:t>
      </w:r>
      <w:r w:rsidRPr="00690F82">
        <w:rPr>
          <w:b/>
          <w:color w:val="000000" w:themeColor="text1"/>
          <w:sz w:val="20"/>
          <w:szCs w:val="20"/>
          <w:lang w:eastAsia="pl-PL"/>
        </w:rPr>
        <w:t xml:space="preserve">Bazę Konkurencyjności (BK2021) </w:t>
      </w:r>
      <w:hyperlink r:id="rId10" w:history="1">
        <w:r w:rsidR="003B42FC" w:rsidRPr="00E50521">
          <w:rPr>
            <w:rStyle w:val="Hipercze"/>
            <w:b/>
            <w:sz w:val="20"/>
            <w:szCs w:val="20"/>
            <w:lang w:eastAsia="pl-PL"/>
          </w:rPr>
          <w:t>https://bazakonkurencyjnosci.funduszeeuropejskie.gov.pl</w:t>
        </w:r>
      </w:hyperlink>
      <w:r w:rsidRPr="00690F82">
        <w:rPr>
          <w:b/>
          <w:color w:val="000000" w:themeColor="text1"/>
          <w:sz w:val="20"/>
          <w:szCs w:val="20"/>
          <w:lang w:eastAsia="pl-PL"/>
        </w:rPr>
        <w:t xml:space="preserve">. </w:t>
      </w:r>
    </w:p>
    <w:p w14:paraId="265AC930" w14:textId="77777777" w:rsidR="003B42FC" w:rsidRPr="003B42FC" w:rsidRDefault="003B42FC" w:rsidP="003B42FC">
      <w:pPr>
        <w:ind w:left="720"/>
        <w:jc w:val="both"/>
        <w:rPr>
          <w:b/>
          <w:color w:val="000000" w:themeColor="text1"/>
          <w:sz w:val="10"/>
          <w:szCs w:val="10"/>
          <w:lang w:eastAsia="pl-PL"/>
        </w:rPr>
      </w:pPr>
    </w:p>
    <w:p w14:paraId="3A522059" w14:textId="30AD5131" w:rsidR="003D7F02" w:rsidRPr="009A1235" w:rsidRDefault="003D7F02" w:rsidP="00055481">
      <w:pPr>
        <w:numPr>
          <w:ilvl w:val="0"/>
          <w:numId w:val="17"/>
        </w:numPr>
        <w:jc w:val="both"/>
        <w:rPr>
          <w:b/>
          <w:color w:val="000000" w:themeColor="text1"/>
          <w:sz w:val="20"/>
          <w:szCs w:val="20"/>
          <w:lang w:eastAsia="pl-PL"/>
        </w:rPr>
      </w:pPr>
      <w:r w:rsidRPr="009A1235">
        <w:rPr>
          <w:color w:val="000000" w:themeColor="text1"/>
          <w:sz w:val="20"/>
          <w:szCs w:val="20"/>
        </w:rPr>
        <w:t xml:space="preserve">Nieprzekraczalny termin złożenia oferty </w:t>
      </w:r>
      <w:r w:rsidR="001C57E8">
        <w:rPr>
          <w:b/>
          <w:color w:val="000000" w:themeColor="text1"/>
          <w:sz w:val="20"/>
          <w:szCs w:val="20"/>
        </w:rPr>
        <w:t>09</w:t>
      </w:r>
      <w:r w:rsidRPr="009A1235">
        <w:rPr>
          <w:b/>
          <w:color w:val="000000" w:themeColor="text1"/>
          <w:sz w:val="20"/>
          <w:szCs w:val="20"/>
        </w:rPr>
        <w:t>.</w:t>
      </w:r>
      <w:r w:rsidR="009A1235" w:rsidRPr="009A1235">
        <w:rPr>
          <w:b/>
          <w:color w:val="000000" w:themeColor="text1"/>
          <w:sz w:val="20"/>
          <w:szCs w:val="20"/>
        </w:rPr>
        <w:t>0</w:t>
      </w:r>
      <w:r w:rsidR="00EF26BF" w:rsidRPr="009A1235">
        <w:rPr>
          <w:b/>
          <w:color w:val="000000" w:themeColor="text1"/>
          <w:sz w:val="20"/>
          <w:szCs w:val="20"/>
        </w:rPr>
        <w:t>1</w:t>
      </w:r>
      <w:r w:rsidRPr="009A1235">
        <w:rPr>
          <w:b/>
          <w:color w:val="000000" w:themeColor="text1"/>
          <w:sz w:val="20"/>
          <w:szCs w:val="20"/>
        </w:rPr>
        <w:t>.202</w:t>
      </w:r>
      <w:r w:rsidR="009A1235" w:rsidRPr="009A1235">
        <w:rPr>
          <w:b/>
          <w:color w:val="000000" w:themeColor="text1"/>
          <w:sz w:val="20"/>
          <w:szCs w:val="20"/>
        </w:rPr>
        <w:t>5</w:t>
      </w:r>
      <w:r w:rsidRPr="009A1235">
        <w:rPr>
          <w:b/>
          <w:color w:val="000000" w:themeColor="text1"/>
          <w:sz w:val="20"/>
          <w:szCs w:val="20"/>
        </w:rPr>
        <w:t xml:space="preserve">r. </w:t>
      </w:r>
      <w:r w:rsidRPr="009A1235">
        <w:rPr>
          <w:color w:val="000000" w:themeColor="text1"/>
          <w:sz w:val="20"/>
          <w:szCs w:val="20"/>
        </w:rPr>
        <w:t xml:space="preserve">godz. </w:t>
      </w:r>
      <w:r w:rsidRPr="009A1235">
        <w:rPr>
          <w:b/>
          <w:color w:val="000000" w:themeColor="text1"/>
          <w:sz w:val="20"/>
          <w:szCs w:val="20"/>
        </w:rPr>
        <w:t>9</w:t>
      </w:r>
      <w:r w:rsidRPr="009A1235">
        <w:rPr>
          <w:b/>
          <w:color w:val="000000" w:themeColor="text1"/>
          <w:sz w:val="20"/>
          <w:szCs w:val="20"/>
          <w:vertAlign w:val="superscript"/>
        </w:rPr>
        <w:t>00</w:t>
      </w:r>
      <w:r w:rsidRPr="009A1235">
        <w:rPr>
          <w:b/>
          <w:color w:val="000000" w:themeColor="text1"/>
          <w:sz w:val="20"/>
          <w:szCs w:val="20"/>
        </w:rPr>
        <w:t>.</w:t>
      </w:r>
    </w:p>
    <w:p w14:paraId="7BAFD9D5" w14:textId="77777777" w:rsidR="003D7F02" w:rsidRPr="009A1235" w:rsidRDefault="003D7F02" w:rsidP="008E7F2A">
      <w:pPr>
        <w:ind w:left="426" w:hanging="142"/>
        <w:jc w:val="both"/>
        <w:rPr>
          <w:color w:val="000000" w:themeColor="text1"/>
          <w:sz w:val="10"/>
          <w:szCs w:val="10"/>
        </w:rPr>
      </w:pPr>
    </w:p>
    <w:p w14:paraId="2444C8FA" w14:textId="459DFFB3" w:rsidR="003D7F02" w:rsidRPr="009A1235" w:rsidRDefault="003D7F02" w:rsidP="00055481">
      <w:pPr>
        <w:pStyle w:val="Akapitzlist"/>
        <w:numPr>
          <w:ilvl w:val="0"/>
          <w:numId w:val="17"/>
        </w:numPr>
        <w:jc w:val="both"/>
        <w:rPr>
          <w:b/>
          <w:color w:val="000000" w:themeColor="text1"/>
          <w:u w:val="single"/>
        </w:rPr>
      </w:pPr>
      <w:r w:rsidRPr="009A1235">
        <w:rPr>
          <w:color w:val="000000" w:themeColor="text1"/>
          <w:sz w:val="20"/>
          <w:szCs w:val="20"/>
        </w:rPr>
        <w:t>O terminie wpływu decyduje termin ostatecznego wpływu oferty</w:t>
      </w:r>
      <w:r w:rsidRPr="009A1235">
        <w:rPr>
          <w:b/>
          <w:color w:val="000000" w:themeColor="text1"/>
          <w:sz w:val="20"/>
          <w:szCs w:val="20"/>
          <w:u w:val="single"/>
        </w:rPr>
        <w:t>.</w:t>
      </w:r>
    </w:p>
    <w:p w14:paraId="7DDED763" w14:textId="77777777" w:rsidR="003D7F02" w:rsidRPr="009A1235" w:rsidRDefault="003D7F02" w:rsidP="008E7F2A">
      <w:pPr>
        <w:ind w:left="426" w:hanging="142"/>
        <w:jc w:val="both"/>
        <w:rPr>
          <w:color w:val="000000" w:themeColor="text1"/>
          <w:sz w:val="10"/>
          <w:szCs w:val="10"/>
        </w:rPr>
      </w:pPr>
    </w:p>
    <w:p w14:paraId="5871E742" w14:textId="0BBCD599" w:rsidR="003D7F02" w:rsidRPr="009A1235" w:rsidRDefault="003D7F02" w:rsidP="00055481">
      <w:pPr>
        <w:pStyle w:val="Akapitzlist"/>
        <w:numPr>
          <w:ilvl w:val="0"/>
          <w:numId w:val="17"/>
        </w:numPr>
        <w:jc w:val="both"/>
        <w:rPr>
          <w:b/>
          <w:bCs/>
          <w:color w:val="000000" w:themeColor="text1"/>
          <w:sz w:val="20"/>
          <w:szCs w:val="20"/>
        </w:rPr>
      </w:pPr>
      <w:r w:rsidRPr="009A1235">
        <w:rPr>
          <w:color w:val="000000" w:themeColor="text1"/>
          <w:sz w:val="20"/>
          <w:szCs w:val="20"/>
        </w:rPr>
        <w:lastRenderedPageBreak/>
        <w:t xml:space="preserve">Złożone oferty zostaną otwarte w dniu </w:t>
      </w:r>
      <w:r w:rsidR="001C57E8">
        <w:rPr>
          <w:b/>
          <w:bCs/>
          <w:color w:val="000000" w:themeColor="text1"/>
          <w:sz w:val="20"/>
          <w:szCs w:val="20"/>
        </w:rPr>
        <w:t>09</w:t>
      </w:r>
      <w:r w:rsidRPr="009A1235">
        <w:rPr>
          <w:b/>
          <w:bCs/>
          <w:color w:val="000000" w:themeColor="text1"/>
          <w:sz w:val="20"/>
          <w:szCs w:val="20"/>
        </w:rPr>
        <w:t>.</w:t>
      </w:r>
      <w:r w:rsidR="009A1235" w:rsidRPr="009A1235">
        <w:rPr>
          <w:b/>
          <w:bCs/>
          <w:color w:val="000000" w:themeColor="text1"/>
          <w:sz w:val="20"/>
          <w:szCs w:val="20"/>
        </w:rPr>
        <w:t>0</w:t>
      </w:r>
      <w:r w:rsidR="00EF26BF" w:rsidRPr="009A1235">
        <w:rPr>
          <w:b/>
          <w:bCs/>
          <w:color w:val="000000" w:themeColor="text1"/>
          <w:sz w:val="20"/>
          <w:szCs w:val="20"/>
        </w:rPr>
        <w:t>1</w:t>
      </w:r>
      <w:r w:rsidRPr="009A1235">
        <w:rPr>
          <w:b/>
          <w:bCs/>
          <w:color w:val="000000" w:themeColor="text1"/>
          <w:sz w:val="20"/>
          <w:szCs w:val="20"/>
        </w:rPr>
        <w:t>.202</w:t>
      </w:r>
      <w:r w:rsidR="009A1235" w:rsidRPr="009A1235">
        <w:rPr>
          <w:b/>
          <w:bCs/>
          <w:color w:val="000000" w:themeColor="text1"/>
          <w:sz w:val="20"/>
          <w:szCs w:val="20"/>
        </w:rPr>
        <w:t>5</w:t>
      </w:r>
      <w:r w:rsidRPr="009A1235">
        <w:rPr>
          <w:b/>
          <w:bCs/>
          <w:color w:val="000000" w:themeColor="text1"/>
          <w:sz w:val="20"/>
          <w:szCs w:val="20"/>
        </w:rPr>
        <w:t>r.</w:t>
      </w:r>
      <w:r w:rsidRPr="009A1235">
        <w:rPr>
          <w:b/>
          <w:color w:val="000000" w:themeColor="text1"/>
          <w:sz w:val="20"/>
          <w:szCs w:val="20"/>
        </w:rPr>
        <w:t xml:space="preserve"> </w:t>
      </w:r>
      <w:r w:rsidRPr="009A1235">
        <w:rPr>
          <w:color w:val="000000" w:themeColor="text1"/>
          <w:sz w:val="20"/>
          <w:szCs w:val="20"/>
        </w:rPr>
        <w:t>o godz. </w:t>
      </w:r>
      <w:r w:rsidRPr="009A1235">
        <w:rPr>
          <w:b/>
          <w:color w:val="000000" w:themeColor="text1"/>
          <w:sz w:val="20"/>
          <w:szCs w:val="20"/>
        </w:rPr>
        <w:t>10</w:t>
      </w:r>
      <w:r w:rsidRPr="009A1235">
        <w:rPr>
          <w:b/>
          <w:color w:val="000000" w:themeColor="text1"/>
          <w:sz w:val="20"/>
          <w:szCs w:val="20"/>
          <w:vertAlign w:val="superscript"/>
        </w:rPr>
        <w:t>00</w:t>
      </w:r>
      <w:r w:rsidRPr="009A1235">
        <w:rPr>
          <w:color w:val="000000" w:themeColor="text1"/>
          <w:sz w:val="20"/>
          <w:szCs w:val="20"/>
        </w:rPr>
        <w:t xml:space="preserve"> w siedzibie Zamawiającego. </w:t>
      </w:r>
    </w:p>
    <w:p w14:paraId="38A09B9E" w14:textId="77777777" w:rsidR="003D7F02" w:rsidRPr="002F78F9" w:rsidRDefault="003D7F02" w:rsidP="008E7F2A">
      <w:pPr>
        <w:ind w:left="426" w:hanging="142"/>
        <w:jc w:val="both"/>
        <w:rPr>
          <w:bCs/>
          <w:color w:val="000000" w:themeColor="text1"/>
          <w:sz w:val="10"/>
          <w:szCs w:val="10"/>
        </w:rPr>
      </w:pPr>
    </w:p>
    <w:p w14:paraId="047EDB69" w14:textId="5C74CA33" w:rsidR="003D7F02" w:rsidRPr="003B42FC" w:rsidRDefault="003D7F02" w:rsidP="00055481">
      <w:pPr>
        <w:pStyle w:val="Akapitzlist"/>
        <w:numPr>
          <w:ilvl w:val="0"/>
          <w:numId w:val="17"/>
        </w:numPr>
        <w:jc w:val="both"/>
        <w:rPr>
          <w:color w:val="000000" w:themeColor="text1"/>
        </w:rPr>
      </w:pPr>
      <w:r w:rsidRPr="003B42FC">
        <w:rPr>
          <w:color w:val="000000" w:themeColor="text1"/>
          <w:sz w:val="20"/>
          <w:szCs w:val="20"/>
        </w:rPr>
        <w:t xml:space="preserve">Wykonawca składający ofertę pozostaje nią związany przez okres </w:t>
      </w:r>
      <w:r w:rsidRPr="003B42FC">
        <w:rPr>
          <w:b/>
          <w:color w:val="000000" w:themeColor="text1"/>
          <w:sz w:val="20"/>
          <w:szCs w:val="20"/>
        </w:rPr>
        <w:t>30 dni</w:t>
      </w:r>
      <w:r w:rsidRPr="003B42FC">
        <w:rPr>
          <w:color w:val="000000" w:themeColor="text1"/>
          <w:sz w:val="20"/>
          <w:szCs w:val="20"/>
        </w:rPr>
        <w:t xml:space="preserve">. Bieg terminu rozpoczyna się wraz z upływem terminu składania ofert. </w:t>
      </w:r>
    </w:p>
    <w:p w14:paraId="11B40AE9" w14:textId="77777777" w:rsidR="003D7F02" w:rsidRPr="002F78F9" w:rsidRDefault="003D7F02" w:rsidP="008E7F2A">
      <w:pPr>
        <w:ind w:left="426" w:hanging="142"/>
        <w:jc w:val="both"/>
        <w:rPr>
          <w:b/>
          <w:color w:val="000000" w:themeColor="text1"/>
          <w:sz w:val="10"/>
          <w:szCs w:val="10"/>
          <w:lang w:eastAsia="pl-PL"/>
        </w:rPr>
      </w:pPr>
    </w:p>
    <w:p w14:paraId="6CD5D80C" w14:textId="77777777" w:rsidR="00690F82" w:rsidRDefault="00690F82" w:rsidP="00055481">
      <w:pPr>
        <w:numPr>
          <w:ilvl w:val="0"/>
          <w:numId w:val="17"/>
        </w:numPr>
        <w:jc w:val="both"/>
        <w:rPr>
          <w:color w:val="000000" w:themeColor="text1"/>
          <w:sz w:val="20"/>
          <w:szCs w:val="20"/>
          <w:lang w:eastAsia="pl-PL"/>
        </w:rPr>
      </w:pPr>
      <w:r w:rsidRPr="00690F82">
        <w:rPr>
          <w:color w:val="000000" w:themeColor="text1"/>
          <w:sz w:val="20"/>
          <w:szCs w:val="20"/>
          <w:lang w:eastAsia="pl-PL"/>
        </w:rPr>
        <w:t xml:space="preserve">Wykonawca może przed upływem terminu składania ofert zmienić, uzupełnić lub wycofać swoją ofertę. </w:t>
      </w:r>
    </w:p>
    <w:p w14:paraId="52576F7A" w14:textId="77777777" w:rsidR="003B42FC" w:rsidRPr="003B42FC" w:rsidRDefault="003B42FC" w:rsidP="003B42FC">
      <w:pPr>
        <w:jc w:val="both"/>
        <w:rPr>
          <w:color w:val="000000" w:themeColor="text1"/>
          <w:sz w:val="10"/>
          <w:szCs w:val="10"/>
          <w:lang w:eastAsia="pl-PL"/>
        </w:rPr>
      </w:pPr>
    </w:p>
    <w:p w14:paraId="62CE36EC" w14:textId="2CC25A52" w:rsidR="00690F82" w:rsidRDefault="00690F82" w:rsidP="00055481">
      <w:pPr>
        <w:numPr>
          <w:ilvl w:val="0"/>
          <w:numId w:val="17"/>
        </w:numPr>
        <w:jc w:val="both"/>
        <w:rPr>
          <w:color w:val="000000" w:themeColor="text1"/>
          <w:sz w:val="20"/>
          <w:szCs w:val="20"/>
          <w:lang w:eastAsia="pl-PL"/>
        </w:rPr>
      </w:pPr>
      <w:r w:rsidRPr="00690F82">
        <w:rPr>
          <w:color w:val="000000" w:themeColor="text1"/>
          <w:sz w:val="20"/>
          <w:szCs w:val="20"/>
          <w:lang w:eastAsia="pl-PL"/>
        </w:rPr>
        <w:t xml:space="preserve">W toku badania i oceny ofert Zamawiający może zażądać od Wykonawców wyjaśnień dotyczących treści złożonych ofert.  Uzupełnienie lub doprecyzowanie przesłanej </w:t>
      </w:r>
      <w:r w:rsidR="001C57E8">
        <w:rPr>
          <w:color w:val="000000" w:themeColor="text1"/>
          <w:sz w:val="20"/>
          <w:szCs w:val="20"/>
          <w:lang w:eastAsia="pl-PL"/>
        </w:rPr>
        <w:t xml:space="preserve">oferty </w:t>
      </w:r>
      <w:r w:rsidRPr="00690F82">
        <w:rPr>
          <w:color w:val="000000" w:themeColor="text1"/>
          <w:sz w:val="20"/>
          <w:szCs w:val="20"/>
          <w:lang w:eastAsia="pl-PL"/>
        </w:rPr>
        <w:t>nie może prowadzić do zmi</w:t>
      </w:r>
      <w:r w:rsidR="001C57E8">
        <w:rPr>
          <w:color w:val="000000" w:themeColor="text1"/>
          <w:sz w:val="20"/>
          <w:szCs w:val="20"/>
          <w:lang w:eastAsia="pl-PL"/>
        </w:rPr>
        <w:t>any merytorycznej treści oferty</w:t>
      </w:r>
      <w:r w:rsidRPr="00690F82">
        <w:rPr>
          <w:color w:val="000000" w:themeColor="text1"/>
          <w:sz w:val="20"/>
          <w:szCs w:val="20"/>
          <w:lang w:eastAsia="pl-PL"/>
        </w:rPr>
        <w:t>.</w:t>
      </w:r>
    </w:p>
    <w:p w14:paraId="1C743020" w14:textId="77777777" w:rsidR="003B42FC" w:rsidRPr="003B42FC" w:rsidRDefault="003B42FC" w:rsidP="003B42FC">
      <w:pPr>
        <w:jc w:val="both"/>
        <w:rPr>
          <w:color w:val="000000" w:themeColor="text1"/>
          <w:sz w:val="10"/>
          <w:szCs w:val="10"/>
          <w:lang w:eastAsia="pl-PL"/>
        </w:rPr>
      </w:pPr>
    </w:p>
    <w:p w14:paraId="1C1DF199" w14:textId="77777777" w:rsidR="00690F82" w:rsidRPr="00690F82" w:rsidRDefault="00690F82" w:rsidP="00055481">
      <w:pPr>
        <w:numPr>
          <w:ilvl w:val="0"/>
          <w:numId w:val="17"/>
        </w:numPr>
        <w:jc w:val="both"/>
        <w:rPr>
          <w:color w:val="000000" w:themeColor="text1"/>
          <w:sz w:val="20"/>
          <w:szCs w:val="20"/>
          <w:lang w:eastAsia="pl-PL"/>
        </w:rPr>
      </w:pPr>
      <w:r w:rsidRPr="00690F82">
        <w:rPr>
          <w:color w:val="000000" w:themeColor="text1"/>
          <w:sz w:val="20"/>
          <w:szCs w:val="20"/>
          <w:lang w:eastAsia="pl-PL"/>
        </w:rPr>
        <w:t>Zamawiający ma prawo poprawić w ofercie oczywiste omyłki pisarskie i rachunkowe z uwzględnieniem konsekwencji rachunkowych dokonanych poprawek niezwłocznie zawiadamiając o tym wykonawcę, którego oferta została poprawiona.</w:t>
      </w:r>
    </w:p>
    <w:p w14:paraId="3B8DCDF6" w14:textId="77777777" w:rsidR="006A6271" w:rsidRPr="00A87A39" w:rsidRDefault="006A6271" w:rsidP="00165ED4">
      <w:pPr>
        <w:jc w:val="both"/>
        <w:rPr>
          <w:b/>
          <w:color w:val="000000" w:themeColor="text1"/>
          <w:sz w:val="20"/>
          <w:szCs w:val="20"/>
          <w:lang w:eastAsia="pl-PL"/>
        </w:rPr>
      </w:pPr>
    </w:p>
    <w:p w14:paraId="4A232005" w14:textId="68C9CF75" w:rsidR="00C96517" w:rsidRPr="003B42FC" w:rsidRDefault="003B42FC" w:rsidP="003B42FC">
      <w:pPr>
        <w:shd w:val="clear" w:color="auto" w:fill="FFFFFF"/>
        <w:suppressAutoHyphens w:val="0"/>
        <w:jc w:val="both"/>
        <w:rPr>
          <w:b/>
          <w:color w:val="000000" w:themeColor="text1"/>
          <w:sz w:val="20"/>
          <w:szCs w:val="20"/>
          <w:lang w:eastAsia="pl-PL"/>
        </w:rPr>
      </w:pPr>
      <w:r>
        <w:rPr>
          <w:b/>
          <w:color w:val="000000" w:themeColor="text1"/>
          <w:sz w:val="20"/>
          <w:szCs w:val="20"/>
          <w:lang w:eastAsia="pl-PL"/>
        </w:rPr>
        <w:t>XIV.</w:t>
      </w:r>
      <w:r w:rsidR="00864E29" w:rsidRPr="003B42FC">
        <w:rPr>
          <w:b/>
          <w:color w:val="000000" w:themeColor="text1"/>
          <w:sz w:val="20"/>
          <w:szCs w:val="20"/>
          <w:lang w:eastAsia="pl-PL"/>
        </w:rPr>
        <w:t>ISTOTNE DLA STRON POSTANOWIENIA, KTÓRE ZOSTA</w:t>
      </w:r>
      <w:r w:rsidR="00BE5AD5" w:rsidRPr="003B42FC">
        <w:rPr>
          <w:b/>
          <w:color w:val="000000" w:themeColor="text1"/>
          <w:sz w:val="20"/>
          <w:szCs w:val="20"/>
          <w:lang w:eastAsia="pl-PL"/>
        </w:rPr>
        <w:t>NĄ WPROWADZONE DO TREŚ</w:t>
      </w:r>
      <w:r w:rsidR="00864E29" w:rsidRPr="003B42FC">
        <w:rPr>
          <w:b/>
          <w:color w:val="000000" w:themeColor="text1"/>
          <w:sz w:val="20"/>
          <w:szCs w:val="20"/>
          <w:lang w:eastAsia="pl-PL"/>
        </w:rPr>
        <w:t>CI UMOWY</w:t>
      </w:r>
      <w:r w:rsidR="00C96517" w:rsidRPr="003B42FC">
        <w:rPr>
          <w:b/>
          <w:color w:val="000000" w:themeColor="text1"/>
          <w:sz w:val="20"/>
          <w:szCs w:val="20"/>
          <w:lang w:eastAsia="pl-PL"/>
        </w:rPr>
        <w:t>:</w:t>
      </w:r>
    </w:p>
    <w:p w14:paraId="40904EDC" w14:textId="77777777" w:rsidR="00A748C7" w:rsidRPr="00A87A39" w:rsidRDefault="00A748C7" w:rsidP="007B152C">
      <w:pPr>
        <w:ind w:left="360" w:right="-142"/>
        <w:rPr>
          <w:b/>
          <w:color w:val="000000" w:themeColor="text1"/>
          <w:spacing w:val="20"/>
          <w:sz w:val="10"/>
          <w:szCs w:val="10"/>
        </w:rPr>
      </w:pPr>
    </w:p>
    <w:p w14:paraId="3A0A87A9" w14:textId="77777777" w:rsidR="00845228" w:rsidRDefault="00323A9E" w:rsidP="00055481">
      <w:pPr>
        <w:pStyle w:val="Akapitzlist"/>
        <w:numPr>
          <w:ilvl w:val="0"/>
          <w:numId w:val="23"/>
        </w:numPr>
        <w:jc w:val="both"/>
        <w:rPr>
          <w:color w:val="000000" w:themeColor="text1"/>
          <w:sz w:val="20"/>
          <w:szCs w:val="20"/>
        </w:rPr>
      </w:pPr>
      <w:r w:rsidRPr="008B6077">
        <w:rPr>
          <w:color w:val="000000" w:themeColor="text1"/>
          <w:sz w:val="20"/>
          <w:szCs w:val="20"/>
        </w:rPr>
        <w:t xml:space="preserve">Z wyłonionym Wykonawcą zostanie zawarta pisemna umowa. </w:t>
      </w:r>
    </w:p>
    <w:p w14:paraId="7A840360" w14:textId="77777777" w:rsidR="00FE560B" w:rsidRPr="00FE560B" w:rsidRDefault="00FE560B" w:rsidP="00055481">
      <w:pPr>
        <w:pStyle w:val="Akapitzlist"/>
        <w:numPr>
          <w:ilvl w:val="0"/>
          <w:numId w:val="23"/>
        </w:numPr>
        <w:rPr>
          <w:color w:val="000000" w:themeColor="text1"/>
          <w:sz w:val="20"/>
          <w:szCs w:val="20"/>
        </w:rPr>
      </w:pPr>
      <w:r w:rsidRPr="00FE560B">
        <w:rPr>
          <w:color w:val="000000" w:themeColor="text1"/>
          <w:sz w:val="20"/>
          <w:szCs w:val="20"/>
        </w:rPr>
        <w:t>Zmiana umowy w stosunku do treści oferty, na podstawie której dokonano wyboru Wykonawcy, jest dopuszczalna jeżeli:</w:t>
      </w:r>
    </w:p>
    <w:p w14:paraId="41398539" w14:textId="77777777" w:rsidR="006E165F" w:rsidRDefault="00FE560B" w:rsidP="00055481">
      <w:pPr>
        <w:pStyle w:val="Akapitzlist"/>
        <w:numPr>
          <w:ilvl w:val="1"/>
          <w:numId w:val="17"/>
        </w:numPr>
        <w:ind w:left="924" w:hanging="357"/>
        <w:rPr>
          <w:color w:val="000000" w:themeColor="text1"/>
          <w:sz w:val="20"/>
          <w:szCs w:val="20"/>
        </w:rPr>
      </w:pPr>
      <w:r w:rsidRPr="00FE560B">
        <w:rPr>
          <w:color w:val="000000" w:themeColor="text1"/>
          <w:sz w:val="20"/>
          <w:szCs w:val="20"/>
        </w:rPr>
        <w:t>w trakcie obowiązywania niniejszej umowy nastąpią zmiany stawki podatku od towarów i usług: kwota brutto określona w umowie nie ulegnie zmianie, strony odpowiednio skorygują kwotę netto oraz kwotę podatku od towarów i usług,</w:t>
      </w:r>
    </w:p>
    <w:p w14:paraId="4CC9A452" w14:textId="77777777" w:rsidR="006E165F" w:rsidRDefault="00FE560B" w:rsidP="00055481">
      <w:pPr>
        <w:pStyle w:val="Akapitzlist"/>
        <w:numPr>
          <w:ilvl w:val="1"/>
          <w:numId w:val="17"/>
        </w:numPr>
        <w:ind w:left="924" w:hanging="357"/>
        <w:rPr>
          <w:color w:val="000000" w:themeColor="text1"/>
          <w:sz w:val="20"/>
          <w:szCs w:val="20"/>
        </w:rPr>
      </w:pPr>
      <w:r w:rsidRPr="006E165F">
        <w:rPr>
          <w:color w:val="000000" w:themeColor="text1"/>
          <w:sz w:val="20"/>
          <w:szCs w:val="20"/>
        </w:rPr>
        <w:t>zmiany jednostkowej ceny brutto oraz całkowitego wynagrodzenia brutto przewidzianego dla Wykonawcy, w przypadku zaistnienia okoliczności uzasadniających wskazaną zmianę, gdy będzie ona korzystna dla Zamawiającego,</w:t>
      </w:r>
    </w:p>
    <w:p w14:paraId="533D7E09" w14:textId="77777777" w:rsidR="006E165F" w:rsidRDefault="00FE560B" w:rsidP="00055481">
      <w:pPr>
        <w:pStyle w:val="Akapitzlist"/>
        <w:numPr>
          <w:ilvl w:val="1"/>
          <w:numId w:val="17"/>
        </w:numPr>
        <w:ind w:left="924" w:hanging="357"/>
        <w:rPr>
          <w:color w:val="000000" w:themeColor="text1"/>
          <w:sz w:val="20"/>
          <w:szCs w:val="20"/>
        </w:rPr>
      </w:pPr>
      <w:r w:rsidRPr="006E165F">
        <w:rPr>
          <w:color w:val="000000" w:themeColor="text1"/>
          <w:sz w:val="20"/>
          <w:szCs w:val="20"/>
        </w:rPr>
        <w:t>polega na zmianie terminu rozpoczęcia lub końcowego terminu realizacji umowy w przypadku zaistnienia ważnych przyczyn nieleżących po stronie Wykonawcy, powodujących, iż dochowanie określonych terminów jest niemożliwe lub znacznie utrudnione;</w:t>
      </w:r>
    </w:p>
    <w:p w14:paraId="0F447525" w14:textId="7918F8CE" w:rsidR="00FE560B" w:rsidRPr="006E165F" w:rsidRDefault="00FE560B" w:rsidP="00055481">
      <w:pPr>
        <w:pStyle w:val="Akapitzlist"/>
        <w:numPr>
          <w:ilvl w:val="1"/>
          <w:numId w:val="17"/>
        </w:numPr>
        <w:ind w:left="924" w:hanging="357"/>
        <w:rPr>
          <w:color w:val="000000" w:themeColor="text1"/>
          <w:sz w:val="20"/>
          <w:szCs w:val="20"/>
        </w:rPr>
      </w:pPr>
      <w:r w:rsidRPr="006E165F">
        <w:rPr>
          <w:color w:val="000000" w:themeColor="text1"/>
          <w:sz w:val="20"/>
          <w:szCs w:val="20"/>
        </w:rPr>
        <w:t>zmiany istotnej treści umowy w przypadku zmiany przepisów prawa obowiązujących w dniu zawarcia umowy;</w:t>
      </w:r>
    </w:p>
    <w:p w14:paraId="504EC71C" w14:textId="77777777" w:rsidR="00FE560B" w:rsidRPr="00FE560B" w:rsidRDefault="00FE560B" w:rsidP="006E165F">
      <w:pPr>
        <w:pStyle w:val="Akapitzlist"/>
        <w:rPr>
          <w:color w:val="000000" w:themeColor="text1"/>
          <w:sz w:val="20"/>
          <w:szCs w:val="20"/>
        </w:rPr>
      </w:pPr>
      <w:r w:rsidRPr="00FE560B">
        <w:rPr>
          <w:color w:val="000000" w:themeColor="text1"/>
          <w:sz w:val="20"/>
          <w:szCs w:val="20"/>
        </w:rPr>
        <w:t>Dopuszcza się możliwość rozwiązania umowy przez każdą ze stron z zachowaniem min. 30 dniowego terminu wypowiedzenia;</w:t>
      </w:r>
    </w:p>
    <w:p w14:paraId="4E5BAEEE" w14:textId="77777777" w:rsidR="00FE560B" w:rsidRPr="008B6077" w:rsidRDefault="00FE560B" w:rsidP="006E165F">
      <w:pPr>
        <w:pStyle w:val="Akapitzlist"/>
        <w:jc w:val="both"/>
        <w:rPr>
          <w:color w:val="000000" w:themeColor="text1"/>
          <w:sz w:val="20"/>
          <w:szCs w:val="20"/>
        </w:rPr>
      </w:pPr>
    </w:p>
    <w:p w14:paraId="47286E2B" w14:textId="7835A465" w:rsidR="00845228" w:rsidRPr="008B6077" w:rsidRDefault="00845228" w:rsidP="00055481">
      <w:pPr>
        <w:pStyle w:val="Akapitzlist"/>
        <w:numPr>
          <w:ilvl w:val="0"/>
          <w:numId w:val="38"/>
        </w:numPr>
        <w:jc w:val="both"/>
        <w:rPr>
          <w:color w:val="000000" w:themeColor="text1"/>
          <w:kern w:val="2"/>
          <w:sz w:val="20"/>
          <w:szCs w:val="20"/>
        </w:rPr>
      </w:pPr>
      <w:r w:rsidRPr="008B6077">
        <w:rPr>
          <w:color w:val="000000" w:themeColor="text1"/>
          <w:kern w:val="2"/>
          <w:sz w:val="20"/>
          <w:szCs w:val="20"/>
        </w:rPr>
        <w:t>Zamawiający przewiduje możliwość istotnych zmian zawartej umowy w stosunku do treści oferty, o ile nie prowadzą one do zmiany charakteru umowy, w zakresie jej wykonania w następujących okolicznościach:</w:t>
      </w:r>
    </w:p>
    <w:p w14:paraId="7517407C" w14:textId="55C5F545" w:rsidR="00845228" w:rsidRPr="008B6077" w:rsidRDefault="008B6077" w:rsidP="00FE560B">
      <w:pPr>
        <w:ind w:left="708"/>
        <w:jc w:val="both"/>
        <w:rPr>
          <w:color w:val="000000" w:themeColor="text1"/>
          <w:kern w:val="2"/>
          <w:sz w:val="20"/>
          <w:szCs w:val="20"/>
        </w:rPr>
      </w:pPr>
      <w:r w:rsidRPr="008B6077">
        <w:rPr>
          <w:color w:val="000000" w:themeColor="text1"/>
          <w:kern w:val="2"/>
          <w:sz w:val="20"/>
          <w:szCs w:val="20"/>
        </w:rPr>
        <w:t xml:space="preserve">A. </w:t>
      </w:r>
      <w:r w:rsidR="00845228" w:rsidRPr="008B6077">
        <w:rPr>
          <w:color w:val="000000" w:themeColor="text1"/>
          <w:kern w:val="2"/>
          <w:sz w:val="20"/>
          <w:szCs w:val="20"/>
        </w:rPr>
        <w:t>zmiany dotyc</w:t>
      </w:r>
      <w:r w:rsidR="008909A5" w:rsidRPr="008B6077">
        <w:rPr>
          <w:color w:val="000000" w:themeColor="text1"/>
          <w:kern w:val="2"/>
          <w:sz w:val="20"/>
          <w:szCs w:val="20"/>
        </w:rPr>
        <w:t>zą realizacji dodatkowych usług</w:t>
      </w:r>
      <w:r w:rsidR="00845228" w:rsidRPr="008B6077">
        <w:rPr>
          <w:color w:val="000000" w:themeColor="text1"/>
          <w:kern w:val="2"/>
          <w:sz w:val="20"/>
          <w:szCs w:val="20"/>
        </w:rPr>
        <w:t xml:space="preserve"> od dotychczasowego Wykonawcy, nieobjętych zamówieniem podstawowym, o ile staną się niezbędne i zostaną spełnione łącznie następujące warunki: </w:t>
      </w:r>
    </w:p>
    <w:p w14:paraId="7EEF8B19" w14:textId="77777777" w:rsidR="00845228" w:rsidRPr="008B6077" w:rsidRDefault="00845228" w:rsidP="00055481">
      <w:pPr>
        <w:pStyle w:val="Akapitzlist"/>
        <w:numPr>
          <w:ilvl w:val="1"/>
          <w:numId w:val="38"/>
        </w:numPr>
        <w:jc w:val="both"/>
        <w:rPr>
          <w:color w:val="000000" w:themeColor="text1"/>
          <w:kern w:val="2"/>
          <w:sz w:val="20"/>
          <w:szCs w:val="20"/>
        </w:rPr>
      </w:pPr>
      <w:r w:rsidRPr="008B6077">
        <w:rPr>
          <w:color w:val="000000" w:themeColor="text1"/>
          <w:kern w:val="2"/>
          <w:sz w:val="20"/>
          <w:szCs w:val="20"/>
        </w:rPr>
        <w:t xml:space="preserve">zmiana Wykonawcy nie może zostać dokonana z powodów ekonomicznych lub technicznych, w szczególności dotyczących zamienności lub interoperacyjności sprzętu, usług lub instalacji, zamówionych w ramach zamówienia podstawowego, </w:t>
      </w:r>
    </w:p>
    <w:p w14:paraId="0C68A178" w14:textId="77777777" w:rsidR="00845228" w:rsidRPr="008B6077" w:rsidRDefault="00845228" w:rsidP="00055481">
      <w:pPr>
        <w:pStyle w:val="Akapitzlist"/>
        <w:numPr>
          <w:ilvl w:val="1"/>
          <w:numId w:val="38"/>
        </w:numPr>
        <w:jc w:val="both"/>
        <w:rPr>
          <w:color w:val="000000" w:themeColor="text1"/>
          <w:kern w:val="2"/>
          <w:sz w:val="20"/>
          <w:szCs w:val="20"/>
        </w:rPr>
      </w:pPr>
      <w:r w:rsidRPr="008B6077">
        <w:rPr>
          <w:color w:val="000000" w:themeColor="text1"/>
          <w:kern w:val="2"/>
          <w:sz w:val="20"/>
          <w:szCs w:val="20"/>
        </w:rPr>
        <w:t xml:space="preserve">zmiana Wykonawcy spowodowałaby istotną niedogodność lub znaczne zwiększenie kosztów dla Zamawiającego, </w:t>
      </w:r>
    </w:p>
    <w:p w14:paraId="1C2A8024" w14:textId="1EFBE2AC" w:rsidR="00845228" w:rsidRPr="008B6077" w:rsidRDefault="00845228" w:rsidP="00055481">
      <w:pPr>
        <w:pStyle w:val="Akapitzlist"/>
        <w:numPr>
          <w:ilvl w:val="1"/>
          <w:numId w:val="38"/>
        </w:numPr>
        <w:jc w:val="both"/>
        <w:rPr>
          <w:color w:val="000000" w:themeColor="text1"/>
          <w:kern w:val="2"/>
          <w:sz w:val="20"/>
          <w:szCs w:val="20"/>
        </w:rPr>
      </w:pPr>
      <w:r w:rsidRPr="008B6077">
        <w:rPr>
          <w:color w:val="000000" w:themeColor="text1"/>
          <w:kern w:val="2"/>
          <w:sz w:val="20"/>
          <w:szCs w:val="20"/>
        </w:rPr>
        <w:t xml:space="preserve">wartość zmian nie przekracza 50% wartości zamówienia określonej pierwotnie w umowie, </w:t>
      </w:r>
    </w:p>
    <w:p w14:paraId="2582B421" w14:textId="5FB8864C" w:rsidR="00845228" w:rsidRPr="008B6077" w:rsidRDefault="008B6077" w:rsidP="00FE560B">
      <w:pPr>
        <w:pStyle w:val="Akapitzlist"/>
        <w:jc w:val="both"/>
        <w:rPr>
          <w:color w:val="000000" w:themeColor="text1"/>
          <w:kern w:val="2"/>
          <w:sz w:val="20"/>
          <w:szCs w:val="20"/>
        </w:rPr>
      </w:pPr>
      <w:r w:rsidRPr="008B6077">
        <w:rPr>
          <w:color w:val="000000" w:themeColor="text1"/>
          <w:kern w:val="2"/>
          <w:sz w:val="20"/>
          <w:szCs w:val="20"/>
        </w:rPr>
        <w:t>B.</w:t>
      </w:r>
      <w:r w:rsidR="00845228" w:rsidRPr="008B6077">
        <w:rPr>
          <w:color w:val="000000" w:themeColor="text1"/>
          <w:kern w:val="2"/>
          <w:sz w:val="20"/>
          <w:szCs w:val="20"/>
        </w:rPr>
        <w:t xml:space="preserve">zmiana nie prowadzi do zmiany charakteru umowy i zostaną spełnione łącznie następujące warunki: </w:t>
      </w:r>
    </w:p>
    <w:p w14:paraId="0D7326B5" w14:textId="77777777" w:rsidR="00845228" w:rsidRPr="008B6077" w:rsidRDefault="00845228" w:rsidP="00055481">
      <w:pPr>
        <w:pStyle w:val="Akapitzlist"/>
        <w:numPr>
          <w:ilvl w:val="0"/>
          <w:numId w:val="24"/>
        </w:numPr>
        <w:jc w:val="both"/>
        <w:rPr>
          <w:color w:val="000000" w:themeColor="text1"/>
          <w:kern w:val="2"/>
          <w:sz w:val="20"/>
          <w:szCs w:val="20"/>
        </w:rPr>
      </w:pPr>
      <w:r w:rsidRPr="008B6077">
        <w:rPr>
          <w:color w:val="000000" w:themeColor="text1"/>
          <w:kern w:val="2"/>
          <w:sz w:val="20"/>
          <w:szCs w:val="20"/>
        </w:rPr>
        <w:t xml:space="preserve">konieczność zmiany umowy spowodowana jest okolicznościami, których Zamawiający, działając z należytą starannością, nie mógł przewidzieć, </w:t>
      </w:r>
    </w:p>
    <w:p w14:paraId="3BA670FE" w14:textId="6F2129A5" w:rsidR="00845228" w:rsidRPr="008B6077" w:rsidRDefault="00845228" w:rsidP="00055481">
      <w:pPr>
        <w:pStyle w:val="Akapitzlist"/>
        <w:numPr>
          <w:ilvl w:val="0"/>
          <w:numId w:val="24"/>
        </w:numPr>
        <w:jc w:val="both"/>
        <w:rPr>
          <w:color w:val="000000" w:themeColor="text1"/>
          <w:kern w:val="2"/>
          <w:sz w:val="20"/>
          <w:szCs w:val="20"/>
        </w:rPr>
      </w:pPr>
      <w:r w:rsidRPr="008B6077">
        <w:rPr>
          <w:color w:val="000000" w:themeColor="text1"/>
          <w:kern w:val="2"/>
          <w:sz w:val="20"/>
          <w:szCs w:val="20"/>
        </w:rPr>
        <w:t xml:space="preserve">wartość zmiany określonej pierwotnie w umowie nie przekracza 50% wartości zamówienia określonej pierwotnie w umowie, </w:t>
      </w:r>
    </w:p>
    <w:p w14:paraId="7B49946A" w14:textId="6CC8BE68" w:rsidR="00845228" w:rsidRPr="008B6077" w:rsidRDefault="008B6077" w:rsidP="00FE560B">
      <w:pPr>
        <w:ind w:firstLine="708"/>
        <w:jc w:val="both"/>
        <w:rPr>
          <w:color w:val="000000" w:themeColor="text1"/>
          <w:kern w:val="2"/>
          <w:sz w:val="20"/>
          <w:szCs w:val="20"/>
        </w:rPr>
      </w:pPr>
      <w:r w:rsidRPr="008B6077">
        <w:rPr>
          <w:color w:val="000000" w:themeColor="text1"/>
          <w:kern w:val="2"/>
          <w:sz w:val="20"/>
          <w:szCs w:val="20"/>
        </w:rPr>
        <w:t>C.</w:t>
      </w:r>
      <w:r w:rsidR="00845228" w:rsidRPr="008B6077">
        <w:rPr>
          <w:color w:val="000000" w:themeColor="text1"/>
          <w:kern w:val="2"/>
          <w:sz w:val="20"/>
          <w:szCs w:val="20"/>
        </w:rPr>
        <w:t xml:space="preserve">Wykonawcę, któremu Zamawiający udzielił zamówienia, ma zastąpić nowy Wykonawca: </w:t>
      </w:r>
    </w:p>
    <w:p w14:paraId="41E562B9" w14:textId="77777777" w:rsidR="00845228" w:rsidRPr="008B6077" w:rsidRDefault="00845228" w:rsidP="00055481">
      <w:pPr>
        <w:pStyle w:val="Akapitzlist"/>
        <w:numPr>
          <w:ilvl w:val="0"/>
          <w:numId w:val="25"/>
        </w:numPr>
        <w:jc w:val="both"/>
        <w:rPr>
          <w:color w:val="000000" w:themeColor="text1"/>
          <w:kern w:val="2"/>
          <w:sz w:val="20"/>
          <w:szCs w:val="20"/>
        </w:rPr>
      </w:pPr>
      <w:r w:rsidRPr="008B6077">
        <w:rPr>
          <w:color w:val="000000" w:themeColor="text1"/>
          <w:kern w:val="2"/>
          <w:sz w:val="20"/>
          <w:szCs w:val="20"/>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14:paraId="66E16453" w14:textId="77777777" w:rsidR="00845228" w:rsidRPr="008B6077" w:rsidRDefault="00845228" w:rsidP="00055481">
      <w:pPr>
        <w:pStyle w:val="Akapitzlist"/>
        <w:numPr>
          <w:ilvl w:val="0"/>
          <w:numId w:val="25"/>
        </w:numPr>
        <w:jc w:val="both"/>
        <w:rPr>
          <w:color w:val="000000" w:themeColor="text1"/>
          <w:kern w:val="2"/>
          <w:sz w:val="20"/>
          <w:szCs w:val="20"/>
        </w:rPr>
      </w:pPr>
      <w:r w:rsidRPr="008B6077">
        <w:rPr>
          <w:color w:val="000000" w:themeColor="text1"/>
          <w:kern w:val="2"/>
          <w:sz w:val="20"/>
          <w:szCs w:val="20"/>
        </w:rPr>
        <w:t xml:space="preserve">w wyniku przejęcia przez Zamawiającego zobowiązań Wykonawcy względem jego podwykonawców </w:t>
      </w:r>
    </w:p>
    <w:p w14:paraId="329FB15F" w14:textId="1120351C" w:rsidR="00845228" w:rsidRPr="008B6077" w:rsidRDefault="008B6077" w:rsidP="00FE560B">
      <w:pPr>
        <w:ind w:left="708"/>
        <w:jc w:val="both"/>
        <w:rPr>
          <w:color w:val="000000" w:themeColor="text1"/>
          <w:kern w:val="2"/>
          <w:sz w:val="20"/>
          <w:szCs w:val="20"/>
        </w:rPr>
      </w:pPr>
      <w:r w:rsidRPr="008B6077">
        <w:rPr>
          <w:color w:val="000000" w:themeColor="text1"/>
          <w:kern w:val="2"/>
          <w:sz w:val="20"/>
          <w:szCs w:val="20"/>
        </w:rPr>
        <w:t>D.</w:t>
      </w:r>
      <w:r w:rsidR="00845228" w:rsidRPr="008B6077">
        <w:rPr>
          <w:color w:val="000000" w:themeColor="text1"/>
          <w:kern w:val="2"/>
          <w:sz w:val="20"/>
          <w:szCs w:val="20"/>
        </w:rPr>
        <w:t xml:space="preserve">zmiana nie prowadzi do zmiany charakteru umowy a łączna wartość zmian jest mniejsza  od 10% wartości zamówienia określonego pierwotnie w umowie. </w:t>
      </w:r>
    </w:p>
    <w:p w14:paraId="33644814" w14:textId="377AB6ED" w:rsidR="00845228" w:rsidRPr="008B6077" w:rsidRDefault="008B6077" w:rsidP="00FE560B">
      <w:pPr>
        <w:pStyle w:val="Akapitzlist"/>
        <w:jc w:val="both"/>
        <w:rPr>
          <w:color w:val="000000" w:themeColor="text1"/>
          <w:kern w:val="2"/>
          <w:sz w:val="20"/>
          <w:szCs w:val="20"/>
        </w:rPr>
      </w:pPr>
      <w:r w:rsidRPr="008B6077">
        <w:rPr>
          <w:color w:val="000000" w:themeColor="text1"/>
          <w:kern w:val="2"/>
          <w:sz w:val="20"/>
          <w:szCs w:val="20"/>
        </w:rPr>
        <w:t>E.</w:t>
      </w:r>
      <w:r w:rsidR="00845228" w:rsidRPr="008B6077">
        <w:rPr>
          <w:color w:val="000000" w:themeColor="text1"/>
          <w:kern w:val="2"/>
          <w:sz w:val="20"/>
          <w:szCs w:val="20"/>
        </w:rPr>
        <w:t>zaistnienia okoliczności leżących po stronie Zamawiającego, w szczególności spowodowanych sytuacją finansową, zdolnościami płatniczymi, które nie były możliwe do przewidzenia w chwili zawarcia umowy – w zakresie dostosowania umowy do zmian nią spowodowanych;</w:t>
      </w:r>
    </w:p>
    <w:p w14:paraId="63077056" w14:textId="17CCB345" w:rsidR="00845228" w:rsidRPr="008B6077" w:rsidRDefault="00845228" w:rsidP="00055481">
      <w:pPr>
        <w:pStyle w:val="Akapitzlist"/>
        <w:numPr>
          <w:ilvl w:val="0"/>
          <w:numId w:val="26"/>
        </w:numPr>
        <w:jc w:val="both"/>
        <w:rPr>
          <w:color w:val="000000" w:themeColor="text1"/>
          <w:kern w:val="2"/>
          <w:sz w:val="20"/>
          <w:szCs w:val="20"/>
          <w:lang w:val="x-none"/>
        </w:rPr>
      </w:pPr>
      <w:r w:rsidRPr="008B6077">
        <w:rPr>
          <w:color w:val="000000" w:themeColor="text1"/>
          <w:kern w:val="2"/>
          <w:sz w:val="20"/>
          <w:szCs w:val="20"/>
        </w:rPr>
        <w:t>działania siły wyższej lub działania osób trzecich uniemożliwiających lub utrudniających wykonanie przedmiotu zamówienia zgodnie z postanowieniami umowy.</w:t>
      </w:r>
    </w:p>
    <w:p w14:paraId="3285D37F" w14:textId="1A1C0CCD" w:rsidR="00845228" w:rsidRPr="008B6077" w:rsidRDefault="00845228" w:rsidP="00FE560B">
      <w:pPr>
        <w:pStyle w:val="Akapitzlist"/>
        <w:jc w:val="both"/>
        <w:rPr>
          <w:color w:val="000000" w:themeColor="text1"/>
          <w:kern w:val="2"/>
          <w:sz w:val="20"/>
          <w:szCs w:val="20"/>
        </w:rPr>
      </w:pPr>
      <w:r w:rsidRPr="008B6077">
        <w:rPr>
          <w:color w:val="000000" w:themeColor="text1"/>
          <w:kern w:val="2"/>
          <w:sz w:val="20"/>
          <w:szCs w:val="20"/>
        </w:rPr>
        <w:t>Zmiana postanowień Umowy wymaga formy pisemnej po rygorem nieważności. Zmiana Umowy na wniosek Wykonawcy wymaga wskazania okoliczności uprawniających do dokonania tej zmiany.</w:t>
      </w:r>
    </w:p>
    <w:p w14:paraId="6E74AC0E" w14:textId="77777777" w:rsidR="007B152C" w:rsidRPr="00916CBD" w:rsidRDefault="007B152C" w:rsidP="007B152C">
      <w:pPr>
        <w:pStyle w:val="Akapitzlist"/>
        <w:ind w:left="360"/>
        <w:rPr>
          <w:color w:val="FF0000"/>
          <w:kern w:val="2"/>
          <w:sz w:val="20"/>
          <w:szCs w:val="20"/>
        </w:rPr>
      </w:pPr>
    </w:p>
    <w:p w14:paraId="0CF99571" w14:textId="0C997764" w:rsidR="00725950" w:rsidRPr="003B42FC" w:rsidRDefault="003B42FC" w:rsidP="003B42FC">
      <w:pPr>
        <w:shd w:val="clear" w:color="auto" w:fill="FFFFFF"/>
        <w:suppressAutoHyphens w:val="0"/>
        <w:rPr>
          <w:b/>
          <w:color w:val="000000" w:themeColor="text1"/>
          <w:sz w:val="20"/>
          <w:szCs w:val="20"/>
          <w:lang w:eastAsia="pl-PL"/>
        </w:rPr>
      </w:pPr>
      <w:r>
        <w:rPr>
          <w:b/>
          <w:color w:val="000000" w:themeColor="text1"/>
          <w:sz w:val="20"/>
          <w:szCs w:val="20"/>
          <w:lang w:eastAsia="pl-PL"/>
        </w:rPr>
        <w:t xml:space="preserve">XV. </w:t>
      </w:r>
      <w:r w:rsidR="00725950" w:rsidRPr="003B42FC">
        <w:rPr>
          <w:b/>
          <w:color w:val="000000" w:themeColor="text1"/>
          <w:sz w:val="20"/>
          <w:szCs w:val="20"/>
          <w:lang w:eastAsia="pl-PL"/>
        </w:rPr>
        <w:t>OGŁOSZENIE WYNIKÓW POSTĘPOWANIA:</w:t>
      </w:r>
    </w:p>
    <w:p w14:paraId="5DE6C95F" w14:textId="77777777" w:rsidR="00725950" w:rsidRPr="00A87A39" w:rsidRDefault="00725950" w:rsidP="002C786B">
      <w:pPr>
        <w:ind w:right="-142"/>
        <w:rPr>
          <w:b/>
          <w:color w:val="000000" w:themeColor="text1"/>
          <w:spacing w:val="20"/>
          <w:sz w:val="10"/>
          <w:szCs w:val="10"/>
        </w:rPr>
      </w:pPr>
    </w:p>
    <w:p w14:paraId="79C819A0" w14:textId="77777777" w:rsidR="00725950" w:rsidRPr="00A87A39" w:rsidRDefault="00725950" w:rsidP="007B152C">
      <w:pPr>
        <w:widowControl w:val="0"/>
        <w:overflowPunct w:val="0"/>
        <w:ind w:left="360"/>
        <w:jc w:val="both"/>
        <w:textAlignment w:val="baseline"/>
        <w:rPr>
          <w:color w:val="000000" w:themeColor="text1"/>
        </w:rPr>
      </w:pPr>
      <w:r w:rsidRPr="00A87A39">
        <w:rPr>
          <w:color w:val="000000" w:themeColor="text1"/>
          <w:sz w:val="20"/>
          <w:szCs w:val="20"/>
        </w:rPr>
        <w:t>Zamawiający jednocześnie poinformuje wszystkich Wykonawców o:</w:t>
      </w:r>
    </w:p>
    <w:p w14:paraId="0C8C0058" w14:textId="77777777" w:rsidR="00725950" w:rsidRPr="00A87A39" w:rsidRDefault="00725950" w:rsidP="00EA6852">
      <w:pPr>
        <w:numPr>
          <w:ilvl w:val="0"/>
          <w:numId w:val="6"/>
        </w:numPr>
        <w:ind w:left="1080"/>
        <w:jc w:val="both"/>
        <w:rPr>
          <w:color w:val="000000" w:themeColor="text1"/>
        </w:rPr>
      </w:pPr>
      <w:r w:rsidRPr="00A87A39">
        <w:rPr>
          <w:color w:val="000000" w:themeColor="text1"/>
          <w:sz w:val="20"/>
          <w:szCs w:val="20"/>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oferentom w każdym kryterium oceny ofert i łączną punktację,</w:t>
      </w:r>
    </w:p>
    <w:p w14:paraId="71F5F520" w14:textId="77777777" w:rsidR="00725950" w:rsidRPr="00A87A39" w:rsidRDefault="00725950" w:rsidP="00EA6852">
      <w:pPr>
        <w:numPr>
          <w:ilvl w:val="0"/>
          <w:numId w:val="6"/>
        </w:numPr>
        <w:ind w:left="1080"/>
        <w:jc w:val="both"/>
        <w:rPr>
          <w:color w:val="000000" w:themeColor="text1"/>
        </w:rPr>
      </w:pPr>
      <w:r w:rsidRPr="00A87A39">
        <w:rPr>
          <w:color w:val="000000" w:themeColor="text1"/>
          <w:sz w:val="20"/>
          <w:szCs w:val="20"/>
        </w:rPr>
        <w:t>Wykonawcach, których oferty zostały odrzucone,</w:t>
      </w:r>
    </w:p>
    <w:p w14:paraId="03C9BF92" w14:textId="45B15D81" w:rsidR="00725950" w:rsidRPr="00A90533" w:rsidRDefault="00A90533" w:rsidP="00EA6852">
      <w:pPr>
        <w:numPr>
          <w:ilvl w:val="0"/>
          <w:numId w:val="6"/>
        </w:numPr>
        <w:ind w:left="1080"/>
        <w:jc w:val="both"/>
        <w:rPr>
          <w:color w:val="000000" w:themeColor="text1"/>
        </w:rPr>
      </w:pPr>
      <w:r>
        <w:rPr>
          <w:color w:val="000000" w:themeColor="text1"/>
          <w:sz w:val="20"/>
          <w:szCs w:val="20"/>
        </w:rPr>
        <w:t>unieważnieniu postępowania</w:t>
      </w:r>
    </w:p>
    <w:p w14:paraId="7334A52B" w14:textId="3223702D" w:rsidR="00A90533" w:rsidRPr="00A87A39" w:rsidRDefault="00A90533" w:rsidP="00A90533">
      <w:pPr>
        <w:ind w:left="1080"/>
        <w:jc w:val="both"/>
        <w:rPr>
          <w:color w:val="000000" w:themeColor="text1"/>
        </w:rPr>
      </w:pPr>
      <w:r>
        <w:rPr>
          <w:color w:val="000000" w:themeColor="text1"/>
          <w:sz w:val="20"/>
          <w:szCs w:val="20"/>
        </w:rPr>
        <w:t>oraz zamieści informację w bazie konkurencyjności.</w:t>
      </w:r>
    </w:p>
    <w:p w14:paraId="68A93BC8" w14:textId="77777777" w:rsidR="00BF7D96" w:rsidRPr="00A87A39" w:rsidRDefault="00BF7D96" w:rsidP="0028741E">
      <w:pPr>
        <w:jc w:val="both"/>
        <w:rPr>
          <w:color w:val="000000" w:themeColor="text1"/>
          <w:spacing w:val="30"/>
          <w:sz w:val="20"/>
          <w:szCs w:val="20"/>
        </w:rPr>
      </w:pPr>
    </w:p>
    <w:p w14:paraId="3F674B9D" w14:textId="2EF55BB7" w:rsidR="005C1E55" w:rsidRPr="006A2C0C" w:rsidRDefault="006A2C0C" w:rsidP="006A2C0C">
      <w:pPr>
        <w:shd w:val="clear" w:color="auto" w:fill="FFFFFF"/>
        <w:jc w:val="both"/>
        <w:rPr>
          <w:b/>
          <w:color w:val="000000" w:themeColor="text1"/>
          <w:sz w:val="20"/>
          <w:szCs w:val="20"/>
          <w:lang w:eastAsia="pl-PL"/>
        </w:rPr>
      </w:pPr>
      <w:r>
        <w:rPr>
          <w:b/>
          <w:color w:val="000000" w:themeColor="text1"/>
          <w:sz w:val="20"/>
          <w:szCs w:val="20"/>
          <w:lang w:eastAsia="pl-PL"/>
        </w:rPr>
        <w:t>XVI.</w:t>
      </w:r>
      <w:r w:rsidR="00864E29" w:rsidRPr="006A2C0C">
        <w:rPr>
          <w:b/>
          <w:color w:val="000000" w:themeColor="text1"/>
          <w:sz w:val="20"/>
          <w:szCs w:val="20"/>
          <w:lang w:eastAsia="pl-PL"/>
        </w:rPr>
        <w:t>INFORMACJE DODATKOWE</w:t>
      </w:r>
      <w:r w:rsidR="00323A9E" w:rsidRPr="006A2C0C">
        <w:rPr>
          <w:b/>
          <w:color w:val="000000" w:themeColor="text1"/>
          <w:sz w:val="20"/>
          <w:szCs w:val="20"/>
          <w:lang w:eastAsia="pl-PL"/>
        </w:rPr>
        <w:t>:</w:t>
      </w:r>
    </w:p>
    <w:p w14:paraId="78CC9C59" w14:textId="77777777" w:rsidR="00323A9E" w:rsidRPr="00A87A39" w:rsidRDefault="00323A9E" w:rsidP="002C786B">
      <w:pPr>
        <w:jc w:val="both"/>
        <w:rPr>
          <w:color w:val="000000" w:themeColor="text1"/>
          <w:sz w:val="10"/>
          <w:szCs w:val="10"/>
          <w:lang w:eastAsia="pl-PL"/>
        </w:rPr>
      </w:pPr>
    </w:p>
    <w:p w14:paraId="5C970C20" w14:textId="297D67A3" w:rsidR="00195D80" w:rsidRPr="006A2C0C" w:rsidRDefault="004F2BCE" w:rsidP="006A2C0C">
      <w:pPr>
        <w:jc w:val="both"/>
        <w:rPr>
          <w:color w:val="000000" w:themeColor="text1"/>
          <w:sz w:val="20"/>
          <w:szCs w:val="20"/>
          <w:lang w:eastAsia="pl-PL"/>
        </w:rPr>
      </w:pPr>
      <w:r>
        <w:rPr>
          <w:color w:val="000000" w:themeColor="text1"/>
          <w:sz w:val="20"/>
          <w:szCs w:val="20"/>
          <w:lang w:eastAsia="pl-PL"/>
        </w:rPr>
        <w:t xml:space="preserve">1. </w:t>
      </w:r>
      <w:r w:rsidR="00195D80" w:rsidRPr="006A2C0C">
        <w:rPr>
          <w:color w:val="000000" w:themeColor="text1"/>
          <w:sz w:val="20"/>
          <w:szCs w:val="20"/>
          <w:lang w:eastAsia="pl-PL"/>
        </w:rPr>
        <w:t>Zamawiający unieważni postępowanie o udzielenie zamówienia publicznego w przypadku</w:t>
      </w:r>
      <w:r w:rsidR="006B3C61" w:rsidRPr="006A2C0C">
        <w:rPr>
          <w:color w:val="000000" w:themeColor="text1"/>
          <w:sz w:val="20"/>
          <w:szCs w:val="20"/>
          <w:lang w:eastAsia="pl-PL"/>
        </w:rPr>
        <w:t>, gdy</w:t>
      </w:r>
      <w:r w:rsidR="00195D80" w:rsidRPr="006A2C0C">
        <w:rPr>
          <w:color w:val="000000" w:themeColor="text1"/>
          <w:sz w:val="20"/>
          <w:szCs w:val="20"/>
          <w:lang w:eastAsia="pl-PL"/>
        </w:rPr>
        <w:t>:</w:t>
      </w:r>
    </w:p>
    <w:p w14:paraId="29B902F7" w14:textId="77777777" w:rsidR="00195D80" w:rsidRPr="00A87A39" w:rsidRDefault="002040C8" w:rsidP="0023229D">
      <w:pPr>
        <w:pStyle w:val="Akapitzlist"/>
        <w:numPr>
          <w:ilvl w:val="0"/>
          <w:numId w:val="10"/>
        </w:numPr>
        <w:ind w:left="1080"/>
        <w:jc w:val="both"/>
        <w:rPr>
          <w:color w:val="000000" w:themeColor="text1"/>
          <w:sz w:val="20"/>
          <w:szCs w:val="20"/>
          <w:lang w:eastAsia="pl-PL"/>
        </w:rPr>
      </w:pPr>
      <w:r w:rsidRPr="00A87A39">
        <w:rPr>
          <w:color w:val="000000" w:themeColor="text1"/>
          <w:sz w:val="20"/>
          <w:szCs w:val="20"/>
          <w:lang w:eastAsia="pl-PL"/>
        </w:rPr>
        <w:t>nie złożono żadnej oferty spełniającej wymagania Zamawiającego</w:t>
      </w:r>
      <w:r w:rsidR="00195D80" w:rsidRPr="00A87A39">
        <w:rPr>
          <w:color w:val="000000" w:themeColor="text1"/>
          <w:sz w:val="20"/>
          <w:szCs w:val="20"/>
          <w:lang w:eastAsia="pl-PL"/>
        </w:rPr>
        <w:t>,</w:t>
      </w:r>
    </w:p>
    <w:p w14:paraId="39B38151" w14:textId="77777777" w:rsidR="00195D80" w:rsidRPr="00A87A39" w:rsidRDefault="00195D80" w:rsidP="0023229D">
      <w:pPr>
        <w:pStyle w:val="Akapitzlist"/>
        <w:numPr>
          <w:ilvl w:val="0"/>
          <w:numId w:val="10"/>
        </w:numPr>
        <w:ind w:left="1080"/>
        <w:jc w:val="both"/>
        <w:rPr>
          <w:color w:val="000000" w:themeColor="text1"/>
          <w:sz w:val="20"/>
          <w:szCs w:val="20"/>
          <w:lang w:eastAsia="pl-PL"/>
        </w:rPr>
      </w:pPr>
      <w:r w:rsidRPr="00A87A39">
        <w:rPr>
          <w:color w:val="000000" w:themeColor="text1"/>
          <w:sz w:val="20"/>
          <w:szCs w:val="20"/>
          <w:lang w:eastAsia="pl-PL"/>
        </w:rPr>
        <w:t xml:space="preserve">cena najkorzystniejszej </w:t>
      </w:r>
      <w:r w:rsidR="002040C8" w:rsidRPr="00A87A39">
        <w:rPr>
          <w:color w:val="000000" w:themeColor="text1"/>
          <w:sz w:val="20"/>
          <w:szCs w:val="20"/>
          <w:lang w:eastAsia="pl-PL"/>
        </w:rPr>
        <w:t>oferty przewyższa kwotę, którą Z</w:t>
      </w:r>
      <w:r w:rsidRPr="00A87A39">
        <w:rPr>
          <w:color w:val="000000" w:themeColor="text1"/>
          <w:sz w:val="20"/>
          <w:szCs w:val="20"/>
          <w:lang w:eastAsia="pl-PL"/>
        </w:rPr>
        <w:t xml:space="preserve">amawiający </w:t>
      </w:r>
      <w:r w:rsidR="00376FC8" w:rsidRPr="00A87A39">
        <w:rPr>
          <w:color w:val="000000" w:themeColor="text1"/>
          <w:sz w:val="20"/>
          <w:szCs w:val="20"/>
          <w:lang w:eastAsia="pl-PL"/>
        </w:rPr>
        <w:t>zamierza</w:t>
      </w:r>
      <w:r w:rsidRPr="00A87A39">
        <w:rPr>
          <w:color w:val="000000" w:themeColor="text1"/>
          <w:sz w:val="20"/>
          <w:szCs w:val="20"/>
          <w:lang w:eastAsia="pl-PL"/>
        </w:rPr>
        <w:t xml:space="preserve"> przeznaczyć na</w:t>
      </w:r>
      <w:r w:rsidR="00AB738E" w:rsidRPr="00A87A39">
        <w:rPr>
          <w:color w:val="000000" w:themeColor="text1"/>
          <w:sz w:val="20"/>
          <w:szCs w:val="20"/>
          <w:lang w:eastAsia="pl-PL"/>
        </w:rPr>
        <w:t> </w:t>
      </w:r>
      <w:r w:rsidRPr="00A87A39">
        <w:rPr>
          <w:color w:val="000000" w:themeColor="text1"/>
          <w:sz w:val="20"/>
          <w:szCs w:val="20"/>
          <w:lang w:eastAsia="pl-PL"/>
        </w:rPr>
        <w:t>sfinansowanie zamówienia, chyba że Zamawiający może zwiększyć kwotę do ceny najkorzystniejszej oferty,</w:t>
      </w:r>
    </w:p>
    <w:p w14:paraId="3674D41F" w14:textId="77777777" w:rsidR="00195D80" w:rsidRDefault="00195D80" w:rsidP="0023229D">
      <w:pPr>
        <w:pStyle w:val="Akapitzlist"/>
        <w:numPr>
          <w:ilvl w:val="0"/>
          <w:numId w:val="10"/>
        </w:numPr>
        <w:ind w:left="1080"/>
        <w:jc w:val="both"/>
        <w:rPr>
          <w:color w:val="000000" w:themeColor="text1"/>
          <w:sz w:val="20"/>
          <w:szCs w:val="20"/>
          <w:lang w:eastAsia="pl-PL"/>
        </w:rPr>
      </w:pPr>
      <w:r w:rsidRPr="00A87A39">
        <w:rPr>
          <w:color w:val="000000" w:themeColor="text1"/>
          <w:sz w:val="20"/>
          <w:szCs w:val="20"/>
          <w:lang w:eastAsia="pl-PL"/>
        </w:rPr>
        <w:t>wystąpiła zmiana okoliczności powodująca, że prowadzenie postępowania lub wykonanie zamówienia nie leży w interesie Zamawiającego, czego nie można było wcześniej przewidzieć.</w:t>
      </w:r>
    </w:p>
    <w:p w14:paraId="2818731E" w14:textId="77777777" w:rsidR="004F2BCE" w:rsidRPr="004F2BCE" w:rsidRDefault="004F2BCE" w:rsidP="004F2BCE">
      <w:pPr>
        <w:pStyle w:val="Akapitzlist"/>
        <w:numPr>
          <w:ilvl w:val="0"/>
          <w:numId w:val="10"/>
        </w:numPr>
        <w:ind w:left="1080"/>
        <w:rPr>
          <w:color w:val="000000" w:themeColor="text1"/>
          <w:sz w:val="20"/>
          <w:szCs w:val="20"/>
          <w:lang w:eastAsia="pl-PL"/>
        </w:rPr>
      </w:pPr>
      <w:r w:rsidRPr="004F2BCE">
        <w:rPr>
          <w:color w:val="000000" w:themeColor="text1"/>
          <w:sz w:val="20"/>
          <w:szCs w:val="20"/>
          <w:lang w:eastAsia="pl-PL"/>
        </w:rPr>
        <w:t xml:space="preserve">jeżeli podmiot/podmioty biorące udział w postępowaniu wpłynęły na jego wynik w sposób sprzeczny z prawem; </w:t>
      </w:r>
    </w:p>
    <w:p w14:paraId="531087CD" w14:textId="400C2AB4" w:rsidR="004F2BCE" w:rsidRPr="004F2BCE" w:rsidRDefault="004F2BCE" w:rsidP="004F2BCE">
      <w:pPr>
        <w:rPr>
          <w:color w:val="000000" w:themeColor="text1"/>
          <w:sz w:val="20"/>
          <w:szCs w:val="20"/>
          <w:lang w:eastAsia="pl-PL"/>
        </w:rPr>
      </w:pPr>
      <w:r>
        <w:rPr>
          <w:color w:val="000000" w:themeColor="text1"/>
          <w:sz w:val="20"/>
          <w:szCs w:val="20"/>
          <w:lang w:eastAsia="pl-PL"/>
        </w:rPr>
        <w:t xml:space="preserve">2. </w:t>
      </w:r>
      <w:r w:rsidRPr="004F2BCE">
        <w:rPr>
          <w:color w:val="000000" w:themeColor="text1"/>
          <w:sz w:val="20"/>
          <w:szCs w:val="20"/>
          <w:lang w:eastAsia="pl-PL"/>
        </w:rPr>
        <w:t xml:space="preserve">Zamawiający ma prawo zakończyć postępowanie bez wyboru Wykonawcy. Nie przewiduje się postępowania odwoławczego w sprawie decyzji o wyborze Wykonawcy, odrzucenia oferty lub zakończenia postępowania bez jego wyboru. </w:t>
      </w:r>
    </w:p>
    <w:p w14:paraId="3AFA7EFB" w14:textId="77777777" w:rsidR="00323A9E" w:rsidRPr="00A87A39" w:rsidRDefault="00323A9E" w:rsidP="007B152C">
      <w:pPr>
        <w:ind w:left="360"/>
        <w:jc w:val="both"/>
        <w:rPr>
          <w:color w:val="000000" w:themeColor="text1"/>
          <w:sz w:val="10"/>
          <w:szCs w:val="10"/>
          <w:lang w:eastAsia="pl-PL"/>
        </w:rPr>
      </w:pPr>
    </w:p>
    <w:p w14:paraId="36E6353B" w14:textId="1341BAC9" w:rsidR="002C786B" w:rsidRPr="00FE560B" w:rsidRDefault="004F2BCE" w:rsidP="00FE560B">
      <w:pPr>
        <w:jc w:val="both"/>
        <w:rPr>
          <w:color w:val="000000" w:themeColor="text1"/>
          <w:sz w:val="20"/>
          <w:szCs w:val="20"/>
        </w:rPr>
      </w:pPr>
      <w:r>
        <w:rPr>
          <w:color w:val="000000" w:themeColor="text1"/>
          <w:sz w:val="20"/>
          <w:szCs w:val="20"/>
        </w:rPr>
        <w:t>3.</w:t>
      </w:r>
      <w:r w:rsidR="002033C6" w:rsidRPr="00FE560B">
        <w:rPr>
          <w:color w:val="000000" w:themeColor="text1"/>
          <w:sz w:val="20"/>
          <w:szCs w:val="20"/>
        </w:rPr>
        <w:t>W przypadku, gdy Wykonawca odstąpi od podpisania umowy, Zamawiający może podpisać umowę z kolejnym Wykonawcą, który w toku prowadzonego badania ofert otrzymał najwyższą liczbę punktów.</w:t>
      </w:r>
    </w:p>
    <w:p w14:paraId="602C0637" w14:textId="77777777" w:rsidR="004F2BCE" w:rsidRPr="004F2BCE" w:rsidRDefault="004F2BCE" w:rsidP="004F2BCE">
      <w:pPr>
        <w:jc w:val="both"/>
        <w:rPr>
          <w:color w:val="000000" w:themeColor="text1"/>
          <w:sz w:val="10"/>
          <w:szCs w:val="10"/>
        </w:rPr>
      </w:pPr>
    </w:p>
    <w:p w14:paraId="79E89478" w14:textId="5BA7664B" w:rsidR="004F2BCE" w:rsidRPr="004F2BCE" w:rsidRDefault="004F2BCE" w:rsidP="004F2BCE">
      <w:pPr>
        <w:jc w:val="both"/>
        <w:rPr>
          <w:color w:val="000000" w:themeColor="text1"/>
          <w:sz w:val="20"/>
          <w:szCs w:val="20"/>
        </w:rPr>
      </w:pPr>
      <w:r>
        <w:rPr>
          <w:color w:val="000000" w:themeColor="text1"/>
          <w:sz w:val="20"/>
          <w:szCs w:val="20"/>
        </w:rPr>
        <w:t>4.</w:t>
      </w:r>
      <w:r w:rsidRPr="004F2BCE">
        <w:rPr>
          <w:color w:val="000000" w:themeColor="text1"/>
          <w:sz w:val="20"/>
          <w:szCs w:val="20"/>
        </w:rPr>
        <w:t>Zamawiający odrzuca ofertę, jeżeli:</w:t>
      </w:r>
    </w:p>
    <w:p w14:paraId="6A94C81C" w14:textId="4A6C8FA7" w:rsidR="004F2BCE" w:rsidRPr="004F2BCE" w:rsidRDefault="004F2BCE" w:rsidP="00055481">
      <w:pPr>
        <w:pStyle w:val="Akapitzlist"/>
        <w:numPr>
          <w:ilvl w:val="0"/>
          <w:numId w:val="39"/>
        </w:numPr>
        <w:jc w:val="both"/>
        <w:rPr>
          <w:color w:val="000000" w:themeColor="text1"/>
          <w:sz w:val="20"/>
          <w:szCs w:val="20"/>
        </w:rPr>
      </w:pPr>
      <w:r w:rsidRPr="004F2BCE">
        <w:rPr>
          <w:color w:val="000000" w:themeColor="text1"/>
          <w:sz w:val="20"/>
          <w:szCs w:val="20"/>
        </w:rPr>
        <w:t xml:space="preserve">jej treść nie odpowiada treści zapytania ofertowego; </w:t>
      </w:r>
    </w:p>
    <w:p w14:paraId="68CDD893" w14:textId="77777777" w:rsidR="004F2BCE" w:rsidRPr="004F2BCE" w:rsidRDefault="004F2BCE" w:rsidP="00055481">
      <w:pPr>
        <w:numPr>
          <w:ilvl w:val="0"/>
          <w:numId w:val="39"/>
        </w:numPr>
        <w:jc w:val="both"/>
        <w:rPr>
          <w:color w:val="000000" w:themeColor="text1"/>
          <w:sz w:val="20"/>
          <w:szCs w:val="20"/>
        </w:rPr>
      </w:pPr>
      <w:r w:rsidRPr="004F2BCE">
        <w:rPr>
          <w:color w:val="000000" w:themeColor="text1"/>
          <w:sz w:val="20"/>
          <w:szCs w:val="20"/>
        </w:rPr>
        <w:t>została złożona przez podmiot niespełniający warunków udziału w postępowaniu określonych w zapytaniu ofertowym.</w:t>
      </w:r>
    </w:p>
    <w:p w14:paraId="4486DFF5" w14:textId="77777777" w:rsidR="00E44E40" w:rsidRPr="00A87A39" w:rsidRDefault="00E44E40" w:rsidP="00F571AA">
      <w:pPr>
        <w:jc w:val="both"/>
        <w:rPr>
          <w:color w:val="000000" w:themeColor="text1"/>
          <w:sz w:val="20"/>
          <w:szCs w:val="20"/>
        </w:rPr>
      </w:pPr>
    </w:p>
    <w:p w14:paraId="054A87A2" w14:textId="33EB3F92" w:rsidR="00FF6586" w:rsidRPr="008909A5" w:rsidRDefault="006A2C0C" w:rsidP="008909A5">
      <w:pPr>
        <w:shd w:val="clear" w:color="auto" w:fill="FFFFFF"/>
        <w:suppressAutoHyphens w:val="0"/>
        <w:rPr>
          <w:b/>
          <w:color w:val="000000" w:themeColor="text1"/>
          <w:sz w:val="20"/>
          <w:szCs w:val="20"/>
          <w:lang w:eastAsia="pl-PL"/>
        </w:rPr>
      </w:pPr>
      <w:r>
        <w:rPr>
          <w:b/>
          <w:color w:val="000000" w:themeColor="text1"/>
          <w:sz w:val="20"/>
          <w:szCs w:val="20"/>
          <w:lang w:eastAsia="pl-PL"/>
        </w:rPr>
        <w:t>XVII.</w:t>
      </w:r>
      <w:r w:rsidR="00864E29" w:rsidRPr="008909A5">
        <w:rPr>
          <w:b/>
          <w:color w:val="000000" w:themeColor="text1"/>
          <w:sz w:val="20"/>
          <w:szCs w:val="20"/>
          <w:lang w:eastAsia="pl-PL"/>
        </w:rPr>
        <w:t>OSOBY UPOWAŻNIONE DO KONTAKTU Z WYKONAWCAMI</w:t>
      </w:r>
      <w:r w:rsidR="002D6F37" w:rsidRPr="008909A5">
        <w:rPr>
          <w:b/>
          <w:color w:val="000000" w:themeColor="text1"/>
          <w:sz w:val="20"/>
          <w:szCs w:val="20"/>
          <w:lang w:eastAsia="pl-PL"/>
        </w:rPr>
        <w:t>:</w:t>
      </w:r>
    </w:p>
    <w:p w14:paraId="6DF63059" w14:textId="77777777" w:rsidR="008909A5" w:rsidRPr="008909A5" w:rsidRDefault="008909A5" w:rsidP="008909A5">
      <w:pPr>
        <w:ind w:left="544" w:firstLine="21"/>
        <w:jc w:val="both"/>
        <w:rPr>
          <w:color w:val="000000" w:themeColor="text1"/>
          <w:sz w:val="10"/>
          <w:szCs w:val="10"/>
        </w:rPr>
      </w:pPr>
      <w:r w:rsidRPr="008909A5">
        <w:rPr>
          <w:sz w:val="20"/>
          <w:szCs w:val="20"/>
        </w:rPr>
        <w:t>Marzena Trelka</w:t>
      </w:r>
    </w:p>
    <w:p w14:paraId="18A9B514" w14:textId="77777777" w:rsidR="008909A5" w:rsidRPr="008909A5" w:rsidRDefault="008909A5" w:rsidP="008909A5">
      <w:pPr>
        <w:ind w:left="567"/>
        <w:jc w:val="both"/>
        <w:rPr>
          <w:sz w:val="20"/>
          <w:szCs w:val="20"/>
        </w:rPr>
      </w:pPr>
      <w:r w:rsidRPr="002B3DED">
        <w:rPr>
          <w:sz w:val="20"/>
          <w:szCs w:val="20"/>
        </w:rPr>
        <w:t xml:space="preserve">email: </w:t>
      </w:r>
      <w:r w:rsidRPr="002B3DED">
        <w:rPr>
          <w:sz w:val="20"/>
          <w:szCs w:val="20"/>
          <w:u w:val="single"/>
        </w:rPr>
        <w:t>gops@tuszownarodowy.pl</w:t>
      </w:r>
      <w:r w:rsidRPr="002B3DED">
        <w:rPr>
          <w:sz w:val="20"/>
          <w:szCs w:val="20"/>
        </w:rPr>
        <w:t xml:space="preserve">, tel. </w:t>
      </w:r>
      <w:r w:rsidRPr="008909A5">
        <w:rPr>
          <w:sz w:val="20"/>
          <w:szCs w:val="20"/>
        </w:rPr>
        <w:t>telefon kontaktowy: +48 17 774 37 40</w:t>
      </w:r>
    </w:p>
    <w:p w14:paraId="419485B9" w14:textId="77777777" w:rsidR="008909A5" w:rsidRPr="008909A5" w:rsidRDefault="008909A5" w:rsidP="008909A5">
      <w:pPr>
        <w:ind w:left="567"/>
        <w:jc w:val="both"/>
        <w:rPr>
          <w:sz w:val="20"/>
          <w:szCs w:val="20"/>
        </w:rPr>
      </w:pPr>
      <w:r w:rsidRPr="008909A5">
        <w:rPr>
          <w:sz w:val="20"/>
          <w:szCs w:val="20"/>
        </w:rPr>
        <w:t>w godz. 8:00-16:00 (poniedziałek) w godz. 7:00-15:00 (wtorek -piątek)</w:t>
      </w:r>
    </w:p>
    <w:p w14:paraId="6249C8E5" w14:textId="77777777" w:rsidR="00C911BB" w:rsidRPr="00916CBD" w:rsidRDefault="00C911BB" w:rsidP="002C786B">
      <w:pPr>
        <w:jc w:val="both"/>
        <w:rPr>
          <w:color w:val="FF0000"/>
          <w:sz w:val="20"/>
          <w:szCs w:val="20"/>
          <w:lang w:eastAsia="pl-PL"/>
        </w:rPr>
      </w:pPr>
    </w:p>
    <w:p w14:paraId="43ACDA39" w14:textId="107D13F7" w:rsidR="005E0643" w:rsidRPr="008909A5" w:rsidRDefault="006A2C0C" w:rsidP="008909A5">
      <w:pPr>
        <w:shd w:val="clear" w:color="auto" w:fill="FFFFFF"/>
        <w:suppressAutoHyphens w:val="0"/>
        <w:rPr>
          <w:b/>
          <w:color w:val="000000" w:themeColor="text1"/>
          <w:sz w:val="20"/>
          <w:szCs w:val="20"/>
          <w:lang w:eastAsia="pl-PL"/>
        </w:rPr>
      </w:pPr>
      <w:r>
        <w:rPr>
          <w:b/>
          <w:color w:val="000000" w:themeColor="text1"/>
          <w:sz w:val="20"/>
          <w:szCs w:val="20"/>
          <w:lang w:eastAsia="pl-PL"/>
        </w:rPr>
        <w:t>XVIII.</w:t>
      </w:r>
      <w:r w:rsidR="00864E29" w:rsidRPr="008909A5">
        <w:rPr>
          <w:b/>
          <w:color w:val="000000" w:themeColor="text1"/>
          <w:sz w:val="20"/>
          <w:szCs w:val="20"/>
          <w:lang w:eastAsia="pl-PL"/>
        </w:rPr>
        <w:t>KLAUZULA INFORMACYJNA Z ART</w:t>
      </w:r>
      <w:r w:rsidR="005E0643" w:rsidRPr="008909A5">
        <w:rPr>
          <w:b/>
          <w:color w:val="000000" w:themeColor="text1"/>
          <w:sz w:val="20"/>
          <w:szCs w:val="20"/>
          <w:lang w:eastAsia="pl-PL"/>
        </w:rPr>
        <w:t>. 13 RODO:</w:t>
      </w:r>
    </w:p>
    <w:p w14:paraId="593C9F29" w14:textId="77777777" w:rsidR="00E7183C" w:rsidRPr="00A87A39" w:rsidRDefault="00E7183C" w:rsidP="00D053FA">
      <w:pPr>
        <w:jc w:val="both"/>
        <w:rPr>
          <w:color w:val="000000" w:themeColor="text1"/>
          <w:sz w:val="10"/>
          <w:szCs w:val="10"/>
        </w:rPr>
      </w:pPr>
    </w:p>
    <w:p w14:paraId="08731901" w14:textId="77777777" w:rsidR="00351B39" w:rsidRPr="00351B39" w:rsidRDefault="00351B39" w:rsidP="00351B39">
      <w:pPr>
        <w:suppressAutoHyphens w:val="0"/>
        <w:jc w:val="both"/>
        <w:rPr>
          <w:color w:val="000000" w:themeColor="text1"/>
          <w:sz w:val="20"/>
          <w:szCs w:val="20"/>
        </w:rPr>
      </w:pPr>
      <w:r w:rsidRPr="00351B39">
        <w:rPr>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04.05.2016, str. 1), zwanym dalej „RODO”, Zamawiający informuje, iż: </w:t>
      </w:r>
    </w:p>
    <w:p w14:paraId="4292F369" w14:textId="77777777" w:rsidR="00351B39" w:rsidRPr="00351B39" w:rsidRDefault="00351B39" w:rsidP="00351B39">
      <w:pPr>
        <w:numPr>
          <w:ilvl w:val="0"/>
          <w:numId w:val="7"/>
        </w:numPr>
        <w:suppressAutoHyphens w:val="0"/>
        <w:jc w:val="both"/>
        <w:rPr>
          <w:color w:val="000000" w:themeColor="text1"/>
          <w:sz w:val="20"/>
          <w:szCs w:val="20"/>
        </w:rPr>
      </w:pPr>
      <w:r w:rsidRPr="00351B39">
        <w:rPr>
          <w:color w:val="000000" w:themeColor="text1"/>
          <w:sz w:val="20"/>
          <w:szCs w:val="20"/>
        </w:rPr>
        <w:t>Administratorem Pani/Pana danych osobowych jest Gminny Ośrodek Pomocy społecznej w Tuszowie Narodowym, 39-332 Tuszów Narodowy 225. Dane kontaktowe:</w:t>
      </w:r>
    </w:p>
    <w:p w14:paraId="1A90D7E4" w14:textId="77777777" w:rsidR="00351B39" w:rsidRPr="00351B39" w:rsidRDefault="00351B39" w:rsidP="00351B39">
      <w:pPr>
        <w:numPr>
          <w:ilvl w:val="0"/>
          <w:numId w:val="8"/>
        </w:numPr>
        <w:suppressAutoHyphens w:val="0"/>
        <w:jc w:val="both"/>
        <w:rPr>
          <w:color w:val="000000" w:themeColor="text1"/>
          <w:sz w:val="20"/>
          <w:szCs w:val="20"/>
        </w:rPr>
      </w:pPr>
      <w:r w:rsidRPr="00351B39">
        <w:rPr>
          <w:color w:val="000000" w:themeColor="text1"/>
          <w:sz w:val="20"/>
          <w:szCs w:val="20"/>
        </w:rPr>
        <w:t xml:space="preserve">poczta elektroniczna: </w:t>
      </w:r>
      <w:r w:rsidRPr="00351B39">
        <w:rPr>
          <w:color w:val="000000" w:themeColor="text1"/>
          <w:sz w:val="20"/>
          <w:szCs w:val="20"/>
          <w:u w:val="single"/>
          <w:lang w:val="en-US"/>
        </w:rPr>
        <w:t>gops@tuszownarodowy.pl</w:t>
      </w:r>
    </w:p>
    <w:p w14:paraId="41B70A03" w14:textId="77777777" w:rsidR="00351B39" w:rsidRPr="00351B39" w:rsidRDefault="00351B39" w:rsidP="00351B39">
      <w:pPr>
        <w:numPr>
          <w:ilvl w:val="0"/>
          <w:numId w:val="8"/>
        </w:numPr>
        <w:suppressAutoHyphens w:val="0"/>
        <w:jc w:val="both"/>
        <w:rPr>
          <w:color w:val="000000" w:themeColor="text1"/>
          <w:sz w:val="20"/>
          <w:szCs w:val="20"/>
        </w:rPr>
      </w:pPr>
      <w:r w:rsidRPr="00351B39">
        <w:rPr>
          <w:color w:val="000000" w:themeColor="text1"/>
          <w:sz w:val="20"/>
          <w:szCs w:val="20"/>
        </w:rPr>
        <w:t>telefon: 17 774 37 40</w:t>
      </w:r>
    </w:p>
    <w:p w14:paraId="2607FA2C" w14:textId="77777777" w:rsidR="00351B39" w:rsidRPr="00351B39" w:rsidRDefault="00351B39" w:rsidP="00351B39">
      <w:pPr>
        <w:numPr>
          <w:ilvl w:val="0"/>
          <w:numId w:val="7"/>
        </w:numPr>
        <w:suppressAutoHyphens w:val="0"/>
        <w:jc w:val="both"/>
        <w:rPr>
          <w:color w:val="000000" w:themeColor="text1"/>
          <w:sz w:val="20"/>
          <w:szCs w:val="20"/>
        </w:rPr>
      </w:pPr>
      <w:r w:rsidRPr="00351B39">
        <w:rPr>
          <w:color w:val="000000" w:themeColor="text1"/>
          <w:sz w:val="20"/>
          <w:szCs w:val="20"/>
        </w:rPr>
        <w:t xml:space="preserve">Administrator  wyznaczył  Inspektora Danych Osobowych, z którym można się kontaktować pod adresem e-mail </w:t>
      </w:r>
      <w:r w:rsidRPr="002B3DED">
        <w:rPr>
          <w:color w:val="000000" w:themeColor="text1"/>
          <w:sz w:val="20"/>
          <w:szCs w:val="20"/>
          <w:u w:val="single"/>
        </w:rPr>
        <w:t xml:space="preserve"> gops@tuszownarodowy.pl</w:t>
      </w:r>
      <w:r w:rsidRPr="00351B39">
        <w:rPr>
          <w:color w:val="000000" w:themeColor="text1"/>
          <w:sz w:val="20"/>
          <w:szCs w:val="20"/>
          <w:u w:val="single"/>
        </w:rPr>
        <w:t xml:space="preserve"> l</w:t>
      </w:r>
      <w:r w:rsidRPr="00351B39">
        <w:rPr>
          <w:color w:val="000000" w:themeColor="text1"/>
          <w:sz w:val="20"/>
          <w:szCs w:val="20"/>
        </w:rPr>
        <w:t xml:space="preserve"> </w:t>
      </w:r>
    </w:p>
    <w:p w14:paraId="1B151EBD" w14:textId="1C2F4A46" w:rsidR="00351B39" w:rsidRPr="008909A5" w:rsidRDefault="00351B39" w:rsidP="008909A5">
      <w:pPr>
        <w:numPr>
          <w:ilvl w:val="0"/>
          <w:numId w:val="7"/>
        </w:numPr>
        <w:suppressAutoHyphens w:val="0"/>
        <w:jc w:val="both"/>
        <w:rPr>
          <w:color w:val="000000" w:themeColor="text1"/>
          <w:sz w:val="20"/>
          <w:szCs w:val="20"/>
        </w:rPr>
      </w:pPr>
      <w:r w:rsidRPr="00351B39">
        <w:rPr>
          <w:color w:val="000000" w:themeColor="text1"/>
          <w:sz w:val="20"/>
          <w:szCs w:val="20"/>
        </w:rPr>
        <w:t>Pani/Pana dane osobowe przetwarzane będą na podstawie art. 6 ust. 1 lit. c RODO w celu związanym z postępowaniem o udzielenie zamówienia publicznego na</w:t>
      </w:r>
      <w:r w:rsidR="008909A5">
        <w:rPr>
          <w:color w:val="000000" w:themeColor="text1"/>
          <w:sz w:val="20"/>
          <w:szCs w:val="20"/>
        </w:rPr>
        <w:t xml:space="preserve"> świadczenie usług fizjoterapeuty dla uczestników </w:t>
      </w:r>
      <w:r w:rsidR="00957167">
        <w:rPr>
          <w:color w:val="000000" w:themeColor="text1"/>
          <w:sz w:val="20"/>
          <w:szCs w:val="20"/>
        </w:rPr>
        <w:t xml:space="preserve">projektu </w:t>
      </w:r>
      <w:r w:rsidR="008909A5">
        <w:rPr>
          <w:color w:val="000000" w:themeColor="text1"/>
          <w:sz w:val="20"/>
          <w:szCs w:val="20"/>
        </w:rPr>
        <w:t>Dziennego Domu Pomocy w Dębiakach w Gminie Tuszów Narodowy w ramach projektu pn. „Słoneczna Jesień Życia IV” współfinansowanego ze środków UE w ramach programu regionalnego fundusze europejskie dla podkarpacia 2021-2027 priorytet 7/FEPK.07 złożonego w ramach konkursu</w:t>
      </w:r>
      <w:r w:rsidRPr="00351B39">
        <w:rPr>
          <w:color w:val="000000" w:themeColor="text1"/>
          <w:sz w:val="20"/>
          <w:szCs w:val="20"/>
        </w:rPr>
        <w:t xml:space="preserve"> </w:t>
      </w:r>
      <w:r w:rsidR="00957167">
        <w:rPr>
          <w:color w:val="000000" w:themeColor="text1"/>
          <w:sz w:val="20"/>
          <w:szCs w:val="20"/>
        </w:rPr>
        <w:t>FEPK.07.18-IP.01-001/23</w:t>
      </w:r>
      <w:r w:rsidRPr="008909A5">
        <w:rPr>
          <w:color w:val="000000" w:themeColor="text1"/>
          <w:sz w:val="20"/>
          <w:szCs w:val="20"/>
        </w:rPr>
        <w:t>;</w:t>
      </w:r>
    </w:p>
    <w:p w14:paraId="3D57742E" w14:textId="23D990E2" w:rsidR="007649DE" w:rsidRPr="007649DE" w:rsidRDefault="007649DE" w:rsidP="007649DE">
      <w:pPr>
        <w:numPr>
          <w:ilvl w:val="0"/>
          <w:numId w:val="7"/>
        </w:numPr>
        <w:suppressAutoHyphens w:val="0"/>
        <w:jc w:val="both"/>
        <w:rPr>
          <w:color w:val="000000" w:themeColor="text1"/>
          <w:sz w:val="20"/>
          <w:szCs w:val="20"/>
        </w:rPr>
      </w:pPr>
      <w:r w:rsidRPr="007649DE">
        <w:rPr>
          <w:color w:val="000000" w:themeColor="text1"/>
          <w:sz w:val="20"/>
          <w:szCs w:val="20"/>
        </w:rPr>
        <w:t xml:space="preserve">odbiorcami Pani/Pana danych osobowych będą osoby lub podmioty, którym udostępniona zostanie dokumentacja postępowania na podstawie Ustawy z dnia 6 września 2001r. o dostępie do informacji publicznej,  </w:t>
      </w:r>
    </w:p>
    <w:p w14:paraId="5F10EE9D" w14:textId="77777777" w:rsidR="007649DE" w:rsidRPr="007649DE" w:rsidRDefault="007649DE" w:rsidP="007649DE">
      <w:pPr>
        <w:numPr>
          <w:ilvl w:val="0"/>
          <w:numId w:val="7"/>
        </w:numPr>
        <w:suppressAutoHyphens w:val="0"/>
        <w:jc w:val="both"/>
        <w:rPr>
          <w:color w:val="000000" w:themeColor="text1"/>
          <w:sz w:val="20"/>
          <w:szCs w:val="20"/>
        </w:rPr>
      </w:pPr>
      <w:r w:rsidRPr="007649DE">
        <w:rPr>
          <w:color w:val="000000" w:themeColor="text1"/>
          <w:sz w:val="20"/>
          <w:szCs w:val="20"/>
        </w:rPr>
        <w:t>Pani/Pana dane osobowe będą przechowywane przez okres 4 lat od dnia zakończenia postępowania o udzielenie zamówienia, a jeżeli czas trwania umowy przekracza 4 lata, okres przechowywania obejmuje cały czas trwania umowy;</w:t>
      </w:r>
    </w:p>
    <w:p w14:paraId="279ED813" w14:textId="77777777" w:rsidR="007649DE" w:rsidRPr="007649DE" w:rsidRDefault="007649DE" w:rsidP="007649DE">
      <w:pPr>
        <w:numPr>
          <w:ilvl w:val="0"/>
          <w:numId w:val="7"/>
        </w:numPr>
        <w:suppressAutoHyphens w:val="0"/>
        <w:jc w:val="both"/>
        <w:rPr>
          <w:color w:val="000000" w:themeColor="text1"/>
          <w:sz w:val="20"/>
          <w:szCs w:val="20"/>
        </w:rPr>
      </w:pPr>
      <w:r w:rsidRPr="007649DE">
        <w:rPr>
          <w:color w:val="000000" w:themeColor="text1"/>
          <w:sz w:val="20"/>
          <w:szCs w:val="20"/>
        </w:rPr>
        <w:t xml:space="preserve">obowiązek podania przez Panią/Pana danych osobowych bezpośrednio Pani/Pana dotyczących jest wymogiem ustawowym związanym z udziałem w postępowaniu o udzielenie zamówienia publicznego; </w:t>
      </w:r>
    </w:p>
    <w:p w14:paraId="64EE525A" w14:textId="13D41EFB" w:rsidR="00351B39" w:rsidRPr="00351B39" w:rsidRDefault="00351B39" w:rsidP="007649DE">
      <w:pPr>
        <w:suppressAutoHyphens w:val="0"/>
        <w:ind w:left="720"/>
        <w:jc w:val="both"/>
        <w:rPr>
          <w:color w:val="000000" w:themeColor="text1"/>
          <w:sz w:val="20"/>
          <w:szCs w:val="20"/>
        </w:rPr>
      </w:pPr>
    </w:p>
    <w:p w14:paraId="25DA234F" w14:textId="77777777" w:rsidR="00351B39" w:rsidRPr="00351B39" w:rsidRDefault="00351B39" w:rsidP="00351B39">
      <w:pPr>
        <w:numPr>
          <w:ilvl w:val="0"/>
          <w:numId w:val="7"/>
        </w:numPr>
        <w:suppressAutoHyphens w:val="0"/>
        <w:jc w:val="both"/>
        <w:rPr>
          <w:color w:val="000000" w:themeColor="text1"/>
          <w:sz w:val="20"/>
          <w:szCs w:val="20"/>
        </w:rPr>
      </w:pPr>
      <w:r w:rsidRPr="00351B39">
        <w:rPr>
          <w:color w:val="000000" w:themeColor="text1"/>
          <w:sz w:val="20"/>
          <w:szCs w:val="20"/>
        </w:rPr>
        <w:t>w odniesieniu do Pani/Pana danych osobowych decyzje nie będą podejmowane w sposób zautomatyzowany, stosowanie do art. 22 RODO;</w:t>
      </w:r>
    </w:p>
    <w:p w14:paraId="3C8954A8" w14:textId="77777777" w:rsidR="00351B39" w:rsidRPr="00351B39" w:rsidRDefault="00351B39" w:rsidP="00351B39">
      <w:pPr>
        <w:numPr>
          <w:ilvl w:val="0"/>
          <w:numId w:val="7"/>
        </w:numPr>
        <w:suppressAutoHyphens w:val="0"/>
        <w:jc w:val="both"/>
        <w:rPr>
          <w:color w:val="000000" w:themeColor="text1"/>
          <w:sz w:val="20"/>
          <w:szCs w:val="20"/>
        </w:rPr>
      </w:pPr>
      <w:r w:rsidRPr="00351B39">
        <w:rPr>
          <w:color w:val="000000" w:themeColor="text1"/>
          <w:sz w:val="20"/>
          <w:szCs w:val="20"/>
        </w:rPr>
        <w:t>posiada Pani/Pan:</w:t>
      </w:r>
    </w:p>
    <w:p w14:paraId="7B818B64" w14:textId="77777777" w:rsidR="00351B39" w:rsidRPr="00351B39" w:rsidRDefault="00351B39" w:rsidP="00351B39">
      <w:pPr>
        <w:numPr>
          <w:ilvl w:val="0"/>
          <w:numId w:val="3"/>
        </w:numPr>
        <w:suppressAutoHyphens w:val="0"/>
        <w:jc w:val="both"/>
        <w:rPr>
          <w:color w:val="000000" w:themeColor="text1"/>
          <w:sz w:val="20"/>
          <w:szCs w:val="20"/>
        </w:rPr>
      </w:pPr>
      <w:r w:rsidRPr="00351B39">
        <w:rPr>
          <w:color w:val="000000" w:themeColor="text1"/>
          <w:sz w:val="20"/>
          <w:szCs w:val="20"/>
        </w:rPr>
        <w:t>na podstawie art. 15 RODO prawo dostępu do danych osobowych Pani/Pana dotyczących;</w:t>
      </w:r>
    </w:p>
    <w:p w14:paraId="33CD7DC8" w14:textId="1783517B" w:rsidR="00351B39" w:rsidRPr="00351B39" w:rsidRDefault="00351B39" w:rsidP="00351B39">
      <w:pPr>
        <w:numPr>
          <w:ilvl w:val="0"/>
          <w:numId w:val="3"/>
        </w:numPr>
        <w:suppressAutoHyphens w:val="0"/>
        <w:jc w:val="both"/>
        <w:rPr>
          <w:color w:val="000000" w:themeColor="text1"/>
          <w:sz w:val="20"/>
          <w:szCs w:val="20"/>
        </w:rPr>
      </w:pPr>
      <w:r w:rsidRPr="00351B39">
        <w:rPr>
          <w:color w:val="000000" w:themeColor="text1"/>
          <w:sz w:val="20"/>
          <w:szCs w:val="20"/>
        </w:rPr>
        <w:t xml:space="preserve">na podstawie art. 16 RODO prawo do sprostowania Pani/Pana danych osobowych </w:t>
      </w:r>
      <w:r w:rsidRPr="00351B39">
        <w:rPr>
          <w:i/>
          <w:color w:val="000000" w:themeColor="text1"/>
          <w:sz w:val="20"/>
          <w:szCs w:val="20"/>
        </w:rPr>
        <w:t>(skorzystanie z prawa do sprostowania nie może skutkować zmianą wyniku postępowania o udzielenie zamówienia publicznego ani zmianą postanowień umowy w zakresie niezgodnym z </w:t>
      </w:r>
      <w:r w:rsidR="007649DE">
        <w:rPr>
          <w:i/>
          <w:color w:val="000000" w:themeColor="text1"/>
          <w:sz w:val="20"/>
          <w:szCs w:val="20"/>
        </w:rPr>
        <w:t>umową</w:t>
      </w:r>
      <w:r w:rsidRPr="00351B39">
        <w:rPr>
          <w:i/>
          <w:color w:val="000000" w:themeColor="text1"/>
          <w:sz w:val="20"/>
          <w:szCs w:val="20"/>
        </w:rPr>
        <w:t xml:space="preserve"> oraz nie może naruszać integralności protokołu oraz jego załączników)</w:t>
      </w:r>
      <w:r w:rsidRPr="00351B39">
        <w:rPr>
          <w:color w:val="000000" w:themeColor="text1"/>
          <w:sz w:val="20"/>
          <w:szCs w:val="20"/>
        </w:rPr>
        <w:t>;</w:t>
      </w:r>
    </w:p>
    <w:p w14:paraId="6D5F1E45" w14:textId="77777777" w:rsidR="00351B39" w:rsidRPr="00351B39" w:rsidRDefault="00351B39" w:rsidP="00351B39">
      <w:pPr>
        <w:numPr>
          <w:ilvl w:val="0"/>
          <w:numId w:val="2"/>
        </w:numPr>
        <w:suppressAutoHyphens w:val="0"/>
        <w:jc w:val="both"/>
        <w:rPr>
          <w:color w:val="000000" w:themeColor="text1"/>
          <w:sz w:val="20"/>
          <w:szCs w:val="20"/>
        </w:rPr>
      </w:pPr>
      <w:r w:rsidRPr="00351B39">
        <w:rPr>
          <w:color w:val="000000" w:themeColor="text1"/>
          <w:sz w:val="20"/>
          <w:szCs w:val="20"/>
        </w:rPr>
        <w:t xml:space="preserve">na podstawie art. 18 RODO prawo żądania od administratora ograniczenia przetwarzania danych osobowych z zastrzeżeniem okresu trwania postępowania o udzielenie zamówienia publicznego oraz przypadków, o których mowa w art. 18 ust. 2 RODO </w:t>
      </w:r>
      <w:r w:rsidRPr="00351B39">
        <w:rPr>
          <w:i/>
          <w:color w:val="000000" w:themeColor="text1"/>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51B39">
        <w:rPr>
          <w:color w:val="000000" w:themeColor="text1"/>
          <w:sz w:val="20"/>
          <w:szCs w:val="20"/>
        </w:rPr>
        <w:t xml:space="preserve">;  </w:t>
      </w:r>
    </w:p>
    <w:p w14:paraId="75193B3E" w14:textId="77777777" w:rsidR="00351B39" w:rsidRPr="00351B39" w:rsidRDefault="00351B39" w:rsidP="00351B39">
      <w:pPr>
        <w:numPr>
          <w:ilvl w:val="0"/>
          <w:numId w:val="2"/>
        </w:numPr>
        <w:suppressAutoHyphens w:val="0"/>
        <w:jc w:val="both"/>
        <w:rPr>
          <w:color w:val="000000" w:themeColor="text1"/>
          <w:sz w:val="20"/>
          <w:szCs w:val="20"/>
        </w:rPr>
      </w:pPr>
      <w:r w:rsidRPr="00351B39">
        <w:rPr>
          <w:color w:val="000000" w:themeColor="text1"/>
          <w:sz w:val="20"/>
          <w:szCs w:val="20"/>
        </w:rPr>
        <w:t>prawo do wniesienia skargi do Prezesa Urzędu Ochrony Danych Osobowych, gdy uzna Pani/Pan, że przetwarzanie danych osobowych Pani/Pana dotyczących narusza przepisy RODO;</w:t>
      </w:r>
    </w:p>
    <w:p w14:paraId="6402B53A" w14:textId="77777777" w:rsidR="00351B39" w:rsidRPr="00351B39" w:rsidRDefault="00351B39" w:rsidP="00351B39">
      <w:pPr>
        <w:numPr>
          <w:ilvl w:val="0"/>
          <w:numId w:val="7"/>
        </w:numPr>
        <w:suppressAutoHyphens w:val="0"/>
        <w:jc w:val="both"/>
        <w:rPr>
          <w:color w:val="000000" w:themeColor="text1"/>
          <w:sz w:val="20"/>
          <w:szCs w:val="20"/>
        </w:rPr>
      </w:pPr>
      <w:r w:rsidRPr="00351B39">
        <w:rPr>
          <w:color w:val="000000" w:themeColor="text1"/>
          <w:sz w:val="20"/>
          <w:szCs w:val="20"/>
        </w:rPr>
        <w:t>nie przysługuje Pani/Panu:</w:t>
      </w:r>
    </w:p>
    <w:p w14:paraId="56EF6E13" w14:textId="77777777" w:rsidR="00351B39" w:rsidRPr="00351B39" w:rsidRDefault="00351B39" w:rsidP="00351B39">
      <w:pPr>
        <w:numPr>
          <w:ilvl w:val="0"/>
          <w:numId w:val="4"/>
        </w:numPr>
        <w:suppressAutoHyphens w:val="0"/>
        <w:jc w:val="both"/>
        <w:rPr>
          <w:color w:val="000000" w:themeColor="text1"/>
          <w:sz w:val="20"/>
          <w:szCs w:val="20"/>
        </w:rPr>
      </w:pPr>
      <w:r w:rsidRPr="00351B39">
        <w:rPr>
          <w:color w:val="000000" w:themeColor="text1"/>
          <w:sz w:val="20"/>
          <w:szCs w:val="20"/>
        </w:rPr>
        <w:t>w związku z art. 17 ust. 3 lit. b, d lub e RODO prawo do usunięcia danych osobowych;</w:t>
      </w:r>
    </w:p>
    <w:p w14:paraId="3A5EC058" w14:textId="77777777" w:rsidR="00351B39" w:rsidRPr="00351B39" w:rsidRDefault="00351B39" w:rsidP="00351B39">
      <w:pPr>
        <w:numPr>
          <w:ilvl w:val="0"/>
          <w:numId w:val="4"/>
        </w:numPr>
        <w:suppressAutoHyphens w:val="0"/>
        <w:jc w:val="both"/>
        <w:rPr>
          <w:color w:val="000000" w:themeColor="text1"/>
          <w:sz w:val="20"/>
          <w:szCs w:val="20"/>
        </w:rPr>
      </w:pPr>
      <w:r w:rsidRPr="00351B39">
        <w:rPr>
          <w:color w:val="000000" w:themeColor="text1"/>
          <w:sz w:val="20"/>
          <w:szCs w:val="20"/>
        </w:rPr>
        <w:t>prawo do przenoszenia danych osobowych, o którym mowa w art. 20 RODO;</w:t>
      </w:r>
    </w:p>
    <w:p w14:paraId="6005C9F5" w14:textId="77777777" w:rsidR="00351B39" w:rsidRPr="00351B39" w:rsidRDefault="00351B39" w:rsidP="00351B39">
      <w:pPr>
        <w:numPr>
          <w:ilvl w:val="0"/>
          <w:numId w:val="4"/>
        </w:numPr>
        <w:suppressAutoHyphens w:val="0"/>
        <w:jc w:val="both"/>
        <w:rPr>
          <w:color w:val="000000" w:themeColor="text1"/>
          <w:sz w:val="20"/>
          <w:szCs w:val="20"/>
        </w:rPr>
      </w:pPr>
      <w:r w:rsidRPr="00351B39">
        <w:rPr>
          <w:color w:val="000000" w:themeColor="text1"/>
          <w:sz w:val="20"/>
          <w:szCs w:val="20"/>
        </w:rPr>
        <w:t xml:space="preserve">na podstawie art. 21 RODO prawo sprzeciwu, wobec przetwarzania danych osobowych, gdyż podstawą prawną przetwarzania Pani/Pana danych osobowych jest art. 6 ust. 1 lit. c RODO. </w:t>
      </w:r>
    </w:p>
    <w:p w14:paraId="59219B9C" w14:textId="77777777" w:rsidR="00351B39" w:rsidRPr="00351B39" w:rsidRDefault="00351B39" w:rsidP="00351B39">
      <w:pPr>
        <w:numPr>
          <w:ilvl w:val="0"/>
          <w:numId w:val="7"/>
        </w:numPr>
        <w:suppressAutoHyphens w:val="0"/>
        <w:jc w:val="both"/>
        <w:rPr>
          <w:color w:val="000000" w:themeColor="text1"/>
          <w:sz w:val="20"/>
          <w:szCs w:val="20"/>
        </w:rPr>
      </w:pPr>
      <w:r w:rsidRPr="00351B39">
        <w:rPr>
          <w:color w:val="000000" w:themeColor="text1"/>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F4AE57A" w14:textId="77777777" w:rsidR="00337529" w:rsidRPr="00A87A39" w:rsidRDefault="00337529" w:rsidP="00D053FA">
      <w:pPr>
        <w:suppressAutoHyphens w:val="0"/>
        <w:jc w:val="both"/>
        <w:rPr>
          <w:color w:val="000000" w:themeColor="text1"/>
          <w:kern w:val="2"/>
          <w:sz w:val="20"/>
          <w:szCs w:val="20"/>
        </w:rPr>
      </w:pPr>
    </w:p>
    <w:p w14:paraId="37524C57" w14:textId="3840F524" w:rsidR="00FF6586" w:rsidRPr="006A2C0C" w:rsidRDefault="006A2C0C" w:rsidP="006A2C0C">
      <w:pPr>
        <w:shd w:val="clear" w:color="auto" w:fill="FFFFFF"/>
        <w:suppressAutoHyphens w:val="0"/>
        <w:rPr>
          <w:b/>
          <w:color w:val="000000" w:themeColor="text1"/>
          <w:sz w:val="20"/>
          <w:szCs w:val="20"/>
          <w:lang w:eastAsia="pl-PL"/>
        </w:rPr>
      </w:pPr>
      <w:r>
        <w:rPr>
          <w:b/>
          <w:color w:val="000000" w:themeColor="text1"/>
          <w:sz w:val="20"/>
          <w:szCs w:val="20"/>
          <w:lang w:eastAsia="pl-PL"/>
        </w:rPr>
        <w:t>XIX.</w:t>
      </w:r>
      <w:r w:rsidR="00864E29" w:rsidRPr="006A2C0C">
        <w:rPr>
          <w:b/>
          <w:color w:val="000000" w:themeColor="text1"/>
          <w:sz w:val="20"/>
          <w:szCs w:val="20"/>
          <w:lang w:eastAsia="pl-PL"/>
        </w:rPr>
        <w:t>ZAŁĄCZNIKI DO ZAPYTANIA OFERTOWEGO</w:t>
      </w:r>
      <w:r w:rsidR="002D6F37" w:rsidRPr="006A2C0C">
        <w:rPr>
          <w:b/>
          <w:color w:val="000000" w:themeColor="text1"/>
          <w:sz w:val="20"/>
          <w:szCs w:val="20"/>
          <w:lang w:eastAsia="pl-PL"/>
        </w:rPr>
        <w:t>:</w:t>
      </w:r>
    </w:p>
    <w:p w14:paraId="6B478955" w14:textId="77777777" w:rsidR="005E0643" w:rsidRPr="00A87A39" w:rsidRDefault="005E0643" w:rsidP="00D053FA">
      <w:pPr>
        <w:suppressAutoHyphens w:val="0"/>
        <w:rPr>
          <w:b/>
          <w:color w:val="000000" w:themeColor="text1"/>
          <w:sz w:val="10"/>
          <w:szCs w:val="10"/>
          <w:lang w:eastAsia="pl-PL"/>
        </w:rPr>
      </w:pPr>
    </w:p>
    <w:p w14:paraId="326C7904" w14:textId="77777777" w:rsidR="002D6F37" w:rsidRPr="00A87A39" w:rsidRDefault="002D6F37" w:rsidP="00AB738E">
      <w:pPr>
        <w:tabs>
          <w:tab w:val="left" w:pos="1985"/>
        </w:tabs>
        <w:suppressAutoHyphens w:val="0"/>
        <w:ind w:left="426"/>
        <w:rPr>
          <w:color w:val="000000" w:themeColor="text1"/>
          <w:sz w:val="20"/>
          <w:szCs w:val="20"/>
          <w:lang w:eastAsia="pl-PL"/>
        </w:rPr>
      </w:pPr>
      <w:r w:rsidRPr="00A87A39">
        <w:rPr>
          <w:color w:val="000000" w:themeColor="text1"/>
          <w:sz w:val="20"/>
          <w:szCs w:val="20"/>
          <w:lang w:eastAsia="pl-PL"/>
        </w:rPr>
        <w:t>Załącznik nr 1</w:t>
      </w:r>
      <w:r w:rsidR="00AB738E" w:rsidRPr="00A87A39">
        <w:rPr>
          <w:color w:val="000000" w:themeColor="text1"/>
          <w:sz w:val="20"/>
          <w:szCs w:val="20"/>
          <w:lang w:eastAsia="pl-PL"/>
        </w:rPr>
        <w:t xml:space="preserve"> -</w:t>
      </w:r>
      <w:r w:rsidRPr="00A87A39">
        <w:rPr>
          <w:color w:val="000000" w:themeColor="text1"/>
          <w:sz w:val="20"/>
          <w:szCs w:val="20"/>
          <w:lang w:eastAsia="pl-PL"/>
        </w:rPr>
        <w:t xml:space="preserve"> </w:t>
      </w:r>
      <w:r w:rsidR="00AB738E" w:rsidRPr="00A87A39">
        <w:rPr>
          <w:color w:val="000000" w:themeColor="text1"/>
          <w:sz w:val="20"/>
          <w:szCs w:val="20"/>
          <w:lang w:eastAsia="pl-PL"/>
        </w:rPr>
        <w:tab/>
      </w:r>
      <w:r w:rsidRPr="00A87A39">
        <w:rPr>
          <w:color w:val="000000" w:themeColor="text1"/>
          <w:sz w:val="20"/>
          <w:szCs w:val="20"/>
          <w:lang w:eastAsia="pl-PL"/>
        </w:rPr>
        <w:t>Formularz ofertowy</w:t>
      </w:r>
    </w:p>
    <w:p w14:paraId="066B611A" w14:textId="77777777" w:rsidR="005E0643" w:rsidRPr="00A87A39" w:rsidRDefault="005E0643" w:rsidP="00E366C4">
      <w:pPr>
        <w:suppressAutoHyphens w:val="0"/>
        <w:ind w:left="426"/>
        <w:rPr>
          <w:color w:val="000000" w:themeColor="text1"/>
          <w:sz w:val="10"/>
          <w:szCs w:val="10"/>
          <w:lang w:eastAsia="pl-PL"/>
        </w:rPr>
      </w:pPr>
    </w:p>
    <w:p w14:paraId="6078E355" w14:textId="77777777" w:rsidR="00337529" w:rsidRPr="00A87A39" w:rsidRDefault="00337529" w:rsidP="00E366C4">
      <w:pPr>
        <w:suppressAutoHyphens w:val="0"/>
        <w:ind w:left="426"/>
        <w:rPr>
          <w:color w:val="000000" w:themeColor="text1"/>
          <w:sz w:val="10"/>
          <w:szCs w:val="10"/>
          <w:lang w:eastAsia="pl-PL"/>
        </w:rPr>
      </w:pPr>
    </w:p>
    <w:p w14:paraId="18B61942" w14:textId="7C1498DD" w:rsidR="00864E29" w:rsidRPr="00A87A39" w:rsidRDefault="002D6F37" w:rsidP="00AB738E">
      <w:pPr>
        <w:tabs>
          <w:tab w:val="left" w:pos="1985"/>
        </w:tabs>
        <w:suppressAutoHyphens w:val="0"/>
        <w:ind w:left="426"/>
        <w:rPr>
          <w:color w:val="000000" w:themeColor="text1"/>
          <w:sz w:val="20"/>
          <w:szCs w:val="20"/>
          <w:lang w:eastAsia="pl-PL"/>
        </w:rPr>
      </w:pPr>
      <w:r w:rsidRPr="00A87A39">
        <w:rPr>
          <w:color w:val="000000" w:themeColor="text1"/>
          <w:sz w:val="20"/>
          <w:szCs w:val="20"/>
          <w:lang w:eastAsia="pl-PL"/>
        </w:rPr>
        <w:t>Załącznik nr 2</w:t>
      </w:r>
      <w:r w:rsidR="00AB738E" w:rsidRPr="00A87A39">
        <w:rPr>
          <w:color w:val="000000" w:themeColor="text1"/>
          <w:sz w:val="20"/>
          <w:szCs w:val="20"/>
          <w:lang w:eastAsia="pl-PL"/>
        </w:rPr>
        <w:t xml:space="preserve"> -</w:t>
      </w:r>
      <w:r w:rsidRPr="00A87A39">
        <w:rPr>
          <w:color w:val="000000" w:themeColor="text1"/>
          <w:sz w:val="20"/>
          <w:szCs w:val="20"/>
          <w:lang w:eastAsia="pl-PL"/>
        </w:rPr>
        <w:t xml:space="preserve"> </w:t>
      </w:r>
      <w:r w:rsidR="00AB738E" w:rsidRPr="00A87A39">
        <w:rPr>
          <w:color w:val="000000" w:themeColor="text1"/>
          <w:sz w:val="20"/>
          <w:szCs w:val="20"/>
          <w:lang w:eastAsia="pl-PL"/>
        </w:rPr>
        <w:tab/>
      </w:r>
      <w:r w:rsidR="00B624A6">
        <w:rPr>
          <w:color w:val="000000" w:themeColor="text1"/>
          <w:sz w:val="20"/>
          <w:szCs w:val="20"/>
          <w:lang w:eastAsia="pl-PL"/>
        </w:rPr>
        <w:t>Oświadczenie o braku powiązań</w:t>
      </w:r>
    </w:p>
    <w:p w14:paraId="1CF3C99A" w14:textId="77777777" w:rsidR="00703AF8" w:rsidRPr="00A87A39" w:rsidRDefault="00703AF8" w:rsidP="00EF26BF">
      <w:pPr>
        <w:suppressAutoHyphens w:val="0"/>
        <w:rPr>
          <w:color w:val="000000" w:themeColor="text1"/>
          <w:sz w:val="10"/>
          <w:szCs w:val="10"/>
          <w:lang w:eastAsia="pl-PL"/>
        </w:rPr>
      </w:pPr>
    </w:p>
    <w:p w14:paraId="4F89DD81" w14:textId="77777777" w:rsidR="00337529" w:rsidRPr="00A87A39" w:rsidRDefault="00337529" w:rsidP="00864E29">
      <w:pPr>
        <w:suppressAutoHyphens w:val="0"/>
        <w:ind w:left="426"/>
        <w:rPr>
          <w:color w:val="000000" w:themeColor="text1"/>
          <w:sz w:val="10"/>
          <w:szCs w:val="10"/>
          <w:lang w:eastAsia="pl-PL"/>
        </w:rPr>
      </w:pPr>
    </w:p>
    <w:p w14:paraId="77037F6B" w14:textId="6C832E85" w:rsidR="00864E29" w:rsidRDefault="00703AF8" w:rsidP="00AB738E">
      <w:pPr>
        <w:tabs>
          <w:tab w:val="left" w:pos="1985"/>
        </w:tabs>
        <w:suppressAutoHyphens w:val="0"/>
        <w:ind w:left="1985" w:hanging="1559"/>
        <w:jc w:val="both"/>
        <w:rPr>
          <w:color w:val="000000" w:themeColor="text1"/>
          <w:sz w:val="20"/>
          <w:szCs w:val="20"/>
          <w:lang w:eastAsia="pl-PL"/>
        </w:rPr>
      </w:pPr>
      <w:r w:rsidRPr="00A87A39">
        <w:rPr>
          <w:color w:val="000000" w:themeColor="text1"/>
          <w:sz w:val="20"/>
          <w:szCs w:val="20"/>
          <w:lang w:eastAsia="pl-PL"/>
        </w:rPr>
        <w:t xml:space="preserve">Załącznik nr </w:t>
      </w:r>
      <w:r w:rsidR="00AB738E" w:rsidRPr="00A87A39">
        <w:rPr>
          <w:color w:val="000000" w:themeColor="text1"/>
          <w:sz w:val="20"/>
          <w:szCs w:val="20"/>
          <w:lang w:eastAsia="pl-PL"/>
        </w:rPr>
        <w:t>3 -</w:t>
      </w:r>
      <w:r w:rsidRPr="00A87A39">
        <w:rPr>
          <w:color w:val="000000" w:themeColor="text1"/>
          <w:sz w:val="20"/>
          <w:szCs w:val="20"/>
          <w:lang w:eastAsia="pl-PL"/>
        </w:rPr>
        <w:t xml:space="preserve"> </w:t>
      </w:r>
      <w:r w:rsidR="00AB738E" w:rsidRPr="00A87A39">
        <w:rPr>
          <w:color w:val="000000" w:themeColor="text1"/>
          <w:sz w:val="20"/>
          <w:szCs w:val="20"/>
          <w:lang w:eastAsia="pl-PL"/>
        </w:rPr>
        <w:tab/>
      </w:r>
      <w:r w:rsidR="00B624A6">
        <w:rPr>
          <w:color w:val="000000" w:themeColor="text1"/>
          <w:sz w:val="20"/>
          <w:szCs w:val="20"/>
          <w:lang w:eastAsia="pl-PL"/>
        </w:rPr>
        <w:t>wzór umowy</w:t>
      </w:r>
    </w:p>
    <w:p w14:paraId="3FD8F873" w14:textId="77777777" w:rsidR="00C65F6D" w:rsidRDefault="00C65F6D" w:rsidP="00AB738E">
      <w:pPr>
        <w:tabs>
          <w:tab w:val="left" w:pos="1985"/>
        </w:tabs>
        <w:suppressAutoHyphens w:val="0"/>
        <w:ind w:left="1985" w:hanging="1559"/>
        <w:jc w:val="both"/>
        <w:rPr>
          <w:color w:val="000000" w:themeColor="text1"/>
          <w:sz w:val="20"/>
          <w:szCs w:val="20"/>
          <w:lang w:eastAsia="pl-PL"/>
        </w:rPr>
      </w:pPr>
    </w:p>
    <w:p w14:paraId="01C02754" w14:textId="44E5CF88" w:rsidR="00C65F6D" w:rsidRPr="00A87A39" w:rsidRDefault="00C65F6D" w:rsidP="00AB738E">
      <w:pPr>
        <w:tabs>
          <w:tab w:val="left" w:pos="1985"/>
        </w:tabs>
        <w:suppressAutoHyphens w:val="0"/>
        <w:ind w:left="1985" w:hanging="1559"/>
        <w:jc w:val="both"/>
        <w:rPr>
          <w:color w:val="000000" w:themeColor="text1"/>
          <w:sz w:val="20"/>
          <w:szCs w:val="20"/>
          <w:lang w:eastAsia="pl-PL"/>
        </w:rPr>
      </w:pPr>
      <w:r>
        <w:rPr>
          <w:color w:val="000000" w:themeColor="text1"/>
          <w:sz w:val="20"/>
          <w:szCs w:val="20"/>
          <w:lang w:eastAsia="pl-PL"/>
        </w:rPr>
        <w:t>Załącznik nr 4 – Wykaz osób, które będą uczestniczyć w wykonaniu zamówienia</w:t>
      </w:r>
    </w:p>
    <w:p w14:paraId="5C3C18BE" w14:textId="77777777" w:rsidR="007840EA" w:rsidRPr="00A87A39" w:rsidRDefault="007840EA" w:rsidP="00D266EC">
      <w:pPr>
        <w:spacing w:line="360" w:lineRule="auto"/>
        <w:rPr>
          <w:color w:val="000000" w:themeColor="text1"/>
          <w:sz w:val="20"/>
          <w:szCs w:val="20"/>
          <w:lang w:eastAsia="pl-PL"/>
        </w:rPr>
      </w:pPr>
    </w:p>
    <w:p w14:paraId="088E0805" w14:textId="77777777" w:rsidR="00BA0ABA" w:rsidRPr="00916CBD" w:rsidRDefault="00BA0ABA">
      <w:pPr>
        <w:suppressAutoHyphens w:val="0"/>
        <w:rPr>
          <w:color w:val="FF0000"/>
          <w:sz w:val="20"/>
          <w:szCs w:val="20"/>
          <w:lang w:eastAsia="pl-PL"/>
        </w:rPr>
      </w:pPr>
      <w:r w:rsidRPr="00916CBD">
        <w:rPr>
          <w:color w:val="FF0000"/>
          <w:sz w:val="20"/>
          <w:szCs w:val="20"/>
          <w:lang w:eastAsia="pl-PL"/>
        </w:rPr>
        <w:br w:type="page"/>
      </w:r>
    </w:p>
    <w:p w14:paraId="4BD656DF" w14:textId="77777777" w:rsidR="00111DD3" w:rsidRPr="00A87A39" w:rsidRDefault="00111DD3" w:rsidP="00111DD3">
      <w:pPr>
        <w:tabs>
          <w:tab w:val="left" w:pos="0"/>
          <w:tab w:val="left" w:pos="4500"/>
        </w:tabs>
        <w:suppressAutoHyphens w:val="0"/>
        <w:jc w:val="right"/>
        <w:rPr>
          <w:b/>
          <w:color w:val="000000" w:themeColor="text1"/>
          <w:sz w:val="22"/>
          <w:szCs w:val="22"/>
          <w:lang w:eastAsia="pl-PL"/>
        </w:rPr>
      </w:pPr>
      <w:r w:rsidRPr="00A87A39">
        <w:rPr>
          <w:b/>
          <w:color w:val="000000" w:themeColor="text1"/>
          <w:sz w:val="22"/>
          <w:szCs w:val="22"/>
          <w:lang w:eastAsia="pl-PL"/>
        </w:rPr>
        <w:lastRenderedPageBreak/>
        <w:t>Załącznik nr 1 do Zapytania ofertowego</w:t>
      </w:r>
    </w:p>
    <w:p w14:paraId="78CF858C" w14:textId="77777777" w:rsidR="00111DD3" w:rsidRPr="00A87A39" w:rsidRDefault="00111DD3" w:rsidP="00111DD3">
      <w:pPr>
        <w:suppressAutoHyphens w:val="0"/>
        <w:jc w:val="right"/>
        <w:rPr>
          <w:color w:val="000000" w:themeColor="text1"/>
          <w:lang w:eastAsia="pl-PL"/>
        </w:rPr>
      </w:pPr>
    </w:p>
    <w:p w14:paraId="4C433236" w14:textId="77777777" w:rsidR="00111DD3" w:rsidRPr="00A87A39" w:rsidRDefault="00111DD3" w:rsidP="00111DD3">
      <w:pPr>
        <w:suppressAutoHyphens w:val="0"/>
        <w:jc w:val="right"/>
        <w:rPr>
          <w:color w:val="000000" w:themeColor="text1"/>
          <w:sz w:val="20"/>
          <w:szCs w:val="20"/>
          <w:lang w:eastAsia="pl-PL"/>
        </w:rPr>
      </w:pPr>
      <w:r w:rsidRPr="00A87A39">
        <w:rPr>
          <w:color w:val="000000" w:themeColor="text1"/>
          <w:sz w:val="20"/>
          <w:szCs w:val="20"/>
          <w:lang w:eastAsia="pl-PL"/>
        </w:rPr>
        <w:t xml:space="preserve">............................, dnia .................. </w:t>
      </w:r>
    </w:p>
    <w:p w14:paraId="48EA2040" w14:textId="77777777" w:rsidR="00111DD3" w:rsidRPr="00A87A39" w:rsidRDefault="00111DD3" w:rsidP="00111DD3">
      <w:pPr>
        <w:suppressAutoHyphens w:val="0"/>
        <w:ind w:left="5664" w:firstLine="708"/>
        <w:jc w:val="both"/>
        <w:rPr>
          <w:color w:val="000000" w:themeColor="text1"/>
          <w:sz w:val="18"/>
          <w:lang w:eastAsia="pl-PL"/>
        </w:rPr>
      </w:pPr>
      <w:r w:rsidRPr="00A87A39">
        <w:rPr>
          <w:color w:val="000000" w:themeColor="text1"/>
          <w:sz w:val="16"/>
          <w:szCs w:val="16"/>
          <w:lang w:eastAsia="pl-PL"/>
        </w:rPr>
        <w:t xml:space="preserve">    (miejscowość)</w:t>
      </w:r>
    </w:p>
    <w:p w14:paraId="4F08C415" w14:textId="77777777" w:rsidR="00111DD3" w:rsidRPr="00A87A39" w:rsidRDefault="00111DD3" w:rsidP="00111DD3">
      <w:pPr>
        <w:suppressAutoHyphens w:val="0"/>
        <w:jc w:val="both"/>
        <w:rPr>
          <w:color w:val="000000" w:themeColor="text1"/>
          <w:sz w:val="16"/>
          <w:szCs w:val="16"/>
          <w:lang w:eastAsia="pl-PL"/>
        </w:rPr>
      </w:pPr>
    </w:p>
    <w:p w14:paraId="1E573412" w14:textId="77777777" w:rsidR="00071800" w:rsidRPr="00A87A39" w:rsidRDefault="00071800" w:rsidP="00111DD3">
      <w:pPr>
        <w:suppressAutoHyphens w:val="0"/>
        <w:jc w:val="both"/>
        <w:rPr>
          <w:color w:val="000000" w:themeColor="text1"/>
          <w:sz w:val="16"/>
          <w:szCs w:val="16"/>
          <w:lang w:eastAsia="pl-PL"/>
        </w:rPr>
      </w:pPr>
    </w:p>
    <w:p w14:paraId="1275533C" w14:textId="77777777" w:rsidR="00111DD3" w:rsidRPr="00A87A39" w:rsidRDefault="00111DD3" w:rsidP="00111DD3">
      <w:pPr>
        <w:suppressAutoHyphens w:val="0"/>
        <w:jc w:val="both"/>
        <w:rPr>
          <w:color w:val="000000" w:themeColor="text1"/>
          <w:sz w:val="16"/>
          <w:szCs w:val="16"/>
          <w:lang w:eastAsia="pl-PL"/>
        </w:rPr>
      </w:pPr>
    </w:p>
    <w:p w14:paraId="3A06DD38" w14:textId="77777777" w:rsidR="00111DD3" w:rsidRPr="00A87A39" w:rsidRDefault="00111DD3" w:rsidP="00111DD3">
      <w:pPr>
        <w:keepNext/>
        <w:suppressAutoHyphens w:val="0"/>
        <w:autoSpaceDE w:val="0"/>
        <w:autoSpaceDN w:val="0"/>
        <w:adjustRightInd w:val="0"/>
        <w:jc w:val="center"/>
        <w:outlineLvl w:val="3"/>
        <w:rPr>
          <w:color w:val="000000" w:themeColor="text1"/>
          <w:sz w:val="40"/>
          <w:szCs w:val="20"/>
          <w:lang w:eastAsia="pl-PL"/>
        </w:rPr>
      </w:pPr>
      <w:r w:rsidRPr="00A87A39">
        <w:rPr>
          <w:b/>
          <w:i/>
          <w:color w:val="000000" w:themeColor="text1"/>
          <w:sz w:val="32"/>
          <w:szCs w:val="32"/>
          <w:lang w:eastAsia="pl-PL"/>
        </w:rPr>
        <w:t>FORMULARZ OFERTY</w:t>
      </w:r>
    </w:p>
    <w:p w14:paraId="34617E91" w14:textId="77777777" w:rsidR="00111DD3" w:rsidRPr="00A87A39" w:rsidRDefault="00111DD3" w:rsidP="00111DD3">
      <w:pPr>
        <w:suppressAutoHyphens w:val="0"/>
        <w:jc w:val="both"/>
        <w:rPr>
          <w:color w:val="000000" w:themeColor="text1"/>
          <w:lang w:eastAsia="pl-PL"/>
        </w:rPr>
      </w:pPr>
    </w:p>
    <w:p w14:paraId="1B41569F" w14:textId="77777777" w:rsidR="00111DD3" w:rsidRPr="00A87A39" w:rsidRDefault="00111DD3" w:rsidP="00111DD3">
      <w:pPr>
        <w:suppressAutoHyphens w:val="0"/>
        <w:jc w:val="both"/>
        <w:rPr>
          <w:color w:val="000000" w:themeColor="text1"/>
          <w:lang w:eastAsia="pl-PL"/>
        </w:rPr>
      </w:pPr>
    </w:p>
    <w:p w14:paraId="34A4D25A" w14:textId="77777777" w:rsidR="00111DD3" w:rsidRPr="00A87A39" w:rsidRDefault="00111DD3" w:rsidP="00111DD3">
      <w:pPr>
        <w:suppressAutoHyphens w:val="0"/>
        <w:jc w:val="both"/>
        <w:rPr>
          <w:color w:val="000000" w:themeColor="text1"/>
          <w:lang w:eastAsia="pl-PL"/>
        </w:rPr>
      </w:pPr>
    </w:p>
    <w:p w14:paraId="32269033" w14:textId="77777777" w:rsidR="00111DD3" w:rsidRPr="00A87A39" w:rsidRDefault="00111DD3" w:rsidP="00111DD3">
      <w:pPr>
        <w:suppressAutoHyphens w:val="0"/>
        <w:jc w:val="both"/>
        <w:rPr>
          <w:color w:val="000000" w:themeColor="text1"/>
          <w:sz w:val="10"/>
          <w:szCs w:val="10"/>
          <w:lang w:eastAsia="pl-PL"/>
        </w:rPr>
      </w:pPr>
      <w:r w:rsidRPr="00A87A39">
        <w:rPr>
          <w:color w:val="000000" w:themeColor="text1"/>
          <w:sz w:val="20"/>
          <w:szCs w:val="20"/>
          <w:lang w:eastAsia="pl-PL"/>
        </w:rPr>
        <w:t>Dane Wykonawcy: .....................................................................................</w:t>
      </w:r>
    </w:p>
    <w:p w14:paraId="0C76D5A3" w14:textId="77777777" w:rsidR="00111DD3" w:rsidRPr="00A87A39" w:rsidRDefault="00111DD3" w:rsidP="00111DD3">
      <w:pPr>
        <w:suppressAutoHyphens w:val="0"/>
        <w:jc w:val="both"/>
        <w:rPr>
          <w:color w:val="000000" w:themeColor="text1"/>
          <w:sz w:val="10"/>
          <w:szCs w:val="10"/>
          <w:lang w:eastAsia="pl-PL"/>
        </w:rPr>
      </w:pPr>
    </w:p>
    <w:p w14:paraId="45EE9147" w14:textId="77777777" w:rsidR="00111DD3" w:rsidRPr="00A87A39" w:rsidRDefault="00111DD3" w:rsidP="00111DD3">
      <w:pPr>
        <w:suppressAutoHyphens w:val="0"/>
        <w:jc w:val="both"/>
        <w:rPr>
          <w:color w:val="000000" w:themeColor="text1"/>
          <w:sz w:val="10"/>
          <w:szCs w:val="10"/>
          <w:lang w:eastAsia="pl-PL"/>
        </w:rPr>
      </w:pPr>
      <w:r w:rsidRPr="00A87A39">
        <w:rPr>
          <w:color w:val="000000" w:themeColor="text1"/>
          <w:sz w:val="20"/>
          <w:szCs w:val="20"/>
          <w:lang w:eastAsia="pl-PL"/>
        </w:rPr>
        <w:t xml:space="preserve">Adres (siedziba) Wykonawcy: ............................................................................................. </w:t>
      </w:r>
    </w:p>
    <w:p w14:paraId="6C481A12" w14:textId="77777777" w:rsidR="00111DD3" w:rsidRPr="00A87A39" w:rsidRDefault="00111DD3" w:rsidP="00111DD3">
      <w:pPr>
        <w:suppressAutoHyphens w:val="0"/>
        <w:jc w:val="both"/>
        <w:rPr>
          <w:color w:val="000000" w:themeColor="text1"/>
          <w:sz w:val="10"/>
          <w:szCs w:val="10"/>
          <w:lang w:eastAsia="pl-PL"/>
        </w:rPr>
      </w:pPr>
    </w:p>
    <w:p w14:paraId="251D171B" w14:textId="77777777" w:rsidR="00111DD3" w:rsidRPr="002B3DED" w:rsidRDefault="00111DD3" w:rsidP="00111DD3">
      <w:pPr>
        <w:suppressAutoHyphens w:val="0"/>
        <w:jc w:val="both"/>
        <w:rPr>
          <w:color w:val="000000" w:themeColor="text1"/>
          <w:sz w:val="10"/>
          <w:szCs w:val="10"/>
          <w:lang w:eastAsia="pl-PL"/>
        </w:rPr>
      </w:pPr>
      <w:r w:rsidRPr="002B3DED">
        <w:rPr>
          <w:color w:val="000000" w:themeColor="text1"/>
          <w:sz w:val="20"/>
          <w:szCs w:val="20"/>
          <w:lang w:eastAsia="pl-PL"/>
        </w:rPr>
        <w:t>Tel.  ..............................    E-mail…………………………..</w:t>
      </w:r>
    </w:p>
    <w:p w14:paraId="680C364E" w14:textId="77777777" w:rsidR="00111DD3" w:rsidRPr="002B3DED" w:rsidRDefault="00111DD3" w:rsidP="00111DD3">
      <w:pPr>
        <w:suppressAutoHyphens w:val="0"/>
        <w:jc w:val="both"/>
        <w:rPr>
          <w:color w:val="000000" w:themeColor="text1"/>
          <w:sz w:val="10"/>
          <w:szCs w:val="10"/>
          <w:lang w:eastAsia="pl-PL"/>
        </w:rPr>
      </w:pPr>
    </w:p>
    <w:p w14:paraId="378C43D3" w14:textId="77777777" w:rsidR="00111DD3" w:rsidRPr="00A87A39" w:rsidRDefault="00111DD3" w:rsidP="00111DD3">
      <w:pPr>
        <w:suppressAutoHyphens w:val="0"/>
        <w:jc w:val="both"/>
        <w:rPr>
          <w:color w:val="000000" w:themeColor="text1"/>
          <w:sz w:val="20"/>
          <w:szCs w:val="20"/>
          <w:lang w:eastAsia="pl-PL"/>
        </w:rPr>
      </w:pPr>
      <w:r w:rsidRPr="002B3DED">
        <w:rPr>
          <w:color w:val="000000" w:themeColor="text1"/>
          <w:sz w:val="20"/>
          <w:szCs w:val="20"/>
          <w:lang w:eastAsia="pl-PL"/>
        </w:rPr>
        <w:t xml:space="preserve">NIP: ..............................   </w:t>
      </w:r>
      <w:r w:rsidRPr="00A87A39">
        <w:rPr>
          <w:color w:val="000000" w:themeColor="text1"/>
          <w:sz w:val="20"/>
          <w:szCs w:val="20"/>
          <w:lang w:eastAsia="pl-PL"/>
        </w:rPr>
        <w:t>REGON: ...................... .</w:t>
      </w:r>
    </w:p>
    <w:p w14:paraId="1B12C84D" w14:textId="77777777" w:rsidR="00111DD3" w:rsidRPr="00A87A39" w:rsidRDefault="00111DD3" w:rsidP="00111DD3">
      <w:pPr>
        <w:suppressAutoHyphens w:val="0"/>
        <w:jc w:val="both"/>
        <w:rPr>
          <w:color w:val="000000" w:themeColor="text1"/>
          <w:sz w:val="20"/>
          <w:szCs w:val="20"/>
          <w:lang w:eastAsia="pl-PL"/>
        </w:rPr>
      </w:pPr>
    </w:p>
    <w:p w14:paraId="3A9AF2DC" w14:textId="77777777" w:rsidR="00111DD3" w:rsidRPr="00A87A39" w:rsidRDefault="00111DD3" w:rsidP="00111DD3">
      <w:pPr>
        <w:jc w:val="both"/>
        <w:rPr>
          <w:color w:val="000000" w:themeColor="text1"/>
          <w:sz w:val="20"/>
          <w:szCs w:val="20"/>
        </w:rPr>
      </w:pPr>
    </w:p>
    <w:p w14:paraId="6563C74C" w14:textId="77777777" w:rsidR="00111DD3" w:rsidRPr="00A87A39" w:rsidRDefault="00111DD3" w:rsidP="00111DD3">
      <w:pPr>
        <w:jc w:val="both"/>
        <w:rPr>
          <w:color w:val="000000" w:themeColor="text1"/>
        </w:rPr>
      </w:pPr>
      <w:r w:rsidRPr="00A87A39">
        <w:rPr>
          <w:color w:val="000000" w:themeColor="text1"/>
          <w:sz w:val="20"/>
          <w:szCs w:val="20"/>
        </w:rPr>
        <w:t>Nawiązując do zapytania ofertowego na:</w:t>
      </w:r>
    </w:p>
    <w:p w14:paraId="3FE1A599" w14:textId="77777777" w:rsidR="00111DD3" w:rsidRPr="00916CBD" w:rsidRDefault="00111DD3" w:rsidP="00111DD3">
      <w:pPr>
        <w:suppressAutoHyphens w:val="0"/>
        <w:jc w:val="both"/>
        <w:rPr>
          <w:color w:val="FF0000"/>
          <w:sz w:val="20"/>
          <w:szCs w:val="20"/>
          <w:lang w:eastAsia="pl-PL"/>
        </w:rPr>
      </w:pPr>
    </w:p>
    <w:p w14:paraId="56A80684" w14:textId="5AFB24DB" w:rsidR="00957167" w:rsidRDefault="00957167" w:rsidP="007840EA">
      <w:pPr>
        <w:suppressAutoHyphens w:val="0"/>
        <w:jc w:val="center"/>
        <w:rPr>
          <w:b/>
          <w:color w:val="000000" w:themeColor="text1"/>
          <w:sz w:val="20"/>
          <w:szCs w:val="20"/>
          <w:lang w:eastAsia="pl-PL"/>
        </w:rPr>
      </w:pPr>
      <w:r>
        <w:rPr>
          <w:b/>
          <w:color w:val="000000" w:themeColor="text1"/>
          <w:sz w:val="20"/>
          <w:szCs w:val="20"/>
          <w:lang w:eastAsia="pl-PL"/>
        </w:rPr>
        <w:t>Ś</w:t>
      </w:r>
      <w:r w:rsidRPr="00957167">
        <w:rPr>
          <w:b/>
          <w:color w:val="000000" w:themeColor="text1"/>
          <w:sz w:val="20"/>
          <w:szCs w:val="20"/>
          <w:lang w:eastAsia="pl-PL"/>
        </w:rPr>
        <w:t>wiadczenie usług fizjoterapeuty dla uczestników projektu Dziennego Domu Pomocy w Dębiakach w Gminie Tuszów Narodowy w ramach projektu pn. „Słoneczna Jesień Życia IV” współfinansowanego ze środków UE w ramach programu regionalnego fundusze europejskie dla podkarpacia 2021-2027 priorytet 7/FEPK.07 złożonego w ramach konkursu FEPK.07.18-IP.01-001/23</w:t>
      </w:r>
      <w:r w:rsidR="00D22F81" w:rsidRPr="00A87A39">
        <w:rPr>
          <w:b/>
          <w:color w:val="000000" w:themeColor="text1"/>
          <w:sz w:val="20"/>
          <w:szCs w:val="20"/>
          <w:lang w:eastAsia="pl-PL"/>
        </w:rPr>
        <w:t>,</w:t>
      </w:r>
    </w:p>
    <w:p w14:paraId="4E9AA324" w14:textId="56CEAD90" w:rsidR="00111DD3" w:rsidRPr="00A87A39" w:rsidRDefault="00D22F81" w:rsidP="00957167">
      <w:pPr>
        <w:suppressAutoHyphens w:val="0"/>
        <w:jc w:val="center"/>
        <w:rPr>
          <w:b/>
          <w:color w:val="000000" w:themeColor="text1"/>
          <w:sz w:val="20"/>
          <w:szCs w:val="20"/>
          <w:lang w:eastAsia="pl-PL"/>
        </w:rPr>
      </w:pPr>
      <w:r w:rsidRPr="00A87A39">
        <w:rPr>
          <w:b/>
          <w:color w:val="000000" w:themeColor="text1"/>
          <w:sz w:val="20"/>
          <w:szCs w:val="20"/>
          <w:lang w:eastAsia="pl-PL"/>
        </w:rPr>
        <w:t xml:space="preserve"> znak </w:t>
      </w:r>
      <w:r w:rsidR="000F715A">
        <w:rPr>
          <w:b/>
          <w:color w:val="000000" w:themeColor="text1"/>
          <w:sz w:val="20"/>
          <w:szCs w:val="20"/>
          <w:lang w:eastAsia="pl-PL"/>
        </w:rPr>
        <w:t>GOPS.2610.7.2024</w:t>
      </w:r>
    </w:p>
    <w:p w14:paraId="1D717DA3" w14:textId="77777777" w:rsidR="00111DD3" w:rsidRPr="00A87A39" w:rsidRDefault="00111DD3" w:rsidP="00111DD3">
      <w:pPr>
        <w:suppressAutoHyphens w:val="0"/>
        <w:jc w:val="center"/>
        <w:rPr>
          <w:b/>
          <w:color w:val="000000" w:themeColor="text1"/>
          <w:sz w:val="22"/>
          <w:szCs w:val="22"/>
          <w:lang w:eastAsia="pl-PL"/>
        </w:rPr>
      </w:pPr>
    </w:p>
    <w:p w14:paraId="27D0AFB8" w14:textId="022A1578" w:rsidR="009419DC" w:rsidRPr="009419DC" w:rsidRDefault="009419DC" w:rsidP="00055481">
      <w:pPr>
        <w:widowControl w:val="0"/>
        <w:numPr>
          <w:ilvl w:val="0"/>
          <w:numId w:val="29"/>
        </w:numPr>
        <w:overflowPunct w:val="0"/>
        <w:jc w:val="both"/>
        <w:textAlignment w:val="baseline"/>
        <w:rPr>
          <w:kern w:val="2"/>
          <w:sz w:val="20"/>
          <w:szCs w:val="20"/>
          <w:lang w:eastAsia="ar-SA"/>
        </w:rPr>
      </w:pPr>
      <w:r>
        <w:rPr>
          <w:kern w:val="2"/>
          <w:sz w:val="20"/>
          <w:szCs w:val="20"/>
          <w:lang w:eastAsia="ar-SA"/>
        </w:rPr>
        <w:t xml:space="preserve">Oferuję/Oferujemy </w:t>
      </w:r>
      <w:r w:rsidRPr="009419DC">
        <w:rPr>
          <w:kern w:val="2"/>
          <w:sz w:val="20"/>
          <w:szCs w:val="20"/>
          <w:lang w:eastAsia="ar-SA"/>
        </w:rPr>
        <w:t>wykonanie przedmiotu zamówienia zg</w:t>
      </w:r>
      <w:r>
        <w:rPr>
          <w:kern w:val="2"/>
          <w:sz w:val="20"/>
          <w:szCs w:val="20"/>
          <w:lang w:eastAsia="ar-SA"/>
        </w:rPr>
        <w:t>odnie z wymogami zawartymi w Zapytaniu Ofertowym</w:t>
      </w:r>
      <w:r w:rsidRPr="009419DC">
        <w:rPr>
          <w:kern w:val="2"/>
          <w:sz w:val="20"/>
          <w:szCs w:val="20"/>
          <w:lang w:eastAsia="ar-SA"/>
        </w:rPr>
        <w:t xml:space="preserve"> za wynagrodzenie w kwocie:</w:t>
      </w:r>
    </w:p>
    <w:p w14:paraId="0BF20036" w14:textId="77777777" w:rsidR="009419DC" w:rsidRPr="009419DC" w:rsidRDefault="009419DC" w:rsidP="009419DC">
      <w:pPr>
        <w:widowControl w:val="0"/>
        <w:overflowPunct w:val="0"/>
        <w:jc w:val="both"/>
        <w:rPr>
          <w:b/>
          <w:kern w:val="2"/>
          <w:sz w:val="10"/>
          <w:szCs w:val="10"/>
          <w:u w:val="single"/>
          <w:lang w:eastAsia="ar-SA"/>
        </w:rPr>
      </w:pPr>
    </w:p>
    <w:p w14:paraId="13186584" w14:textId="747B0009" w:rsidR="009419DC" w:rsidRPr="009419DC" w:rsidRDefault="009419DC" w:rsidP="009419DC">
      <w:pPr>
        <w:widowControl w:val="0"/>
        <w:overflowPunct w:val="0"/>
        <w:ind w:left="565"/>
        <w:jc w:val="both"/>
        <w:rPr>
          <w:b/>
          <w:bCs/>
          <w:kern w:val="2"/>
          <w:sz w:val="20"/>
          <w:szCs w:val="20"/>
          <w:lang w:eastAsia="ar-SA"/>
        </w:rPr>
      </w:pPr>
    </w:p>
    <w:p w14:paraId="29FB2370" w14:textId="0F2F3B65" w:rsidR="009419DC" w:rsidRPr="009419DC" w:rsidRDefault="009419DC" w:rsidP="009419DC">
      <w:pPr>
        <w:widowControl w:val="0"/>
        <w:overflowPunct w:val="0"/>
        <w:ind w:left="565"/>
        <w:jc w:val="both"/>
        <w:rPr>
          <w:b/>
          <w:kern w:val="2"/>
          <w:sz w:val="20"/>
          <w:szCs w:val="20"/>
          <w:lang w:eastAsia="ar-SA"/>
        </w:rPr>
      </w:pPr>
      <w:r>
        <w:rPr>
          <w:b/>
          <w:kern w:val="2"/>
          <w:sz w:val="20"/>
          <w:szCs w:val="20"/>
          <w:lang w:eastAsia="ar-SA"/>
        </w:rPr>
        <w:t xml:space="preserve">Cena </w:t>
      </w:r>
      <w:r w:rsidRPr="009419DC">
        <w:rPr>
          <w:b/>
          <w:kern w:val="2"/>
          <w:sz w:val="20"/>
          <w:szCs w:val="20"/>
          <w:lang w:eastAsia="ar-SA"/>
        </w:rPr>
        <w:t>netto</w:t>
      </w:r>
      <w:r>
        <w:rPr>
          <w:b/>
          <w:kern w:val="2"/>
          <w:sz w:val="20"/>
          <w:szCs w:val="20"/>
          <w:lang w:eastAsia="ar-SA"/>
        </w:rPr>
        <w:t xml:space="preserve"> za jedną godzinę realizacji usługi ...............................zł (słownie:………………</w:t>
      </w:r>
      <w:r w:rsidRPr="009419DC">
        <w:rPr>
          <w:b/>
          <w:kern w:val="2"/>
          <w:sz w:val="20"/>
          <w:szCs w:val="20"/>
          <w:lang w:eastAsia="ar-SA"/>
        </w:rPr>
        <w:t xml:space="preserve">………….) </w:t>
      </w:r>
    </w:p>
    <w:p w14:paraId="228B5927" w14:textId="77777777" w:rsidR="009419DC" w:rsidRPr="009419DC" w:rsidRDefault="009419DC" w:rsidP="009419DC">
      <w:pPr>
        <w:widowControl w:val="0"/>
        <w:overflowPunct w:val="0"/>
        <w:ind w:left="565"/>
        <w:jc w:val="both"/>
        <w:rPr>
          <w:b/>
          <w:kern w:val="2"/>
          <w:sz w:val="20"/>
          <w:szCs w:val="20"/>
          <w:u w:val="single"/>
          <w:lang w:eastAsia="ar-SA"/>
        </w:rPr>
      </w:pPr>
    </w:p>
    <w:p w14:paraId="56E8025C" w14:textId="11BD1E32" w:rsidR="009419DC" w:rsidRPr="009419DC" w:rsidRDefault="009419DC" w:rsidP="009419DC">
      <w:pPr>
        <w:widowControl w:val="0"/>
        <w:overflowPunct w:val="0"/>
        <w:ind w:left="565"/>
        <w:jc w:val="both"/>
        <w:rPr>
          <w:b/>
          <w:kern w:val="2"/>
          <w:sz w:val="20"/>
          <w:szCs w:val="20"/>
          <w:lang w:eastAsia="ar-SA"/>
        </w:rPr>
      </w:pPr>
      <w:r>
        <w:rPr>
          <w:b/>
          <w:kern w:val="2"/>
          <w:sz w:val="20"/>
          <w:szCs w:val="20"/>
          <w:lang w:eastAsia="ar-SA"/>
        </w:rPr>
        <w:t>w tym ........ %VAT tj.</w:t>
      </w:r>
      <w:r w:rsidRPr="009419DC">
        <w:rPr>
          <w:b/>
          <w:kern w:val="2"/>
          <w:sz w:val="20"/>
          <w:szCs w:val="20"/>
          <w:lang w:eastAsia="ar-SA"/>
        </w:rPr>
        <w:t>………….…..zł (s</w:t>
      </w:r>
      <w:r>
        <w:rPr>
          <w:b/>
          <w:kern w:val="2"/>
          <w:sz w:val="20"/>
          <w:szCs w:val="20"/>
          <w:lang w:eastAsia="ar-SA"/>
        </w:rPr>
        <w:t>łownie: ………………….</w:t>
      </w:r>
      <w:r w:rsidRPr="009419DC">
        <w:rPr>
          <w:b/>
          <w:kern w:val="2"/>
          <w:sz w:val="20"/>
          <w:szCs w:val="20"/>
          <w:lang w:eastAsia="ar-SA"/>
        </w:rPr>
        <w:t>)</w:t>
      </w:r>
    </w:p>
    <w:p w14:paraId="1DAF716B" w14:textId="77777777" w:rsidR="009419DC" w:rsidRPr="009419DC" w:rsidRDefault="009419DC" w:rsidP="009419DC">
      <w:pPr>
        <w:widowControl w:val="0"/>
        <w:overflowPunct w:val="0"/>
        <w:ind w:left="565"/>
        <w:jc w:val="both"/>
        <w:rPr>
          <w:b/>
          <w:kern w:val="2"/>
          <w:sz w:val="20"/>
          <w:szCs w:val="20"/>
          <w:lang w:eastAsia="ar-SA"/>
        </w:rPr>
      </w:pPr>
      <w:r w:rsidRPr="009419DC">
        <w:rPr>
          <w:b/>
          <w:kern w:val="2"/>
          <w:sz w:val="20"/>
          <w:szCs w:val="20"/>
          <w:lang w:eastAsia="ar-SA"/>
        </w:rPr>
        <w:t xml:space="preserve"> </w:t>
      </w:r>
    </w:p>
    <w:p w14:paraId="6E9EE238" w14:textId="48E60098" w:rsidR="009419DC" w:rsidRPr="009419DC" w:rsidRDefault="009419DC" w:rsidP="009419DC">
      <w:pPr>
        <w:widowControl w:val="0"/>
        <w:overflowPunct w:val="0"/>
        <w:ind w:left="565"/>
        <w:jc w:val="both"/>
        <w:rPr>
          <w:b/>
          <w:kern w:val="2"/>
          <w:sz w:val="20"/>
          <w:szCs w:val="20"/>
          <w:lang w:eastAsia="ar-SA"/>
        </w:rPr>
      </w:pPr>
      <w:r>
        <w:rPr>
          <w:b/>
          <w:kern w:val="2"/>
          <w:sz w:val="20"/>
          <w:szCs w:val="20"/>
          <w:lang w:eastAsia="ar-SA"/>
        </w:rPr>
        <w:t>Cena brutto za jedną godzinę realizacji usługi………………………..</w:t>
      </w:r>
      <w:r w:rsidRPr="009419DC">
        <w:rPr>
          <w:b/>
          <w:kern w:val="2"/>
          <w:sz w:val="20"/>
          <w:szCs w:val="20"/>
          <w:lang w:eastAsia="ar-SA"/>
        </w:rPr>
        <w:t>zł (słownie</w:t>
      </w:r>
      <w:r>
        <w:rPr>
          <w:b/>
          <w:kern w:val="2"/>
          <w:sz w:val="20"/>
          <w:szCs w:val="20"/>
          <w:lang w:eastAsia="ar-SA"/>
        </w:rPr>
        <w:t>: ………………</w:t>
      </w:r>
      <w:r w:rsidRPr="009419DC">
        <w:rPr>
          <w:b/>
          <w:kern w:val="2"/>
          <w:sz w:val="20"/>
          <w:szCs w:val="20"/>
          <w:lang w:eastAsia="ar-SA"/>
        </w:rPr>
        <w:t xml:space="preserve">) </w:t>
      </w:r>
    </w:p>
    <w:p w14:paraId="605219DA" w14:textId="77777777" w:rsidR="009419DC" w:rsidRDefault="009419DC" w:rsidP="009419DC">
      <w:pPr>
        <w:widowControl w:val="0"/>
        <w:overflowPunct w:val="0"/>
        <w:ind w:left="565"/>
        <w:jc w:val="both"/>
        <w:rPr>
          <w:b/>
          <w:kern w:val="2"/>
          <w:sz w:val="20"/>
          <w:szCs w:val="20"/>
          <w:lang w:eastAsia="ar-SA"/>
        </w:rPr>
      </w:pPr>
    </w:p>
    <w:p w14:paraId="60598211" w14:textId="1F41BC8E" w:rsidR="009419DC" w:rsidRPr="007649DE" w:rsidRDefault="009419DC" w:rsidP="009419DC">
      <w:pPr>
        <w:widowControl w:val="0"/>
        <w:overflowPunct w:val="0"/>
        <w:ind w:left="565"/>
        <w:jc w:val="both"/>
        <w:rPr>
          <w:b/>
          <w:color w:val="000000" w:themeColor="text1"/>
          <w:kern w:val="2"/>
          <w:sz w:val="20"/>
          <w:szCs w:val="20"/>
          <w:lang w:eastAsia="ar-SA"/>
        </w:rPr>
      </w:pPr>
      <w:r>
        <w:rPr>
          <w:b/>
          <w:kern w:val="2"/>
          <w:sz w:val="20"/>
          <w:szCs w:val="20"/>
          <w:lang w:eastAsia="ar-SA"/>
        </w:rPr>
        <w:t>Łączna ilość godzin</w:t>
      </w:r>
      <w:r w:rsidRPr="009419DC">
        <w:rPr>
          <w:b/>
          <w:kern w:val="2"/>
          <w:sz w:val="20"/>
          <w:szCs w:val="20"/>
          <w:lang w:eastAsia="ar-SA"/>
        </w:rPr>
        <w:t xml:space="preserve"> w okresie realizacji zamówienia to </w:t>
      </w:r>
      <w:r w:rsidR="007649DE" w:rsidRPr="007649DE">
        <w:rPr>
          <w:b/>
          <w:bCs/>
          <w:color w:val="000000" w:themeColor="text1"/>
          <w:kern w:val="2"/>
          <w:sz w:val="20"/>
          <w:szCs w:val="20"/>
          <w:lang w:eastAsia="ar-SA"/>
        </w:rPr>
        <w:t>720</w:t>
      </w:r>
      <w:r w:rsidRPr="007649DE">
        <w:rPr>
          <w:b/>
          <w:color w:val="000000" w:themeColor="text1"/>
          <w:kern w:val="2"/>
          <w:sz w:val="20"/>
          <w:szCs w:val="20"/>
          <w:lang w:eastAsia="ar-SA"/>
        </w:rPr>
        <w:t xml:space="preserve"> godzin </w:t>
      </w:r>
    </w:p>
    <w:p w14:paraId="64DFAC9A" w14:textId="4B61407C" w:rsidR="009419DC" w:rsidRDefault="009419DC" w:rsidP="009419DC">
      <w:pPr>
        <w:widowControl w:val="0"/>
        <w:overflowPunct w:val="0"/>
        <w:ind w:left="565"/>
        <w:jc w:val="both"/>
        <w:rPr>
          <w:b/>
          <w:kern w:val="2"/>
          <w:sz w:val="20"/>
          <w:szCs w:val="20"/>
          <w:lang w:eastAsia="ar-SA"/>
        </w:rPr>
      </w:pPr>
    </w:p>
    <w:p w14:paraId="205BD424" w14:textId="579F07A8" w:rsidR="009419DC" w:rsidRDefault="009419DC" w:rsidP="009419DC">
      <w:pPr>
        <w:widowControl w:val="0"/>
        <w:overflowPunct w:val="0"/>
        <w:ind w:left="565"/>
        <w:jc w:val="both"/>
        <w:rPr>
          <w:b/>
          <w:kern w:val="2"/>
          <w:sz w:val="20"/>
          <w:szCs w:val="20"/>
          <w:lang w:eastAsia="ar-SA"/>
        </w:rPr>
      </w:pPr>
      <w:r>
        <w:rPr>
          <w:b/>
          <w:kern w:val="2"/>
          <w:sz w:val="20"/>
          <w:szCs w:val="20"/>
          <w:lang w:eastAsia="ar-SA"/>
        </w:rPr>
        <w:t>Razem w</w:t>
      </w:r>
      <w:r w:rsidR="007649DE">
        <w:rPr>
          <w:b/>
          <w:kern w:val="2"/>
          <w:sz w:val="20"/>
          <w:szCs w:val="20"/>
          <w:lang w:eastAsia="ar-SA"/>
        </w:rPr>
        <w:t>artość zamówienia (iloczyn ceny</w:t>
      </w:r>
      <w:r>
        <w:rPr>
          <w:b/>
          <w:kern w:val="2"/>
          <w:sz w:val="20"/>
          <w:szCs w:val="20"/>
          <w:lang w:eastAsia="ar-SA"/>
        </w:rPr>
        <w:t xml:space="preserve"> za godzinę x liczba godzin)</w:t>
      </w:r>
    </w:p>
    <w:p w14:paraId="6CF3BF25" w14:textId="015BF2BE" w:rsidR="009419DC" w:rsidRDefault="009419DC" w:rsidP="009419DC">
      <w:pPr>
        <w:widowControl w:val="0"/>
        <w:overflowPunct w:val="0"/>
        <w:ind w:left="565"/>
        <w:jc w:val="both"/>
        <w:rPr>
          <w:b/>
          <w:kern w:val="2"/>
          <w:sz w:val="20"/>
          <w:szCs w:val="20"/>
          <w:lang w:eastAsia="ar-SA"/>
        </w:rPr>
      </w:pPr>
      <w:r>
        <w:rPr>
          <w:b/>
          <w:kern w:val="2"/>
          <w:sz w:val="20"/>
          <w:szCs w:val="20"/>
          <w:lang w:eastAsia="ar-SA"/>
        </w:rPr>
        <w:t>Wartość netto………………………zł (słownie:………………………………)</w:t>
      </w:r>
    </w:p>
    <w:p w14:paraId="621A9561" w14:textId="21830F20" w:rsidR="009419DC" w:rsidRDefault="009419DC" w:rsidP="009419DC">
      <w:pPr>
        <w:widowControl w:val="0"/>
        <w:overflowPunct w:val="0"/>
        <w:ind w:left="565"/>
        <w:jc w:val="both"/>
        <w:rPr>
          <w:b/>
          <w:kern w:val="2"/>
          <w:sz w:val="20"/>
          <w:szCs w:val="20"/>
          <w:lang w:eastAsia="ar-SA"/>
        </w:rPr>
      </w:pPr>
      <w:r>
        <w:rPr>
          <w:b/>
          <w:kern w:val="2"/>
          <w:sz w:val="20"/>
          <w:szCs w:val="20"/>
          <w:lang w:eastAsia="ar-SA"/>
        </w:rPr>
        <w:t>Podatek VAT w kwocie…………….zł (słownie:………………………………)</w:t>
      </w:r>
    </w:p>
    <w:p w14:paraId="48A46557" w14:textId="1FB10F40" w:rsidR="009419DC" w:rsidRPr="009419DC" w:rsidRDefault="009419DC" w:rsidP="009419DC">
      <w:pPr>
        <w:widowControl w:val="0"/>
        <w:overflowPunct w:val="0"/>
        <w:ind w:left="565"/>
        <w:jc w:val="both"/>
        <w:rPr>
          <w:b/>
          <w:kern w:val="2"/>
          <w:sz w:val="20"/>
          <w:szCs w:val="20"/>
          <w:lang w:eastAsia="ar-SA"/>
        </w:rPr>
      </w:pPr>
      <w:r>
        <w:rPr>
          <w:b/>
          <w:kern w:val="2"/>
          <w:sz w:val="20"/>
          <w:szCs w:val="20"/>
          <w:lang w:eastAsia="ar-SA"/>
        </w:rPr>
        <w:t>Wartość brutto……………………..zł (słownie:………………………………)</w:t>
      </w:r>
    </w:p>
    <w:p w14:paraId="73ED7565" w14:textId="77777777" w:rsidR="009419DC" w:rsidRPr="009419DC" w:rsidRDefault="009419DC" w:rsidP="009419DC">
      <w:pPr>
        <w:widowControl w:val="0"/>
        <w:overflowPunct w:val="0"/>
        <w:jc w:val="both"/>
        <w:rPr>
          <w:b/>
          <w:kern w:val="2"/>
          <w:sz w:val="20"/>
          <w:szCs w:val="20"/>
          <w:u w:val="single"/>
          <w:lang w:eastAsia="ar-SA"/>
        </w:rPr>
      </w:pPr>
    </w:p>
    <w:p w14:paraId="77BDA1A5" w14:textId="77777777" w:rsidR="009419DC" w:rsidRPr="009419DC" w:rsidRDefault="009419DC" w:rsidP="009419DC">
      <w:pPr>
        <w:widowControl w:val="0"/>
        <w:overflowPunct w:val="0"/>
        <w:ind w:left="565"/>
        <w:jc w:val="both"/>
        <w:rPr>
          <w:b/>
          <w:kern w:val="2"/>
          <w:sz w:val="20"/>
          <w:szCs w:val="20"/>
          <w:u w:val="single"/>
          <w:lang w:eastAsia="ar-SA"/>
        </w:rPr>
      </w:pPr>
    </w:p>
    <w:p w14:paraId="40EF1DD1" w14:textId="77777777" w:rsidR="009419DC" w:rsidRPr="009419DC" w:rsidRDefault="009419DC" w:rsidP="00055481">
      <w:pPr>
        <w:widowControl w:val="0"/>
        <w:numPr>
          <w:ilvl w:val="0"/>
          <w:numId w:val="29"/>
        </w:numPr>
        <w:overflowPunct w:val="0"/>
        <w:jc w:val="both"/>
        <w:rPr>
          <w:b/>
          <w:color w:val="000000" w:themeColor="text1"/>
          <w:kern w:val="2"/>
          <w:sz w:val="20"/>
          <w:szCs w:val="20"/>
          <w:lang w:eastAsia="ar-SA"/>
        </w:rPr>
      </w:pPr>
      <w:r w:rsidRPr="009419DC">
        <w:rPr>
          <w:b/>
          <w:color w:val="000000" w:themeColor="text1"/>
          <w:kern w:val="2"/>
          <w:sz w:val="20"/>
          <w:szCs w:val="20"/>
          <w:lang w:eastAsia="ar-SA"/>
        </w:rPr>
        <w:t>KLAUZULE SPOŁECZNE:</w:t>
      </w:r>
    </w:p>
    <w:p w14:paraId="3057C3E7" w14:textId="77777777" w:rsidR="009419DC" w:rsidRPr="009419DC" w:rsidRDefault="009419DC" w:rsidP="009419DC">
      <w:pPr>
        <w:widowControl w:val="0"/>
        <w:overflowPunct w:val="0"/>
        <w:ind w:left="565"/>
        <w:jc w:val="both"/>
        <w:rPr>
          <w:color w:val="000000" w:themeColor="text1"/>
          <w:kern w:val="2"/>
          <w:sz w:val="20"/>
          <w:szCs w:val="20"/>
          <w:lang w:eastAsia="ar-SA"/>
        </w:rPr>
      </w:pPr>
      <w:r w:rsidRPr="009419DC">
        <w:rPr>
          <w:color w:val="000000" w:themeColor="text1"/>
          <w:kern w:val="2"/>
          <w:sz w:val="20"/>
          <w:szCs w:val="20"/>
          <w:lang w:eastAsia="ar-SA"/>
        </w:rPr>
        <w:t>Deklaruję/Deklarujemy skierowanie do realizacji zamówienia (w okresie obowiązywania umowy) następującą liczbę osób niepełnosprawnych lub bezrobotnych wynoszącą:</w:t>
      </w:r>
    </w:p>
    <w:p w14:paraId="32033AC1" w14:textId="77777777" w:rsidR="009419DC" w:rsidRPr="009419DC" w:rsidRDefault="009419DC" w:rsidP="009419DC">
      <w:pPr>
        <w:widowControl w:val="0"/>
        <w:overflowPunct w:val="0"/>
        <w:ind w:left="565"/>
        <w:jc w:val="both"/>
        <w:rPr>
          <w:color w:val="000000" w:themeColor="text1"/>
          <w:kern w:val="2"/>
          <w:sz w:val="20"/>
          <w:szCs w:val="20"/>
          <w:lang w:eastAsia="ar-SA"/>
        </w:rPr>
      </w:pPr>
      <w:r w:rsidRPr="009419DC">
        <w:rPr>
          <w:color w:val="000000" w:themeColor="text1"/>
          <w:kern w:val="2"/>
          <w:sz w:val="20"/>
          <w:szCs w:val="20"/>
          <w:lang w:eastAsia="ar-SA"/>
        </w:rPr>
        <w:t>□ 0 osób niepełnosprawnych lub bezrobotnych</w:t>
      </w:r>
    </w:p>
    <w:p w14:paraId="40F1BCAE" w14:textId="77777777" w:rsidR="009419DC" w:rsidRPr="009419DC" w:rsidRDefault="009419DC" w:rsidP="009419DC">
      <w:pPr>
        <w:widowControl w:val="0"/>
        <w:overflowPunct w:val="0"/>
        <w:ind w:left="565"/>
        <w:jc w:val="both"/>
        <w:rPr>
          <w:color w:val="000000" w:themeColor="text1"/>
          <w:kern w:val="2"/>
          <w:sz w:val="20"/>
          <w:szCs w:val="20"/>
          <w:lang w:eastAsia="ar-SA"/>
        </w:rPr>
      </w:pPr>
      <w:r w:rsidRPr="009419DC">
        <w:rPr>
          <w:color w:val="000000" w:themeColor="text1"/>
          <w:kern w:val="2"/>
          <w:sz w:val="20"/>
          <w:szCs w:val="20"/>
          <w:lang w:eastAsia="ar-SA"/>
        </w:rPr>
        <w:t>□ 1 osoby niepełnosprawnej lub bezrobotnej</w:t>
      </w:r>
    </w:p>
    <w:p w14:paraId="14E02C64" w14:textId="77777777" w:rsidR="009419DC" w:rsidRPr="009419DC" w:rsidRDefault="009419DC" w:rsidP="009419DC">
      <w:pPr>
        <w:widowControl w:val="0"/>
        <w:overflowPunct w:val="0"/>
        <w:ind w:left="565"/>
        <w:jc w:val="both"/>
        <w:rPr>
          <w:color w:val="000000" w:themeColor="text1"/>
          <w:kern w:val="2"/>
          <w:sz w:val="20"/>
          <w:szCs w:val="20"/>
          <w:lang w:eastAsia="ar-SA"/>
        </w:rPr>
      </w:pPr>
      <w:r w:rsidRPr="009419DC">
        <w:rPr>
          <w:color w:val="000000" w:themeColor="text1"/>
          <w:kern w:val="2"/>
          <w:sz w:val="20"/>
          <w:szCs w:val="20"/>
          <w:lang w:eastAsia="ar-SA"/>
        </w:rPr>
        <w:t>□ 2 lub więcej osób niepełnosprawnych lub bezrobotnych</w:t>
      </w:r>
    </w:p>
    <w:p w14:paraId="0E5E63B3" w14:textId="6248EFF3" w:rsidR="00503F5A" w:rsidRPr="009419DC" w:rsidRDefault="009419DC" w:rsidP="009419DC">
      <w:pPr>
        <w:widowControl w:val="0"/>
        <w:overflowPunct w:val="0"/>
        <w:ind w:left="565"/>
        <w:jc w:val="both"/>
        <w:rPr>
          <w:i/>
          <w:kern w:val="2"/>
          <w:sz w:val="20"/>
          <w:szCs w:val="20"/>
          <w:lang w:eastAsia="ar-SA"/>
        </w:rPr>
      </w:pPr>
      <w:r w:rsidRPr="009419DC">
        <w:rPr>
          <w:i/>
          <w:kern w:val="2"/>
          <w:sz w:val="20"/>
          <w:szCs w:val="20"/>
          <w:lang w:eastAsia="ar-SA"/>
        </w:rPr>
        <w:t>(zaznaczyć właściwe)</w:t>
      </w:r>
    </w:p>
    <w:p w14:paraId="562379C1" w14:textId="77777777" w:rsidR="002A75D8" w:rsidRPr="004568E6" w:rsidRDefault="002A75D8" w:rsidP="00111DD3">
      <w:pPr>
        <w:widowControl w:val="0"/>
        <w:jc w:val="both"/>
        <w:textAlignment w:val="baseline"/>
        <w:rPr>
          <w:color w:val="000000" w:themeColor="text1"/>
          <w:kern w:val="1"/>
          <w:sz w:val="20"/>
          <w:szCs w:val="20"/>
          <w:lang w:eastAsia="ar-SA"/>
        </w:rPr>
      </w:pPr>
    </w:p>
    <w:p w14:paraId="2A02D601" w14:textId="77777777" w:rsidR="00111DD3" w:rsidRPr="004568E6" w:rsidRDefault="00111DD3" w:rsidP="00111DD3">
      <w:pPr>
        <w:widowControl w:val="0"/>
        <w:jc w:val="both"/>
        <w:textAlignment w:val="baseline"/>
        <w:rPr>
          <w:color w:val="000000" w:themeColor="text1"/>
          <w:kern w:val="1"/>
          <w:sz w:val="20"/>
          <w:szCs w:val="20"/>
          <w:lang w:eastAsia="ar-SA"/>
        </w:rPr>
      </w:pPr>
      <w:r w:rsidRPr="004568E6">
        <w:rPr>
          <w:color w:val="000000" w:themeColor="text1"/>
          <w:kern w:val="1"/>
          <w:sz w:val="20"/>
          <w:szCs w:val="20"/>
          <w:lang w:eastAsia="ar-SA"/>
        </w:rPr>
        <w:t>II. Oświadczamy, że:</w:t>
      </w:r>
    </w:p>
    <w:p w14:paraId="49D8A5A0" w14:textId="77777777" w:rsidR="00503F5A" w:rsidRPr="004568E6" w:rsidRDefault="00503F5A" w:rsidP="00111DD3">
      <w:pPr>
        <w:widowControl w:val="0"/>
        <w:jc w:val="both"/>
        <w:textAlignment w:val="baseline"/>
        <w:rPr>
          <w:color w:val="000000" w:themeColor="text1"/>
          <w:kern w:val="1"/>
          <w:sz w:val="10"/>
          <w:szCs w:val="10"/>
          <w:lang w:eastAsia="ar-SA"/>
        </w:rPr>
      </w:pPr>
    </w:p>
    <w:p w14:paraId="1756CCFC" w14:textId="77777777" w:rsidR="00071800" w:rsidRPr="004568E6" w:rsidRDefault="00071800" w:rsidP="0023229D">
      <w:pPr>
        <w:numPr>
          <w:ilvl w:val="0"/>
          <w:numId w:val="12"/>
        </w:numPr>
        <w:ind w:left="284" w:hanging="284"/>
        <w:jc w:val="both"/>
        <w:rPr>
          <w:color w:val="000000" w:themeColor="text1"/>
          <w:sz w:val="20"/>
          <w:szCs w:val="20"/>
        </w:rPr>
      </w:pPr>
      <w:r w:rsidRPr="004568E6">
        <w:rPr>
          <w:color w:val="000000" w:themeColor="text1"/>
          <w:sz w:val="20"/>
          <w:szCs w:val="20"/>
        </w:rPr>
        <w:t>zapoznaliśmy się z Zapytaniem ofertowym i nie wnosimy zastrzeżeń,</w:t>
      </w:r>
    </w:p>
    <w:p w14:paraId="78029B90" w14:textId="77777777" w:rsidR="00166FFF" w:rsidRPr="004568E6" w:rsidRDefault="00166FFF" w:rsidP="00071800">
      <w:pPr>
        <w:ind w:hanging="284"/>
        <w:jc w:val="both"/>
        <w:rPr>
          <w:color w:val="000000" w:themeColor="text1"/>
          <w:sz w:val="10"/>
          <w:szCs w:val="10"/>
        </w:rPr>
      </w:pPr>
    </w:p>
    <w:p w14:paraId="1716D01C" w14:textId="77777777" w:rsidR="00071800" w:rsidRPr="004568E6" w:rsidRDefault="00071800" w:rsidP="0023229D">
      <w:pPr>
        <w:numPr>
          <w:ilvl w:val="0"/>
          <w:numId w:val="14"/>
        </w:numPr>
        <w:overflowPunct w:val="0"/>
        <w:autoSpaceDE w:val="0"/>
        <w:autoSpaceDN w:val="0"/>
        <w:adjustRightInd w:val="0"/>
        <w:ind w:left="284" w:hanging="284"/>
        <w:jc w:val="both"/>
        <w:textAlignment w:val="baseline"/>
        <w:rPr>
          <w:color w:val="000000" w:themeColor="text1"/>
          <w:sz w:val="20"/>
          <w:szCs w:val="20"/>
        </w:rPr>
      </w:pPr>
      <w:r w:rsidRPr="004568E6">
        <w:rPr>
          <w:color w:val="000000" w:themeColor="text1"/>
          <w:sz w:val="20"/>
          <w:szCs w:val="20"/>
        </w:rPr>
        <w:t xml:space="preserve">zobowiązujemy się w przypadku wyboru naszej oferty do podpisania </w:t>
      </w:r>
      <w:r w:rsidR="00A87A39" w:rsidRPr="004568E6">
        <w:rPr>
          <w:color w:val="000000" w:themeColor="text1"/>
          <w:sz w:val="20"/>
          <w:szCs w:val="20"/>
        </w:rPr>
        <w:t xml:space="preserve">umowy </w:t>
      </w:r>
      <w:r w:rsidRPr="004568E6">
        <w:rPr>
          <w:color w:val="000000" w:themeColor="text1"/>
          <w:sz w:val="20"/>
          <w:szCs w:val="20"/>
        </w:rPr>
        <w:t>w miejscu i terminie wyznaczonym przez Zamawiającego,</w:t>
      </w:r>
    </w:p>
    <w:p w14:paraId="613A921E" w14:textId="77777777" w:rsidR="00166FFF" w:rsidRPr="004568E6" w:rsidRDefault="00166FFF" w:rsidP="00071800">
      <w:pPr>
        <w:overflowPunct w:val="0"/>
        <w:autoSpaceDE w:val="0"/>
        <w:autoSpaceDN w:val="0"/>
        <w:adjustRightInd w:val="0"/>
        <w:ind w:hanging="284"/>
        <w:jc w:val="both"/>
        <w:textAlignment w:val="baseline"/>
        <w:rPr>
          <w:color w:val="000000" w:themeColor="text1"/>
          <w:sz w:val="10"/>
          <w:szCs w:val="10"/>
        </w:rPr>
      </w:pPr>
    </w:p>
    <w:p w14:paraId="1F0481D6" w14:textId="77D2AEE3" w:rsidR="00DA39EA" w:rsidRPr="004568E6" w:rsidRDefault="007356C2" w:rsidP="0023229D">
      <w:pPr>
        <w:numPr>
          <w:ilvl w:val="0"/>
          <w:numId w:val="11"/>
        </w:numPr>
        <w:suppressAutoHyphens w:val="0"/>
        <w:overflowPunct w:val="0"/>
        <w:autoSpaceDE w:val="0"/>
        <w:autoSpaceDN w:val="0"/>
        <w:adjustRightInd w:val="0"/>
        <w:ind w:left="283" w:hanging="284"/>
        <w:jc w:val="both"/>
        <w:textAlignment w:val="baseline"/>
        <w:rPr>
          <w:color w:val="000000" w:themeColor="text1"/>
          <w:sz w:val="20"/>
          <w:szCs w:val="20"/>
        </w:rPr>
      </w:pPr>
      <w:r w:rsidRPr="004568E6">
        <w:rPr>
          <w:color w:val="000000" w:themeColor="text1"/>
          <w:sz w:val="20"/>
          <w:szCs w:val="20"/>
        </w:rPr>
        <w:t>przedmiot zamówienia będziemy realizować przez okres</w:t>
      </w:r>
      <w:r w:rsidR="00893544" w:rsidRPr="004568E6">
        <w:rPr>
          <w:color w:val="000000" w:themeColor="text1"/>
          <w:sz w:val="20"/>
          <w:szCs w:val="20"/>
        </w:rPr>
        <w:t>:</w:t>
      </w:r>
      <w:r w:rsidRPr="004568E6">
        <w:rPr>
          <w:color w:val="000000" w:themeColor="text1"/>
          <w:sz w:val="20"/>
          <w:szCs w:val="20"/>
        </w:rPr>
        <w:t xml:space="preserve"> </w:t>
      </w:r>
      <w:r w:rsidR="00D1250A">
        <w:rPr>
          <w:b/>
          <w:color w:val="000000" w:themeColor="text1"/>
          <w:sz w:val="20"/>
          <w:szCs w:val="20"/>
        </w:rPr>
        <w:t>do 31 grudzień 2025 r.</w:t>
      </w:r>
      <w:r w:rsidR="00071800" w:rsidRPr="004568E6">
        <w:rPr>
          <w:color w:val="000000" w:themeColor="text1"/>
          <w:sz w:val="20"/>
          <w:szCs w:val="20"/>
        </w:rPr>
        <w:t>,</w:t>
      </w:r>
      <w:r w:rsidR="00BF7D96" w:rsidRPr="004568E6">
        <w:rPr>
          <w:color w:val="000000" w:themeColor="text1"/>
          <w:sz w:val="20"/>
          <w:szCs w:val="20"/>
        </w:rPr>
        <w:t xml:space="preserve"> </w:t>
      </w:r>
    </w:p>
    <w:p w14:paraId="0AF5A8AA" w14:textId="77777777" w:rsidR="00166FFF" w:rsidRPr="004568E6" w:rsidRDefault="00166FFF" w:rsidP="00071800">
      <w:pPr>
        <w:overflowPunct w:val="0"/>
        <w:autoSpaceDE w:val="0"/>
        <w:autoSpaceDN w:val="0"/>
        <w:adjustRightInd w:val="0"/>
        <w:ind w:hanging="284"/>
        <w:jc w:val="both"/>
        <w:textAlignment w:val="baseline"/>
        <w:rPr>
          <w:color w:val="000000" w:themeColor="text1"/>
          <w:sz w:val="10"/>
          <w:szCs w:val="10"/>
        </w:rPr>
      </w:pPr>
    </w:p>
    <w:p w14:paraId="0D5444E6" w14:textId="77777777" w:rsidR="00802D33" w:rsidRPr="004568E6" w:rsidRDefault="00802D33" w:rsidP="00071800">
      <w:pPr>
        <w:widowControl w:val="0"/>
        <w:overflowPunct w:val="0"/>
        <w:ind w:hanging="284"/>
        <w:jc w:val="both"/>
        <w:textAlignment w:val="baseline"/>
        <w:rPr>
          <w:color w:val="000000" w:themeColor="text1"/>
          <w:sz w:val="10"/>
          <w:szCs w:val="10"/>
        </w:rPr>
      </w:pPr>
    </w:p>
    <w:p w14:paraId="74E3D570" w14:textId="77777777" w:rsidR="00166FFF" w:rsidRPr="004568E6" w:rsidRDefault="00166FFF" w:rsidP="0023229D">
      <w:pPr>
        <w:widowControl w:val="0"/>
        <w:numPr>
          <w:ilvl w:val="0"/>
          <w:numId w:val="12"/>
        </w:numPr>
        <w:overflowPunct w:val="0"/>
        <w:jc w:val="both"/>
        <w:textAlignment w:val="baseline"/>
        <w:rPr>
          <w:color w:val="000000" w:themeColor="text1"/>
          <w:sz w:val="20"/>
          <w:szCs w:val="20"/>
        </w:rPr>
      </w:pPr>
      <w:r w:rsidRPr="004568E6">
        <w:rPr>
          <w:color w:val="000000" w:themeColor="text1"/>
          <w:sz w:val="20"/>
          <w:szCs w:val="20"/>
        </w:rPr>
        <w:t xml:space="preserve">wyszczególnione w złożonej ofercie ceny </w:t>
      </w:r>
      <w:r w:rsidRPr="004568E6">
        <w:rPr>
          <w:b/>
          <w:color w:val="000000" w:themeColor="text1"/>
          <w:sz w:val="20"/>
          <w:szCs w:val="20"/>
        </w:rPr>
        <w:t>pozostaną niezmienne przez okres trwania umowy</w:t>
      </w:r>
      <w:r w:rsidRPr="004568E6">
        <w:rPr>
          <w:color w:val="000000" w:themeColor="text1"/>
          <w:sz w:val="20"/>
          <w:szCs w:val="20"/>
        </w:rPr>
        <w:t>, z zastrzeżeniem przypadków wskazanych w umowie,</w:t>
      </w:r>
    </w:p>
    <w:p w14:paraId="63801821" w14:textId="77777777" w:rsidR="00166FFF" w:rsidRPr="004568E6" w:rsidRDefault="00166FFF" w:rsidP="00071800">
      <w:pPr>
        <w:ind w:hanging="284"/>
        <w:jc w:val="both"/>
        <w:rPr>
          <w:color w:val="000000" w:themeColor="text1"/>
          <w:sz w:val="10"/>
          <w:szCs w:val="10"/>
        </w:rPr>
      </w:pPr>
    </w:p>
    <w:p w14:paraId="442AA04D" w14:textId="77777777" w:rsidR="00166FFF" w:rsidRPr="004568E6" w:rsidRDefault="00166FFF" w:rsidP="0023229D">
      <w:pPr>
        <w:widowControl w:val="0"/>
        <w:numPr>
          <w:ilvl w:val="0"/>
          <w:numId w:val="12"/>
        </w:numPr>
        <w:overflowPunct w:val="0"/>
        <w:jc w:val="both"/>
        <w:textAlignment w:val="baseline"/>
        <w:rPr>
          <w:color w:val="000000" w:themeColor="text1"/>
          <w:sz w:val="20"/>
          <w:szCs w:val="20"/>
        </w:rPr>
      </w:pPr>
      <w:r w:rsidRPr="004568E6">
        <w:rPr>
          <w:color w:val="000000" w:themeColor="text1"/>
          <w:sz w:val="20"/>
          <w:szCs w:val="20"/>
        </w:rPr>
        <w:t xml:space="preserve">uważamy się za związanych niniejszą ofertą przez okres </w:t>
      </w:r>
      <w:r w:rsidRPr="004568E6">
        <w:rPr>
          <w:b/>
          <w:bCs/>
          <w:color w:val="000000" w:themeColor="text1"/>
          <w:sz w:val="20"/>
          <w:szCs w:val="20"/>
        </w:rPr>
        <w:t>30</w:t>
      </w:r>
      <w:r w:rsidRPr="004568E6">
        <w:rPr>
          <w:b/>
          <w:color w:val="000000" w:themeColor="text1"/>
          <w:sz w:val="20"/>
          <w:szCs w:val="20"/>
        </w:rPr>
        <w:t xml:space="preserve"> dni </w:t>
      </w:r>
      <w:r w:rsidRPr="004568E6">
        <w:rPr>
          <w:color w:val="000000" w:themeColor="text1"/>
          <w:sz w:val="20"/>
          <w:szCs w:val="20"/>
        </w:rPr>
        <w:t>od terminu składania ofert,</w:t>
      </w:r>
    </w:p>
    <w:p w14:paraId="32547C8B" w14:textId="77777777" w:rsidR="007840EA" w:rsidRPr="004568E6" w:rsidRDefault="007840EA" w:rsidP="00071800">
      <w:pPr>
        <w:widowControl w:val="0"/>
        <w:overflowPunct w:val="0"/>
        <w:ind w:hanging="284"/>
        <w:textAlignment w:val="baseline"/>
        <w:rPr>
          <w:rFonts w:cs="Calibri"/>
          <w:color w:val="000000" w:themeColor="text1"/>
          <w:kern w:val="1"/>
          <w:sz w:val="10"/>
          <w:szCs w:val="10"/>
          <w:lang w:eastAsia="ar-SA"/>
        </w:rPr>
      </w:pPr>
    </w:p>
    <w:p w14:paraId="6E3AC0C7" w14:textId="77777777" w:rsidR="00111DD3" w:rsidRPr="004568E6" w:rsidRDefault="00AB738E" w:rsidP="00EA6852">
      <w:pPr>
        <w:widowControl w:val="0"/>
        <w:numPr>
          <w:ilvl w:val="0"/>
          <w:numId w:val="9"/>
        </w:numPr>
        <w:tabs>
          <w:tab w:val="clear" w:pos="-226"/>
          <w:tab w:val="num" w:pos="-708"/>
        </w:tabs>
        <w:overflowPunct w:val="0"/>
        <w:ind w:left="284" w:hanging="285"/>
        <w:jc w:val="both"/>
        <w:textAlignment w:val="baseline"/>
        <w:rPr>
          <w:rFonts w:cs="Calibri"/>
          <w:color w:val="000000" w:themeColor="text1"/>
          <w:kern w:val="1"/>
          <w:sz w:val="10"/>
          <w:szCs w:val="10"/>
          <w:lang w:eastAsia="ar-SA"/>
        </w:rPr>
      </w:pPr>
      <w:r w:rsidRPr="004568E6">
        <w:rPr>
          <w:rFonts w:cs="Calibri"/>
          <w:color w:val="000000" w:themeColor="text1"/>
          <w:kern w:val="1"/>
          <w:sz w:val="20"/>
          <w:szCs w:val="20"/>
          <w:lang w:eastAsia="ar-SA"/>
        </w:rPr>
        <w:lastRenderedPageBreak/>
        <w:t xml:space="preserve"> </w:t>
      </w:r>
      <w:r w:rsidR="00111DD3" w:rsidRPr="004568E6">
        <w:rPr>
          <w:rFonts w:cs="Calibri"/>
          <w:color w:val="000000" w:themeColor="text1"/>
          <w:kern w:val="1"/>
          <w:sz w:val="20"/>
          <w:szCs w:val="20"/>
          <w:lang w:eastAsia="ar-SA"/>
        </w:rPr>
        <w:t xml:space="preserve">zamówienie </w:t>
      </w:r>
      <w:r w:rsidR="00111DD3" w:rsidRPr="004568E6">
        <w:rPr>
          <w:rFonts w:cs="Calibri"/>
          <w:b/>
          <w:color w:val="000000" w:themeColor="text1"/>
          <w:kern w:val="1"/>
          <w:sz w:val="20"/>
          <w:szCs w:val="20"/>
          <w:lang w:eastAsia="ar-SA"/>
        </w:rPr>
        <w:t>zrealizujemy sami</w:t>
      </w:r>
      <w:r w:rsidR="00111DD3" w:rsidRPr="004568E6">
        <w:rPr>
          <w:rFonts w:cs="Calibri"/>
          <w:color w:val="000000" w:themeColor="text1"/>
          <w:kern w:val="1"/>
          <w:sz w:val="20"/>
          <w:szCs w:val="20"/>
          <w:lang w:eastAsia="ar-SA"/>
        </w:rPr>
        <w:t>/</w:t>
      </w:r>
      <w:r w:rsidR="00111DD3" w:rsidRPr="004568E6">
        <w:rPr>
          <w:rFonts w:cs="Calibri"/>
          <w:b/>
          <w:color w:val="000000" w:themeColor="text1"/>
          <w:kern w:val="1"/>
          <w:sz w:val="20"/>
          <w:szCs w:val="20"/>
          <w:lang w:eastAsia="ar-SA"/>
        </w:rPr>
        <w:t xml:space="preserve">zamierzamy powierzyć </w:t>
      </w:r>
      <w:r w:rsidR="00111DD3" w:rsidRPr="004568E6">
        <w:rPr>
          <w:rFonts w:cs="Calibri"/>
          <w:color w:val="000000" w:themeColor="text1"/>
          <w:kern w:val="1"/>
          <w:sz w:val="20"/>
          <w:szCs w:val="20"/>
          <w:lang w:eastAsia="ar-SA"/>
        </w:rPr>
        <w:t>wykonanie następujących części zamówienia</w:t>
      </w:r>
      <w:r w:rsidR="006B0605" w:rsidRPr="004568E6">
        <w:rPr>
          <w:rFonts w:cs="Calibri"/>
          <w:color w:val="000000" w:themeColor="text1"/>
          <w:kern w:val="1"/>
          <w:sz w:val="20"/>
          <w:szCs w:val="20"/>
          <w:lang w:eastAsia="ar-SA"/>
        </w:rPr>
        <w:t> </w:t>
      </w:r>
      <w:r w:rsidR="00111DD3" w:rsidRPr="004568E6">
        <w:rPr>
          <w:rFonts w:cs="Calibri"/>
          <w:color w:val="000000" w:themeColor="text1"/>
          <w:kern w:val="1"/>
          <w:sz w:val="20"/>
          <w:szCs w:val="20"/>
          <w:lang w:eastAsia="ar-SA"/>
        </w:rPr>
        <w:t>(</w:t>
      </w:r>
      <w:r w:rsidR="00111DD3" w:rsidRPr="004568E6">
        <w:rPr>
          <w:rFonts w:cs="Calibri"/>
          <w:i/>
          <w:color w:val="000000" w:themeColor="text1"/>
          <w:kern w:val="1"/>
          <w:sz w:val="20"/>
          <w:szCs w:val="20"/>
          <w:lang w:eastAsia="ar-SA"/>
        </w:rPr>
        <w:t>niepotrzebne skreślić</w:t>
      </w:r>
      <w:r w:rsidR="00111DD3" w:rsidRPr="004568E6">
        <w:rPr>
          <w:rFonts w:cs="Calibri"/>
          <w:color w:val="000000" w:themeColor="text1"/>
          <w:kern w:val="1"/>
          <w:sz w:val="20"/>
          <w:szCs w:val="20"/>
          <w:lang w:eastAsia="ar-SA"/>
        </w:rPr>
        <w:t xml:space="preserve">) …………………..…………………………… </w:t>
      </w:r>
      <w:r w:rsidR="00111DD3" w:rsidRPr="004568E6">
        <w:rPr>
          <w:rFonts w:cs="Calibri"/>
          <w:b/>
          <w:color w:val="000000" w:themeColor="text1"/>
          <w:kern w:val="1"/>
          <w:sz w:val="20"/>
          <w:szCs w:val="20"/>
          <w:lang w:eastAsia="ar-SA"/>
        </w:rPr>
        <w:t>podwykonawcom</w:t>
      </w:r>
      <w:r w:rsidR="00111DD3" w:rsidRPr="004568E6">
        <w:rPr>
          <w:rFonts w:cs="Calibri"/>
          <w:color w:val="000000" w:themeColor="text1"/>
          <w:kern w:val="1"/>
          <w:sz w:val="20"/>
          <w:szCs w:val="20"/>
          <w:lang w:eastAsia="ar-SA"/>
        </w:rPr>
        <w:t xml:space="preserve"> ………………………………. (</w:t>
      </w:r>
      <w:r w:rsidR="00111DD3" w:rsidRPr="004568E6">
        <w:rPr>
          <w:rFonts w:cs="Calibri"/>
          <w:i/>
          <w:color w:val="000000" w:themeColor="text1"/>
          <w:kern w:val="1"/>
          <w:sz w:val="20"/>
          <w:szCs w:val="20"/>
          <w:lang w:eastAsia="ar-SA"/>
        </w:rPr>
        <w:t>o ile jest to wiadome, podać firmy podwykonawców</w:t>
      </w:r>
      <w:r w:rsidR="00111DD3" w:rsidRPr="004568E6">
        <w:rPr>
          <w:rFonts w:cs="Calibri"/>
          <w:color w:val="000000" w:themeColor="text1"/>
          <w:kern w:val="1"/>
          <w:sz w:val="20"/>
          <w:szCs w:val="20"/>
          <w:lang w:eastAsia="ar-SA"/>
        </w:rPr>
        <w:t>),</w:t>
      </w:r>
    </w:p>
    <w:p w14:paraId="5F027BCA" w14:textId="77777777" w:rsidR="00111DD3" w:rsidRPr="004568E6" w:rsidRDefault="00111DD3" w:rsidP="00071800">
      <w:pPr>
        <w:widowControl w:val="0"/>
        <w:overflowPunct w:val="0"/>
        <w:ind w:left="475" w:hanging="284"/>
        <w:textAlignment w:val="baseline"/>
        <w:rPr>
          <w:rFonts w:cs="Calibri"/>
          <w:color w:val="000000" w:themeColor="text1"/>
          <w:kern w:val="1"/>
          <w:sz w:val="10"/>
          <w:szCs w:val="10"/>
          <w:lang w:eastAsia="ar-SA"/>
        </w:rPr>
      </w:pPr>
    </w:p>
    <w:p w14:paraId="7D53EAFE" w14:textId="77777777" w:rsidR="0072358A" w:rsidRPr="004568E6" w:rsidRDefault="0072358A" w:rsidP="00EA6852">
      <w:pPr>
        <w:widowControl w:val="0"/>
        <w:numPr>
          <w:ilvl w:val="0"/>
          <w:numId w:val="9"/>
        </w:numPr>
        <w:tabs>
          <w:tab w:val="num" w:pos="-814"/>
          <w:tab w:val="num" w:pos="-363"/>
        </w:tabs>
        <w:overflowPunct w:val="0"/>
        <w:ind w:left="284" w:hanging="284"/>
        <w:jc w:val="both"/>
        <w:textAlignment w:val="baseline"/>
        <w:rPr>
          <w:rFonts w:cs="Calibri"/>
          <w:i/>
          <w:color w:val="000000" w:themeColor="text1"/>
          <w:kern w:val="1"/>
          <w:sz w:val="20"/>
          <w:szCs w:val="20"/>
          <w:lang w:eastAsia="ar-SA"/>
        </w:rPr>
      </w:pPr>
      <w:r w:rsidRPr="004568E6">
        <w:rPr>
          <w:rFonts w:cs="Calibri"/>
          <w:color w:val="000000" w:themeColor="text1"/>
          <w:kern w:val="1"/>
          <w:sz w:val="20"/>
          <w:szCs w:val="20"/>
          <w:lang w:eastAsia="ar-SA"/>
        </w:rPr>
        <w:t>wybór naszej oferty nie będzie prowadził do powstania u Zamawiającego obowiązku podatkowego na podstawie ustawy z dnia 11 marca 2004 r. o podatku od towarów i usług (t.j. Dz. U. z 2018, poz. 2174, z późn. zm.).</w:t>
      </w:r>
    </w:p>
    <w:p w14:paraId="176B00B8" w14:textId="77777777" w:rsidR="0072358A" w:rsidRPr="004568E6" w:rsidRDefault="0072358A" w:rsidP="0072358A">
      <w:pPr>
        <w:widowControl w:val="0"/>
        <w:overflowPunct w:val="0"/>
        <w:ind w:left="475"/>
        <w:jc w:val="both"/>
        <w:textAlignment w:val="baseline"/>
        <w:rPr>
          <w:rFonts w:cs="Calibri"/>
          <w:i/>
          <w:color w:val="000000" w:themeColor="text1"/>
          <w:kern w:val="1"/>
          <w:sz w:val="20"/>
          <w:szCs w:val="20"/>
          <w:lang w:eastAsia="ar-SA"/>
        </w:rPr>
      </w:pPr>
      <w:r w:rsidRPr="004568E6">
        <w:rPr>
          <w:rFonts w:cs="Calibri"/>
          <w:i/>
          <w:color w:val="000000" w:themeColor="text1"/>
          <w:kern w:val="1"/>
          <w:sz w:val="20"/>
          <w:szCs w:val="20"/>
          <w:lang w:eastAsia="ar-SA"/>
        </w:rPr>
        <w:t>Uwaga: jeżeli wybór oferty będzie prowadził na podstawie ustawy z dnia 11 marca 2004 r. o podatku od towarów i usług do powstania u Zamawiającego obowiązku podatkowego Wykonawca zobowiązany jest dołączyć do oferty wykaz zawierający nazwę (rodzaj) towaru lub usługi, których dostawa lub świadczenie będzie prowadzić do jego powstania, ich wartość bez kwoty podatku oraz stawki podatku od towarów i usług, która zgodnie z wiedzą Wykonawcy będzie miała zastosowanie.</w:t>
      </w:r>
    </w:p>
    <w:p w14:paraId="7F0762CA" w14:textId="77777777" w:rsidR="0072358A" w:rsidRPr="004568E6" w:rsidRDefault="0072358A" w:rsidP="0072358A">
      <w:pPr>
        <w:widowControl w:val="0"/>
        <w:overflowPunct w:val="0"/>
        <w:ind w:left="475"/>
        <w:textAlignment w:val="baseline"/>
        <w:rPr>
          <w:rFonts w:cs="Calibri"/>
          <w:color w:val="000000" w:themeColor="text1"/>
          <w:kern w:val="1"/>
          <w:sz w:val="10"/>
          <w:szCs w:val="10"/>
          <w:lang w:eastAsia="ar-SA"/>
        </w:rPr>
      </w:pPr>
    </w:p>
    <w:p w14:paraId="5965D851" w14:textId="77777777" w:rsidR="0072358A" w:rsidRPr="004568E6" w:rsidRDefault="0072358A" w:rsidP="00EA6852">
      <w:pPr>
        <w:widowControl w:val="0"/>
        <w:numPr>
          <w:ilvl w:val="0"/>
          <w:numId w:val="9"/>
        </w:numPr>
        <w:tabs>
          <w:tab w:val="num" w:pos="-814"/>
          <w:tab w:val="num" w:pos="-363"/>
        </w:tabs>
        <w:overflowPunct w:val="0"/>
        <w:ind w:left="284" w:hanging="284"/>
        <w:jc w:val="both"/>
        <w:textAlignment w:val="baseline"/>
        <w:rPr>
          <w:i/>
          <w:color w:val="000000" w:themeColor="text1"/>
          <w:kern w:val="1"/>
          <w:sz w:val="20"/>
          <w:szCs w:val="20"/>
          <w:lang w:eastAsia="ar-SA"/>
        </w:rPr>
      </w:pPr>
      <w:r w:rsidRPr="004568E6">
        <w:rPr>
          <w:color w:val="000000" w:themeColor="text1"/>
          <w:kern w:val="1"/>
          <w:sz w:val="20"/>
          <w:szCs w:val="20"/>
          <w:lang w:eastAsia="ar-SA"/>
        </w:rPr>
        <w:t>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wobec osób fizycznych, od których dane osobowe bezpośrednio lub pośrednio pozyskałem w celu ubiegania się o udzielenie zamówienia publicznego w niniejszym postępowaniu.</w:t>
      </w:r>
    </w:p>
    <w:p w14:paraId="33287BDC" w14:textId="77777777" w:rsidR="0072358A" w:rsidRPr="004568E6" w:rsidRDefault="0072358A" w:rsidP="0072358A">
      <w:pPr>
        <w:widowControl w:val="0"/>
        <w:overflowPunct w:val="0"/>
        <w:ind w:left="284"/>
        <w:jc w:val="both"/>
        <w:textAlignment w:val="baseline"/>
        <w:rPr>
          <w:rFonts w:cs="Calibri"/>
          <w:i/>
          <w:color w:val="000000" w:themeColor="text1"/>
          <w:kern w:val="1"/>
          <w:sz w:val="20"/>
          <w:szCs w:val="20"/>
          <w:lang w:eastAsia="ar-SA"/>
        </w:rPr>
      </w:pPr>
      <w:r w:rsidRPr="004568E6">
        <w:rPr>
          <w:rFonts w:cs="Calibri"/>
          <w:i/>
          <w:color w:val="000000" w:themeColor="text1"/>
          <w:kern w:val="1"/>
          <w:sz w:val="20"/>
          <w:szCs w:val="20"/>
          <w:lang w:eastAsia="ar-SA"/>
        </w:rPr>
        <w:t>Uwaga: W przypadku gdy wykonawca nie przekazuje danych osobowych innych niż bezpośrednio jego dotyczących lub zachodzi wyłączenie stosowania obowiązku informacyjnego, stosownie do art. 13 ust. 4 lub art. 14 ust. 5 RODO treści oświadczenia wykonawca nie składa (treść oświadczenia należy usunąć np. poprzez jego wykreślenie).</w:t>
      </w:r>
    </w:p>
    <w:p w14:paraId="332477FF" w14:textId="77777777" w:rsidR="0072358A" w:rsidRPr="004568E6" w:rsidRDefault="0072358A" w:rsidP="0072358A">
      <w:pPr>
        <w:widowControl w:val="0"/>
        <w:overflowPunct w:val="0"/>
        <w:ind w:left="284"/>
        <w:jc w:val="both"/>
        <w:textAlignment w:val="baseline"/>
        <w:rPr>
          <w:rFonts w:cs="Calibri"/>
          <w:i/>
          <w:color w:val="000000" w:themeColor="text1"/>
          <w:kern w:val="1"/>
          <w:sz w:val="10"/>
          <w:szCs w:val="10"/>
          <w:lang w:eastAsia="ar-SA"/>
        </w:rPr>
      </w:pPr>
    </w:p>
    <w:p w14:paraId="1D546FB0" w14:textId="1788EA41" w:rsidR="00111DD3" w:rsidRPr="00916CBD" w:rsidRDefault="0072358A" w:rsidP="002D44AA">
      <w:pPr>
        <w:ind w:left="284" w:hanging="284"/>
        <w:jc w:val="both"/>
        <w:rPr>
          <w:b/>
          <w:color w:val="FF0000"/>
          <w:lang w:eastAsia="pl-PL"/>
        </w:rPr>
      </w:pPr>
      <w:r w:rsidRPr="004568E6">
        <w:rPr>
          <w:rFonts w:cs="Calibri"/>
          <w:i/>
          <w:iCs/>
          <w:color w:val="000000" w:themeColor="text1"/>
          <w:kern w:val="1"/>
          <w:sz w:val="20"/>
          <w:szCs w:val="20"/>
          <w:lang w:eastAsia="ar-SA"/>
        </w:rPr>
        <w:t>*</w:t>
      </w:r>
      <w:r w:rsidRPr="004568E6">
        <w:rPr>
          <w:rFonts w:cs="Calibri"/>
          <w:iCs/>
          <w:color w:val="000000" w:themeColor="text1"/>
          <w:kern w:val="1"/>
          <w:sz w:val="20"/>
          <w:szCs w:val="20"/>
          <w:lang w:eastAsia="ar-SA"/>
        </w:rPr>
        <w:tab/>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2D44AA" w:rsidRPr="002D44AA">
        <w:rPr>
          <w:rFonts w:cs="Calibri"/>
          <w:iCs/>
          <w:color w:val="000000" w:themeColor="text1"/>
          <w:kern w:val="1"/>
          <w:sz w:val="20"/>
          <w:szCs w:val="20"/>
          <w:lang w:eastAsia="ar-SA"/>
        </w:rPr>
        <w:t>(t.j. Dz. U. z 2024 r. poz. 507).</w:t>
      </w:r>
    </w:p>
    <w:p w14:paraId="4B4D74CD" w14:textId="77777777" w:rsidR="00111DD3" w:rsidRPr="00916CBD" w:rsidRDefault="00111DD3" w:rsidP="00111DD3">
      <w:pPr>
        <w:suppressAutoHyphens w:val="0"/>
        <w:jc w:val="both"/>
        <w:rPr>
          <w:b/>
          <w:color w:val="FF0000"/>
          <w:lang w:eastAsia="pl-PL"/>
        </w:rPr>
      </w:pPr>
    </w:p>
    <w:p w14:paraId="7586A959" w14:textId="77777777" w:rsidR="00111DD3" w:rsidRPr="00916CBD" w:rsidRDefault="00111DD3" w:rsidP="00111DD3">
      <w:pPr>
        <w:suppressAutoHyphens w:val="0"/>
        <w:ind w:left="6372"/>
        <w:jc w:val="center"/>
        <w:rPr>
          <w:i/>
          <w:color w:val="FF0000"/>
          <w:lang w:eastAsia="pl-PL"/>
        </w:rPr>
      </w:pPr>
    </w:p>
    <w:p w14:paraId="4A1BA31C" w14:textId="77777777" w:rsidR="00111DD3" w:rsidRPr="00916CBD" w:rsidRDefault="00111DD3" w:rsidP="00111DD3">
      <w:pPr>
        <w:suppressAutoHyphens w:val="0"/>
        <w:jc w:val="right"/>
        <w:rPr>
          <w:i/>
          <w:color w:val="FF0000"/>
          <w:lang w:eastAsia="pl-PL"/>
        </w:rPr>
      </w:pPr>
    </w:p>
    <w:p w14:paraId="214D32AE" w14:textId="77777777" w:rsidR="00111DD3" w:rsidRPr="00916CBD" w:rsidRDefault="00111DD3" w:rsidP="00111DD3">
      <w:pPr>
        <w:rPr>
          <w:color w:val="FF0000"/>
          <w:sz w:val="20"/>
          <w:szCs w:val="20"/>
        </w:rPr>
      </w:pPr>
    </w:p>
    <w:p w14:paraId="1F438DC8" w14:textId="77777777" w:rsidR="00C65F6D" w:rsidRPr="009D1C8C" w:rsidRDefault="00C65F6D" w:rsidP="00C65F6D">
      <w:pPr>
        <w:suppressAutoHyphens w:val="0"/>
        <w:jc w:val="right"/>
        <w:rPr>
          <w:i/>
          <w:sz w:val="16"/>
          <w:szCs w:val="16"/>
          <w:lang w:eastAsia="pl-PL"/>
        </w:rPr>
      </w:pPr>
      <w:r w:rsidRPr="009D1C8C">
        <w:rPr>
          <w:lang w:eastAsia="pl-PL"/>
        </w:rPr>
        <w:t>…………………………………..</w:t>
      </w:r>
    </w:p>
    <w:p w14:paraId="7DA2F6E3" w14:textId="77777777" w:rsidR="00C65F6D" w:rsidRPr="009D1C8C" w:rsidRDefault="00C65F6D" w:rsidP="00C65F6D">
      <w:pPr>
        <w:suppressAutoHyphens w:val="0"/>
        <w:ind w:left="6372"/>
        <w:jc w:val="center"/>
        <w:rPr>
          <w:i/>
          <w:sz w:val="16"/>
          <w:szCs w:val="16"/>
          <w:lang w:eastAsia="pl-PL"/>
        </w:rPr>
      </w:pPr>
      <w:r w:rsidRPr="009D1C8C">
        <w:rPr>
          <w:i/>
          <w:sz w:val="16"/>
          <w:szCs w:val="16"/>
          <w:lang w:eastAsia="pl-PL"/>
        </w:rPr>
        <w:t>( pieczątka i podpis Wykonawcy</w:t>
      </w:r>
    </w:p>
    <w:p w14:paraId="6FE65C5F" w14:textId="77777777" w:rsidR="00C65F6D" w:rsidRPr="009D1C8C" w:rsidRDefault="00C65F6D" w:rsidP="00C65F6D">
      <w:pPr>
        <w:suppressAutoHyphens w:val="0"/>
        <w:ind w:left="6372"/>
        <w:jc w:val="center"/>
        <w:rPr>
          <w:i/>
          <w:lang w:eastAsia="pl-PL"/>
        </w:rPr>
      </w:pPr>
      <w:r w:rsidRPr="009D1C8C">
        <w:rPr>
          <w:i/>
          <w:sz w:val="16"/>
          <w:szCs w:val="16"/>
          <w:lang w:eastAsia="pl-PL"/>
        </w:rPr>
        <w:t>lub jego uprawnionego przedstawiciela)</w:t>
      </w:r>
    </w:p>
    <w:p w14:paraId="737296BA" w14:textId="77777777" w:rsidR="00C65F6D" w:rsidRPr="009D1C8C" w:rsidRDefault="00C65F6D" w:rsidP="00C65F6D">
      <w:pPr>
        <w:suppressAutoHyphens w:val="0"/>
        <w:jc w:val="right"/>
        <w:rPr>
          <w:i/>
          <w:lang w:eastAsia="pl-PL"/>
        </w:rPr>
      </w:pPr>
    </w:p>
    <w:p w14:paraId="0E0D6545" w14:textId="77777777" w:rsidR="00C65F6D" w:rsidRPr="009D1C8C" w:rsidRDefault="00C65F6D" w:rsidP="00C65F6D">
      <w:pPr>
        <w:tabs>
          <w:tab w:val="left" w:pos="0"/>
          <w:tab w:val="left" w:pos="6390"/>
          <w:tab w:val="left" w:pos="6840"/>
          <w:tab w:val="left" w:pos="7380"/>
        </w:tabs>
        <w:suppressAutoHyphens w:val="0"/>
        <w:jc w:val="both"/>
        <w:rPr>
          <w:lang w:eastAsia="pl-PL"/>
        </w:rPr>
      </w:pPr>
      <w:r w:rsidRPr="009D1C8C">
        <w:rPr>
          <w:sz w:val="20"/>
          <w:szCs w:val="20"/>
          <w:lang w:eastAsia="pl-PL"/>
        </w:rPr>
        <w:t>Data: ……………………</w:t>
      </w:r>
    </w:p>
    <w:p w14:paraId="32F2B9BF" w14:textId="77777777" w:rsidR="00C65F6D" w:rsidRPr="009D1C8C" w:rsidRDefault="00C65F6D" w:rsidP="00C65F6D">
      <w:pPr>
        <w:suppressAutoHyphens w:val="0"/>
        <w:rPr>
          <w:sz w:val="20"/>
          <w:szCs w:val="20"/>
          <w:lang w:eastAsia="pl-PL"/>
        </w:rPr>
      </w:pPr>
    </w:p>
    <w:p w14:paraId="24CC9846" w14:textId="77777777" w:rsidR="00C65F6D" w:rsidRDefault="00C65F6D" w:rsidP="00C65F6D">
      <w:pPr>
        <w:rPr>
          <w:sz w:val="20"/>
          <w:szCs w:val="20"/>
        </w:rPr>
      </w:pPr>
    </w:p>
    <w:p w14:paraId="57FA7EA2" w14:textId="77777777" w:rsidR="00C65F6D" w:rsidRPr="009D1C8C" w:rsidRDefault="00C65F6D" w:rsidP="00C65F6D">
      <w:pPr>
        <w:suppressAutoHyphens w:val="0"/>
        <w:jc w:val="both"/>
        <w:rPr>
          <w:lang w:eastAsia="pl-PL"/>
        </w:rPr>
      </w:pPr>
    </w:p>
    <w:p w14:paraId="299DF7F5" w14:textId="77777777" w:rsidR="00111DD3" w:rsidRPr="00916CBD" w:rsidRDefault="00111DD3" w:rsidP="00111DD3">
      <w:pPr>
        <w:rPr>
          <w:color w:val="FF0000"/>
          <w:sz w:val="20"/>
          <w:szCs w:val="20"/>
        </w:rPr>
      </w:pPr>
    </w:p>
    <w:p w14:paraId="2C3E3511" w14:textId="77777777" w:rsidR="00111DD3" w:rsidRPr="00916CBD" w:rsidRDefault="00111DD3" w:rsidP="00111DD3">
      <w:pPr>
        <w:rPr>
          <w:color w:val="FF0000"/>
          <w:sz w:val="20"/>
          <w:szCs w:val="20"/>
        </w:rPr>
      </w:pPr>
    </w:p>
    <w:p w14:paraId="69869674" w14:textId="77777777" w:rsidR="00111DD3" w:rsidRPr="00916CBD" w:rsidRDefault="00111DD3" w:rsidP="00111DD3">
      <w:pPr>
        <w:rPr>
          <w:color w:val="FF0000"/>
          <w:sz w:val="20"/>
          <w:szCs w:val="20"/>
        </w:rPr>
      </w:pPr>
    </w:p>
    <w:p w14:paraId="6B46D2B4" w14:textId="77777777" w:rsidR="00111DD3" w:rsidRPr="00916CBD" w:rsidRDefault="00111DD3" w:rsidP="00111DD3">
      <w:pPr>
        <w:rPr>
          <w:color w:val="FF0000"/>
          <w:sz w:val="20"/>
          <w:szCs w:val="20"/>
        </w:rPr>
      </w:pPr>
    </w:p>
    <w:p w14:paraId="170E392E" w14:textId="77777777" w:rsidR="00111DD3" w:rsidRPr="00916CBD" w:rsidRDefault="00111DD3" w:rsidP="00111DD3">
      <w:pPr>
        <w:rPr>
          <w:color w:val="FF0000"/>
          <w:sz w:val="20"/>
          <w:szCs w:val="20"/>
        </w:rPr>
      </w:pPr>
    </w:p>
    <w:p w14:paraId="17B461DF" w14:textId="77777777" w:rsidR="00111DD3" w:rsidRPr="00916CBD" w:rsidRDefault="00111DD3" w:rsidP="00111DD3">
      <w:pPr>
        <w:rPr>
          <w:color w:val="FF0000"/>
          <w:sz w:val="20"/>
          <w:szCs w:val="20"/>
        </w:rPr>
      </w:pPr>
    </w:p>
    <w:p w14:paraId="7E1B5869" w14:textId="77777777" w:rsidR="00111DD3" w:rsidRPr="00916CBD" w:rsidRDefault="00111DD3" w:rsidP="00111DD3">
      <w:pPr>
        <w:rPr>
          <w:color w:val="FF0000"/>
          <w:sz w:val="20"/>
          <w:szCs w:val="20"/>
        </w:rPr>
      </w:pPr>
    </w:p>
    <w:p w14:paraId="7A1BC162" w14:textId="77777777" w:rsidR="00111DD3" w:rsidRDefault="00111DD3" w:rsidP="00111DD3">
      <w:pPr>
        <w:rPr>
          <w:color w:val="FF0000"/>
          <w:sz w:val="20"/>
          <w:szCs w:val="20"/>
        </w:rPr>
      </w:pPr>
    </w:p>
    <w:p w14:paraId="05B1FA50" w14:textId="77777777" w:rsidR="00080CE6" w:rsidRDefault="00080CE6" w:rsidP="00111DD3">
      <w:pPr>
        <w:rPr>
          <w:color w:val="FF0000"/>
          <w:sz w:val="20"/>
          <w:szCs w:val="20"/>
        </w:rPr>
      </w:pPr>
    </w:p>
    <w:p w14:paraId="17DC8B02" w14:textId="77777777" w:rsidR="00080CE6" w:rsidRDefault="00080CE6" w:rsidP="00111DD3">
      <w:pPr>
        <w:rPr>
          <w:color w:val="FF0000"/>
          <w:sz w:val="20"/>
          <w:szCs w:val="20"/>
        </w:rPr>
      </w:pPr>
    </w:p>
    <w:p w14:paraId="02CD8B32" w14:textId="77777777" w:rsidR="00080CE6" w:rsidRDefault="00080CE6" w:rsidP="00111DD3">
      <w:pPr>
        <w:rPr>
          <w:color w:val="FF0000"/>
          <w:sz w:val="20"/>
          <w:szCs w:val="20"/>
        </w:rPr>
      </w:pPr>
    </w:p>
    <w:p w14:paraId="2261AADF" w14:textId="77777777" w:rsidR="00080CE6" w:rsidRDefault="00080CE6" w:rsidP="00111DD3">
      <w:pPr>
        <w:rPr>
          <w:color w:val="FF0000"/>
          <w:sz w:val="20"/>
          <w:szCs w:val="20"/>
        </w:rPr>
      </w:pPr>
    </w:p>
    <w:p w14:paraId="17E4FF37" w14:textId="77777777" w:rsidR="00080CE6" w:rsidRDefault="00080CE6" w:rsidP="00111DD3">
      <w:pPr>
        <w:rPr>
          <w:color w:val="FF0000"/>
          <w:sz w:val="20"/>
          <w:szCs w:val="20"/>
        </w:rPr>
      </w:pPr>
    </w:p>
    <w:p w14:paraId="471F8F10" w14:textId="77777777" w:rsidR="00080CE6" w:rsidRDefault="00080CE6" w:rsidP="00111DD3">
      <w:pPr>
        <w:rPr>
          <w:color w:val="FF0000"/>
          <w:sz w:val="20"/>
          <w:szCs w:val="20"/>
        </w:rPr>
      </w:pPr>
    </w:p>
    <w:p w14:paraId="20C0277D" w14:textId="77777777" w:rsidR="00080CE6" w:rsidRDefault="00080CE6" w:rsidP="00111DD3">
      <w:pPr>
        <w:rPr>
          <w:color w:val="FF0000"/>
          <w:sz w:val="20"/>
          <w:szCs w:val="20"/>
        </w:rPr>
      </w:pPr>
    </w:p>
    <w:p w14:paraId="06B7B59D" w14:textId="77777777" w:rsidR="00080CE6" w:rsidRDefault="00080CE6" w:rsidP="00111DD3">
      <w:pPr>
        <w:rPr>
          <w:color w:val="FF0000"/>
          <w:sz w:val="20"/>
          <w:szCs w:val="20"/>
        </w:rPr>
      </w:pPr>
    </w:p>
    <w:p w14:paraId="50BEFB49" w14:textId="77777777" w:rsidR="00080CE6" w:rsidRDefault="00080CE6" w:rsidP="00111DD3">
      <w:pPr>
        <w:rPr>
          <w:color w:val="FF0000"/>
          <w:sz w:val="20"/>
          <w:szCs w:val="20"/>
        </w:rPr>
      </w:pPr>
    </w:p>
    <w:p w14:paraId="49BB02A6" w14:textId="77777777" w:rsidR="00080CE6" w:rsidRDefault="00080CE6" w:rsidP="00111DD3">
      <w:pPr>
        <w:rPr>
          <w:color w:val="FF0000"/>
          <w:sz w:val="20"/>
          <w:szCs w:val="20"/>
        </w:rPr>
      </w:pPr>
    </w:p>
    <w:p w14:paraId="2661800F" w14:textId="77777777" w:rsidR="00080CE6" w:rsidRDefault="00080CE6" w:rsidP="00111DD3">
      <w:pPr>
        <w:rPr>
          <w:color w:val="FF0000"/>
          <w:sz w:val="20"/>
          <w:szCs w:val="20"/>
        </w:rPr>
      </w:pPr>
    </w:p>
    <w:p w14:paraId="77143919" w14:textId="77777777" w:rsidR="00FE560B" w:rsidRDefault="00FE560B" w:rsidP="00111DD3">
      <w:pPr>
        <w:rPr>
          <w:color w:val="FF0000"/>
          <w:sz w:val="20"/>
          <w:szCs w:val="20"/>
        </w:rPr>
      </w:pPr>
    </w:p>
    <w:p w14:paraId="5DDF605A" w14:textId="77777777" w:rsidR="00FE560B" w:rsidRDefault="00FE560B" w:rsidP="00111DD3">
      <w:pPr>
        <w:rPr>
          <w:color w:val="FF0000"/>
          <w:sz w:val="20"/>
          <w:szCs w:val="20"/>
        </w:rPr>
      </w:pPr>
    </w:p>
    <w:p w14:paraId="057A8C8E" w14:textId="77777777" w:rsidR="00080CE6" w:rsidRPr="00916CBD" w:rsidRDefault="00080CE6" w:rsidP="00111DD3">
      <w:pPr>
        <w:rPr>
          <w:color w:val="FF0000"/>
          <w:sz w:val="20"/>
          <w:szCs w:val="20"/>
        </w:rPr>
      </w:pPr>
    </w:p>
    <w:p w14:paraId="15D6B594" w14:textId="77777777" w:rsidR="00111DD3" w:rsidRPr="00916CBD" w:rsidRDefault="00111DD3" w:rsidP="00111DD3">
      <w:pPr>
        <w:rPr>
          <w:color w:val="FF0000"/>
          <w:sz w:val="20"/>
          <w:szCs w:val="20"/>
        </w:rPr>
      </w:pPr>
    </w:p>
    <w:p w14:paraId="4568BA14" w14:textId="77777777" w:rsidR="00111DD3" w:rsidRPr="00C11055" w:rsidRDefault="00111DD3" w:rsidP="00111DD3">
      <w:pPr>
        <w:jc w:val="right"/>
        <w:rPr>
          <w:b/>
          <w:color w:val="000000" w:themeColor="text1"/>
          <w:sz w:val="22"/>
          <w:szCs w:val="22"/>
        </w:rPr>
      </w:pPr>
      <w:r w:rsidRPr="00C11055">
        <w:rPr>
          <w:b/>
          <w:color w:val="000000" w:themeColor="text1"/>
          <w:sz w:val="22"/>
          <w:szCs w:val="22"/>
        </w:rPr>
        <w:t>Załącznik nr 2 do Zapytania ofertowego</w:t>
      </w:r>
    </w:p>
    <w:p w14:paraId="5DB769FB" w14:textId="77777777" w:rsidR="00DA39EA" w:rsidRPr="00C11055" w:rsidRDefault="00DA39EA" w:rsidP="004E07AF">
      <w:pPr>
        <w:jc w:val="right"/>
        <w:rPr>
          <w:color w:val="000000" w:themeColor="text1"/>
        </w:rPr>
      </w:pPr>
    </w:p>
    <w:p w14:paraId="60699E6B" w14:textId="77777777" w:rsidR="00F13CF9" w:rsidRPr="00C11055" w:rsidRDefault="00F13CF9" w:rsidP="004E07AF">
      <w:pPr>
        <w:jc w:val="right"/>
        <w:rPr>
          <w:color w:val="000000" w:themeColor="text1"/>
        </w:rPr>
      </w:pPr>
    </w:p>
    <w:p w14:paraId="4EEF5FB6" w14:textId="77777777" w:rsidR="002A75D8" w:rsidRPr="00C11055" w:rsidRDefault="002A75D8" w:rsidP="002A75D8">
      <w:pPr>
        <w:spacing w:line="480" w:lineRule="auto"/>
        <w:rPr>
          <w:b/>
          <w:color w:val="000000" w:themeColor="text1"/>
          <w:sz w:val="21"/>
          <w:szCs w:val="21"/>
        </w:rPr>
      </w:pPr>
      <w:r w:rsidRPr="00C11055">
        <w:rPr>
          <w:b/>
          <w:color w:val="000000" w:themeColor="text1"/>
          <w:sz w:val="21"/>
          <w:szCs w:val="21"/>
        </w:rPr>
        <w:t>Wykonawca:</w:t>
      </w:r>
    </w:p>
    <w:p w14:paraId="5037B816" w14:textId="77777777" w:rsidR="002A75D8" w:rsidRPr="00C11055" w:rsidRDefault="002A75D8" w:rsidP="002A75D8">
      <w:pPr>
        <w:spacing w:line="480" w:lineRule="auto"/>
        <w:ind w:right="5954"/>
        <w:rPr>
          <w:color w:val="000000" w:themeColor="text1"/>
          <w:sz w:val="21"/>
          <w:szCs w:val="21"/>
        </w:rPr>
      </w:pPr>
      <w:r w:rsidRPr="00C11055">
        <w:rPr>
          <w:color w:val="000000" w:themeColor="text1"/>
          <w:sz w:val="21"/>
          <w:szCs w:val="21"/>
        </w:rPr>
        <w:t>…………………………………………………………………………</w:t>
      </w:r>
    </w:p>
    <w:p w14:paraId="049DFE36" w14:textId="77777777" w:rsidR="002A75D8" w:rsidRPr="00C11055" w:rsidRDefault="002A75D8" w:rsidP="002A75D8">
      <w:pPr>
        <w:ind w:right="5953"/>
        <w:rPr>
          <w:i/>
          <w:color w:val="000000" w:themeColor="text1"/>
          <w:sz w:val="16"/>
          <w:szCs w:val="16"/>
        </w:rPr>
      </w:pPr>
      <w:r w:rsidRPr="00C11055">
        <w:rPr>
          <w:i/>
          <w:color w:val="000000" w:themeColor="text1"/>
          <w:sz w:val="16"/>
          <w:szCs w:val="16"/>
        </w:rPr>
        <w:t>(pełna nazwa/firma, adres, w zależności od podmiotu: NIP/PESEL, KRS/CEiDG)</w:t>
      </w:r>
    </w:p>
    <w:p w14:paraId="3C2E0568" w14:textId="77777777" w:rsidR="002A75D8" w:rsidRPr="00C11055" w:rsidRDefault="002A75D8" w:rsidP="002A75D8">
      <w:pPr>
        <w:spacing w:line="480" w:lineRule="auto"/>
        <w:rPr>
          <w:color w:val="000000" w:themeColor="text1"/>
          <w:sz w:val="21"/>
          <w:szCs w:val="21"/>
          <w:u w:val="single"/>
        </w:rPr>
      </w:pPr>
      <w:r w:rsidRPr="00C11055">
        <w:rPr>
          <w:color w:val="000000" w:themeColor="text1"/>
          <w:sz w:val="21"/>
          <w:szCs w:val="21"/>
          <w:u w:val="single"/>
        </w:rPr>
        <w:t>reprezentowany przez:</w:t>
      </w:r>
    </w:p>
    <w:p w14:paraId="4C922B91" w14:textId="77777777" w:rsidR="002A75D8" w:rsidRPr="00C11055" w:rsidRDefault="002A75D8" w:rsidP="002A75D8">
      <w:pPr>
        <w:spacing w:line="480" w:lineRule="auto"/>
        <w:ind w:right="5954"/>
        <w:rPr>
          <w:color w:val="000000" w:themeColor="text1"/>
          <w:sz w:val="21"/>
          <w:szCs w:val="21"/>
        </w:rPr>
      </w:pPr>
      <w:r w:rsidRPr="00C11055">
        <w:rPr>
          <w:color w:val="000000" w:themeColor="text1"/>
          <w:sz w:val="21"/>
          <w:szCs w:val="21"/>
        </w:rPr>
        <w:t>…………………………………………………………………………</w:t>
      </w:r>
    </w:p>
    <w:p w14:paraId="1E9E29C7" w14:textId="77777777" w:rsidR="002A75D8" w:rsidRPr="00C11055" w:rsidRDefault="002A75D8" w:rsidP="002A75D8">
      <w:pPr>
        <w:ind w:right="5953"/>
        <w:rPr>
          <w:i/>
          <w:color w:val="000000" w:themeColor="text1"/>
          <w:sz w:val="16"/>
          <w:szCs w:val="16"/>
        </w:rPr>
      </w:pPr>
      <w:r w:rsidRPr="00C11055">
        <w:rPr>
          <w:i/>
          <w:color w:val="000000" w:themeColor="text1"/>
          <w:sz w:val="16"/>
          <w:szCs w:val="16"/>
        </w:rPr>
        <w:t>(imię, nazwisko, stanowisko/podstawa do reprezentacji)</w:t>
      </w:r>
    </w:p>
    <w:p w14:paraId="34B57170" w14:textId="77777777" w:rsidR="00F373E7" w:rsidRDefault="00F373E7" w:rsidP="00F373E7">
      <w:pPr>
        <w:suppressAutoHyphens w:val="0"/>
        <w:jc w:val="both"/>
        <w:rPr>
          <w:b/>
          <w:color w:val="FF0000"/>
          <w:sz w:val="22"/>
          <w:szCs w:val="22"/>
          <w:lang w:eastAsia="pl-PL"/>
        </w:rPr>
      </w:pPr>
    </w:p>
    <w:p w14:paraId="2FCDADBB" w14:textId="77777777" w:rsidR="00C11055" w:rsidRDefault="00C11055" w:rsidP="00F373E7">
      <w:pPr>
        <w:suppressAutoHyphens w:val="0"/>
        <w:jc w:val="both"/>
        <w:rPr>
          <w:b/>
          <w:color w:val="FF0000"/>
          <w:sz w:val="22"/>
          <w:szCs w:val="22"/>
          <w:lang w:eastAsia="pl-PL"/>
        </w:rPr>
      </w:pPr>
    </w:p>
    <w:p w14:paraId="7B091B7E" w14:textId="4364B0ED" w:rsidR="00F373E7" w:rsidRPr="009D1C8C" w:rsidRDefault="00F373E7" w:rsidP="00D1250A">
      <w:pPr>
        <w:suppressAutoHyphens w:val="0"/>
        <w:jc w:val="center"/>
        <w:rPr>
          <w:sz w:val="20"/>
          <w:szCs w:val="20"/>
          <w:lang w:eastAsia="pl-PL"/>
        </w:rPr>
      </w:pPr>
      <w:r w:rsidRPr="009D1C8C">
        <w:rPr>
          <w:b/>
          <w:lang w:eastAsia="pl-PL"/>
        </w:rPr>
        <w:t>OŚWIADCZENIE</w:t>
      </w:r>
      <w:r w:rsidR="00D1250A">
        <w:rPr>
          <w:b/>
          <w:lang w:eastAsia="pl-PL"/>
        </w:rPr>
        <w:t xml:space="preserve"> O BRAKU POWIĄZAŃ</w:t>
      </w:r>
    </w:p>
    <w:p w14:paraId="27709C60" w14:textId="77777777" w:rsidR="00F373E7" w:rsidRPr="009D1C8C" w:rsidRDefault="00F373E7" w:rsidP="00F373E7">
      <w:pPr>
        <w:tabs>
          <w:tab w:val="left" w:pos="0"/>
          <w:tab w:val="left" w:pos="4500"/>
        </w:tabs>
        <w:suppressAutoHyphens w:val="0"/>
        <w:rPr>
          <w:sz w:val="20"/>
          <w:szCs w:val="20"/>
          <w:lang w:eastAsia="pl-PL"/>
        </w:rPr>
      </w:pPr>
    </w:p>
    <w:p w14:paraId="262BC799" w14:textId="77777777" w:rsidR="00F373E7" w:rsidRPr="009D1C8C" w:rsidRDefault="00F373E7" w:rsidP="00F373E7">
      <w:pPr>
        <w:tabs>
          <w:tab w:val="left" w:pos="0"/>
          <w:tab w:val="left" w:pos="4500"/>
        </w:tabs>
        <w:suppressAutoHyphens w:val="0"/>
        <w:rPr>
          <w:sz w:val="20"/>
          <w:szCs w:val="20"/>
          <w:lang w:eastAsia="pl-PL"/>
        </w:rPr>
      </w:pPr>
    </w:p>
    <w:p w14:paraId="7894FF50" w14:textId="77777777" w:rsidR="00F373E7" w:rsidRPr="009D1C8C" w:rsidRDefault="00F373E7" w:rsidP="00F373E7">
      <w:pPr>
        <w:tabs>
          <w:tab w:val="left" w:pos="0"/>
          <w:tab w:val="left" w:pos="4500"/>
        </w:tabs>
        <w:suppressAutoHyphens w:val="0"/>
        <w:rPr>
          <w:sz w:val="20"/>
          <w:szCs w:val="20"/>
          <w:lang w:eastAsia="pl-PL"/>
        </w:rPr>
      </w:pPr>
    </w:p>
    <w:p w14:paraId="07138BE3" w14:textId="77777777" w:rsidR="00F373E7" w:rsidRPr="009D1C8C" w:rsidRDefault="00F373E7" w:rsidP="00F373E7">
      <w:pPr>
        <w:suppressAutoHyphens w:val="0"/>
        <w:jc w:val="both"/>
        <w:rPr>
          <w:b/>
          <w:sz w:val="20"/>
          <w:szCs w:val="20"/>
          <w:lang w:eastAsia="pl-PL"/>
        </w:rPr>
      </w:pPr>
    </w:p>
    <w:p w14:paraId="504309FE" w14:textId="7BC7D848" w:rsidR="006566B7" w:rsidRPr="006566B7" w:rsidRDefault="00F373E7" w:rsidP="006566B7">
      <w:pPr>
        <w:tabs>
          <w:tab w:val="left" w:pos="0"/>
          <w:tab w:val="left" w:pos="6390"/>
          <w:tab w:val="left" w:pos="6840"/>
          <w:tab w:val="left" w:pos="7380"/>
        </w:tabs>
        <w:suppressAutoHyphens w:val="0"/>
        <w:jc w:val="both"/>
        <w:rPr>
          <w:sz w:val="20"/>
          <w:szCs w:val="20"/>
          <w:lang w:eastAsia="pl-PL"/>
        </w:rPr>
      </w:pPr>
      <w:r w:rsidRPr="0067020D">
        <w:rPr>
          <w:sz w:val="20"/>
          <w:szCs w:val="20"/>
        </w:rPr>
        <w:t xml:space="preserve">Przystępując do postępowania w sprawie udzielenia zamówienia publicznego </w:t>
      </w:r>
      <w:r w:rsidR="00D1250A">
        <w:rPr>
          <w:sz w:val="20"/>
          <w:szCs w:val="20"/>
        </w:rPr>
        <w:t xml:space="preserve">na </w:t>
      </w:r>
      <w:r w:rsidR="00D1250A" w:rsidRPr="00D1250A">
        <w:rPr>
          <w:b/>
          <w:sz w:val="20"/>
          <w:szCs w:val="20"/>
        </w:rPr>
        <w:t xml:space="preserve">świadczenie usług fizjoterapeuty dla uczestników </w:t>
      </w:r>
      <w:r w:rsidR="00957167">
        <w:rPr>
          <w:b/>
          <w:sz w:val="20"/>
          <w:szCs w:val="20"/>
        </w:rPr>
        <w:t xml:space="preserve">projektu </w:t>
      </w:r>
      <w:r w:rsidR="00D1250A" w:rsidRPr="00D1250A">
        <w:rPr>
          <w:b/>
          <w:sz w:val="20"/>
          <w:szCs w:val="20"/>
        </w:rPr>
        <w:t>Dziennego Domu Pomocy w Dębiakach w Gminie Tuszów Narodowy w ramach projektu pn. „Słoneczna Jesień Życia IV” współfinansowanego ze środków UE w ramach programu regionalnego fundusze europejskie dla podkarpacia 2021-2027 priorytet 7/FEPK.07 złożonego w ramach konkursu FEPK.07.18-IP.01-001/23</w:t>
      </w:r>
      <w:r w:rsidRPr="0067020D">
        <w:rPr>
          <w:sz w:val="20"/>
          <w:szCs w:val="20"/>
        </w:rPr>
        <w:t>,</w:t>
      </w:r>
      <w:r w:rsidRPr="0067020D">
        <w:rPr>
          <w:b/>
          <w:sz w:val="20"/>
          <w:szCs w:val="20"/>
        </w:rPr>
        <w:t xml:space="preserve"> </w:t>
      </w:r>
      <w:r w:rsidRPr="0067020D">
        <w:rPr>
          <w:sz w:val="20"/>
          <w:szCs w:val="20"/>
        </w:rPr>
        <w:t>w imieniu reprezentowanej przeze mnie firmy oświadczam, że</w:t>
      </w:r>
      <w:r w:rsidR="00D1250A">
        <w:rPr>
          <w:bCs/>
          <w:iCs/>
          <w:sz w:val="20"/>
          <w:szCs w:val="20"/>
        </w:rPr>
        <w:t xml:space="preserve"> </w:t>
      </w:r>
      <w:r w:rsidR="00D1250A" w:rsidRPr="00AB37CF">
        <w:rPr>
          <w:b/>
          <w:bCs/>
          <w:iCs/>
          <w:sz w:val="20"/>
          <w:szCs w:val="20"/>
          <w:u w:val="single"/>
        </w:rPr>
        <w:t xml:space="preserve">nie </w:t>
      </w:r>
      <w:r w:rsidR="006566B7" w:rsidRPr="00AB37CF">
        <w:rPr>
          <w:b/>
          <w:sz w:val="20"/>
          <w:szCs w:val="20"/>
          <w:u w:val="single"/>
          <w:lang w:eastAsia="pl-PL"/>
        </w:rPr>
        <w:t>jestem(</w:t>
      </w:r>
      <w:r w:rsidR="00AB37CF">
        <w:rPr>
          <w:b/>
          <w:sz w:val="20"/>
          <w:szCs w:val="20"/>
          <w:u w:val="single"/>
          <w:lang w:eastAsia="pl-PL"/>
        </w:rPr>
        <w:t xml:space="preserve">eśmy) powiązani z Zamawiającym </w:t>
      </w:r>
      <w:r w:rsidR="006566B7" w:rsidRPr="00AB37CF">
        <w:rPr>
          <w:b/>
          <w:sz w:val="20"/>
          <w:szCs w:val="20"/>
          <w:u w:val="single"/>
          <w:lang w:eastAsia="pl-PL"/>
        </w:rPr>
        <w:t>osobowo lub kapitałowo</w:t>
      </w:r>
      <w:r w:rsidR="006566B7" w:rsidRPr="006566B7">
        <w:rPr>
          <w:sz w:val="20"/>
          <w:szCs w:val="20"/>
          <w:lang w:eastAsia="pl-PL"/>
        </w:rPr>
        <w:t>.</w:t>
      </w:r>
    </w:p>
    <w:p w14:paraId="70039B11" w14:textId="77777777" w:rsidR="00AB37CF" w:rsidRDefault="00AB37CF" w:rsidP="006566B7">
      <w:pPr>
        <w:tabs>
          <w:tab w:val="left" w:pos="0"/>
          <w:tab w:val="left" w:pos="6390"/>
          <w:tab w:val="left" w:pos="6840"/>
          <w:tab w:val="left" w:pos="7380"/>
        </w:tabs>
        <w:suppressAutoHyphens w:val="0"/>
        <w:jc w:val="both"/>
        <w:rPr>
          <w:sz w:val="20"/>
          <w:szCs w:val="20"/>
          <w:lang w:eastAsia="pl-PL"/>
        </w:rPr>
      </w:pPr>
    </w:p>
    <w:p w14:paraId="36E33DCD" w14:textId="77777777" w:rsidR="006566B7" w:rsidRDefault="006566B7" w:rsidP="006566B7">
      <w:pPr>
        <w:tabs>
          <w:tab w:val="left" w:pos="0"/>
          <w:tab w:val="left" w:pos="6390"/>
          <w:tab w:val="left" w:pos="6840"/>
          <w:tab w:val="left" w:pos="7380"/>
        </w:tabs>
        <w:suppressAutoHyphens w:val="0"/>
        <w:jc w:val="both"/>
        <w:rPr>
          <w:sz w:val="20"/>
          <w:szCs w:val="20"/>
          <w:lang w:eastAsia="pl-PL"/>
        </w:rPr>
      </w:pPr>
      <w:r w:rsidRPr="006566B7">
        <w:rPr>
          <w:sz w:val="20"/>
          <w:szCs w:val="20"/>
          <w:lang w:eastAsia="pl-PL"/>
        </w:rPr>
        <w:t xml:space="preserve">Przez powiązania kapitałowe lub osobowe rozumie się wzajemne powiązania między Zamawiającym </w:t>
      </w:r>
      <w:r w:rsidRPr="006566B7">
        <w:rPr>
          <w:sz w:val="20"/>
          <w:szCs w:val="20"/>
          <w:lang w:eastAsia="pl-PL"/>
        </w:rPr>
        <w:br/>
        <w:t>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42AB6D7" w14:textId="77777777" w:rsidR="006566B7" w:rsidRPr="006566B7" w:rsidRDefault="006566B7" w:rsidP="006566B7">
      <w:pPr>
        <w:tabs>
          <w:tab w:val="left" w:pos="0"/>
          <w:tab w:val="left" w:pos="6390"/>
          <w:tab w:val="left" w:pos="6840"/>
          <w:tab w:val="left" w:pos="7380"/>
        </w:tabs>
        <w:suppressAutoHyphens w:val="0"/>
        <w:jc w:val="both"/>
        <w:rPr>
          <w:sz w:val="20"/>
          <w:szCs w:val="20"/>
          <w:lang w:eastAsia="pl-PL"/>
        </w:rPr>
      </w:pPr>
    </w:p>
    <w:p w14:paraId="2BCE0ECE" w14:textId="77777777" w:rsidR="00AB37CF" w:rsidRPr="00AB37CF" w:rsidRDefault="00AB37CF" w:rsidP="00AB37CF">
      <w:pPr>
        <w:tabs>
          <w:tab w:val="left" w:pos="0"/>
          <w:tab w:val="left" w:pos="6390"/>
          <w:tab w:val="left" w:pos="6840"/>
          <w:tab w:val="left" w:pos="7380"/>
        </w:tabs>
        <w:suppressAutoHyphens w:val="0"/>
        <w:jc w:val="both"/>
        <w:rPr>
          <w:sz w:val="20"/>
          <w:szCs w:val="20"/>
          <w:lang w:eastAsia="pl-PL"/>
        </w:rPr>
      </w:pPr>
      <w:r w:rsidRPr="00AB37CF">
        <w:rPr>
          <w:sz w:val="20"/>
          <w:szCs w:val="20"/>
          <w:lang w:eastAsia="pl-PL"/>
        </w:rPr>
        <w:t xml:space="preserve">a) 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B1AC1CA" w14:textId="77777777" w:rsidR="00AB37CF" w:rsidRPr="00AB37CF" w:rsidRDefault="00AB37CF" w:rsidP="00AB37CF">
      <w:pPr>
        <w:tabs>
          <w:tab w:val="left" w:pos="0"/>
          <w:tab w:val="left" w:pos="6390"/>
          <w:tab w:val="left" w:pos="6840"/>
          <w:tab w:val="left" w:pos="7380"/>
        </w:tabs>
        <w:suppressAutoHyphens w:val="0"/>
        <w:jc w:val="both"/>
        <w:rPr>
          <w:sz w:val="20"/>
          <w:szCs w:val="20"/>
          <w:lang w:eastAsia="pl-PL"/>
        </w:rPr>
      </w:pPr>
      <w:r w:rsidRPr="00AB37CF">
        <w:rPr>
          <w:sz w:val="20"/>
          <w:szCs w:val="20"/>
          <w:lang w:eastAsia="pl-PL"/>
        </w:rPr>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C892AC3" w14:textId="77777777" w:rsidR="00AB37CF" w:rsidRPr="00AB37CF" w:rsidRDefault="00AB37CF" w:rsidP="00AB37CF">
      <w:pPr>
        <w:tabs>
          <w:tab w:val="left" w:pos="0"/>
          <w:tab w:val="left" w:pos="6390"/>
          <w:tab w:val="left" w:pos="6840"/>
          <w:tab w:val="left" w:pos="7380"/>
        </w:tabs>
        <w:suppressAutoHyphens w:val="0"/>
        <w:jc w:val="both"/>
        <w:rPr>
          <w:sz w:val="20"/>
          <w:szCs w:val="20"/>
          <w:lang w:eastAsia="pl-PL" w:bidi="pl-PL"/>
        </w:rPr>
      </w:pPr>
      <w:r w:rsidRPr="00AB37CF">
        <w:rPr>
          <w:sz w:val="20"/>
          <w:szCs w:val="20"/>
          <w:lang w:eastAsia="pl-PL"/>
        </w:rPr>
        <w:t>c) pozostawaniu z wykonawcą w takim stosunku prawnym lub faktycznym, że istnieje uzasadniona wątpliwość co do ich bezstronności lub niezależności w związku z postępowaniem o udzielenie zamówienia.</w:t>
      </w:r>
    </w:p>
    <w:p w14:paraId="4FBCFE0C" w14:textId="77777777" w:rsidR="00F373E7" w:rsidRPr="009D1C8C" w:rsidRDefault="00F373E7" w:rsidP="00F373E7">
      <w:pPr>
        <w:tabs>
          <w:tab w:val="left" w:pos="0"/>
          <w:tab w:val="left" w:pos="6390"/>
          <w:tab w:val="left" w:pos="6840"/>
          <w:tab w:val="left" w:pos="7380"/>
        </w:tabs>
        <w:suppressAutoHyphens w:val="0"/>
        <w:jc w:val="both"/>
        <w:rPr>
          <w:sz w:val="20"/>
          <w:szCs w:val="20"/>
          <w:lang w:eastAsia="pl-PL"/>
        </w:rPr>
      </w:pPr>
    </w:p>
    <w:p w14:paraId="029B9A5F" w14:textId="77777777" w:rsidR="00F373E7" w:rsidRPr="009D1C8C" w:rsidRDefault="00F373E7" w:rsidP="00F373E7">
      <w:pPr>
        <w:tabs>
          <w:tab w:val="left" w:pos="0"/>
          <w:tab w:val="left" w:pos="6390"/>
          <w:tab w:val="left" w:pos="6840"/>
          <w:tab w:val="left" w:pos="7380"/>
        </w:tabs>
        <w:suppressAutoHyphens w:val="0"/>
        <w:rPr>
          <w:lang w:eastAsia="pl-PL"/>
        </w:rPr>
      </w:pPr>
    </w:p>
    <w:p w14:paraId="267DCD89" w14:textId="77777777" w:rsidR="00F373E7" w:rsidRPr="009D1C8C" w:rsidRDefault="00F373E7" w:rsidP="00F373E7">
      <w:pPr>
        <w:tabs>
          <w:tab w:val="left" w:pos="0"/>
          <w:tab w:val="left" w:pos="6390"/>
          <w:tab w:val="left" w:pos="6840"/>
          <w:tab w:val="left" w:pos="7380"/>
        </w:tabs>
        <w:suppressAutoHyphens w:val="0"/>
        <w:rPr>
          <w:lang w:eastAsia="pl-PL"/>
        </w:rPr>
      </w:pPr>
    </w:p>
    <w:p w14:paraId="4342BBE4" w14:textId="77777777" w:rsidR="00F373E7" w:rsidRPr="009D1C8C" w:rsidRDefault="00F373E7" w:rsidP="00F373E7">
      <w:pPr>
        <w:suppressAutoHyphens w:val="0"/>
        <w:jc w:val="right"/>
        <w:rPr>
          <w:i/>
          <w:sz w:val="16"/>
          <w:szCs w:val="16"/>
          <w:lang w:eastAsia="pl-PL"/>
        </w:rPr>
      </w:pPr>
      <w:r w:rsidRPr="009D1C8C">
        <w:rPr>
          <w:lang w:eastAsia="pl-PL"/>
        </w:rPr>
        <w:t>…………………………………..</w:t>
      </w:r>
    </w:p>
    <w:p w14:paraId="722EF05E" w14:textId="77777777" w:rsidR="00F373E7" w:rsidRPr="009D1C8C" w:rsidRDefault="00F373E7" w:rsidP="00F373E7">
      <w:pPr>
        <w:suppressAutoHyphens w:val="0"/>
        <w:ind w:left="6372"/>
        <w:jc w:val="center"/>
        <w:rPr>
          <w:i/>
          <w:sz w:val="16"/>
          <w:szCs w:val="16"/>
          <w:lang w:eastAsia="pl-PL"/>
        </w:rPr>
      </w:pPr>
      <w:r w:rsidRPr="009D1C8C">
        <w:rPr>
          <w:i/>
          <w:sz w:val="16"/>
          <w:szCs w:val="16"/>
          <w:lang w:eastAsia="pl-PL"/>
        </w:rPr>
        <w:t>( pieczątka i podpis Wykonawcy</w:t>
      </w:r>
    </w:p>
    <w:p w14:paraId="0DC83E7D" w14:textId="77777777" w:rsidR="00F373E7" w:rsidRPr="009D1C8C" w:rsidRDefault="00F373E7" w:rsidP="00F373E7">
      <w:pPr>
        <w:suppressAutoHyphens w:val="0"/>
        <w:ind w:left="6372"/>
        <w:jc w:val="center"/>
        <w:rPr>
          <w:i/>
          <w:lang w:eastAsia="pl-PL"/>
        </w:rPr>
      </w:pPr>
      <w:r w:rsidRPr="009D1C8C">
        <w:rPr>
          <w:i/>
          <w:sz w:val="16"/>
          <w:szCs w:val="16"/>
          <w:lang w:eastAsia="pl-PL"/>
        </w:rPr>
        <w:t>lub jego uprawnionego przedstawiciela)</w:t>
      </w:r>
    </w:p>
    <w:p w14:paraId="5611EA18" w14:textId="77777777" w:rsidR="00F373E7" w:rsidRPr="009D1C8C" w:rsidRDefault="00F373E7" w:rsidP="00F373E7">
      <w:pPr>
        <w:suppressAutoHyphens w:val="0"/>
        <w:jc w:val="right"/>
        <w:rPr>
          <w:i/>
          <w:lang w:eastAsia="pl-PL"/>
        </w:rPr>
      </w:pPr>
    </w:p>
    <w:p w14:paraId="084E8CC3" w14:textId="77777777" w:rsidR="00F373E7" w:rsidRPr="009D1C8C" w:rsidRDefault="00F373E7" w:rsidP="00F373E7">
      <w:pPr>
        <w:tabs>
          <w:tab w:val="left" w:pos="0"/>
          <w:tab w:val="left" w:pos="6390"/>
          <w:tab w:val="left" w:pos="6840"/>
          <w:tab w:val="left" w:pos="7380"/>
        </w:tabs>
        <w:suppressAutoHyphens w:val="0"/>
        <w:jc w:val="both"/>
        <w:rPr>
          <w:lang w:eastAsia="pl-PL"/>
        </w:rPr>
      </w:pPr>
      <w:r w:rsidRPr="009D1C8C">
        <w:rPr>
          <w:sz w:val="20"/>
          <w:szCs w:val="20"/>
          <w:lang w:eastAsia="pl-PL"/>
        </w:rPr>
        <w:t>Data: ……………………</w:t>
      </w:r>
    </w:p>
    <w:p w14:paraId="2C043ED6" w14:textId="77777777" w:rsidR="00F373E7" w:rsidRPr="009D1C8C" w:rsidRDefault="00F373E7" w:rsidP="00F373E7">
      <w:pPr>
        <w:suppressAutoHyphens w:val="0"/>
        <w:rPr>
          <w:sz w:val="20"/>
          <w:szCs w:val="20"/>
          <w:lang w:eastAsia="pl-PL"/>
        </w:rPr>
      </w:pPr>
    </w:p>
    <w:p w14:paraId="39EB6BE3" w14:textId="77777777" w:rsidR="00F373E7" w:rsidRDefault="00F373E7" w:rsidP="00F373E7">
      <w:pPr>
        <w:rPr>
          <w:sz w:val="20"/>
          <w:szCs w:val="20"/>
        </w:rPr>
      </w:pPr>
    </w:p>
    <w:p w14:paraId="1796BCA2" w14:textId="77777777" w:rsidR="002A75D8" w:rsidRPr="009D1C8C" w:rsidRDefault="002A75D8" w:rsidP="002A75D8">
      <w:pPr>
        <w:suppressAutoHyphens w:val="0"/>
        <w:jc w:val="both"/>
        <w:rPr>
          <w:lang w:eastAsia="pl-PL"/>
        </w:rPr>
      </w:pPr>
    </w:p>
    <w:p w14:paraId="0CCF4C2D" w14:textId="77777777" w:rsidR="00C11055" w:rsidRDefault="00C11055">
      <w:pPr>
        <w:suppressAutoHyphens w:val="0"/>
        <w:rPr>
          <w:b/>
          <w:lang w:eastAsia="pl-PL"/>
        </w:rPr>
      </w:pPr>
      <w:r>
        <w:rPr>
          <w:b/>
          <w:lang w:eastAsia="pl-PL"/>
        </w:rPr>
        <w:br w:type="page"/>
      </w:r>
    </w:p>
    <w:p w14:paraId="07AA0C1B" w14:textId="77777777" w:rsidR="002A75D8" w:rsidRPr="00C131EB" w:rsidRDefault="002A75D8">
      <w:pPr>
        <w:suppressAutoHyphens w:val="0"/>
        <w:rPr>
          <w:b/>
          <w:color w:val="000000" w:themeColor="text1"/>
          <w:sz w:val="22"/>
          <w:szCs w:val="22"/>
          <w:lang w:eastAsia="pl-PL"/>
        </w:rPr>
      </w:pPr>
    </w:p>
    <w:p w14:paraId="219F0C4D" w14:textId="77777777" w:rsidR="00B5708F" w:rsidRPr="00C131EB" w:rsidRDefault="00B5708F" w:rsidP="009916B8">
      <w:pPr>
        <w:suppressAutoHyphens w:val="0"/>
        <w:jc w:val="right"/>
        <w:rPr>
          <w:b/>
          <w:color w:val="000000" w:themeColor="text1"/>
          <w:sz w:val="22"/>
          <w:szCs w:val="22"/>
          <w:lang w:eastAsia="pl-PL"/>
        </w:rPr>
      </w:pPr>
      <w:r w:rsidRPr="00C131EB">
        <w:rPr>
          <w:b/>
          <w:color w:val="000000" w:themeColor="text1"/>
          <w:sz w:val="22"/>
          <w:szCs w:val="22"/>
          <w:lang w:eastAsia="pl-PL"/>
        </w:rPr>
        <w:t>Załącznik nr 3 do Zapytania ofertowego</w:t>
      </w:r>
    </w:p>
    <w:p w14:paraId="6DA7AB0E" w14:textId="77777777" w:rsidR="00B5708F" w:rsidRPr="00C131EB" w:rsidRDefault="00B5708F" w:rsidP="00B5708F">
      <w:pPr>
        <w:tabs>
          <w:tab w:val="left" w:pos="0"/>
          <w:tab w:val="left" w:pos="4500"/>
        </w:tabs>
        <w:suppressAutoHyphens w:val="0"/>
        <w:jc w:val="right"/>
        <w:rPr>
          <w:b/>
          <w:color w:val="000000" w:themeColor="text1"/>
          <w:sz w:val="28"/>
          <w:lang w:eastAsia="pl-PL"/>
        </w:rPr>
      </w:pPr>
    </w:p>
    <w:p w14:paraId="704BDD69" w14:textId="5C402911" w:rsidR="00B624A6" w:rsidRPr="00B624A6" w:rsidRDefault="00B624A6" w:rsidP="00B624A6">
      <w:pPr>
        <w:suppressAutoHyphens w:val="0"/>
        <w:spacing w:line="360" w:lineRule="auto"/>
        <w:jc w:val="center"/>
        <w:rPr>
          <w:sz w:val="22"/>
          <w:szCs w:val="22"/>
          <w:lang w:eastAsia="pl-PL"/>
        </w:rPr>
      </w:pPr>
      <w:r w:rsidRPr="00B624A6">
        <w:rPr>
          <w:sz w:val="22"/>
          <w:szCs w:val="22"/>
          <w:lang w:eastAsia="pl-PL"/>
        </w:rPr>
        <w:t>WZÓR UMOWY</w:t>
      </w:r>
    </w:p>
    <w:p w14:paraId="297A07F9" w14:textId="77777777" w:rsidR="00B624A6" w:rsidRPr="00B624A6" w:rsidRDefault="00B624A6" w:rsidP="00B624A6">
      <w:pPr>
        <w:tabs>
          <w:tab w:val="left" w:pos="8931"/>
        </w:tabs>
        <w:suppressAutoHyphens w:val="0"/>
        <w:spacing w:line="360" w:lineRule="auto"/>
        <w:rPr>
          <w:rFonts w:eastAsia="Arial"/>
          <w:sz w:val="22"/>
          <w:szCs w:val="22"/>
          <w:lang w:eastAsia="pl-PL"/>
        </w:rPr>
      </w:pPr>
    </w:p>
    <w:p w14:paraId="4AA2AEAB" w14:textId="0C74915C" w:rsidR="00B624A6" w:rsidRPr="00B624A6" w:rsidRDefault="00B624A6" w:rsidP="00B624A6">
      <w:pPr>
        <w:tabs>
          <w:tab w:val="left" w:pos="8931"/>
        </w:tabs>
        <w:suppressAutoHyphens w:val="0"/>
        <w:spacing w:line="360" w:lineRule="auto"/>
        <w:jc w:val="both"/>
        <w:rPr>
          <w:sz w:val="22"/>
          <w:szCs w:val="22"/>
          <w:lang w:eastAsia="pl-PL"/>
        </w:rPr>
      </w:pPr>
      <w:r w:rsidRPr="00B624A6">
        <w:rPr>
          <w:rFonts w:eastAsia="Arial"/>
          <w:sz w:val="22"/>
          <w:szCs w:val="22"/>
          <w:lang w:eastAsia="pl-PL"/>
        </w:rPr>
        <w:t>Zawarta w dniu ………………….w Tuszowie Narodowym, pomiędzy:</w:t>
      </w:r>
    </w:p>
    <w:p w14:paraId="0DFB18DE" w14:textId="54E80614" w:rsidR="00B624A6" w:rsidRPr="00B624A6" w:rsidRDefault="00B624A6" w:rsidP="00B624A6">
      <w:pPr>
        <w:tabs>
          <w:tab w:val="left" w:pos="8931"/>
        </w:tabs>
        <w:suppressAutoHyphens w:val="0"/>
        <w:spacing w:line="360" w:lineRule="auto"/>
        <w:jc w:val="both"/>
        <w:rPr>
          <w:bCs/>
          <w:sz w:val="22"/>
          <w:szCs w:val="22"/>
          <w:lang w:eastAsia="pl-PL"/>
        </w:rPr>
      </w:pPr>
      <w:r w:rsidRPr="00B624A6">
        <w:rPr>
          <w:bCs/>
          <w:sz w:val="22"/>
          <w:szCs w:val="22"/>
          <w:lang w:eastAsia="pl-PL"/>
        </w:rPr>
        <w:t>Gminnym Ośrodkiem Pomocy Społecznej w Tuszowie Narodowym</w:t>
      </w:r>
      <w:r>
        <w:rPr>
          <w:bCs/>
          <w:sz w:val="22"/>
          <w:szCs w:val="22"/>
          <w:lang w:eastAsia="pl-PL"/>
        </w:rPr>
        <w:t xml:space="preserve"> </w:t>
      </w:r>
      <w:r w:rsidRPr="00B624A6">
        <w:rPr>
          <w:bCs/>
          <w:sz w:val="22"/>
          <w:szCs w:val="22"/>
          <w:lang w:eastAsia="pl-PL"/>
        </w:rPr>
        <w:t>39-332 Tuszów narodowy 225 NIP 817 123 82 44 Regon 690007068, zwanym dalej „</w:t>
      </w:r>
      <w:r w:rsidRPr="00B624A6">
        <w:rPr>
          <w:b/>
          <w:bCs/>
          <w:sz w:val="22"/>
          <w:szCs w:val="22"/>
          <w:lang w:eastAsia="pl-PL"/>
        </w:rPr>
        <w:t>Zamawiającym/Realizatorem</w:t>
      </w:r>
      <w:r>
        <w:rPr>
          <w:b/>
          <w:bCs/>
          <w:sz w:val="22"/>
          <w:szCs w:val="22"/>
          <w:lang w:eastAsia="pl-PL"/>
        </w:rPr>
        <w:t>”</w:t>
      </w:r>
    </w:p>
    <w:p w14:paraId="74F5A927" w14:textId="77777777" w:rsidR="00B624A6" w:rsidRPr="00B624A6" w:rsidRDefault="00B624A6" w:rsidP="00B624A6">
      <w:pPr>
        <w:tabs>
          <w:tab w:val="left" w:pos="8931"/>
        </w:tabs>
        <w:suppressAutoHyphens w:val="0"/>
        <w:spacing w:line="360" w:lineRule="auto"/>
        <w:jc w:val="both"/>
        <w:rPr>
          <w:bCs/>
          <w:sz w:val="22"/>
          <w:szCs w:val="22"/>
          <w:lang w:eastAsia="pl-PL"/>
        </w:rPr>
      </w:pPr>
      <w:r w:rsidRPr="00B624A6">
        <w:rPr>
          <w:bCs/>
          <w:sz w:val="22"/>
          <w:szCs w:val="22"/>
          <w:lang w:eastAsia="pl-PL"/>
        </w:rPr>
        <w:t xml:space="preserve">reprezentowaną przez Kierownika – Marzenę Trelka </w:t>
      </w:r>
    </w:p>
    <w:p w14:paraId="0F673954" w14:textId="77777777" w:rsidR="00B624A6" w:rsidRPr="00B624A6" w:rsidRDefault="00B624A6" w:rsidP="00B624A6">
      <w:pPr>
        <w:tabs>
          <w:tab w:val="left" w:pos="2160"/>
        </w:tabs>
        <w:suppressAutoHyphens w:val="0"/>
        <w:spacing w:line="360" w:lineRule="auto"/>
        <w:jc w:val="both"/>
        <w:rPr>
          <w:rFonts w:eastAsia="Arial"/>
          <w:sz w:val="22"/>
          <w:szCs w:val="22"/>
          <w:lang w:eastAsia="pl-PL"/>
        </w:rPr>
      </w:pPr>
      <w:r w:rsidRPr="00B624A6">
        <w:rPr>
          <w:rFonts w:eastAsia="Arial"/>
          <w:sz w:val="22"/>
          <w:szCs w:val="22"/>
          <w:lang w:eastAsia="pl-PL"/>
        </w:rPr>
        <w:t>a</w:t>
      </w:r>
      <w:r w:rsidRPr="00B624A6">
        <w:rPr>
          <w:rFonts w:eastAsia="Arial"/>
          <w:sz w:val="22"/>
          <w:szCs w:val="22"/>
          <w:lang w:eastAsia="pl-PL"/>
        </w:rPr>
        <w:tab/>
      </w:r>
    </w:p>
    <w:p w14:paraId="060EFE3F" w14:textId="77777777" w:rsidR="00B624A6" w:rsidRPr="00B624A6" w:rsidRDefault="00B624A6" w:rsidP="00B624A6">
      <w:pPr>
        <w:tabs>
          <w:tab w:val="left" w:pos="2160"/>
        </w:tabs>
        <w:suppressAutoHyphens w:val="0"/>
        <w:spacing w:line="360" w:lineRule="auto"/>
        <w:jc w:val="both"/>
        <w:rPr>
          <w:rFonts w:eastAsia="Arial"/>
          <w:sz w:val="22"/>
          <w:szCs w:val="22"/>
          <w:lang w:eastAsia="pl-PL"/>
        </w:rPr>
      </w:pPr>
      <w:r w:rsidRPr="00B624A6">
        <w:rPr>
          <w:rFonts w:eastAsia="Arial"/>
          <w:sz w:val="22"/>
          <w:szCs w:val="22"/>
          <w:lang w:eastAsia="pl-PL"/>
        </w:rPr>
        <w:t>………………………………………………………………………………………………….</w:t>
      </w:r>
    </w:p>
    <w:p w14:paraId="083C693E" w14:textId="77777777" w:rsidR="00B624A6" w:rsidRPr="00B624A6" w:rsidRDefault="00B624A6" w:rsidP="00B624A6">
      <w:pPr>
        <w:tabs>
          <w:tab w:val="left" w:pos="8931"/>
        </w:tabs>
        <w:suppressAutoHyphens w:val="0"/>
        <w:spacing w:line="360" w:lineRule="auto"/>
        <w:jc w:val="both"/>
        <w:rPr>
          <w:rFonts w:eastAsia="Arial"/>
          <w:sz w:val="22"/>
          <w:szCs w:val="22"/>
          <w:lang w:eastAsia="pl-PL"/>
        </w:rPr>
      </w:pPr>
    </w:p>
    <w:p w14:paraId="109E2566" w14:textId="2C112E5A" w:rsidR="00B624A6" w:rsidRPr="00B624A6" w:rsidRDefault="00B624A6" w:rsidP="00B624A6">
      <w:pPr>
        <w:tabs>
          <w:tab w:val="center" w:pos="4510"/>
        </w:tabs>
        <w:suppressAutoHyphens w:val="0"/>
        <w:spacing w:line="360" w:lineRule="auto"/>
        <w:jc w:val="both"/>
        <w:rPr>
          <w:rFonts w:eastAsia="Arial"/>
          <w:b/>
          <w:sz w:val="22"/>
          <w:szCs w:val="22"/>
          <w:lang w:eastAsia="pl-PL"/>
        </w:rPr>
      </w:pPr>
      <w:r w:rsidRPr="00B624A6">
        <w:rPr>
          <w:rFonts w:eastAsia="Arial"/>
          <w:sz w:val="22"/>
          <w:szCs w:val="22"/>
          <w:lang w:eastAsia="pl-PL"/>
        </w:rPr>
        <w:t xml:space="preserve"> zwanym dalej </w:t>
      </w:r>
      <w:r w:rsidRPr="00B624A6">
        <w:rPr>
          <w:rFonts w:eastAsia="Arial"/>
          <w:b/>
          <w:sz w:val="22"/>
          <w:szCs w:val="22"/>
          <w:lang w:eastAsia="pl-PL"/>
        </w:rPr>
        <w:t>„Wykonawcą”</w:t>
      </w:r>
      <w:r w:rsidRPr="00B624A6">
        <w:rPr>
          <w:rFonts w:eastAsia="Arial"/>
          <w:b/>
          <w:sz w:val="22"/>
          <w:szCs w:val="22"/>
          <w:lang w:eastAsia="pl-PL"/>
        </w:rPr>
        <w:tab/>
        <w:t xml:space="preserve"> </w:t>
      </w:r>
      <w:r w:rsidRPr="00B624A6">
        <w:rPr>
          <w:rFonts w:eastAsia="Arial"/>
          <w:bCs/>
          <w:sz w:val="22"/>
          <w:szCs w:val="22"/>
          <w:lang w:eastAsia="pl-PL"/>
        </w:rPr>
        <w:t>i reprezentowanym przez:</w:t>
      </w:r>
    </w:p>
    <w:p w14:paraId="1E0D8489" w14:textId="77777777" w:rsidR="00B624A6" w:rsidRPr="00B624A6" w:rsidRDefault="00B624A6" w:rsidP="00B624A6">
      <w:pPr>
        <w:tabs>
          <w:tab w:val="center" w:pos="4510"/>
        </w:tabs>
        <w:suppressAutoHyphens w:val="0"/>
        <w:spacing w:line="360" w:lineRule="auto"/>
        <w:jc w:val="both"/>
        <w:rPr>
          <w:rFonts w:eastAsia="Arial"/>
          <w:bCs/>
          <w:sz w:val="22"/>
          <w:szCs w:val="22"/>
          <w:lang w:eastAsia="pl-PL"/>
        </w:rPr>
      </w:pPr>
    </w:p>
    <w:p w14:paraId="07A24461" w14:textId="77777777" w:rsidR="00B624A6" w:rsidRPr="00B624A6" w:rsidRDefault="00B624A6" w:rsidP="00B624A6">
      <w:pPr>
        <w:tabs>
          <w:tab w:val="center" w:pos="4510"/>
        </w:tabs>
        <w:suppressAutoHyphens w:val="0"/>
        <w:spacing w:line="360" w:lineRule="auto"/>
        <w:jc w:val="both"/>
        <w:rPr>
          <w:rFonts w:eastAsia="Arial"/>
          <w:bCs/>
          <w:sz w:val="22"/>
          <w:szCs w:val="22"/>
          <w:lang w:eastAsia="pl-PL"/>
        </w:rPr>
      </w:pPr>
      <w:r w:rsidRPr="00B624A6">
        <w:rPr>
          <w:rFonts w:eastAsia="Arial"/>
          <w:bCs/>
          <w:sz w:val="22"/>
          <w:szCs w:val="22"/>
          <w:lang w:eastAsia="pl-PL"/>
        </w:rPr>
        <w:t>………………………………………………………………………………………………….</w:t>
      </w:r>
    </w:p>
    <w:p w14:paraId="7725F116" w14:textId="1A52A369" w:rsidR="00B624A6" w:rsidRPr="00B624A6" w:rsidRDefault="00B624A6" w:rsidP="00B624A6">
      <w:pPr>
        <w:tabs>
          <w:tab w:val="left" w:pos="8931"/>
        </w:tabs>
        <w:suppressAutoHyphens w:val="0"/>
        <w:spacing w:line="360" w:lineRule="auto"/>
        <w:ind w:right="1820"/>
        <w:jc w:val="both"/>
        <w:rPr>
          <w:sz w:val="22"/>
          <w:szCs w:val="22"/>
          <w:lang w:eastAsia="pl-PL"/>
        </w:rPr>
      </w:pPr>
      <w:r w:rsidRPr="00B624A6">
        <w:rPr>
          <w:rFonts w:eastAsia="Arial"/>
          <w:sz w:val="22"/>
          <w:szCs w:val="22"/>
          <w:lang w:eastAsia="pl-PL"/>
        </w:rPr>
        <w:t>Na podstawie przeprowadzonego pos</w:t>
      </w:r>
      <w:r>
        <w:rPr>
          <w:rFonts w:eastAsia="Arial"/>
          <w:sz w:val="22"/>
          <w:szCs w:val="22"/>
          <w:lang w:eastAsia="pl-PL"/>
        </w:rPr>
        <w:t xml:space="preserve">tępowania zostaje zawarta umowa </w:t>
      </w:r>
      <w:r w:rsidRPr="00B624A6">
        <w:rPr>
          <w:rFonts w:eastAsia="Arial"/>
          <w:sz w:val="22"/>
          <w:szCs w:val="22"/>
          <w:lang w:eastAsia="pl-PL"/>
        </w:rPr>
        <w:t>następującej treści:</w:t>
      </w:r>
    </w:p>
    <w:p w14:paraId="059ECD82" w14:textId="77777777" w:rsidR="00B624A6" w:rsidRPr="00B624A6" w:rsidRDefault="00B624A6" w:rsidP="00B624A6">
      <w:pPr>
        <w:tabs>
          <w:tab w:val="left" w:pos="8931"/>
        </w:tabs>
        <w:suppressAutoHyphens w:val="0"/>
        <w:spacing w:line="360" w:lineRule="auto"/>
        <w:rPr>
          <w:sz w:val="22"/>
          <w:szCs w:val="22"/>
          <w:lang w:eastAsia="pl-PL"/>
        </w:rPr>
      </w:pPr>
    </w:p>
    <w:p w14:paraId="789B388C" w14:textId="77777777" w:rsidR="00261774" w:rsidRDefault="00B624A6" w:rsidP="00261774">
      <w:pPr>
        <w:tabs>
          <w:tab w:val="left" w:pos="4160"/>
          <w:tab w:val="left" w:pos="8931"/>
        </w:tabs>
        <w:suppressAutoHyphens w:val="0"/>
        <w:spacing w:line="360" w:lineRule="auto"/>
        <w:jc w:val="center"/>
        <w:rPr>
          <w:rFonts w:eastAsia="Arial"/>
          <w:b/>
          <w:bCs/>
          <w:sz w:val="22"/>
          <w:szCs w:val="22"/>
          <w:lang w:eastAsia="pl-PL"/>
        </w:rPr>
      </w:pPr>
      <w:r w:rsidRPr="00B624A6">
        <w:rPr>
          <w:rFonts w:eastAsia="Arial"/>
          <w:b/>
          <w:bCs/>
          <w:sz w:val="22"/>
          <w:szCs w:val="22"/>
          <w:lang w:eastAsia="pl-PL"/>
        </w:rPr>
        <w:t>§1</w:t>
      </w:r>
    </w:p>
    <w:p w14:paraId="53F213D6" w14:textId="75D53829" w:rsidR="00B624A6" w:rsidRPr="00B624A6" w:rsidRDefault="00B624A6" w:rsidP="00261774">
      <w:pPr>
        <w:tabs>
          <w:tab w:val="left" w:pos="4160"/>
          <w:tab w:val="left" w:pos="8931"/>
        </w:tabs>
        <w:suppressAutoHyphens w:val="0"/>
        <w:spacing w:line="360" w:lineRule="auto"/>
        <w:rPr>
          <w:rFonts w:eastAsia="Arial"/>
          <w:b/>
          <w:bCs/>
          <w:sz w:val="22"/>
          <w:szCs w:val="22"/>
          <w:lang w:eastAsia="pl-PL"/>
        </w:rPr>
      </w:pPr>
      <w:r w:rsidRPr="00B624A6">
        <w:rPr>
          <w:rFonts w:eastAsia="Arial"/>
          <w:sz w:val="22"/>
          <w:szCs w:val="22"/>
          <w:lang w:eastAsia="pl-PL"/>
        </w:rPr>
        <w:t>Zamawiający oświadcza, że:</w:t>
      </w:r>
    </w:p>
    <w:p w14:paraId="08EFD129" w14:textId="3A7FACF8" w:rsidR="00B624A6" w:rsidRPr="00261774" w:rsidRDefault="003125F6" w:rsidP="00055481">
      <w:pPr>
        <w:pStyle w:val="Akapitzlist"/>
        <w:numPr>
          <w:ilvl w:val="0"/>
          <w:numId w:val="40"/>
        </w:numPr>
        <w:tabs>
          <w:tab w:val="left" w:pos="8931"/>
        </w:tabs>
        <w:suppressAutoHyphens w:val="0"/>
        <w:spacing w:line="360" w:lineRule="auto"/>
        <w:ind w:left="714" w:hanging="357"/>
        <w:jc w:val="both"/>
        <w:rPr>
          <w:rFonts w:eastAsia="Arial"/>
          <w:sz w:val="22"/>
          <w:szCs w:val="22"/>
          <w:lang w:eastAsia="pl-PL"/>
        </w:rPr>
      </w:pPr>
      <w:r w:rsidRPr="00261774">
        <w:rPr>
          <w:rFonts w:eastAsia="Arial"/>
          <w:sz w:val="22"/>
          <w:szCs w:val="22"/>
          <w:lang w:eastAsia="pl-PL"/>
        </w:rPr>
        <w:t>R</w:t>
      </w:r>
      <w:r w:rsidR="00B624A6" w:rsidRPr="00261774">
        <w:rPr>
          <w:rFonts w:eastAsia="Arial"/>
          <w:sz w:val="22"/>
          <w:szCs w:val="22"/>
          <w:lang w:eastAsia="pl-PL"/>
        </w:rPr>
        <w:t>ealizuje Projekt pn</w:t>
      </w:r>
      <w:r w:rsidR="00B624A6" w:rsidRPr="00261774">
        <w:rPr>
          <w:rFonts w:eastAsia="Arial"/>
          <w:i/>
          <w:iCs/>
          <w:sz w:val="22"/>
          <w:szCs w:val="22"/>
          <w:lang w:eastAsia="pl-PL"/>
        </w:rPr>
        <w:t>. „</w:t>
      </w:r>
      <w:r w:rsidR="00B624A6" w:rsidRPr="00261774">
        <w:rPr>
          <w:rFonts w:eastAsia="Arial"/>
          <w:sz w:val="22"/>
          <w:szCs w:val="22"/>
          <w:lang w:eastAsia="pl-PL"/>
        </w:rPr>
        <w:t xml:space="preserve">Słoneczna jesień życia IV </w:t>
      </w:r>
      <w:r w:rsidR="00B624A6" w:rsidRPr="00261774">
        <w:rPr>
          <w:rFonts w:eastAsia="Arial"/>
          <w:i/>
          <w:iCs/>
          <w:sz w:val="22"/>
          <w:szCs w:val="22"/>
          <w:lang w:eastAsia="pl-PL"/>
        </w:rPr>
        <w:t xml:space="preserve"> ”</w:t>
      </w:r>
      <w:r w:rsidR="00B624A6" w:rsidRPr="00261774">
        <w:rPr>
          <w:rFonts w:eastAsia="Arial"/>
          <w:sz w:val="22"/>
          <w:szCs w:val="22"/>
          <w:lang w:eastAsia="pl-PL"/>
        </w:rPr>
        <w:t xml:space="preserve">w ramach  Programu Fundusze Europejskie dla Podkarpacia 2021-2027 zwany dalej Projektem; </w:t>
      </w:r>
    </w:p>
    <w:p w14:paraId="7337D241" w14:textId="4F1B682E" w:rsidR="00B624A6" w:rsidRPr="00261774" w:rsidRDefault="003125F6" w:rsidP="00055481">
      <w:pPr>
        <w:pStyle w:val="Akapitzlist"/>
        <w:numPr>
          <w:ilvl w:val="0"/>
          <w:numId w:val="40"/>
        </w:numPr>
        <w:tabs>
          <w:tab w:val="left" w:pos="8931"/>
        </w:tabs>
        <w:suppressAutoHyphens w:val="0"/>
        <w:spacing w:line="360" w:lineRule="auto"/>
        <w:ind w:left="714" w:hanging="357"/>
        <w:jc w:val="both"/>
        <w:rPr>
          <w:rFonts w:eastAsia="Arial"/>
          <w:sz w:val="22"/>
          <w:szCs w:val="22"/>
          <w:lang w:eastAsia="pl-PL"/>
        </w:rPr>
      </w:pPr>
      <w:r w:rsidRPr="00261774">
        <w:rPr>
          <w:rFonts w:eastAsia="Arial"/>
          <w:sz w:val="22"/>
          <w:szCs w:val="22"/>
          <w:lang w:eastAsia="pl-PL"/>
        </w:rPr>
        <w:t>N</w:t>
      </w:r>
      <w:r w:rsidR="00B624A6" w:rsidRPr="00261774">
        <w:rPr>
          <w:rFonts w:eastAsia="Arial"/>
          <w:sz w:val="22"/>
          <w:szCs w:val="22"/>
          <w:lang w:eastAsia="pl-PL"/>
        </w:rPr>
        <w:t>iniejsza umowa jest realizowana w ramach i na potrzeby Projektu;</w:t>
      </w:r>
    </w:p>
    <w:p w14:paraId="3F8A08F1" w14:textId="69788E7D" w:rsidR="00B624A6" w:rsidRPr="00261774" w:rsidRDefault="003125F6" w:rsidP="00055481">
      <w:pPr>
        <w:pStyle w:val="Akapitzlist"/>
        <w:numPr>
          <w:ilvl w:val="0"/>
          <w:numId w:val="40"/>
        </w:numPr>
        <w:tabs>
          <w:tab w:val="left" w:pos="8931"/>
        </w:tabs>
        <w:suppressAutoHyphens w:val="0"/>
        <w:spacing w:line="360" w:lineRule="auto"/>
        <w:ind w:left="714" w:hanging="357"/>
        <w:jc w:val="both"/>
        <w:rPr>
          <w:sz w:val="22"/>
          <w:szCs w:val="22"/>
          <w:lang w:eastAsia="pl-PL"/>
        </w:rPr>
      </w:pPr>
      <w:r w:rsidRPr="00261774">
        <w:rPr>
          <w:rFonts w:eastAsia="Arial"/>
          <w:sz w:val="22"/>
          <w:szCs w:val="22"/>
          <w:lang w:eastAsia="pl-PL"/>
        </w:rPr>
        <w:t>Z</w:t>
      </w:r>
      <w:r w:rsidR="00B624A6" w:rsidRPr="00261774">
        <w:rPr>
          <w:rFonts w:eastAsia="Arial"/>
          <w:sz w:val="22"/>
          <w:szCs w:val="22"/>
          <w:lang w:eastAsia="pl-PL"/>
        </w:rPr>
        <w:t>amówienie współfinansowane jest przez Unię Europejską ze środków Europejskiego Funduszu Społecznego.</w:t>
      </w:r>
    </w:p>
    <w:p w14:paraId="2D85CCCF" w14:textId="77777777" w:rsidR="00B624A6" w:rsidRPr="00B624A6" w:rsidRDefault="00B624A6" w:rsidP="00B624A6">
      <w:pPr>
        <w:tabs>
          <w:tab w:val="left" w:pos="8931"/>
        </w:tabs>
        <w:suppressAutoHyphens w:val="0"/>
        <w:spacing w:line="360" w:lineRule="auto"/>
        <w:ind w:right="120" w:hanging="282"/>
        <w:jc w:val="both"/>
        <w:rPr>
          <w:sz w:val="22"/>
          <w:szCs w:val="22"/>
          <w:lang w:eastAsia="pl-PL"/>
        </w:rPr>
      </w:pPr>
      <w:r w:rsidRPr="00B624A6">
        <w:rPr>
          <w:rFonts w:eastAsia="Arial"/>
          <w:sz w:val="22"/>
          <w:szCs w:val="22"/>
          <w:lang w:eastAsia="pl-PL"/>
        </w:rPr>
        <w:t>Wykonawca oświadcza, że:</w:t>
      </w:r>
    </w:p>
    <w:p w14:paraId="010EF114" w14:textId="2C84AE09" w:rsidR="00B624A6" w:rsidRPr="00261774" w:rsidRDefault="003125F6" w:rsidP="00055481">
      <w:pPr>
        <w:pStyle w:val="Akapitzlist"/>
        <w:numPr>
          <w:ilvl w:val="0"/>
          <w:numId w:val="41"/>
        </w:numPr>
        <w:tabs>
          <w:tab w:val="left" w:pos="8931"/>
        </w:tabs>
        <w:suppressAutoHyphens w:val="0"/>
        <w:spacing w:line="360" w:lineRule="auto"/>
        <w:ind w:left="714" w:hanging="357"/>
        <w:jc w:val="both"/>
        <w:rPr>
          <w:sz w:val="22"/>
          <w:szCs w:val="22"/>
          <w:lang w:eastAsia="pl-PL"/>
        </w:rPr>
      </w:pPr>
      <w:r w:rsidRPr="00261774">
        <w:rPr>
          <w:rFonts w:eastAsia="Arial"/>
          <w:sz w:val="22"/>
          <w:szCs w:val="22"/>
          <w:lang w:eastAsia="pl-PL"/>
        </w:rPr>
        <w:t>D</w:t>
      </w:r>
      <w:r w:rsidR="00B624A6" w:rsidRPr="00261774">
        <w:rPr>
          <w:rFonts w:eastAsia="Arial"/>
          <w:sz w:val="22"/>
          <w:szCs w:val="22"/>
          <w:lang w:eastAsia="pl-PL"/>
        </w:rPr>
        <w:t>ysponuje osobą/osobami zdolnymi do wykonania zamówienia oraz zasobami niezbędnymi do wykonania zamówienia;</w:t>
      </w:r>
    </w:p>
    <w:p w14:paraId="35433182" w14:textId="791562D0" w:rsidR="00B624A6" w:rsidRPr="00261774" w:rsidRDefault="003125F6" w:rsidP="00055481">
      <w:pPr>
        <w:pStyle w:val="Akapitzlist"/>
        <w:numPr>
          <w:ilvl w:val="0"/>
          <w:numId w:val="41"/>
        </w:numPr>
        <w:tabs>
          <w:tab w:val="left" w:pos="8931"/>
        </w:tabs>
        <w:suppressAutoHyphens w:val="0"/>
        <w:spacing w:line="360" w:lineRule="auto"/>
        <w:ind w:left="714" w:hanging="357"/>
        <w:jc w:val="both"/>
        <w:rPr>
          <w:color w:val="000000" w:themeColor="text1"/>
          <w:sz w:val="22"/>
          <w:szCs w:val="22"/>
          <w:lang w:eastAsia="pl-PL"/>
        </w:rPr>
      </w:pPr>
      <w:r w:rsidRPr="00261774">
        <w:rPr>
          <w:color w:val="000000" w:themeColor="text1"/>
          <w:sz w:val="22"/>
          <w:szCs w:val="22"/>
          <w:lang w:eastAsia="pl-PL"/>
        </w:rPr>
        <w:t>O</w:t>
      </w:r>
      <w:r w:rsidR="00B624A6" w:rsidRPr="00261774">
        <w:rPr>
          <w:rFonts w:eastAsia="Arial"/>
          <w:color w:val="000000" w:themeColor="text1"/>
          <w:sz w:val="22"/>
          <w:szCs w:val="22"/>
          <w:lang w:eastAsia="pl-PL"/>
        </w:rPr>
        <w:t>soby skierowane do realizacji zamówienia:</w:t>
      </w:r>
    </w:p>
    <w:p w14:paraId="6DCF0644" w14:textId="77777777" w:rsidR="00B624A6" w:rsidRPr="007649DE" w:rsidRDefault="00B624A6" w:rsidP="00055481">
      <w:pPr>
        <w:numPr>
          <w:ilvl w:val="0"/>
          <w:numId w:val="37"/>
        </w:numPr>
        <w:tabs>
          <w:tab w:val="left" w:pos="800"/>
          <w:tab w:val="left" w:pos="8931"/>
        </w:tabs>
        <w:suppressAutoHyphens w:val="0"/>
        <w:spacing w:line="360" w:lineRule="auto"/>
        <w:ind w:right="860"/>
        <w:contextualSpacing/>
        <w:jc w:val="both"/>
        <w:rPr>
          <w:rFonts w:eastAsia="Arial"/>
          <w:color w:val="000000" w:themeColor="text1"/>
          <w:sz w:val="22"/>
          <w:szCs w:val="22"/>
          <w:lang w:eastAsia="en-US"/>
        </w:rPr>
      </w:pPr>
      <w:r w:rsidRPr="007649DE">
        <w:rPr>
          <w:rFonts w:eastAsia="Arial"/>
          <w:color w:val="000000" w:themeColor="text1"/>
          <w:sz w:val="22"/>
          <w:szCs w:val="22"/>
          <w:lang w:eastAsia="en-US"/>
        </w:rPr>
        <w:t>spełniają wymogi określone w ustawie o zawodzie fizjoterapeuty z dnia 25 września 2015 (t.j. Dz.U. 2023 poz. 1213) zakresie kwalifikacji do wykonywania zawodu.</w:t>
      </w:r>
    </w:p>
    <w:p w14:paraId="3A305354" w14:textId="77777777" w:rsidR="00B624A6" w:rsidRPr="007649DE" w:rsidRDefault="00B624A6" w:rsidP="00055481">
      <w:pPr>
        <w:numPr>
          <w:ilvl w:val="0"/>
          <w:numId w:val="37"/>
        </w:numPr>
        <w:tabs>
          <w:tab w:val="left" w:pos="800"/>
          <w:tab w:val="left" w:pos="8931"/>
        </w:tabs>
        <w:suppressAutoHyphens w:val="0"/>
        <w:spacing w:line="360" w:lineRule="auto"/>
        <w:ind w:right="860"/>
        <w:contextualSpacing/>
        <w:jc w:val="both"/>
        <w:rPr>
          <w:rFonts w:eastAsia="Arial"/>
          <w:color w:val="000000" w:themeColor="text1"/>
          <w:sz w:val="22"/>
          <w:szCs w:val="22"/>
          <w:lang w:eastAsia="en-US"/>
        </w:rPr>
      </w:pPr>
      <w:r w:rsidRPr="007649DE">
        <w:rPr>
          <w:rFonts w:eastAsia="Arial"/>
          <w:color w:val="000000" w:themeColor="text1"/>
          <w:sz w:val="22"/>
          <w:szCs w:val="22"/>
          <w:lang w:eastAsia="en-US"/>
        </w:rPr>
        <w:t>posiadają zaświadczenie lekarskie stwierdzające brak przeciwskazań do w wykonywania zawodu.</w:t>
      </w:r>
    </w:p>
    <w:p w14:paraId="6AF9A00B" w14:textId="77777777" w:rsidR="00B624A6" w:rsidRPr="007649DE" w:rsidRDefault="00B624A6" w:rsidP="00055481">
      <w:pPr>
        <w:numPr>
          <w:ilvl w:val="0"/>
          <w:numId w:val="37"/>
        </w:numPr>
        <w:tabs>
          <w:tab w:val="left" w:pos="800"/>
          <w:tab w:val="left" w:pos="8931"/>
        </w:tabs>
        <w:suppressAutoHyphens w:val="0"/>
        <w:spacing w:line="360" w:lineRule="auto"/>
        <w:ind w:right="860"/>
        <w:contextualSpacing/>
        <w:jc w:val="both"/>
        <w:rPr>
          <w:rFonts w:eastAsia="Arial"/>
          <w:color w:val="000000" w:themeColor="text1"/>
          <w:sz w:val="22"/>
          <w:szCs w:val="22"/>
          <w:lang w:eastAsia="en-US"/>
        </w:rPr>
      </w:pPr>
      <w:r w:rsidRPr="007649DE">
        <w:rPr>
          <w:rFonts w:eastAsia="Arial"/>
          <w:color w:val="000000" w:themeColor="text1"/>
          <w:sz w:val="22"/>
          <w:szCs w:val="22"/>
          <w:lang w:eastAsia="en-US"/>
        </w:rPr>
        <w:t>posiadają minimum 6 miesięczne doświadczenie zawodowe</w:t>
      </w:r>
    </w:p>
    <w:p w14:paraId="057DC0BC" w14:textId="4AC597DB" w:rsidR="00B624A6" w:rsidRPr="00261774" w:rsidRDefault="003125F6" w:rsidP="00055481">
      <w:pPr>
        <w:pStyle w:val="Akapitzlist"/>
        <w:numPr>
          <w:ilvl w:val="0"/>
          <w:numId w:val="41"/>
        </w:numPr>
        <w:tabs>
          <w:tab w:val="left" w:pos="800"/>
          <w:tab w:val="left" w:pos="8931"/>
        </w:tabs>
        <w:suppressAutoHyphens w:val="0"/>
        <w:spacing w:line="360" w:lineRule="auto"/>
        <w:ind w:left="714" w:hanging="357"/>
        <w:jc w:val="both"/>
        <w:rPr>
          <w:rFonts w:eastAsia="Arial"/>
          <w:sz w:val="22"/>
          <w:szCs w:val="22"/>
          <w:lang w:eastAsia="pl-PL"/>
        </w:rPr>
      </w:pPr>
      <w:bookmarkStart w:id="3" w:name="page2"/>
      <w:bookmarkEnd w:id="3"/>
      <w:r w:rsidRPr="00261774">
        <w:rPr>
          <w:rFonts w:eastAsia="Arial"/>
          <w:sz w:val="22"/>
          <w:szCs w:val="22"/>
          <w:lang w:eastAsia="pl-PL"/>
        </w:rPr>
        <w:t>Z</w:t>
      </w:r>
      <w:r w:rsidR="00B624A6" w:rsidRPr="00261774">
        <w:rPr>
          <w:rFonts w:eastAsia="Arial"/>
          <w:sz w:val="22"/>
          <w:szCs w:val="22"/>
          <w:lang w:eastAsia="pl-PL"/>
        </w:rPr>
        <w:t>obowiązuje się do przechowywania dokumentów związanych z realizacją niniejszej umowy w sposób zapewniający dostępność, poufność i bezpieczeństwo, a także wyraża zgodę na kontrolowanie realizacji umowy i związanych z tym dokumentów przez Zamawiającego lub upoważnione do tego instytucje.</w:t>
      </w:r>
    </w:p>
    <w:p w14:paraId="44578DCA" w14:textId="77777777" w:rsidR="00B624A6" w:rsidRDefault="00B624A6" w:rsidP="00B624A6">
      <w:pPr>
        <w:tabs>
          <w:tab w:val="left" w:pos="8931"/>
        </w:tabs>
        <w:suppressAutoHyphens w:val="0"/>
        <w:spacing w:line="360" w:lineRule="auto"/>
        <w:jc w:val="both"/>
        <w:rPr>
          <w:sz w:val="22"/>
          <w:szCs w:val="22"/>
          <w:lang w:eastAsia="pl-PL"/>
        </w:rPr>
      </w:pPr>
    </w:p>
    <w:p w14:paraId="4B87ECB8" w14:textId="77777777" w:rsidR="003125F6" w:rsidRPr="00B624A6" w:rsidRDefault="003125F6" w:rsidP="00B624A6">
      <w:pPr>
        <w:tabs>
          <w:tab w:val="left" w:pos="8931"/>
        </w:tabs>
        <w:suppressAutoHyphens w:val="0"/>
        <w:spacing w:line="360" w:lineRule="auto"/>
        <w:jc w:val="both"/>
        <w:rPr>
          <w:sz w:val="22"/>
          <w:szCs w:val="22"/>
          <w:lang w:eastAsia="pl-PL"/>
        </w:rPr>
      </w:pPr>
    </w:p>
    <w:p w14:paraId="604CE793" w14:textId="389137AB" w:rsidR="00B624A6" w:rsidRPr="00B624A6" w:rsidRDefault="003125F6" w:rsidP="003125F6">
      <w:pPr>
        <w:tabs>
          <w:tab w:val="left" w:pos="4160"/>
          <w:tab w:val="left" w:pos="8931"/>
        </w:tabs>
        <w:suppressAutoHyphens w:val="0"/>
        <w:spacing w:line="360" w:lineRule="auto"/>
        <w:jc w:val="center"/>
        <w:rPr>
          <w:rFonts w:eastAsia="Arial"/>
          <w:b/>
          <w:bCs/>
          <w:sz w:val="22"/>
          <w:szCs w:val="22"/>
          <w:lang w:eastAsia="pl-PL"/>
        </w:rPr>
      </w:pPr>
      <w:r>
        <w:rPr>
          <w:rFonts w:eastAsia="Arial"/>
          <w:b/>
          <w:bCs/>
          <w:sz w:val="22"/>
          <w:szCs w:val="22"/>
          <w:lang w:eastAsia="pl-PL"/>
        </w:rPr>
        <w:lastRenderedPageBreak/>
        <w:t>§2</w:t>
      </w:r>
    </w:p>
    <w:p w14:paraId="015CD9E2" w14:textId="61FE3020" w:rsidR="00B624A6" w:rsidRPr="00261774" w:rsidRDefault="00B624A6" w:rsidP="00055481">
      <w:pPr>
        <w:pStyle w:val="Akapitzlist"/>
        <w:numPr>
          <w:ilvl w:val="0"/>
          <w:numId w:val="42"/>
        </w:numPr>
        <w:tabs>
          <w:tab w:val="left" w:pos="520"/>
          <w:tab w:val="left" w:pos="8931"/>
        </w:tabs>
        <w:suppressAutoHyphens w:val="0"/>
        <w:spacing w:line="360" w:lineRule="auto"/>
        <w:ind w:left="714" w:hanging="357"/>
        <w:jc w:val="both"/>
        <w:rPr>
          <w:sz w:val="22"/>
          <w:szCs w:val="22"/>
          <w:lang w:eastAsia="pl-PL"/>
        </w:rPr>
      </w:pPr>
      <w:bookmarkStart w:id="4" w:name="page3"/>
      <w:bookmarkEnd w:id="4"/>
      <w:r w:rsidRPr="00261774">
        <w:rPr>
          <w:sz w:val="22"/>
          <w:szCs w:val="22"/>
          <w:lang w:eastAsia="pl-PL"/>
        </w:rPr>
        <w:t xml:space="preserve">Przedmiotem </w:t>
      </w:r>
      <w:r w:rsidRPr="00261774">
        <w:rPr>
          <w:rFonts w:eastAsia="Calibri"/>
          <w:bCs/>
          <w:color w:val="000000"/>
          <w:sz w:val="22"/>
          <w:szCs w:val="22"/>
          <w:lang w:eastAsia="en-US"/>
        </w:rPr>
        <w:t>zamówienia jest świadczenie usług fizjot</w:t>
      </w:r>
      <w:r w:rsidR="003125F6" w:rsidRPr="00261774">
        <w:rPr>
          <w:rFonts w:eastAsia="Calibri"/>
          <w:bCs/>
          <w:color w:val="000000"/>
          <w:sz w:val="22"/>
          <w:szCs w:val="22"/>
          <w:lang w:eastAsia="en-US"/>
        </w:rPr>
        <w:t xml:space="preserve">erapii dla uczestników projektu </w:t>
      </w:r>
      <w:r w:rsidRPr="00261774">
        <w:rPr>
          <w:rFonts w:eastAsia="Calibri"/>
          <w:bCs/>
          <w:color w:val="000000"/>
          <w:sz w:val="22"/>
          <w:szCs w:val="22"/>
          <w:lang w:eastAsia="en-US"/>
        </w:rPr>
        <w:t>w Dziennym Domu Pomocy w Dębiakach, tj. maksymalnie 35 osób w wieku 60+, którzy ze względu na stan zdrowia, niepełnosprawność wymagają opieki z uwagi na niemożność samodzielnego wykonywania przez nich podstawowych czynności dnia codziennego, zamieszkałych na terenie gminy Tuszów Narodowy.</w:t>
      </w:r>
    </w:p>
    <w:p w14:paraId="621F60A8" w14:textId="77777777" w:rsidR="00B624A6" w:rsidRPr="00261774" w:rsidRDefault="00B624A6" w:rsidP="00055481">
      <w:pPr>
        <w:pStyle w:val="Akapitzlist"/>
        <w:numPr>
          <w:ilvl w:val="0"/>
          <w:numId w:val="42"/>
        </w:numPr>
        <w:suppressAutoHyphens w:val="0"/>
        <w:spacing w:line="360" w:lineRule="auto"/>
        <w:ind w:left="714" w:hanging="357"/>
        <w:jc w:val="both"/>
        <w:rPr>
          <w:sz w:val="22"/>
          <w:szCs w:val="22"/>
          <w:lang w:eastAsia="pl-PL"/>
        </w:rPr>
      </w:pPr>
      <w:r w:rsidRPr="00261774">
        <w:rPr>
          <w:rFonts w:eastAsia="Calibri"/>
          <w:bCs/>
          <w:color w:val="000000"/>
          <w:sz w:val="22"/>
          <w:szCs w:val="22"/>
          <w:lang w:eastAsia="en-US"/>
        </w:rPr>
        <w:t xml:space="preserve">Przedmiot zamówienia będzie realizowany w okresie od zawarcia umowy do </w:t>
      </w:r>
      <w:r w:rsidRPr="00261774">
        <w:rPr>
          <w:rFonts w:eastAsia="Calibri"/>
          <w:bCs/>
          <w:color w:val="000000" w:themeColor="text1"/>
          <w:sz w:val="22"/>
          <w:szCs w:val="22"/>
          <w:lang w:eastAsia="en-US"/>
        </w:rPr>
        <w:t xml:space="preserve">31.12.2025r., </w:t>
      </w:r>
      <w:r w:rsidRPr="00261774">
        <w:rPr>
          <w:rFonts w:eastAsia="Calibri"/>
          <w:bCs/>
          <w:color w:val="000000"/>
          <w:sz w:val="22"/>
          <w:szCs w:val="22"/>
          <w:lang w:eastAsia="en-US"/>
        </w:rPr>
        <w:t xml:space="preserve">w zależności od indywidualnych potrzeb uczestników projektu, w łącznym wymiarze nie przekraczającym </w:t>
      </w:r>
      <w:r w:rsidRPr="00261774">
        <w:rPr>
          <w:rFonts w:eastAsia="Calibri"/>
          <w:bCs/>
          <w:color w:val="000000" w:themeColor="text1"/>
          <w:sz w:val="22"/>
          <w:szCs w:val="22"/>
          <w:lang w:eastAsia="en-US"/>
        </w:rPr>
        <w:t xml:space="preserve">720 godzin. </w:t>
      </w:r>
      <w:r w:rsidRPr="00261774">
        <w:rPr>
          <w:sz w:val="22"/>
          <w:szCs w:val="22"/>
          <w:lang w:eastAsia="pl-PL"/>
        </w:rPr>
        <w:t xml:space="preserve">Umożliwi to prowadzenie średnio 10 godzin warsztatów grupowych w miesiącu i 50 godzin w miesiącu będzie przeznaczone na zajęcia indywidualne. ( z zachowaniem podziału 30 godzin dla osób kontynuujących wsparcie w ramach RPO WP i łącznie 30 godzin dla osób w ramach FEP) tygodniu. </w:t>
      </w:r>
      <w:r w:rsidRPr="00261774">
        <w:rPr>
          <w:rFonts w:eastAsia="Calibri"/>
          <w:bCs/>
          <w:color w:val="000000"/>
          <w:sz w:val="22"/>
          <w:szCs w:val="22"/>
          <w:lang w:eastAsia="en-US"/>
        </w:rPr>
        <w:t>Wsparcie obejmować będzie usługi dostosowane do potrzeb wynikających z rodzaju schorzenia.</w:t>
      </w:r>
    </w:p>
    <w:p w14:paraId="68CBF7A7" w14:textId="77777777" w:rsidR="00B624A6" w:rsidRPr="00B624A6" w:rsidRDefault="00B624A6" w:rsidP="00261774">
      <w:pPr>
        <w:suppressAutoHyphens w:val="0"/>
        <w:spacing w:line="360" w:lineRule="auto"/>
        <w:ind w:left="714" w:hanging="357"/>
        <w:jc w:val="both"/>
        <w:rPr>
          <w:sz w:val="22"/>
          <w:szCs w:val="22"/>
          <w:lang w:eastAsia="pl-PL"/>
        </w:rPr>
      </w:pPr>
      <w:r w:rsidRPr="00B624A6">
        <w:rPr>
          <w:sz w:val="22"/>
          <w:szCs w:val="22"/>
          <w:lang w:eastAsia="pl-PL"/>
        </w:rPr>
        <w:t>W szczególności:</w:t>
      </w:r>
    </w:p>
    <w:p w14:paraId="73E8B92D" w14:textId="1ACCFA75" w:rsidR="00B624A6" w:rsidRPr="00261774" w:rsidRDefault="00B624A6" w:rsidP="00055481">
      <w:pPr>
        <w:pStyle w:val="Akapitzlist"/>
        <w:numPr>
          <w:ilvl w:val="0"/>
          <w:numId w:val="43"/>
        </w:numPr>
        <w:suppressAutoHyphens w:val="0"/>
        <w:spacing w:line="360" w:lineRule="auto"/>
        <w:jc w:val="both"/>
        <w:rPr>
          <w:sz w:val="22"/>
          <w:szCs w:val="22"/>
          <w:lang w:eastAsia="pl-PL"/>
        </w:rPr>
      </w:pPr>
      <w:r w:rsidRPr="00261774">
        <w:rPr>
          <w:sz w:val="22"/>
          <w:szCs w:val="22"/>
          <w:lang w:eastAsia="pl-PL"/>
        </w:rPr>
        <w:t>Prowadzenie fizjoterapii zgodnie z zaleceniem lekarza.</w:t>
      </w:r>
    </w:p>
    <w:p w14:paraId="4214E8B0" w14:textId="44B11FF6" w:rsidR="00B624A6" w:rsidRPr="00261774" w:rsidRDefault="00B624A6" w:rsidP="00055481">
      <w:pPr>
        <w:pStyle w:val="Akapitzlist"/>
        <w:numPr>
          <w:ilvl w:val="0"/>
          <w:numId w:val="43"/>
        </w:numPr>
        <w:suppressAutoHyphens w:val="0"/>
        <w:spacing w:line="360" w:lineRule="auto"/>
        <w:jc w:val="both"/>
        <w:rPr>
          <w:sz w:val="22"/>
          <w:szCs w:val="22"/>
          <w:lang w:eastAsia="pl-PL"/>
        </w:rPr>
      </w:pPr>
      <w:r w:rsidRPr="00261774">
        <w:rPr>
          <w:sz w:val="22"/>
          <w:szCs w:val="22"/>
          <w:lang w:eastAsia="pl-PL"/>
        </w:rPr>
        <w:t>Prowadzenie gimnastyki porannej.</w:t>
      </w:r>
    </w:p>
    <w:p w14:paraId="372F6CCC" w14:textId="5A2408D1" w:rsidR="00B624A6" w:rsidRPr="00261774" w:rsidRDefault="00B624A6" w:rsidP="00055481">
      <w:pPr>
        <w:pStyle w:val="Akapitzlist"/>
        <w:numPr>
          <w:ilvl w:val="0"/>
          <w:numId w:val="43"/>
        </w:numPr>
        <w:suppressAutoHyphens w:val="0"/>
        <w:spacing w:line="360" w:lineRule="auto"/>
        <w:jc w:val="both"/>
        <w:rPr>
          <w:sz w:val="22"/>
          <w:szCs w:val="22"/>
          <w:lang w:eastAsia="pl-PL"/>
        </w:rPr>
      </w:pPr>
      <w:r w:rsidRPr="00261774">
        <w:rPr>
          <w:sz w:val="22"/>
          <w:szCs w:val="22"/>
          <w:lang w:eastAsia="pl-PL"/>
        </w:rPr>
        <w:t>Wykonywanie masaży leczniczych i terapii manualnej.</w:t>
      </w:r>
    </w:p>
    <w:p w14:paraId="316DA52D" w14:textId="33731BB5" w:rsidR="00B624A6" w:rsidRPr="00261774" w:rsidRDefault="00B624A6" w:rsidP="00055481">
      <w:pPr>
        <w:pStyle w:val="Akapitzlist"/>
        <w:numPr>
          <w:ilvl w:val="0"/>
          <w:numId w:val="43"/>
        </w:numPr>
        <w:suppressAutoHyphens w:val="0"/>
        <w:spacing w:line="360" w:lineRule="auto"/>
        <w:jc w:val="both"/>
        <w:rPr>
          <w:sz w:val="22"/>
          <w:szCs w:val="22"/>
          <w:lang w:eastAsia="pl-PL"/>
        </w:rPr>
      </w:pPr>
      <w:r w:rsidRPr="00261774">
        <w:rPr>
          <w:sz w:val="22"/>
          <w:szCs w:val="22"/>
          <w:lang w:eastAsia="pl-PL"/>
        </w:rPr>
        <w:t>Wykonywanie zabiegów fizykoterapeutycznych zgodnie z zaleceniami lekarskimi.</w:t>
      </w:r>
    </w:p>
    <w:p w14:paraId="56668BBC" w14:textId="61FACA2A" w:rsidR="00B624A6" w:rsidRPr="00261774" w:rsidRDefault="00B624A6" w:rsidP="00055481">
      <w:pPr>
        <w:pStyle w:val="Akapitzlist"/>
        <w:numPr>
          <w:ilvl w:val="0"/>
          <w:numId w:val="43"/>
        </w:numPr>
        <w:suppressAutoHyphens w:val="0"/>
        <w:spacing w:line="360" w:lineRule="auto"/>
        <w:jc w:val="both"/>
        <w:rPr>
          <w:sz w:val="22"/>
          <w:szCs w:val="22"/>
          <w:lang w:eastAsia="pl-PL"/>
        </w:rPr>
      </w:pPr>
      <w:r w:rsidRPr="00261774">
        <w:rPr>
          <w:sz w:val="22"/>
          <w:szCs w:val="22"/>
          <w:lang w:eastAsia="pl-PL"/>
        </w:rPr>
        <w:t>Zgłaszanie kierownikowi DDP wszelkich zagrożeń i podejmowania natychmiastowych kroków zabezpieczających zdrowie i życie podopiecznego (udzielanie pierwszej pomocy, wezwanie pogotowia ratunkowego itp.).</w:t>
      </w:r>
    </w:p>
    <w:p w14:paraId="370B83B7" w14:textId="29AA8399" w:rsidR="00B624A6" w:rsidRPr="00261774" w:rsidRDefault="00B624A6" w:rsidP="00055481">
      <w:pPr>
        <w:pStyle w:val="Akapitzlist"/>
        <w:numPr>
          <w:ilvl w:val="0"/>
          <w:numId w:val="43"/>
        </w:numPr>
        <w:suppressAutoHyphens w:val="0"/>
        <w:spacing w:line="360" w:lineRule="auto"/>
        <w:jc w:val="both"/>
        <w:rPr>
          <w:sz w:val="22"/>
          <w:szCs w:val="22"/>
          <w:lang w:eastAsia="pl-PL"/>
        </w:rPr>
      </w:pPr>
      <w:r w:rsidRPr="00261774">
        <w:rPr>
          <w:sz w:val="22"/>
          <w:szCs w:val="22"/>
          <w:lang w:eastAsia="pl-PL"/>
        </w:rPr>
        <w:t>Rzetelne prowadzenie wymaganej dokumentacji.</w:t>
      </w:r>
    </w:p>
    <w:p w14:paraId="4FC8C3D8" w14:textId="0A931E41" w:rsidR="00B624A6" w:rsidRPr="00261774" w:rsidRDefault="00B624A6" w:rsidP="00055481">
      <w:pPr>
        <w:pStyle w:val="Akapitzlist"/>
        <w:numPr>
          <w:ilvl w:val="0"/>
          <w:numId w:val="43"/>
        </w:numPr>
        <w:suppressAutoHyphens w:val="0"/>
        <w:spacing w:line="360" w:lineRule="auto"/>
        <w:jc w:val="both"/>
        <w:rPr>
          <w:sz w:val="22"/>
          <w:szCs w:val="22"/>
          <w:lang w:eastAsia="pl-PL"/>
        </w:rPr>
      </w:pPr>
      <w:r w:rsidRPr="00261774">
        <w:rPr>
          <w:sz w:val="22"/>
          <w:szCs w:val="22"/>
          <w:lang w:eastAsia="pl-PL"/>
        </w:rPr>
        <w:t>Odpowiedzialność za bezpieczeństwo i zdrowie powierzonych uczestników oraz powierzone wyposażenie Sali.</w:t>
      </w:r>
    </w:p>
    <w:p w14:paraId="640E106E" w14:textId="6D2A9E2C" w:rsidR="00B624A6" w:rsidRPr="00261774" w:rsidRDefault="00B624A6" w:rsidP="00055481">
      <w:pPr>
        <w:pStyle w:val="Akapitzlist"/>
        <w:numPr>
          <w:ilvl w:val="0"/>
          <w:numId w:val="43"/>
        </w:numPr>
        <w:suppressAutoHyphens w:val="0"/>
        <w:spacing w:line="360" w:lineRule="auto"/>
        <w:jc w:val="both"/>
        <w:rPr>
          <w:sz w:val="22"/>
          <w:szCs w:val="22"/>
          <w:lang w:eastAsia="pl-PL"/>
        </w:rPr>
      </w:pPr>
      <w:r w:rsidRPr="00261774">
        <w:rPr>
          <w:sz w:val="22"/>
          <w:szCs w:val="22"/>
          <w:lang w:eastAsia="pl-PL"/>
        </w:rPr>
        <w:t>Przestrzeganie regulaminu i rozkładu zajęć w DDP.</w:t>
      </w:r>
    </w:p>
    <w:p w14:paraId="0A99396F" w14:textId="1702F3ED" w:rsidR="00B624A6" w:rsidRPr="00261774" w:rsidRDefault="00B624A6" w:rsidP="00055481">
      <w:pPr>
        <w:pStyle w:val="Akapitzlist"/>
        <w:numPr>
          <w:ilvl w:val="0"/>
          <w:numId w:val="43"/>
        </w:numPr>
        <w:suppressAutoHyphens w:val="0"/>
        <w:spacing w:line="360" w:lineRule="auto"/>
        <w:jc w:val="both"/>
        <w:rPr>
          <w:sz w:val="22"/>
          <w:szCs w:val="22"/>
          <w:lang w:eastAsia="pl-PL"/>
        </w:rPr>
      </w:pPr>
      <w:r w:rsidRPr="00261774">
        <w:rPr>
          <w:sz w:val="22"/>
          <w:szCs w:val="22"/>
          <w:lang w:eastAsia="pl-PL"/>
        </w:rPr>
        <w:t>Wykonywanie innych zadań zleconych przez pracodawcę w ramach obowiązków służbowych.</w:t>
      </w:r>
    </w:p>
    <w:p w14:paraId="333D1943" w14:textId="77777777" w:rsidR="00B624A6" w:rsidRPr="00B624A6" w:rsidRDefault="00B624A6" w:rsidP="00261774">
      <w:pPr>
        <w:suppressAutoHyphens w:val="0"/>
        <w:spacing w:line="360" w:lineRule="auto"/>
        <w:ind w:left="714" w:hanging="357"/>
        <w:jc w:val="both"/>
        <w:rPr>
          <w:sz w:val="22"/>
          <w:szCs w:val="22"/>
          <w:lang w:eastAsia="pl-PL"/>
        </w:rPr>
      </w:pPr>
      <w:r w:rsidRPr="00B624A6">
        <w:rPr>
          <w:sz w:val="22"/>
          <w:szCs w:val="22"/>
          <w:lang w:eastAsia="pl-PL"/>
        </w:rPr>
        <w:t>Faktyczny dobór godzin zajęć grupowych i indywidualnych będzie uzależniony od bieżących</w:t>
      </w:r>
    </w:p>
    <w:p w14:paraId="49FEF32F" w14:textId="77777777" w:rsidR="00B624A6" w:rsidRPr="00B624A6" w:rsidRDefault="00B624A6" w:rsidP="00261774">
      <w:pPr>
        <w:suppressAutoHyphens w:val="0"/>
        <w:spacing w:line="360" w:lineRule="auto"/>
        <w:ind w:left="714" w:hanging="357"/>
        <w:jc w:val="both"/>
        <w:rPr>
          <w:sz w:val="22"/>
          <w:szCs w:val="22"/>
          <w:lang w:eastAsia="pl-PL"/>
        </w:rPr>
      </w:pPr>
      <w:r w:rsidRPr="00B624A6">
        <w:rPr>
          <w:sz w:val="22"/>
          <w:szCs w:val="22"/>
          <w:lang w:eastAsia="pl-PL"/>
        </w:rPr>
        <w:t>potrzeb uczestników projektu.</w:t>
      </w:r>
    </w:p>
    <w:p w14:paraId="54C435BA" w14:textId="77777777" w:rsidR="00B624A6" w:rsidRPr="00B624A6" w:rsidRDefault="00B624A6" w:rsidP="00261774">
      <w:pPr>
        <w:spacing w:line="360" w:lineRule="auto"/>
        <w:ind w:left="714" w:hanging="357"/>
        <w:jc w:val="both"/>
        <w:rPr>
          <w:sz w:val="22"/>
          <w:szCs w:val="22"/>
          <w:lang w:eastAsia="pl-PL"/>
        </w:rPr>
      </w:pPr>
      <w:r w:rsidRPr="00B624A6">
        <w:rPr>
          <w:sz w:val="22"/>
          <w:szCs w:val="22"/>
          <w:lang w:eastAsia="pl-PL"/>
        </w:rPr>
        <w:t>Rozliczenie za świadczone usługi będzie następować miesięcznie, w oparciu o udokumentowany prawidłowo zrealizowany i sprawdzony zakres przedmiotu zamówienia na podstawie zaoferowanej ceny. Zamawiający będzie dokonywał regularnej oceny w zakresie jakości świadczenia specjalistycznych usług opiekuńczych wykonywanych przez Wykonawcę.</w:t>
      </w:r>
      <w:r w:rsidRPr="00B624A6">
        <w:rPr>
          <w:rFonts w:eastAsia="Calibri"/>
          <w:b/>
          <w:bCs/>
          <w:sz w:val="22"/>
          <w:szCs w:val="22"/>
        </w:rPr>
        <w:tab/>
      </w:r>
    </w:p>
    <w:p w14:paraId="7BE4F946" w14:textId="0DD95FB9" w:rsidR="00B624A6" w:rsidRPr="00261774" w:rsidRDefault="00B624A6" w:rsidP="00055481">
      <w:pPr>
        <w:pStyle w:val="Akapitzlist"/>
        <w:numPr>
          <w:ilvl w:val="0"/>
          <w:numId w:val="42"/>
        </w:numPr>
        <w:tabs>
          <w:tab w:val="left" w:pos="520"/>
          <w:tab w:val="left" w:pos="8931"/>
        </w:tabs>
        <w:suppressAutoHyphens w:val="0"/>
        <w:spacing w:line="360" w:lineRule="auto"/>
        <w:jc w:val="both"/>
        <w:rPr>
          <w:rFonts w:eastAsia="Arial"/>
          <w:sz w:val="22"/>
          <w:szCs w:val="22"/>
          <w:lang w:eastAsia="pl-PL"/>
        </w:rPr>
      </w:pPr>
      <w:r w:rsidRPr="00261774">
        <w:rPr>
          <w:rFonts w:eastAsia="Arial"/>
          <w:sz w:val="22"/>
          <w:szCs w:val="22"/>
          <w:lang w:eastAsia="pl-PL"/>
        </w:rPr>
        <w:t>Wykonawca zobowiązany jest do prowadzenia dokumentacji  potwierdzającej usługi (karta czasu pracy, indywidualny plan wsparcia, karta wykonywanych działań, lista obecności ). Rozliczenie za świadczone usługi będzie następ</w:t>
      </w:r>
      <w:r w:rsidR="00957167" w:rsidRPr="00261774">
        <w:rPr>
          <w:rFonts w:eastAsia="Arial"/>
          <w:sz w:val="22"/>
          <w:szCs w:val="22"/>
          <w:lang w:eastAsia="pl-PL"/>
        </w:rPr>
        <w:t xml:space="preserve">ować miesięcznie, w oparciu o </w:t>
      </w:r>
      <w:r w:rsidRPr="00261774">
        <w:rPr>
          <w:rFonts w:eastAsia="Arial"/>
          <w:sz w:val="22"/>
          <w:szCs w:val="22"/>
          <w:lang w:eastAsia="pl-PL"/>
        </w:rPr>
        <w:t>dokumentowany prawidłowo zrealizowany i sprawdzony zakres przedmiotu zamówienia na podstawie zaoferowanej ceny. Zamawiający będzie dokonywał regularnej oceny w zakresie jakości świadczenia usług wykonywanych przez Wykonawcę</w:t>
      </w:r>
      <w:r w:rsidR="00957167" w:rsidRPr="00261774">
        <w:rPr>
          <w:rFonts w:eastAsia="Arial"/>
          <w:sz w:val="22"/>
          <w:szCs w:val="22"/>
          <w:lang w:eastAsia="pl-PL"/>
        </w:rPr>
        <w:t>.</w:t>
      </w:r>
    </w:p>
    <w:p w14:paraId="1A3BF1BC" w14:textId="0AED2479" w:rsidR="00B624A6" w:rsidRPr="00261774" w:rsidRDefault="00B624A6" w:rsidP="00055481">
      <w:pPr>
        <w:pStyle w:val="Akapitzlist"/>
        <w:numPr>
          <w:ilvl w:val="0"/>
          <w:numId w:val="42"/>
        </w:numPr>
        <w:tabs>
          <w:tab w:val="left" w:pos="800"/>
          <w:tab w:val="left" w:pos="8931"/>
        </w:tabs>
        <w:suppressAutoHyphens w:val="0"/>
        <w:spacing w:line="360" w:lineRule="auto"/>
        <w:jc w:val="both"/>
        <w:rPr>
          <w:rFonts w:eastAsia="Arial"/>
          <w:sz w:val="22"/>
          <w:szCs w:val="22"/>
          <w:lang w:eastAsia="pl-PL"/>
        </w:rPr>
      </w:pPr>
      <w:r w:rsidRPr="00261774">
        <w:rPr>
          <w:rFonts w:eastAsia="Arial"/>
          <w:sz w:val="22"/>
          <w:szCs w:val="22"/>
          <w:lang w:eastAsia="pl-PL"/>
        </w:rPr>
        <w:lastRenderedPageBreak/>
        <w:t>Wykonawca oświadcza, iż będzie świadczyć usługi, o których mowa w ust. 1 z należytą starannością, zgodnie z najlepszymi praktykami przyjętymi przy świadczeniu tego typu usług.</w:t>
      </w:r>
    </w:p>
    <w:p w14:paraId="08B58427" w14:textId="77777777" w:rsidR="00B624A6" w:rsidRPr="00B624A6" w:rsidRDefault="00B624A6" w:rsidP="00B624A6">
      <w:pPr>
        <w:tabs>
          <w:tab w:val="left" w:pos="8931"/>
        </w:tabs>
        <w:suppressAutoHyphens w:val="0"/>
        <w:spacing w:line="360" w:lineRule="auto"/>
        <w:rPr>
          <w:rFonts w:eastAsia="Arial"/>
          <w:sz w:val="22"/>
          <w:szCs w:val="22"/>
          <w:lang w:eastAsia="pl-PL"/>
        </w:rPr>
      </w:pPr>
    </w:p>
    <w:p w14:paraId="369B9141" w14:textId="77777777" w:rsidR="00B624A6" w:rsidRPr="00B624A6" w:rsidRDefault="00B624A6" w:rsidP="00B624A6">
      <w:pPr>
        <w:tabs>
          <w:tab w:val="left" w:pos="4160"/>
          <w:tab w:val="left" w:pos="8931"/>
        </w:tabs>
        <w:suppressAutoHyphens w:val="0"/>
        <w:spacing w:line="360" w:lineRule="auto"/>
        <w:jc w:val="center"/>
        <w:rPr>
          <w:rFonts w:eastAsia="Arial"/>
          <w:b/>
          <w:bCs/>
          <w:sz w:val="22"/>
          <w:szCs w:val="22"/>
          <w:lang w:eastAsia="pl-PL"/>
        </w:rPr>
      </w:pPr>
      <w:r w:rsidRPr="00B624A6">
        <w:rPr>
          <w:rFonts w:eastAsia="Arial"/>
          <w:b/>
          <w:bCs/>
          <w:sz w:val="22"/>
          <w:szCs w:val="22"/>
          <w:lang w:eastAsia="pl-PL"/>
        </w:rPr>
        <w:t>§3</w:t>
      </w:r>
    </w:p>
    <w:p w14:paraId="5AFC4179" w14:textId="0981C6E0" w:rsidR="00B624A6" w:rsidRPr="00261774" w:rsidRDefault="00B624A6" w:rsidP="00055481">
      <w:pPr>
        <w:pStyle w:val="Akapitzlist"/>
        <w:numPr>
          <w:ilvl w:val="0"/>
          <w:numId w:val="44"/>
        </w:numPr>
        <w:tabs>
          <w:tab w:val="left" w:pos="4160"/>
          <w:tab w:val="left" w:pos="8931"/>
        </w:tabs>
        <w:suppressAutoHyphens w:val="0"/>
        <w:spacing w:line="360" w:lineRule="auto"/>
        <w:ind w:left="714" w:hanging="357"/>
        <w:jc w:val="both"/>
        <w:rPr>
          <w:rFonts w:eastAsia="Arial"/>
          <w:sz w:val="22"/>
          <w:szCs w:val="22"/>
          <w:lang w:eastAsia="pl-PL"/>
        </w:rPr>
      </w:pPr>
      <w:r w:rsidRPr="00261774">
        <w:rPr>
          <w:rFonts w:eastAsia="Arial"/>
          <w:sz w:val="22"/>
          <w:szCs w:val="22"/>
          <w:lang w:eastAsia="pl-PL"/>
        </w:rPr>
        <w:t xml:space="preserve">Z tytułu wykonania zamówienia tj. </w:t>
      </w:r>
      <w:r w:rsidRPr="00261774">
        <w:rPr>
          <w:rFonts w:eastAsia="Arial"/>
          <w:color w:val="000000" w:themeColor="text1"/>
          <w:sz w:val="22"/>
          <w:szCs w:val="22"/>
          <w:lang w:eastAsia="pl-PL"/>
        </w:rPr>
        <w:t xml:space="preserve">zrealizowania </w:t>
      </w:r>
      <w:r w:rsidR="00957167" w:rsidRPr="00261774">
        <w:rPr>
          <w:rFonts w:eastAsia="Arial"/>
          <w:color w:val="000000" w:themeColor="text1"/>
          <w:sz w:val="22"/>
          <w:szCs w:val="22"/>
          <w:lang w:eastAsia="pl-PL"/>
        </w:rPr>
        <w:t xml:space="preserve">720 </w:t>
      </w:r>
      <w:r w:rsidRPr="00261774">
        <w:rPr>
          <w:rFonts w:eastAsia="Arial"/>
          <w:color w:val="000000" w:themeColor="text1"/>
          <w:sz w:val="22"/>
          <w:szCs w:val="22"/>
          <w:lang w:eastAsia="pl-PL"/>
        </w:rPr>
        <w:t xml:space="preserve">godzin usług </w:t>
      </w:r>
      <w:r w:rsidRPr="00261774">
        <w:rPr>
          <w:rFonts w:eastAsia="Arial"/>
          <w:sz w:val="22"/>
          <w:szCs w:val="22"/>
          <w:lang w:eastAsia="pl-PL"/>
        </w:rPr>
        <w:t>Zamawiający/Realizator zapłaci Wykonawcy maksymalne wynagrodzenie w kwocie  brutto (słownie złotych………………………………..</w:t>
      </w:r>
      <w:bookmarkStart w:id="5" w:name="page4"/>
      <w:bookmarkEnd w:id="5"/>
      <w:r w:rsidRPr="00261774">
        <w:rPr>
          <w:rFonts w:eastAsia="Arial"/>
          <w:sz w:val="22"/>
          <w:szCs w:val="22"/>
          <w:lang w:eastAsia="pl-PL"/>
        </w:rPr>
        <w:t>, w tym …………………..  netto oraz ………………..zł podatku VAT ( zw), przy czym stawka za 1 godzinę wynosi  ……..,00 zł brutto (…………………….), w tym ………. netto oraz …. zł podatku</w:t>
      </w:r>
      <w:r w:rsidRPr="00261774">
        <w:rPr>
          <w:sz w:val="22"/>
          <w:szCs w:val="22"/>
          <w:lang w:eastAsia="pl-PL"/>
        </w:rPr>
        <w:t xml:space="preserve"> </w:t>
      </w:r>
      <w:r w:rsidRPr="00261774">
        <w:rPr>
          <w:rFonts w:eastAsia="Arial"/>
          <w:sz w:val="22"/>
          <w:szCs w:val="22"/>
          <w:lang w:eastAsia="pl-PL"/>
        </w:rPr>
        <w:t>VAT</w:t>
      </w:r>
      <w:r w:rsidRPr="00261774">
        <w:rPr>
          <w:rFonts w:eastAsia="Arial"/>
          <w:sz w:val="22"/>
          <w:szCs w:val="22"/>
          <w:lang w:eastAsia="pl-PL"/>
        </w:rPr>
        <w:tab/>
        <w:t>(zw %).</w:t>
      </w:r>
    </w:p>
    <w:p w14:paraId="47DAC99A" w14:textId="77777777" w:rsidR="00261774" w:rsidRPr="00261774" w:rsidRDefault="00B624A6" w:rsidP="00055481">
      <w:pPr>
        <w:pStyle w:val="Akapitzlist"/>
        <w:numPr>
          <w:ilvl w:val="0"/>
          <w:numId w:val="44"/>
        </w:numPr>
        <w:suppressAutoHyphens w:val="0"/>
        <w:spacing w:line="360" w:lineRule="auto"/>
        <w:jc w:val="both"/>
        <w:rPr>
          <w:sz w:val="22"/>
          <w:szCs w:val="22"/>
          <w:lang w:eastAsia="pl-PL"/>
        </w:rPr>
      </w:pPr>
      <w:r w:rsidRPr="00261774">
        <w:rPr>
          <w:rFonts w:eastAsia="Arial"/>
          <w:sz w:val="22"/>
          <w:szCs w:val="22"/>
          <w:lang w:eastAsia="pl-PL"/>
        </w:rPr>
        <w:t>Wykonawca oświadcza, iż w przypadku zlecenia mniejszej liczby godzin nie będzie domagał się od Zamawiającego/Realizatora jakiegokolwiek odszkodowania.</w:t>
      </w:r>
    </w:p>
    <w:p w14:paraId="12D6CA6F" w14:textId="77777777" w:rsidR="00261774" w:rsidRPr="00261774" w:rsidRDefault="00B624A6" w:rsidP="00055481">
      <w:pPr>
        <w:pStyle w:val="Akapitzlist"/>
        <w:numPr>
          <w:ilvl w:val="0"/>
          <w:numId w:val="44"/>
        </w:numPr>
        <w:suppressAutoHyphens w:val="0"/>
        <w:spacing w:line="360" w:lineRule="auto"/>
        <w:jc w:val="both"/>
        <w:rPr>
          <w:sz w:val="22"/>
          <w:szCs w:val="22"/>
          <w:lang w:eastAsia="pl-PL"/>
        </w:rPr>
      </w:pPr>
      <w:r w:rsidRPr="00261774">
        <w:rPr>
          <w:rFonts w:eastAsia="Arial"/>
          <w:sz w:val="22"/>
          <w:szCs w:val="22"/>
          <w:lang w:eastAsia="pl-PL"/>
        </w:rPr>
        <w:t>Płatności dokonywane będą w miesięcznych transzach po zakończeniu danego miesiąca kalendarzowego. Kwota wynagrodzenia za dany miesiąc będzie iloczynem faktycznie zrealizowanych godzin usług specjalistycznych x stawka za 1 godzinę. Podstawą wystawienia faktury będzie zaakceptowany przez Zamawiającego/Realizatora Protokół odbioru usługi, sporządzony według wzoru stanowiącego załącznik nr 1 do niniejszej umowy, oraz prawidłowo wystawiony rachunek/faktura.</w:t>
      </w:r>
    </w:p>
    <w:p w14:paraId="09294514" w14:textId="77777777" w:rsidR="00261774" w:rsidRPr="00261774" w:rsidRDefault="00B624A6" w:rsidP="00055481">
      <w:pPr>
        <w:pStyle w:val="Akapitzlist"/>
        <w:numPr>
          <w:ilvl w:val="0"/>
          <w:numId w:val="44"/>
        </w:numPr>
        <w:suppressAutoHyphens w:val="0"/>
        <w:spacing w:line="360" w:lineRule="auto"/>
        <w:jc w:val="both"/>
        <w:rPr>
          <w:sz w:val="22"/>
          <w:szCs w:val="22"/>
          <w:lang w:eastAsia="pl-PL"/>
        </w:rPr>
      </w:pPr>
      <w:r w:rsidRPr="00261774">
        <w:rPr>
          <w:rFonts w:eastAsia="Arial"/>
          <w:sz w:val="22"/>
          <w:szCs w:val="22"/>
          <w:lang w:eastAsia="pl-PL"/>
        </w:rPr>
        <w:t>Zamawiający/Realizator zobowiązany jest do zaakceptowania Protokołu odbioru usługi bądź wniesienia do niego uwag w terminie 5 dni roboczych od daty jego przedłożenia. Podstawą do zaakceptowania przez Zamawiającego/Realizatora Protokołu odbioru usługi będzie załączona do niego dokumentacja wykonania usługi, o której mowa w § 2 ust.3, o ile była wymagana.</w:t>
      </w:r>
    </w:p>
    <w:p w14:paraId="77F94DDE" w14:textId="0F4BC2C5" w:rsidR="00B624A6" w:rsidRPr="00261774" w:rsidRDefault="00B624A6" w:rsidP="00055481">
      <w:pPr>
        <w:pStyle w:val="Akapitzlist"/>
        <w:numPr>
          <w:ilvl w:val="0"/>
          <w:numId w:val="44"/>
        </w:numPr>
        <w:suppressAutoHyphens w:val="0"/>
        <w:spacing w:line="360" w:lineRule="auto"/>
        <w:jc w:val="both"/>
        <w:rPr>
          <w:sz w:val="22"/>
          <w:szCs w:val="22"/>
          <w:lang w:eastAsia="pl-PL"/>
        </w:rPr>
      </w:pPr>
      <w:r w:rsidRPr="00261774">
        <w:rPr>
          <w:rFonts w:eastAsia="Arial"/>
          <w:sz w:val="22"/>
          <w:szCs w:val="22"/>
          <w:lang w:eastAsia="pl-PL"/>
        </w:rPr>
        <w:t>Zapłata zostanie dokonana w terminie do 14 dni od dnia dostarczenia prawidłowo wystawionego rachunku/faktury, przelewem na rachunek bankowy Wykonawcy.</w:t>
      </w:r>
    </w:p>
    <w:p w14:paraId="322D35AF" w14:textId="77777777" w:rsidR="00B624A6" w:rsidRPr="00B624A6" w:rsidRDefault="00B624A6" w:rsidP="00957167">
      <w:pPr>
        <w:suppressAutoHyphens w:val="0"/>
        <w:spacing w:line="360" w:lineRule="auto"/>
        <w:jc w:val="both"/>
        <w:rPr>
          <w:rFonts w:eastAsia="Arial"/>
          <w:sz w:val="22"/>
          <w:szCs w:val="22"/>
          <w:lang w:eastAsia="pl-PL"/>
        </w:rPr>
      </w:pPr>
      <w:r w:rsidRPr="00B624A6">
        <w:rPr>
          <w:rFonts w:eastAsia="Arial"/>
          <w:sz w:val="22"/>
          <w:szCs w:val="22"/>
          <w:lang w:eastAsia="pl-PL"/>
        </w:rPr>
        <w:t xml:space="preserve">Rachunek/fakturę należy wystawić na: </w:t>
      </w:r>
      <w:r w:rsidRPr="00B624A6">
        <w:rPr>
          <w:rFonts w:eastAsia="Arial"/>
          <w:color w:val="383838"/>
          <w:sz w:val="22"/>
          <w:szCs w:val="22"/>
          <w:lang w:eastAsia="pl-PL"/>
        </w:rPr>
        <w:t>Nabywca:</w:t>
      </w:r>
    </w:p>
    <w:p w14:paraId="0B71541E" w14:textId="77777777" w:rsidR="00B624A6" w:rsidRPr="00B624A6" w:rsidRDefault="00B624A6" w:rsidP="00B624A6">
      <w:pPr>
        <w:suppressAutoHyphens w:val="0"/>
        <w:spacing w:line="360" w:lineRule="auto"/>
        <w:ind w:right="4820"/>
        <w:jc w:val="both"/>
        <w:rPr>
          <w:rFonts w:eastAsia="Arial"/>
          <w:b/>
          <w:bCs/>
          <w:sz w:val="22"/>
          <w:szCs w:val="22"/>
          <w:lang w:eastAsia="pl-PL"/>
        </w:rPr>
      </w:pPr>
      <w:r w:rsidRPr="00B624A6">
        <w:rPr>
          <w:rFonts w:eastAsia="Arial"/>
          <w:b/>
          <w:bCs/>
          <w:sz w:val="22"/>
          <w:szCs w:val="22"/>
          <w:lang w:eastAsia="pl-PL"/>
        </w:rPr>
        <w:t>GMINA</w:t>
      </w:r>
      <w:r w:rsidRPr="00B624A6">
        <w:rPr>
          <w:rFonts w:eastAsia="Arial"/>
          <w:sz w:val="22"/>
          <w:szCs w:val="22"/>
          <w:lang w:eastAsia="pl-PL"/>
        </w:rPr>
        <w:t xml:space="preserve"> </w:t>
      </w:r>
      <w:r w:rsidRPr="00B624A6">
        <w:rPr>
          <w:rFonts w:eastAsia="Arial"/>
          <w:b/>
          <w:bCs/>
          <w:sz w:val="22"/>
          <w:szCs w:val="22"/>
          <w:lang w:eastAsia="pl-PL"/>
        </w:rPr>
        <w:t xml:space="preserve">TUSZÓW NARODOWY, </w:t>
      </w:r>
    </w:p>
    <w:p w14:paraId="15B4B8B3" w14:textId="77777777" w:rsidR="00B624A6" w:rsidRPr="00B624A6" w:rsidRDefault="00B624A6" w:rsidP="00B624A6">
      <w:pPr>
        <w:suppressAutoHyphens w:val="0"/>
        <w:spacing w:line="360" w:lineRule="auto"/>
        <w:ind w:right="4820"/>
        <w:jc w:val="both"/>
        <w:rPr>
          <w:rFonts w:eastAsia="Arial"/>
          <w:b/>
          <w:bCs/>
          <w:sz w:val="22"/>
          <w:szCs w:val="22"/>
          <w:lang w:eastAsia="pl-PL"/>
        </w:rPr>
      </w:pPr>
      <w:r w:rsidRPr="00B624A6">
        <w:rPr>
          <w:rFonts w:eastAsia="Arial"/>
          <w:b/>
          <w:bCs/>
          <w:sz w:val="22"/>
          <w:szCs w:val="22"/>
          <w:lang w:eastAsia="pl-PL"/>
        </w:rPr>
        <w:t>39-332 Tuszów Narodowy 225</w:t>
      </w:r>
      <w:r w:rsidRPr="00B624A6">
        <w:rPr>
          <w:rFonts w:eastAsia="Arial"/>
          <w:sz w:val="22"/>
          <w:szCs w:val="22"/>
          <w:lang w:eastAsia="pl-PL"/>
        </w:rPr>
        <w:t>,</w:t>
      </w:r>
      <w:r w:rsidRPr="00B624A6">
        <w:rPr>
          <w:rFonts w:eastAsia="Arial"/>
          <w:b/>
          <w:bCs/>
          <w:sz w:val="22"/>
          <w:szCs w:val="22"/>
          <w:lang w:eastAsia="pl-PL"/>
        </w:rPr>
        <w:t xml:space="preserve"> </w:t>
      </w:r>
    </w:p>
    <w:p w14:paraId="511E6E89" w14:textId="77777777" w:rsidR="00B624A6" w:rsidRPr="00B624A6" w:rsidRDefault="00B624A6" w:rsidP="00B624A6">
      <w:pPr>
        <w:suppressAutoHyphens w:val="0"/>
        <w:spacing w:line="360" w:lineRule="auto"/>
        <w:ind w:right="4820"/>
        <w:jc w:val="both"/>
        <w:rPr>
          <w:rFonts w:eastAsia="Arial"/>
          <w:sz w:val="22"/>
          <w:szCs w:val="22"/>
          <w:lang w:eastAsia="pl-PL"/>
        </w:rPr>
      </w:pPr>
      <w:r w:rsidRPr="00B624A6">
        <w:rPr>
          <w:rFonts w:eastAsia="Arial"/>
          <w:sz w:val="22"/>
          <w:szCs w:val="22"/>
          <w:lang w:eastAsia="pl-PL"/>
        </w:rPr>
        <w:t>NIP 817-198-47-40</w:t>
      </w:r>
    </w:p>
    <w:p w14:paraId="178370DD" w14:textId="77777777" w:rsidR="00B624A6" w:rsidRPr="00B624A6" w:rsidRDefault="00B624A6" w:rsidP="00B624A6">
      <w:pPr>
        <w:suppressAutoHyphens w:val="0"/>
        <w:spacing w:line="360" w:lineRule="auto"/>
        <w:rPr>
          <w:rFonts w:eastAsia="Arial"/>
          <w:sz w:val="22"/>
          <w:szCs w:val="22"/>
          <w:lang w:eastAsia="pl-PL"/>
        </w:rPr>
      </w:pPr>
      <w:r w:rsidRPr="00B624A6">
        <w:rPr>
          <w:rFonts w:eastAsia="Arial"/>
          <w:sz w:val="22"/>
          <w:szCs w:val="22"/>
          <w:lang w:eastAsia="pl-PL"/>
        </w:rPr>
        <w:t>Odbiorca:</w:t>
      </w:r>
    </w:p>
    <w:p w14:paraId="288D81C3" w14:textId="77777777" w:rsidR="00B624A6" w:rsidRPr="00B624A6" w:rsidRDefault="00B624A6" w:rsidP="00B624A6">
      <w:pPr>
        <w:suppressAutoHyphens w:val="0"/>
        <w:spacing w:line="360" w:lineRule="auto"/>
        <w:ind w:right="3460"/>
        <w:rPr>
          <w:rFonts w:eastAsia="Arial"/>
          <w:b/>
          <w:bCs/>
          <w:sz w:val="22"/>
          <w:szCs w:val="22"/>
          <w:lang w:eastAsia="pl-PL"/>
        </w:rPr>
      </w:pPr>
      <w:r w:rsidRPr="00B624A6">
        <w:rPr>
          <w:rFonts w:eastAsia="Arial"/>
          <w:b/>
          <w:bCs/>
          <w:sz w:val="22"/>
          <w:szCs w:val="22"/>
          <w:lang w:eastAsia="pl-PL"/>
        </w:rPr>
        <w:t xml:space="preserve">GMINNY OŚRODEK POMOCY SPOŁECZNEJ W TUSZOWIE NARODOWYM </w:t>
      </w:r>
    </w:p>
    <w:p w14:paraId="57B7E783" w14:textId="77777777" w:rsidR="00B624A6" w:rsidRPr="00B624A6" w:rsidRDefault="00B624A6" w:rsidP="00B624A6">
      <w:pPr>
        <w:suppressAutoHyphens w:val="0"/>
        <w:spacing w:line="360" w:lineRule="auto"/>
        <w:ind w:right="3460"/>
        <w:rPr>
          <w:sz w:val="22"/>
          <w:szCs w:val="22"/>
          <w:lang w:eastAsia="pl-PL"/>
        </w:rPr>
      </w:pPr>
      <w:r w:rsidRPr="00B624A6">
        <w:rPr>
          <w:rFonts w:eastAsia="Arial"/>
          <w:b/>
          <w:bCs/>
          <w:sz w:val="22"/>
          <w:szCs w:val="22"/>
          <w:lang w:eastAsia="pl-PL"/>
        </w:rPr>
        <w:t>39-332 Tuszów Narodowy 225</w:t>
      </w:r>
    </w:p>
    <w:p w14:paraId="453965FB" w14:textId="77777777" w:rsidR="00B624A6" w:rsidRPr="00B624A6" w:rsidRDefault="00B624A6" w:rsidP="00B624A6">
      <w:pPr>
        <w:suppressAutoHyphens w:val="0"/>
        <w:spacing w:line="360" w:lineRule="auto"/>
        <w:rPr>
          <w:sz w:val="22"/>
          <w:szCs w:val="22"/>
          <w:lang w:eastAsia="pl-PL"/>
        </w:rPr>
      </w:pPr>
      <w:r w:rsidRPr="00B624A6">
        <w:rPr>
          <w:rFonts w:eastAsia="Arial"/>
          <w:b/>
          <w:bCs/>
          <w:sz w:val="22"/>
          <w:szCs w:val="22"/>
          <w:lang w:eastAsia="pl-PL"/>
        </w:rPr>
        <w:t xml:space="preserve">NIP: 817 123 82 44, </w:t>
      </w:r>
      <w:r w:rsidRPr="00B624A6">
        <w:rPr>
          <w:rFonts w:eastAsia="Arial"/>
          <w:b/>
          <w:bCs/>
          <w:color w:val="383838"/>
          <w:sz w:val="22"/>
          <w:szCs w:val="22"/>
          <w:lang w:eastAsia="pl-PL"/>
        </w:rPr>
        <w:t>REGON: 690007068</w:t>
      </w:r>
    </w:p>
    <w:p w14:paraId="460A1C69" w14:textId="687BC360" w:rsidR="00B624A6" w:rsidRPr="00261774" w:rsidRDefault="0083458D" w:rsidP="00055481">
      <w:pPr>
        <w:pStyle w:val="Akapitzlist"/>
        <w:numPr>
          <w:ilvl w:val="0"/>
          <w:numId w:val="44"/>
        </w:numPr>
        <w:tabs>
          <w:tab w:val="left" w:pos="800"/>
        </w:tabs>
        <w:suppressAutoHyphens w:val="0"/>
        <w:spacing w:line="360" w:lineRule="auto"/>
        <w:jc w:val="both"/>
        <w:rPr>
          <w:rFonts w:eastAsia="Arial"/>
          <w:sz w:val="22"/>
          <w:szCs w:val="22"/>
          <w:lang w:eastAsia="pl-PL"/>
        </w:rPr>
      </w:pPr>
      <w:r w:rsidRPr="00261774">
        <w:rPr>
          <w:rFonts w:eastAsia="Arial"/>
          <w:sz w:val="22"/>
          <w:szCs w:val="22"/>
          <w:lang w:eastAsia="pl-PL"/>
        </w:rPr>
        <w:t>D</w:t>
      </w:r>
      <w:r w:rsidR="00B624A6" w:rsidRPr="00261774">
        <w:rPr>
          <w:rFonts w:eastAsia="Arial"/>
          <w:sz w:val="22"/>
          <w:szCs w:val="22"/>
          <w:lang w:eastAsia="pl-PL"/>
        </w:rPr>
        <w:t>atę zapłaty rozumie się datę złożenia dyspozycji zapłaty (obciążenia rachunku) przez Zamawiającego.</w:t>
      </w:r>
    </w:p>
    <w:p w14:paraId="1B4C3857" w14:textId="77777777" w:rsidR="00261774" w:rsidRDefault="0083458D" w:rsidP="00055481">
      <w:pPr>
        <w:pStyle w:val="Akapitzlist"/>
        <w:numPr>
          <w:ilvl w:val="0"/>
          <w:numId w:val="44"/>
        </w:numPr>
        <w:tabs>
          <w:tab w:val="left" w:pos="800"/>
        </w:tabs>
        <w:suppressAutoHyphens w:val="0"/>
        <w:spacing w:line="360" w:lineRule="auto"/>
        <w:jc w:val="both"/>
        <w:rPr>
          <w:rFonts w:eastAsia="Arial"/>
          <w:sz w:val="22"/>
          <w:szCs w:val="22"/>
          <w:lang w:eastAsia="pl-PL"/>
        </w:rPr>
      </w:pPr>
      <w:r w:rsidRPr="00261774">
        <w:rPr>
          <w:rFonts w:eastAsia="Arial"/>
          <w:sz w:val="22"/>
          <w:szCs w:val="22"/>
          <w:lang w:eastAsia="pl-PL"/>
        </w:rPr>
        <w:t>K</w:t>
      </w:r>
      <w:r w:rsidR="00B624A6" w:rsidRPr="00261774">
        <w:rPr>
          <w:rFonts w:eastAsia="Arial"/>
          <w:sz w:val="22"/>
          <w:szCs w:val="22"/>
          <w:lang w:eastAsia="pl-PL"/>
        </w:rPr>
        <w:t>wota wskazana w ust. 1 obejmuje wynagrodzenie za wszystkie czynności niezbędne do prawidłowego wykonania Umowy.</w:t>
      </w:r>
    </w:p>
    <w:p w14:paraId="0B0F3B65" w14:textId="2C6105BA" w:rsidR="007649DE" w:rsidRPr="00261774" w:rsidRDefault="00B624A6" w:rsidP="00055481">
      <w:pPr>
        <w:pStyle w:val="Akapitzlist"/>
        <w:numPr>
          <w:ilvl w:val="0"/>
          <w:numId w:val="44"/>
        </w:numPr>
        <w:tabs>
          <w:tab w:val="left" w:pos="800"/>
        </w:tabs>
        <w:suppressAutoHyphens w:val="0"/>
        <w:spacing w:line="360" w:lineRule="auto"/>
        <w:jc w:val="both"/>
        <w:rPr>
          <w:rFonts w:eastAsia="Arial"/>
          <w:sz w:val="22"/>
          <w:szCs w:val="22"/>
          <w:lang w:eastAsia="pl-PL"/>
        </w:rPr>
      </w:pPr>
      <w:r w:rsidRPr="00261774">
        <w:rPr>
          <w:rFonts w:eastAsia="Arial"/>
          <w:sz w:val="22"/>
          <w:szCs w:val="22"/>
          <w:lang w:eastAsia="pl-PL"/>
        </w:rPr>
        <w:t xml:space="preserve">Wykonawca mając możliwość uprzedniego ustalenia wszystkich warunków związanych z realizacją Umowy, nie może żądać podwyższenia wynagrodzenia, nawet, jeżeli z przyczyn od </w:t>
      </w:r>
      <w:r w:rsidRPr="00261774">
        <w:rPr>
          <w:rFonts w:eastAsia="Arial"/>
          <w:sz w:val="22"/>
          <w:szCs w:val="22"/>
          <w:lang w:eastAsia="pl-PL"/>
        </w:rPr>
        <w:lastRenderedPageBreak/>
        <w:t>siebie niezależnych nie mógł przewidzieć wszystkich czynności niezbędnych do prawidłowego wykonania niniejszej Umowy.</w:t>
      </w:r>
    </w:p>
    <w:p w14:paraId="6266501B" w14:textId="77777777" w:rsidR="007649DE" w:rsidRPr="00B624A6" w:rsidRDefault="007649DE" w:rsidP="0083458D">
      <w:pPr>
        <w:tabs>
          <w:tab w:val="left" w:pos="800"/>
        </w:tabs>
        <w:suppressAutoHyphens w:val="0"/>
        <w:spacing w:line="360" w:lineRule="auto"/>
        <w:jc w:val="both"/>
        <w:rPr>
          <w:rFonts w:eastAsia="Arial"/>
          <w:sz w:val="22"/>
          <w:szCs w:val="22"/>
          <w:lang w:eastAsia="pl-PL"/>
        </w:rPr>
      </w:pPr>
    </w:p>
    <w:p w14:paraId="0E50E810" w14:textId="0DFAD706" w:rsidR="00B624A6" w:rsidRDefault="00B624A6" w:rsidP="0083458D">
      <w:pPr>
        <w:suppressAutoHyphens w:val="0"/>
        <w:spacing w:line="360" w:lineRule="auto"/>
        <w:ind w:left="3960"/>
        <w:rPr>
          <w:sz w:val="22"/>
          <w:szCs w:val="22"/>
          <w:lang w:eastAsia="pl-PL"/>
        </w:rPr>
      </w:pPr>
      <w:r w:rsidRPr="00B624A6">
        <w:rPr>
          <w:rFonts w:eastAsia="Arial"/>
          <w:b/>
          <w:bCs/>
          <w:sz w:val="22"/>
          <w:szCs w:val="22"/>
          <w:lang w:eastAsia="pl-PL"/>
        </w:rPr>
        <w:t>§ 4</w:t>
      </w:r>
    </w:p>
    <w:p w14:paraId="50E378F7" w14:textId="77777777" w:rsidR="00B624A6" w:rsidRPr="00B624A6" w:rsidRDefault="00B624A6" w:rsidP="00055481">
      <w:pPr>
        <w:numPr>
          <w:ilvl w:val="0"/>
          <w:numId w:val="30"/>
        </w:numPr>
        <w:tabs>
          <w:tab w:val="left" w:pos="520"/>
        </w:tabs>
        <w:suppressAutoHyphens w:val="0"/>
        <w:spacing w:line="360" w:lineRule="auto"/>
        <w:ind w:left="520" w:hanging="434"/>
        <w:jc w:val="both"/>
        <w:rPr>
          <w:rFonts w:eastAsia="Arial"/>
          <w:sz w:val="22"/>
          <w:szCs w:val="22"/>
          <w:lang w:eastAsia="pl-PL"/>
        </w:rPr>
      </w:pPr>
      <w:bookmarkStart w:id="6" w:name="page5"/>
      <w:bookmarkEnd w:id="6"/>
      <w:r w:rsidRPr="00B624A6">
        <w:rPr>
          <w:rFonts w:eastAsia="Arial"/>
          <w:sz w:val="22"/>
          <w:szCs w:val="22"/>
          <w:lang w:eastAsia="pl-PL"/>
        </w:rPr>
        <w:t>W przypadku stwierdzenia nieprawidłowości lub nienależytego wykonywania umowy, Zamawiający/Realizator poinformuje o tym Wykonawcę pisemnie lub e-mailem, ten zaś niezwłocznie usunie wskazaną nieprawidłowość.</w:t>
      </w:r>
    </w:p>
    <w:p w14:paraId="41A47CB0" w14:textId="77777777" w:rsidR="00B624A6" w:rsidRPr="00B624A6" w:rsidRDefault="00B624A6" w:rsidP="00055481">
      <w:pPr>
        <w:numPr>
          <w:ilvl w:val="0"/>
          <w:numId w:val="30"/>
        </w:numPr>
        <w:tabs>
          <w:tab w:val="left" w:pos="520"/>
        </w:tabs>
        <w:suppressAutoHyphens w:val="0"/>
        <w:spacing w:line="360" w:lineRule="auto"/>
        <w:ind w:left="520" w:hanging="434"/>
        <w:jc w:val="both"/>
        <w:rPr>
          <w:rFonts w:eastAsia="Arial"/>
          <w:sz w:val="22"/>
          <w:szCs w:val="22"/>
          <w:lang w:eastAsia="pl-PL"/>
        </w:rPr>
      </w:pPr>
      <w:r w:rsidRPr="00B624A6">
        <w:rPr>
          <w:rFonts w:eastAsia="Arial"/>
          <w:sz w:val="22"/>
          <w:szCs w:val="22"/>
          <w:lang w:eastAsia="pl-PL"/>
        </w:rPr>
        <w:t>Jeżeli nieprawidłowość nie może być usunięta albo nie zostanie usunięta niezwłocznie, Zamawiający/Realizator może żądać od Wykonawcy zapłaty kary umownej w wysokości równowartości 0,5 % maksymalnego wynagrodzenia brutto określonego w § 3 ust. 1 niniejszej umowy, za każdy przypadek wystąpienia nieprawidłowości.</w:t>
      </w:r>
    </w:p>
    <w:p w14:paraId="5E50476C" w14:textId="77777777" w:rsidR="00B624A6" w:rsidRPr="00B624A6" w:rsidRDefault="00B624A6" w:rsidP="00055481">
      <w:pPr>
        <w:numPr>
          <w:ilvl w:val="0"/>
          <w:numId w:val="30"/>
        </w:numPr>
        <w:tabs>
          <w:tab w:val="left" w:pos="520"/>
        </w:tabs>
        <w:suppressAutoHyphens w:val="0"/>
        <w:spacing w:line="360" w:lineRule="auto"/>
        <w:ind w:left="520" w:hanging="434"/>
        <w:jc w:val="both"/>
        <w:rPr>
          <w:rFonts w:eastAsia="Arial"/>
          <w:sz w:val="22"/>
          <w:szCs w:val="22"/>
          <w:lang w:eastAsia="pl-PL"/>
        </w:rPr>
      </w:pPr>
      <w:r w:rsidRPr="00B624A6">
        <w:rPr>
          <w:rFonts w:eastAsia="Arial"/>
          <w:sz w:val="22"/>
          <w:szCs w:val="22"/>
          <w:lang w:eastAsia="pl-PL"/>
        </w:rPr>
        <w:t>W przypadku niestawienia się Wykonawcy w celu świadczenia usług, Wykonawca zobowiązany będzie do zapłaty kary umownej w wysokości 0,5% maksymalnego wynagrodzenia brutto określonego w § 3 ust. 1 niniejszej umowy, za każdy taki przypadek.</w:t>
      </w:r>
    </w:p>
    <w:p w14:paraId="48D0F21F" w14:textId="77777777" w:rsidR="00B624A6" w:rsidRPr="00B624A6" w:rsidRDefault="00B624A6" w:rsidP="00055481">
      <w:pPr>
        <w:numPr>
          <w:ilvl w:val="0"/>
          <w:numId w:val="30"/>
        </w:numPr>
        <w:tabs>
          <w:tab w:val="left" w:pos="520"/>
        </w:tabs>
        <w:suppressAutoHyphens w:val="0"/>
        <w:spacing w:line="360" w:lineRule="auto"/>
        <w:ind w:left="520" w:hanging="434"/>
        <w:jc w:val="both"/>
        <w:rPr>
          <w:rFonts w:eastAsia="Arial"/>
          <w:sz w:val="22"/>
          <w:szCs w:val="22"/>
          <w:lang w:eastAsia="pl-PL"/>
        </w:rPr>
      </w:pPr>
      <w:r w:rsidRPr="00B624A6">
        <w:rPr>
          <w:rFonts w:eastAsia="Arial"/>
          <w:sz w:val="22"/>
          <w:szCs w:val="22"/>
          <w:lang w:eastAsia="pl-PL"/>
        </w:rPr>
        <w:t>Wykonawca zobowiązany jest do uiszczenia kary umownej za naruszenie zasad przetwarzania danych osobowych w wysokości 1.000,00 złotych za każdy przypadek naruszenia.</w:t>
      </w:r>
    </w:p>
    <w:p w14:paraId="12E55AB8" w14:textId="77777777" w:rsidR="00B624A6" w:rsidRPr="00B624A6" w:rsidRDefault="00B624A6" w:rsidP="00055481">
      <w:pPr>
        <w:numPr>
          <w:ilvl w:val="0"/>
          <w:numId w:val="30"/>
        </w:numPr>
        <w:tabs>
          <w:tab w:val="left" w:pos="520"/>
        </w:tabs>
        <w:suppressAutoHyphens w:val="0"/>
        <w:spacing w:line="360" w:lineRule="auto"/>
        <w:ind w:left="520" w:hanging="434"/>
        <w:jc w:val="both"/>
        <w:rPr>
          <w:rFonts w:eastAsia="Arial"/>
          <w:sz w:val="22"/>
          <w:szCs w:val="22"/>
          <w:lang w:eastAsia="pl-PL"/>
        </w:rPr>
      </w:pPr>
      <w:r w:rsidRPr="00B624A6">
        <w:rPr>
          <w:rFonts w:eastAsia="Arial"/>
          <w:sz w:val="22"/>
          <w:szCs w:val="22"/>
          <w:lang w:eastAsia="pl-PL"/>
        </w:rPr>
        <w:t>W przypadku rażącego naruszenia przez Wykonawcę postanowień niniejszej umowy Zamawiający/Realizator może od umowy odstąpić.</w:t>
      </w:r>
    </w:p>
    <w:p w14:paraId="6C914E21" w14:textId="370FB4FB" w:rsidR="00B624A6" w:rsidRPr="004D17A8" w:rsidRDefault="00B624A6" w:rsidP="00055481">
      <w:pPr>
        <w:numPr>
          <w:ilvl w:val="0"/>
          <w:numId w:val="30"/>
        </w:numPr>
        <w:tabs>
          <w:tab w:val="left" w:pos="520"/>
        </w:tabs>
        <w:suppressAutoHyphens w:val="0"/>
        <w:spacing w:line="360" w:lineRule="auto"/>
        <w:jc w:val="both"/>
        <w:rPr>
          <w:rFonts w:eastAsia="Arial"/>
          <w:sz w:val="22"/>
          <w:szCs w:val="22"/>
          <w:lang w:eastAsia="pl-PL"/>
        </w:rPr>
      </w:pPr>
      <w:r w:rsidRPr="00B624A6">
        <w:rPr>
          <w:rFonts w:eastAsia="Arial"/>
          <w:sz w:val="22"/>
          <w:szCs w:val="22"/>
          <w:lang w:eastAsia="pl-PL"/>
        </w:rPr>
        <w:t>Oświadczenie o odstąpieniu od umowy Zamawiający/Realizator może złożyć w</w:t>
      </w:r>
      <w:r w:rsidR="007649DE">
        <w:rPr>
          <w:rFonts w:eastAsia="Arial"/>
          <w:sz w:val="22"/>
          <w:szCs w:val="22"/>
          <w:lang w:eastAsia="pl-PL"/>
        </w:rPr>
        <w:t xml:space="preserve"> </w:t>
      </w:r>
      <w:r w:rsidRPr="007649DE">
        <w:rPr>
          <w:rFonts w:eastAsia="Arial"/>
          <w:sz w:val="22"/>
          <w:szCs w:val="22"/>
          <w:lang w:eastAsia="pl-PL"/>
        </w:rPr>
        <w:t>terminie</w:t>
      </w:r>
      <w:r w:rsidRPr="007649DE">
        <w:rPr>
          <w:rFonts w:eastAsia="Arial"/>
          <w:sz w:val="22"/>
          <w:szCs w:val="22"/>
          <w:lang w:eastAsia="pl-PL"/>
        </w:rPr>
        <w:tab/>
        <w:t>30</w:t>
      </w:r>
      <w:r w:rsidRPr="007649DE">
        <w:rPr>
          <w:rFonts w:eastAsia="Arial"/>
          <w:sz w:val="22"/>
          <w:szCs w:val="22"/>
          <w:lang w:eastAsia="pl-PL"/>
        </w:rPr>
        <w:tab/>
        <w:t>dni</w:t>
      </w:r>
      <w:r w:rsidRPr="007649DE">
        <w:rPr>
          <w:rFonts w:eastAsia="Arial"/>
          <w:sz w:val="22"/>
          <w:szCs w:val="22"/>
          <w:lang w:eastAsia="pl-PL"/>
        </w:rPr>
        <w:tab/>
        <w:t>licząc</w:t>
      </w:r>
      <w:r w:rsidRPr="007649DE">
        <w:rPr>
          <w:rFonts w:eastAsia="Arial"/>
          <w:sz w:val="22"/>
          <w:szCs w:val="22"/>
          <w:lang w:eastAsia="pl-PL"/>
        </w:rPr>
        <w:tab/>
        <w:t>od</w:t>
      </w:r>
      <w:r w:rsidRPr="007649DE">
        <w:rPr>
          <w:rFonts w:eastAsia="Arial"/>
          <w:sz w:val="22"/>
          <w:szCs w:val="22"/>
          <w:lang w:eastAsia="pl-PL"/>
        </w:rPr>
        <w:tab/>
        <w:t>dnia</w:t>
      </w:r>
      <w:r w:rsidRPr="007649DE">
        <w:rPr>
          <w:rFonts w:eastAsia="Arial"/>
          <w:sz w:val="22"/>
          <w:szCs w:val="22"/>
          <w:lang w:eastAsia="pl-PL"/>
        </w:rPr>
        <w:tab/>
        <w:t>powzięcia</w:t>
      </w:r>
      <w:r w:rsidRPr="007649DE">
        <w:rPr>
          <w:rFonts w:eastAsia="Arial"/>
          <w:sz w:val="22"/>
          <w:szCs w:val="22"/>
          <w:lang w:eastAsia="pl-PL"/>
        </w:rPr>
        <w:tab/>
        <w:t>wiarygodnej</w:t>
      </w:r>
      <w:r w:rsidRPr="007649DE">
        <w:rPr>
          <w:sz w:val="22"/>
          <w:szCs w:val="22"/>
          <w:lang w:eastAsia="pl-PL"/>
        </w:rPr>
        <w:tab/>
      </w:r>
      <w:r w:rsidRPr="007649DE">
        <w:rPr>
          <w:rFonts w:eastAsia="Arial"/>
          <w:sz w:val="22"/>
          <w:szCs w:val="22"/>
          <w:lang w:eastAsia="pl-PL"/>
        </w:rPr>
        <w:t>informacji</w:t>
      </w:r>
      <w:r w:rsidR="007649DE">
        <w:rPr>
          <w:rFonts w:eastAsia="Arial"/>
          <w:sz w:val="22"/>
          <w:szCs w:val="22"/>
          <w:lang w:eastAsia="pl-PL"/>
        </w:rPr>
        <w:t xml:space="preserve"> </w:t>
      </w:r>
      <w:r w:rsidRPr="007649DE">
        <w:rPr>
          <w:rFonts w:eastAsia="Arial"/>
          <w:sz w:val="22"/>
          <w:szCs w:val="22"/>
          <w:lang w:eastAsia="pl-PL"/>
        </w:rPr>
        <w:t>o okoliczności stan</w:t>
      </w:r>
      <w:r w:rsidR="0083458D" w:rsidRPr="007649DE">
        <w:rPr>
          <w:rFonts w:eastAsia="Arial"/>
          <w:sz w:val="22"/>
          <w:szCs w:val="22"/>
          <w:lang w:eastAsia="pl-PL"/>
        </w:rPr>
        <w:t>owiącej podstawę do odstąpienia.</w:t>
      </w:r>
      <w:r w:rsidR="004D17A8">
        <w:rPr>
          <w:rFonts w:eastAsia="Arial"/>
          <w:sz w:val="22"/>
          <w:szCs w:val="22"/>
          <w:lang w:eastAsia="pl-PL"/>
        </w:rPr>
        <w:t xml:space="preserve"> </w:t>
      </w:r>
      <w:r w:rsidRPr="007649DE">
        <w:rPr>
          <w:rFonts w:eastAsia="Arial"/>
          <w:sz w:val="22"/>
          <w:szCs w:val="22"/>
          <w:lang w:eastAsia="pl-PL"/>
        </w:rPr>
        <w:t>W</w:t>
      </w:r>
      <w:r w:rsidRPr="007649DE">
        <w:rPr>
          <w:rFonts w:eastAsia="Arial"/>
          <w:sz w:val="22"/>
          <w:szCs w:val="22"/>
          <w:lang w:eastAsia="pl-PL"/>
        </w:rPr>
        <w:tab/>
        <w:t>przypadku</w:t>
      </w:r>
      <w:r w:rsidRPr="007649DE">
        <w:rPr>
          <w:rFonts w:eastAsia="Arial"/>
          <w:sz w:val="22"/>
          <w:szCs w:val="22"/>
          <w:lang w:eastAsia="pl-PL"/>
        </w:rPr>
        <w:tab/>
        <w:t>odstąpienia</w:t>
      </w:r>
      <w:r w:rsidRPr="007649DE">
        <w:rPr>
          <w:rFonts w:eastAsia="Arial"/>
          <w:sz w:val="22"/>
          <w:szCs w:val="22"/>
          <w:lang w:eastAsia="pl-PL"/>
        </w:rPr>
        <w:tab/>
        <w:t>prz</w:t>
      </w:r>
      <w:r w:rsidR="0083458D" w:rsidRPr="007649DE">
        <w:rPr>
          <w:rFonts w:eastAsia="Arial"/>
          <w:sz w:val="22"/>
          <w:szCs w:val="22"/>
          <w:lang w:eastAsia="pl-PL"/>
        </w:rPr>
        <w:t>ez</w:t>
      </w:r>
      <w:r w:rsidR="0083458D" w:rsidRPr="007649DE">
        <w:rPr>
          <w:rFonts w:eastAsia="Arial"/>
          <w:sz w:val="22"/>
          <w:szCs w:val="22"/>
          <w:lang w:eastAsia="pl-PL"/>
        </w:rPr>
        <w:tab/>
        <w:t>Zamawiającego/Realizatora</w:t>
      </w:r>
      <w:r w:rsidR="0083458D" w:rsidRPr="007649DE">
        <w:rPr>
          <w:rFonts w:eastAsia="Arial"/>
          <w:sz w:val="22"/>
          <w:szCs w:val="22"/>
          <w:lang w:eastAsia="pl-PL"/>
        </w:rPr>
        <w:tab/>
        <w:t xml:space="preserve">od </w:t>
      </w:r>
      <w:r w:rsidRPr="007649DE">
        <w:rPr>
          <w:rFonts w:eastAsia="Arial"/>
          <w:sz w:val="22"/>
          <w:szCs w:val="22"/>
          <w:lang w:eastAsia="pl-PL"/>
        </w:rPr>
        <w:t>umowy</w:t>
      </w:r>
      <w:r w:rsidR="004D17A8">
        <w:rPr>
          <w:rFonts w:eastAsia="Arial"/>
          <w:sz w:val="22"/>
          <w:szCs w:val="22"/>
          <w:lang w:eastAsia="pl-PL"/>
        </w:rPr>
        <w:t xml:space="preserve"> </w:t>
      </w:r>
      <w:r w:rsidRPr="004D17A8">
        <w:rPr>
          <w:rFonts w:eastAsia="Arial"/>
          <w:sz w:val="22"/>
          <w:szCs w:val="22"/>
          <w:lang w:eastAsia="pl-PL"/>
        </w:rPr>
        <w:t>z powodu naruszenia przez Wykonawcę zasada przetwarzania lub ochrony danych osobowych, Wykonawca zobowiązany jest do zapłaty na rzecz Zamawiającego/Realizatora kary umownej w wysokości równowartości 25 % maksymalnego wynagrodzenia brutto za realizację zamówienia, określonego w§ 3 ust. 1 niniejszej umowy.</w:t>
      </w:r>
    </w:p>
    <w:p w14:paraId="1D6F384F" w14:textId="77777777" w:rsidR="00B624A6" w:rsidRPr="00B624A6" w:rsidRDefault="00B624A6" w:rsidP="00055481">
      <w:pPr>
        <w:numPr>
          <w:ilvl w:val="0"/>
          <w:numId w:val="31"/>
        </w:numPr>
        <w:tabs>
          <w:tab w:val="left" w:pos="520"/>
        </w:tabs>
        <w:suppressAutoHyphens w:val="0"/>
        <w:spacing w:line="360" w:lineRule="auto"/>
        <w:ind w:left="520" w:hanging="434"/>
        <w:jc w:val="both"/>
        <w:rPr>
          <w:rFonts w:eastAsia="Arial"/>
          <w:sz w:val="22"/>
          <w:szCs w:val="22"/>
          <w:lang w:eastAsia="pl-PL"/>
        </w:rPr>
      </w:pPr>
      <w:r w:rsidRPr="00B624A6">
        <w:rPr>
          <w:rFonts w:eastAsia="Arial"/>
          <w:sz w:val="22"/>
          <w:szCs w:val="22"/>
          <w:lang w:eastAsia="pl-PL"/>
        </w:rPr>
        <w:t>Zamawiającemu/Realizatorowi przysługuje prawo do dochodzenia na zasadach ogólnych odszkodowania przekraczającego zastrzeżone kary umowne.</w:t>
      </w:r>
    </w:p>
    <w:p w14:paraId="4ECFECF7" w14:textId="77777777" w:rsidR="00B624A6" w:rsidRPr="00B624A6" w:rsidRDefault="00B624A6" w:rsidP="00B624A6">
      <w:pPr>
        <w:suppressAutoHyphens w:val="0"/>
        <w:spacing w:line="360" w:lineRule="auto"/>
        <w:rPr>
          <w:sz w:val="22"/>
          <w:szCs w:val="22"/>
          <w:lang w:eastAsia="pl-PL"/>
        </w:rPr>
      </w:pPr>
    </w:p>
    <w:p w14:paraId="70C1DF75" w14:textId="068FC46C" w:rsidR="00261774" w:rsidRDefault="00261774" w:rsidP="00261774">
      <w:pPr>
        <w:suppressAutoHyphens w:val="0"/>
        <w:spacing w:line="360" w:lineRule="auto"/>
        <w:ind w:left="3960"/>
        <w:rPr>
          <w:sz w:val="22"/>
          <w:szCs w:val="22"/>
          <w:lang w:eastAsia="pl-PL"/>
        </w:rPr>
      </w:pPr>
      <w:r>
        <w:rPr>
          <w:rFonts w:eastAsia="Arial"/>
          <w:b/>
          <w:bCs/>
          <w:sz w:val="22"/>
          <w:szCs w:val="22"/>
          <w:lang w:eastAsia="pl-PL"/>
        </w:rPr>
        <w:t>§ 5</w:t>
      </w:r>
    </w:p>
    <w:p w14:paraId="2AF3EBAE" w14:textId="77777777" w:rsidR="00B624A6" w:rsidRPr="00B624A6" w:rsidRDefault="00B624A6" w:rsidP="00261774">
      <w:pPr>
        <w:tabs>
          <w:tab w:val="left" w:pos="520"/>
        </w:tabs>
        <w:suppressAutoHyphens w:val="0"/>
        <w:spacing w:line="360" w:lineRule="auto"/>
        <w:jc w:val="both"/>
        <w:rPr>
          <w:rFonts w:eastAsia="Arial"/>
          <w:sz w:val="22"/>
          <w:szCs w:val="22"/>
          <w:lang w:eastAsia="pl-PL"/>
        </w:rPr>
      </w:pPr>
      <w:r w:rsidRPr="00B624A6">
        <w:rPr>
          <w:rFonts w:eastAsia="Arial"/>
          <w:sz w:val="22"/>
          <w:szCs w:val="22"/>
          <w:lang w:eastAsia="pl-PL"/>
        </w:rPr>
        <w:t>Osobą odpowiedzialną za realizację umowy ze strony Zamawiającego/Realizatora jest Marzena Trelka</w:t>
      </w:r>
    </w:p>
    <w:p w14:paraId="6AA53592" w14:textId="77777777" w:rsidR="00B624A6" w:rsidRPr="00B624A6" w:rsidRDefault="00B624A6" w:rsidP="0083458D">
      <w:pPr>
        <w:suppressAutoHyphens w:val="0"/>
        <w:spacing w:line="360" w:lineRule="auto"/>
        <w:jc w:val="both"/>
        <w:rPr>
          <w:rFonts w:eastAsia="Arial"/>
          <w:sz w:val="22"/>
          <w:szCs w:val="22"/>
          <w:lang w:val="en-US" w:eastAsia="pl-PL"/>
        </w:rPr>
      </w:pPr>
      <w:r w:rsidRPr="00B624A6">
        <w:rPr>
          <w:rFonts w:eastAsia="Arial"/>
          <w:sz w:val="22"/>
          <w:szCs w:val="22"/>
          <w:lang w:val="en-US" w:eastAsia="pl-PL"/>
        </w:rPr>
        <w:t xml:space="preserve">e-mail: gops@tuszownarodowy.pl, tel. 17 </w:t>
      </w:r>
      <w:r w:rsidRPr="00B624A6">
        <w:rPr>
          <w:rFonts w:eastAsia="Arial"/>
          <w:bCs/>
          <w:sz w:val="22"/>
          <w:szCs w:val="22"/>
          <w:lang w:val="en-US" w:eastAsia="pl-PL"/>
        </w:rPr>
        <w:t xml:space="preserve"> 774-37-40 </w:t>
      </w:r>
    </w:p>
    <w:p w14:paraId="5EF1C4E1" w14:textId="432088CD" w:rsidR="00B624A6" w:rsidRPr="00B624A6" w:rsidRDefault="00B624A6" w:rsidP="00261774">
      <w:pPr>
        <w:tabs>
          <w:tab w:val="left" w:pos="520"/>
        </w:tabs>
        <w:suppressAutoHyphens w:val="0"/>
        <w:spacing w:line="360" w:lineRule="auto"/>
        <w:jc w:val="both"/>
        <w:rPr>
          <w:rFonts w:eastAsia="Arial"/>
          <w:sz w:val="22"/>
          <w:szCs w:val="22"/>
          <w:lang w:eastAsia="pl-PL"/>
        </w:rPr>
      </w:pPr>
      <w:r w:rsidRPr="00B624A6">
        <w:rPr>
          <w:rFonts w:eastAsia="Arial"/>
          <w:sz w:val="22"/>
          <w:szCs w:val="22"/>
          <w:lang w:eastAsia="pl-PL"/>
        </w:rPr>
        <w:t>Osobą odpowiedzialną za realizację umowy</w:t>
      </w:r>
      <w:r w:rsidR="00261774">
        <w:rPr>
          <w:rFonts w:eastAsia="Arial"/>
          <w:sz w:val="22"/>
          <w:szCs w:val="22"/>
          <w:lang w:eastAsia="pl-PL"/>
        </w:rPr>
        <w:t xml:space="preserve"> ze strony Wykonawcy jest Pan/i</w:t>
      </w:r>
    </w:p>
    <w:p w14:paraId="7C1AE305" w14:textId="77777777" w:rsidR="00B624A6" w:rsidRPr="00B624A6" w:rsidRDefault="00B624A6" w:rsidP="00B624A6">
      <w:pPr>
        <w:suppressAutoHyphens w:val="0"/>
        <w:spacing w:line="360" w:lineRule="auto"/>
        <w:ind w:left="520"/>
        <w:rPr>
          <w:rFonts w:eastAsia="Arial"/>
          <w:sz w:val="22"/>
          <w:szCs w:val="22"/>
          <w:lang w:eastAsia="pl-PL"/>
        </w:rPr>
      </w:pPr>
      <w:r w:rsidRPr="00B624A6">
        <w:rPr>
          <w:rFonts w:eastAsia="Arial"/>
          <w:sz w:val="22"/>
          <w:szCs w:val="22"/>
          <w:lang w:eastAsia="pl-PL"/>
        </w:rPr>
        <w:t>………………………………………………………………………………………….</w:t>
      </w:r>
    </w:p>
    <w:p w14:paraId="2E843D9D" w14:textId="77777777" w:rsidR="00B624A6" w:rsidRPr="00B624A6" w:rsidRDefault="00B624A6" w:rsidP="00B624A6">
      <w:pPr>
        <w:suppressAutoHyphens w:val="0"/>
        <w:spacing w:line="360" w:lineRule="auto"/>
        <w:rPr>
          <w:rFonts w:eastAsia="Arial"/>
          <w:sz w:val="22"/>
          <w:szCs w:val="22"/>
          <w:lang w:eastAsia="pl-PL"/>
        </w:rPr>
      </w:pPr>
    </w:p>
    <w:p w14:paraId="50DD03A3" w14:textId="651E998D" w:rsidR="00261774" w:rsidRDefault="00261774" w:rsidP="00261774">
      <w:pPr>
        <w:suppressAutoHyphens w:val="0"/>
        <w:spacing w:line="360" w:lineRule="auto"/>
        <w:ind w:left="3960"/>
        <w:rPr>
          <w:sz w:val="22"/>
          <w:szCs w:val="22"/>
          <w:lang w:eastAsia="pl-PL"/>
        </w:rPr>
      </w:pPr>
      <w:r>
        <w:rPr>
          <w:rFonts w:eastAsia="Arial"/>
          <w:b/>
          <w:bCs/>
          <w:sz w:val="22"/>
          <w:szCs w:val="22"/>
          <w:lang w:eastAsia="pl-PL"/>
        </w:rPr>
        <w:t>§ 6</w:t>
      </w:r>
    </w:p>
    <w:p w14:paraId="721E9574" w14:textId="03DE5865" w:rsidR="00B624A6" w:rsidRPr="0083458D" w:rsidRDefault="00B624A6" w:rsidP="00055481">
      <w:pPr>
        <w:numPr>
          <w:ilvl w:val="0"/>
          <w:numId w:val="45"/>
        </w:numPr>
        <w:tabs>
          <w:tab w:val="left" w:pos="440"/>
        </w:tabs>
        <w:suppressAutoHyphens w:val="0"/>
        <w:spacing w:line="360" w:lineRule="auto"/>
        <w:jc w:val="both"/>
        <w:rPr>
          <w:rFonts w:eastAsia="Arial"/>
          <w:sz w:val="22"/>
          <w:szCs w:val="22"/>
          <w:lang w:eastAsia="pl-PL"/>
        </w:rPr>
      </w:pPr>
      <w:r w:rsidRPr="00B624A6">
        <w:rPr>
          <w:rFonts w:eastAsia="Arial"/>
          <w:sz w:val="22"/>
          <w:szCs w:val="22"/>
          <w:lang w:eastAsia="pl-PL"/>
        </w:rPr>
        <w:t>Wykonawca nie może powierzyć realizacji zadania innemu podmiotowi.</w:t>
      </w:r>
    </w:p>
    <w:p w14:paraId="1A5867C6" w14:textId="77777777" w:rsidR="00B624A6" w:rsidRPr="00B624A6" w:rsidRDefault="00B624A6" w:rsidP="00055481">
      <w:pPr>
        <w:numPr>
          <w:ilvl w:val="0"/>
          <w:numId w:val="45"/>
        </w:numPr>
        <w:tabs>
          <w:tab w:val="left" w:pos="440"/>
        </w:tabs>
        <w:suppressAutoHyphens w:val="0"/>
        <w:spacing w:line="360" w:lineRule="auto"/>
        <w:ind w:left="440" w:hanging="354"/>
        <w:jc w:val="both"/>
        <w:rPr>
          <w:rFonts w:eastAsia="Arial"/>
          <w:sz w:val="22"/>
          <w:szCs w:val="22"/>
          <w:lang w:eastAsia="pl-PL"/>
        </w:rPr>
      </w:pPr>
      <w:r w:rsidRPr="00B624A6">
        <w:rPr>
          <w:rFonts w:eastAsia="Arial"/>
          <w:sz w:val="22"/>
          <w:szCs w:val="22"/>
          <w:lang w:eastAsia="pl-PL"/>
        </w:rPr>
        <w:t>Wykonawca odpowiada za działania i zaniechania podmiotu, któremu powierzył realizację przedmiotu umowy, jak za działania i zaniechania własne.</w:t>
      </w:r>
    </w:p>
    <w:p w14:paraId="0FBE4D14" w14:textId="77777777" w:rsidR="00B624A6" w:rsidRPr="00B624A6" w:rsidRDefault="00B624A6" w:rsidP="00B624A6">
      <w:pPr>
        <w:suppressAutoHyphens w:val="0"/>
        <w:spacing w:line="360" w:lineRule="auto"/>
        <w:rPr>
          <w:sz w:val="22"/>
          <w:szCs w:val="22"/>
          <w:lang w:eastAsia="pl-PL"/>
        </w:rPr>
      </w:pPr>
    </w:p>
    <w:p w14:paraId="1286A9F5" w14:textId="03F1C268" w:rsidR="00B624A6" w:rsidRPr="00B624A6" w:rsidRDefault="00B624A6" w:rsidP="0083458D">
      <w:pPr>
        <w:suppressAutoHyphens w:val="0"/>
        <w:spacing w:line="360" w:lineRule="auto"/>
        <w:ind w:left="3960"/>
        <w:rPr>
          <w:sz w:val="22"/>
          <w:szCs w:val="22"/>
          <w:lang w:eastAsia="pl-PL"/>
        </w:rPr>
      </w:pPr>
      <w:r w:rsidRPr="00B624A6">
        <w:rPr>
          <w:rFonts w:eastAsia="Arial"/>
          <w:b/>
          <w:bCs/>
          <w:sz w:val="22"/>
          <w:szCs w:val="22"/>
          <w:lang w:eastAsia="pl-PL"/>
        </w:rPr>
        <w:lastRenderedPageBreak/>
        <w:t>§ 7</w:t>
      </w:r>
    </w:p>
    <w:p w14:paraId="2C474814" w14:textId="58D6AC3C" w:rsidR="00B624A6" w:rsidRPr="0083458D" w:rsidRDefault="00B624A6" w:rsidP="00055481">
      <w:pPr>
        <w:numPr>
          <w:ilvl w:val="1"/>
          <w:numId w:val="46"/>
        </w:numPr>
        <w:tabs>
          <w:tab w:val="left" w:pos="520"/>
        </w:tabs>
        <w:suppressAutoHyphens w:val="0"/>
        <w:spacing w:line="360" w:lineRule="auto"/>
        <w:jc w:val="both"/>
        <w:rPr>
          <w:rFonts w:eastAsia="Arial"/>
          <w:sz w:val="22"/>
          <w:szCs w:val="22"/>
          <w:lang w:eastAsia="pl-PL"/>
        </w:rPr>
      </w:pPr>
      <w:bookmarkStart w:id="7" w:name="page6"/>
      <w:bookmarkEnd w:id="7"/>
      <w:r w:rsidRPr="00B624A6">
        <w:rPr>
          <w:rFonts w:eastAsia="Arial"/>
          <w:sz w:val="22"/>
          <w:szCs w:val="22"/>
          <w:lang w:eastAsia="pl-PL"/>
        </w:rPr>
        <w:t>Zamawiający/Realizator powierza Wykonawcy przetwarzanie danych osobowych uczestników projektu w imieniu i na rzecz Instytucji Pośredniczącej na warunkach opisanych w niniejszym paragrafie.</w:t>
      </w:r>
    </w:p>
    <w:p w14:paraId="6481AD7D" w14:textId="30740A87" w:rsidR="00B624A6" w:rsidRPr="0083458D" w:rsidRDefault="00B624A6" w:rsidP="00055481">
      <w:pPr>
        <w:numPr>
          <w:ilvl w:val="1"/>
          <w:numId w:val="46"/>
        </w:numPr>
        <w:tabs>
          <w:tab w:val="left" w:pos="520"/>
        </w:tabs>
        <w:suppressAutoHyphens w:val="0"/>
        <w:spacing w:line="360" w:lineRule="auto"/>
        <w:jc w:val="both"/>
        <w:rPr>
          <w:rFonts w:eastAsia="Arial"/>
          <w:sz w:val="22"/>
          <w:szCs w:val="22"/>
          <w:lang w:eastAsia="pl-PL"/>
        </w:rPr>
      </w:pPr>
      <w:r w:rsidRPr="00B624A6">
        <w:rPr>
          <w:rFonts w:eastAsia="Arial"/>
          <w:sz w:val="22"/>
          <w:szCs w:val="22"/>
          <w:lang w:eastAsia="pl-PL"/>
        </w:rPr>
        <w:t>Przetwarzanie danych osobowych jest dopuszczalne, jeżeli uczestnik projektu, którego dane dotyczą wyrazi zgodę na ich przetwarzanie. Niewyrażenie zgody na przetwarzanie danych osobowych jest równoznaczne z brakiem możliwości udzielenia wsparcia w ramach projektu.</w:t>
      </w:r>
    </w:p>
    <w:p w14:paraId="63B24B52" w14:textId="317A31D8" w:rsidR="00B624A6" w:rsidRPr="0083458D" w:rsidRDefault="00B624A6" w:rsidP="00055481">
      <w:pPr>
        <w:numPr>
          <w:ilvl w:val="0"/>
          <w:numId w:val="46"/>
        </w:numPr>
        <w:tabs>
          <w:tab w:val="left" w:pos="460"/>
        </w:tabs>
        <w:suppressAutoHyphens w:val="0"/>
        <w:spacing w:line="360" w:lineRule="auto"/>
        <w:jc w:val="both"/>
        <w:rPr>
          <w:rFonts w:eastAsia="Arial"/>
          <w:sz w:val="22"/>
          <w:szCs w:val="22"/>
          <w:lang w:eastAsia="pl-PL"/>
        </w:rPr>
      </w:pPr>
      <w:r w:rsidRPr="00B624A6">
        <w:rPr>
          <w:rFonts w:eastAsia="Arial"/>
          <w:sz w:val="22"/>
          <w:szCs w:val="22"/>
          <w:lang w:eastAsia="pl-PL"/>
        </w:rPr>
        <w:t>Zamawiający/Realizator gromadzi i przechowuje zgody na przetwarzanie danych wyrażone przez uczestników projektu.</w:t>
      </w:r>
    </w:p>
    <w:p w14:paraId="0C8F63C2" w14:textId="25088F0E" w:rsidR="00B624A6" w:rsidRPr="0083458D" w:rsidRDefault="00B624A6" w:rsidP="00055481">
      <w:pPr>
        <w:numPr>
          <w:ilvl w:val="0"/>
          <w:numId w:val="46"/>
        </w:numPr>
        <w:tabs>
          <w:tab w:val="left" w:pos="460"/>
        </w:tabs>
        <w:suppressAutoHyphens w:val="0"/>
        <w:spacing w:line="360" w:lineRule="auto"/>
        <w:jc w:val="both"/>
        <w:rPr>
          <w:rFonts w:eastAsia="Arial"/>
          <w:sz w:val="22"/>
          <w:szCs w:val="22"/>
          <w:lang w:eastAsia="pl-PL"/>
        </w:rPr>
      </w:pPr>
      <w:r w:rsidRPr="00B624A6">
        <w:rPr>
          <w:rFonts w:eastAsia="Arial"/>
          <w:sz w:val="22"/>
          <w:szCs w:val="22"/>
          <w:lang w:eastAsia="pl-PL"/>
        </w:rPr>
        <w:t xml:space="preserve">Obowiązki informacyjne wobec uczestników projektu, w wynikające z art. 24 i art. 25 </w:t>
      </w:r>
      <w:r w:rsidRPr="00B624A6">
        <w:rPr>
          <w:rFonts w:eastAsia="Arial"/>
          <w:i/>
          <w:iCs/>
          <w:sz w:val="22"/>
          <w:szCs w:val="22"/>
          <w:lang w:eastAsia="pl-PL"/>
        </w:rPr>
        <w:t>Ustawy z dnia 29 sierpnia 1997 r. o ochronie danych osobowych</w:t>
      </w:r>
      <w:r w:rsidRPr="00B624A6">
        <w:rPr>
          <w:rFonts w:eastAsia="Arial"/>
          <w:sz w:val="22"/>
          <w:szCs w:val="22"/>
          <w:lang w:eastAsia="pl-PL"/>
        </w:rPr>
        <w:t xml:space="preserve"> (Dz. U. z 2014 r. poz. 1182, z późn. zm.), realizuje Zamawiający.</w:t>
      </w:r>
    </w:p>
    <w:p w14:paraId="42504DED" w14:textId="677409C4" w:rsidR="00B624A6" w:rsidRPr="0083458D" w:rsidRDefault="00B624A6" w:rsidP="00055481">
      <w:pPr>
        <w:numPr>
          <w:ilvl w:val="0"/>
          <w:numId w:val="46"/>
        </w:numPr>
        <w:tabs>
          <w:tab w:val="left" w:pos="460"/>
        </w:tabs>
        <w:suppressAutoHyphens w:val="0"/>
        <w:spacing w:line="360" w:lineRule="auto"/>
        <w:jc w:val="both"/>
        <w:rPr>
          <w:rFonts w:eastAsia="Arial"/>
          <w:sz w:val="22"/>
          <w:szCs w:val="22"/>
          <w:lang w:eastAsia="pl-PL"/>
        </w:rPr>
      </w:pPr>
      <w:r w:rsidRPr="00B624A6">
        <w:rPr>
          <w:rFonts w:eastAsia="Arial"/>
          <w:sz w:val="22"/>
          <w:szCs w:val="22"/>
          <w:lang w:eastAsia="pl-PL"/>
        </w:rPr>
        <w:t xml:space="preserve">Zamawiający/Realizator umocowuje Wykonawcę do wydawania i odwoływania upoważnień do przetwarzania danych osobowych. Wykonawca ogranicza dostęp do danych osobowych uczestników projektu wyłącznie do osób posiadających upoważnienia do przetwarzania danych osobowych. Wzór upoważnienia i wzór odwołania upoważnienia do przetwarzania danych osobowych stanowi </w:t>
      </w:r>
      <w:r w:rsidRPr="00B624A6">
        <w:rPr>
          <w:rFonts w:eastAsia="Arial"/>
          <w:b/>
          <w:bCs/>
          <w:sz w:val="22"/>
          <w:szCs w:val="22"/>
          <w:lang w:eastAsia="pl-PL"/>
        </w:rPr>
        <w:t>Załącznik nr 3</w:t>
      </w:r>
      <w:r w:rsidRPr="00B624A6">
        <w:rPr>
          <w:rFonts w:eastAsia="Arial"/>
          <w:sz w:val="22"/>
          <w:szCs w:val="22"/>
          <w:lang w:eastAsia="pl-PL"/>
        </w:rPr>
        <w:t xml:space="preserve"> do niniejszej umowy.</w:t>
      </w:r>
    </w:p>
    <w:p w14:paraId="748D5CD8" w14:textId="5F01E092" w:rsidR="00B624A6" w:rsidRPr="0083458D" w:rsidRDefault="00B624A6" w:rsidP="00055481">
      <w:pPr>
        <w:numPr>
          <w:ilvl w:val="0"/>
          <w:numId w:val="46"/>
        </w:numPr>
        <w:tabs>
          <w:tab w:val="left" w:pos="460"/>
        </w:tabs>
        <w:suppressAutoHyphens w:val="0"/>
        <w:spacing w:line="360" w:lineRule="auto"/>
        <w:jc w:val="both"/>
        <w:rPr>
          <w:rFonts w:eastAsia="Arial"/>
          <w:sz w:val="22"/>
          <w:szCs w:val="22"/>
          <w:lang w:eastAsia="pl-PL"/>
        </w:rPr>
      </w:pPr>
      <w:r w:rsidRPr="00B624A6">
        <w:rPr>
          <w:rFonts w:eastAsia="Arial"/>
          <w:sz w:val="22"/>
          <w:szCs w:val="22"/>
          <w:lang w:eastAsia="pl-PL"/>
        </w:rPr>
        <w:t xml:space="preserve">Zamawiający/Realizator zobowiązuje Wykonawcę do stosowania wzoru upoważnień do przetwarzania danych osobowych i wzoru odwołania upoważnienia do przetwarzania danych osobowych wskazanych w ust. 5 lub do określenia własnego wzoru upoważnienia do przetwarzania danych osobowych oraz wzoru odwołania upoważnienia do przetwarzania danych osobowych o ile zawierają one wszystkie elementy wskazane we wzorach określonych odpowiednio w </w:t>
      </w:r>
      <w:r w:rsidRPr="00B624A6">
        <w:rPr>
          <w:rFonts w:eastAsia="Arial"/>
          <w:b/>
          <w:bCs/>
          <w:sz w:val="22"/>
          <w:szCs w:val="22"/>
          <w:lang w:eastAsia="pl-PL"/>
        </w:rPr>
        <w:t>Załączniku nr 3</w:t>
      </w:r>
      <w:r w:rsidRPr="00B624A6">
        <w:rPr>
          <w:rFonts w:eastAsia="Arial"/>
          <w:sz w:val="22"/>
          <w:szCs w:val="22"/>
          <w:lang w:eastAsia="pl-PL"/>
        </w:rPr>
        <w:t xml:space="preserve"> niniejszej umowy.</w:t>
      </w:r>
    </w:p>
    <w:p w14:paraId="6E2FADE5" w14:textId="77777777" w:rsidR="00B624A6" w:rsidRPr="00B624A6" w:rsidRDefault="00B624A6" w:rsidP="00055481">
      <w:pPr>
        <w:numPr>
          <w:ilvl w:val="0"/>
          <w:numId w:val="46"/>
        </w:numPr>
        <w:tabs>
          <w:tab w:val="left" w:pos="460"/>
        </w:tabs>
        <w:suppressAutoHyphens w:val="0"/>
        <w:spacing w:line="360" w:lineRule="auto"/>
        <w:jc w:val="both"/>
        <w:rPr>
          <w:sz w:val="22"/>
          <w:szCs w:val="22"/>
          <w:lang w:eastAsia="pl-PL"/>
        </w:rPr>
      </w:pPr>
      <w:r w:rsidRPr="00B624A6">
        <w:rPr>
          <w:rFonts w:eastAsia="Arial"/>
          <w:b/>
          <w:bCs/>
          <w:sz w:val="22"/>
          <w:szCs w:val="22"/>
          <w:lang w:eastAsia="pl-PL"/>
        </w:rPr>
        <w:t xml:space="preserve">Dane osobowe są powierzone do przetwarzania wyłącznie w celu realizacji projektu, tj. do potwierdzania kwalifikowalności wydatków, udzielania wsparcia odbiorcom ostatecznym, ewaluacji, monitoringu, kontroli, audytu, sprawozdawczości oraz działań informacyjno-edukacyjnych, </w:t>
      </w:r>
    </w:p>
    <w:p w14:paraId="362F2BE5" w14:textId="77777777" w:rsidR="00B624A6" w:rsidRPr="00B624A6" w:rsidRDefault="00B624A6" w:rsidP="00B624A6">
      <w:pPr>
        <w:tabs>
          <w:tab w:val="left" w:pos="460"/>
        </w:tabs>
        <w:suppressAutoHyphens w:val="0"/>
        <w:spacing w:line="360" w:lineRule="auto"/>
        <w:ind w:right="860"/>
        <w:jc w:val="both"/>
        <w:rPr>
          <w:sz w:val="22"/>
          <w:szCs w:val="22"/>
          <w:lang w:eastAsia="pl-PL"/>
        </w:rPr>
      </w:pPr>
    </w:p>
    <w:p w14:paraId="6B078CDB" w14:textId="67B72B13" w:rsidR="00B624A6" w:rsidRPr="00B624A6" w:rsidRDefault="00B624A6" w:rsidP="004D17A8">
      <w:pPr>
        <w:suppressAutoHyphens w:val="0"/>
        <w:spacing w:line="360" w:lineRule="auto"/>
        <w:ind w:left="4000"/>
        <w:rPr>
          <w:sz w:val="22"/>
          <w:szCs w:val="22"/>
          <w:lang w:eastAsia="pl-PL"/>
        </w:rPr>
      </w:pPr>
      <w:r w:rsidRPr="00B624A6">
        <w:rPr>
          <w:rFonts w:eastAsia="Arial"/>
          <w:b/>
          <w:bCs/>
          <w:sz w:val="22"/>
          <w:szCs w:val="22"/>
          <w:lang w:eastAsia="pl-PL"/>
        </w:rPr>
        <w:t>§8</w:t>
      </w:r>
    </w:p>
    <w:p w14:paraId="1FA4EBFF" w14:textId="1D015075" w:rsidR="00B624A6" w:rsidRPr="00B624A6" w:rsidRDefault="00B624A6" w:rsidP="00055481">
      <w:pPr>
        <w:suppressAutoHyphens w:val="0"/>
        <w:spacing w:line="360" w:lineRule="auto"/>
        <w:jc w:val="both"/>
        <w:rPr>
          <w:sz w:val="22"/>
          <w:szCs w:val="22"/>
          <w:lang w:eastAsia="pl-PL"/>
        </w:rPr>
      </w:pPr>
      <w:r w:rsidRPr="00B624A6">
        <w:rPr>
          <w:rFonts w:eastAsia="Arial"/>
          <w:sz w:val="22"/>
          <w:szCs w:val="22"/>
          <w:lang w:eastAsia="pl-PL"/>
        </w:rPr>
        <w:t>Zmiana umowy w stosunku do treści oferty, na podstawie której dokonano wyboru</w:t>
      </w:r>
      <w:r w:rsidR="0083458D">
        <w:rPr>
          <w:sz w:val="22"/>
          <w:szCs w:val="22"/>
          <w:lang w:eastAsia="pl-PL"/>
        </w:rPr>
        <w:t xml:space="preserve"> </w:t>
      </w:r>
      <w:r w:rsidRPr="00B624A6">
        <w:rPr>
          <w:rFonts w:eastAsia="Arial"/>
          <w:sz w:val="22"/>
          <w:szCs w:val="22"/>
          <w:lang w:eastAsia="pl-PL"/>
        </w:rPr>
        <w:t>Wykonawcy, jest dopuszczalna jeżeli:</w:t>
      </w:r>
    </w:p>
    <w:p w14:paraId="7E891E30" w14:textId="2CB65154" w:rsidR="00B624A6" w:rsidRPr="0083458D" w:rsidRDefault="00B624A6" w:rsidP="00055481">
      <w:pPr>
        <w:numPr>
          <w:ilvl w:val="0"/>
          <w:numId w:val="47"/>
        </w:numPr>
        <w:tabs>
          <w:tab w:val="left" w:pos="339"/>
        </w:tabs>
        <w:suppressAutoHyphens w:val="0"/>
        <w:spacing w:line="360" w:lineRule="auto"/>
        <w:jc w:val="both"/>
        <w:rPr>
          <w:rFonts w:eastAsia="Arial"/>
          <w:sz w:val="22"/>
          <w:szCs w:val="22"/>
          <w:lang w:eastAsia="pl-PL"/>
        </w:rPr>
      </w:pPr>
      <w:r w:rsidRPr="00B624A6">
        <w:rPr>
          <w:rFonts w:eastAsia="Arial"/>
          <w:sz w:val="22"/>
          <w:szCs w:val="22"/>
          <w:lang w:eastAsia="pl-PL"/>
        </w:rPr>
        <w:t>w trakcie obowiązywania niniejszej umowy nastąpią zmiany stawki podatku od towarów i usług: kwota brutto określona w umowie nie ulegnie zmianie, strony odpowiednio skorygują kwotę netto oraz kwotę podatku od towarów i usług,</w:t>
      </w:r>
    </w:p>
    <w:p w14:paraId="6D582234" w14:textId="77777777" w:rsidR="00B624A6" w:rsidRPr="00B624A6" w:rsidRDefault="00B624A6" w:rsidP="00055481">
      <w:pPr>
        <w:numPr>
          <w:ilvl w:val="0"/>
          <w:numId w:val="47"/>
        </w:numPr>
        <w:tabs>
          <w:tab w:val="left" w:pos="339"/>
        </w:tabs>
        <w:suppressAutoHyphens w:val="0"/>
        <w:spacing w:line="360" w:lineRule="auto"/>
        <w:jc w:val="both"/>
        <w:rPr>
          <w:rFonts w:eastAsia="Arial"/>
          <w:sz w:val="22"/>
          <w:szCs w:val="22"/>
          <w:lang w:eastAsia="pl-PL"/>
        </w:rPr>
      </w:pPr>
      <w:r w:rsidRPr="00B624A6">
        <w:rPr>
          <w:rFonts w:eastAsia="Arial"/>
          <w:sz w:val="22"/>
          <w:szCs w:val="22"/>
          <w:lang w:eastAsia="pl-PL"/>
        </w:rPr>
        <w:t>zmiany jednostkowej ceny brutto oraz całkowitego wynagrodzenia brutto przewidzianego dla Wykonawcy, w przypadku zaistnienia okoliczności uzasadniających wskazaną zmianę, gdy będzie ona korzystna dla Zamawiającego,</w:t>
      </w:r>
    </w:p>
    <w:p w14:paraId="69250E03" w14:textId="77777777" w:rsidR="00B624A6" w:rsidRPr="00B624A6" w:rsidRDefault="00B624A6" w:rsidP="00055481">
      <w:pPr>
        <w:suppressAutoHyphens w:val="0"/>
        <w:spacing w:line="360" w:lineRule="auto"/>
        <w:jc w:val="both"/>
        <w:rPr>
          <w:rFonts w:eastAsia="Arial"/>
          <w:sz w:val="22"/>
          <w:szCs w:val="22"/>
          <w:lang w:eastAsia="pl-PL"/>
        </w:rPr>
      </w:pPr>
    </w:p>
    <w:p w14:paraId="377E3AEC" w14:textId="3A23322E" w:rsidR="00B624A6" w:rsidRPr="0083458D" w:rsidRDefault="00B624A6" w:rsidP="00055481">
      <w:pPr>
        <w:numPr>
          <w:ilvl w:val="0"/>
          <w:numId w:val="47"/>
        </w:numPr>
        <w:tabs>
          <w:tab w:val="left" w:pos="339"/>
        </w:tabs>
        <w:suppressAutoHyphens w:val="0"/>
        <w:spacing w:line="360" w:lineRule="auto"/>
        <w:jc w:val="both"/>
        <w:rPr>
          <w:rFonts w:eastAsia="Arial"/>
          <w:sz w:val="22"/>
          <w:szCs w:val="22"/>
          <w:lang w:eastAsia="pl-PL"/>
        </w:rPr>
      </w:pPr>
      <w:r w:rsidRPr="00B624A6">
        <w:rPr>
          <w:rFonts w:eastAsia="Arial"/>
          <w:sz w:val="22"/>
          <w:szCs w:val="22"/>
          <w:lang w:eastAsia="pl-PL"/>
        </w:rPr>
        <w:lastRenderedPageBreak/>
        <w:t>polega na zmianie terminu rozpoczęcia lub końcowego terminu realizacji umowy w przypadku zaistnienia ważnych przyczyn nieleżących po stronie</w:t>
      </w:r>
      <w:bookmarkStart w:id="8" w:name="page7"/>
      <w:bookmarkEnd w:id="8"/>
      <w:r w:rsidR="0083458D">
        <w:rPr>
          <w:rFonts w:eastAsia="Arial"/>
          <w:sz w:val="22"/>
          <w:szCs w:val="22"/>
          <w:lang w:eastAsia="pl-PL"/>
        </w:rPr>
        <w:t xml:space="preserve"> </w:t>
      </w:r>
      <w:r w:rsidRPr="0083458D">
        <w:rPr>
          <w:rFonts w:eastAsia="Arial"/>
          <w:sz w:val="22"/>
          <w:szCs w:val="22"/>
          <w:lang w:eastAsia="pl-PL"/>
        </w:rPr>
        <w:t>Wykonawcy, powodujących, iż dochowanie określonych terminów jest niemożliwe lub znacznie utrudnione;</w:t>
      </w:r>
    </w:p>
    <w:p w14:paraId="2E568BB6" w14:textId="6C0887B0" w:rsidR="00B624A6" w:rsidRPr="0083458D" w:rsidRDefault="00B624A6" w:rsidP="00055481">
      <w:pPr>
        <w:numPr>
          <w:ilvl w:val="0"/>
          <w:numId w:val="47"/>
        </w:numPr>
        <w:tabs>
          <w:tab w:val="left" w:pos="339"/>
        </w:tabs>
        <w:suppressAutoHyphens w:val="0"/>
        <w:spacing w:line="360" w:lineRule="auto"/>
        <w:jc w:val="both"/>
        <w:rPr>
          <w:rFonts w:eastAsia="Arial"/>
          <w:sz w:val="22"/>
          <w:szCs w:val="22"/>
          <w:lang w:eastAsia="pl-PL"/>
        </w:rPr>
      </w:pPr>
      <w:r w:rsidRPr="00B624A6">
        <w:rPr>
          <w:rFonts w:eastAsia="Arial"/>
          <w:sz w:val="22"/>
          <w:szCs w:val="22"/>
          <w:lang w:eastAsia="pl-PL"/>
        </w:rPr>
        <w:t>zmiany istotnej treści umowy w przypadku zmiany przepisów prawa obowiązujących w dniu zawarcia umowy;</w:t>
      </w:r>
    </w:p>
    <w:p w14:paraId="493A94C4" w14:textId="77777777" w:rsidR="00B624A6" w:rsidRPr="00B624A6" w:rsidRDefault="00B624A6" w:rsidP="00055481">
      <w:pPr>
        <w:numPr>
          <w:ilvl w:val="0"/>
          <w:numId w:val="47"/>
        </w:numPr>
        <w:tabs>
          <w:tab w:val="left" w:pos="339"/>
        </w:tabs>
        <w:suppressAutoHyphens w:val="0"/>
        <w:spacing w:line="360" w:lineRule="auto"/>
        <w:jc w:val="both"/>
        <w:rPr>
          <w:rFonts w:eastAsia="Arial"/>
          <w:sz w:val="22"/>
          <w:szCs w:val="22"/>
          <w:lang w:eastAsia="pl-PL"/>
        </w:rPr>
      </w:pPr>
      <w:r w:rsidRPr="00B624A6">
        <w:rPr>
          <w:rFonts w:eastAsia="Arial"/>
          <w:sz w:val="22"/>
          <w:szCs w:val="22"/>
          <w:lang w:eastAsia="pl-PL"/>
        </w:rPr>
        <w:t>Dopuszcza się możliwość rozwiązania umowy przez każdą ze stron z zachowaniem min. 30 dniowego terminu wypowiedzenia;</w:t>
      </w:r>
    </w:p>
    <w:p w14:paraId="7E9125A7" w14:textId="77777777" w:rsidR="0083458D" w:rsidRPr="0083458D" w:rsidRDefault="0083458D" w:rsidP="00055481">
      <w:pPr>
        <w:suppressAutoHyphens w:val="0"/>
        <w:spacing w:line="360" w:lineRule="auto"/>
        <w:jc w:val="both"/>
        <w:rPr>
          <w:sz w:val="22"/>
          <w:szCs w:val="22"/>
          <w:lang w:eastAsia="pl-PL"/>
        </w:rPr>
      </w:pPr>
      <w:r w:rsidRPr="0083458D">
        <w:rPr>
          <w:sz w:val="22"/>
          <w:szCs w:val="22"/>
          <w:lang w:eastAsia="pl-PL"/>
        </w:rPr>
        <w:t>Zamawiający przewiduje możliwość istotnych zmian zawartej umowy w stosunku do treści oferty, o ile nie prowadzą one do zmiany charakteru umowy, w zakresie jej wykonania w następujących okolicznościach:</w:t>
      </w:r>
    </w:p>
    <w:p w14:paraId="215E6B96" w14:textId="77777777" w:rsidR="0083458D" w:rsidRPr="0083458D" w:rsidRDefault="0083458D" w:rsidP="00055481">
      <w:pPr>
        <w:suppressAutoHyphens w:val="0"/>
        <w:spacing w:line="360" w:lineRule="auto"/>
        <w:jc w:val="both"/>
        <w:rPr>
          <w:sz w:val="22"/>
          <w:szCs w:val="22"/>
          <w:lang w:eastAsia="pl-PL"/>
        </w:rPr>
      </w:pPr>
      <w:r w:rsidRPr="0083458D">
        <w:rPr>
          <w:sz w:val="22"/>
          <w:szCs w:val="22"/>
          <w:lang w:eastAsia="pl-PL"/>
        </w:rPr>
        <w:t xml:space="preserve">A. zmiany dotyczą realizacji dodatkowych usług od dotychczasowego Wykonawcy, nieobjętych zamówieniem podstawowym, o ile staną się niezbędne i zostaną spełnione łącznie następujące warunki: </w:t>
      </w:r>
    </w:p>
    <w:p w14:paraId="3E520CF8" w14:textId="77777777" w:rsidR="0083458D" w:rsidRPr="0083458D" w:rsidRDefault="0083458D" w:rsidP="00055481">
      <w:pPr>
        <w:numPr>
          <w:ilvl w:val="0"/>
          <w:numId w:val="48"/>
        </w:numPr>
        <w:suppressAutoHyphens w:val="0"/>
        <w:spacing w:line="360" w:lineRule="auto"/>
        <w:ind w:left="924" w:hanging="357"/>
        <w:jc w:val="both"/>
        <w:rPr>
          <w:sz w:val="22"/>
          <w:szCs w:val="22"/>
          <w:lang w:eastAsia="pl-PL"/>
        </w:rPr>
      </w:pPr>
      <w:r w:rsidRPr="0083458D">
        <w:rPr>
          <w:sz w:val="22"/>
          <w:szCs w:val="22"/>
          <w:lang w:eastAsia="pl-PL"/>
        </w:rPr>
        <w:t xml:space="preserve">zmiana Wykonawcy nie może zostać dokonana z powodów ekonomicznych lub technicznych, w szczególności dotyczących zamienności lub interoperacyjności sprzętu, usług lub instalacji, zamówionych w ramach zamówienia podstawowego, </w:t>
      </w:r>
    </w:p>
    <w:p w14:paraId="6CC857C3" w14:textId="77777777" w:rsidR="0083458D" w:rsidRPr="0083458D" w:rsidRDefault="0083458D" w:rsidP="00055481">
      <w:pPr>
        <w:numPr>
          <w:ilvl w:val="0"/>
          <w:numId w:val="48"/>
        </w:numPr>
        <w:suppressAutoHyphens w:val="0"/>
        <w:spacing w:line="360" w:lineRule="auto"/>
        <w:ind w:left="924" w:hanging="357"/>
        <w:jc w:val="both"/>
        <w:rPr>
          <w:sz w:val="22"/>
          <w:szCs w:val="22"/>
          <w:lang w:eastAsia="pl-PL"/>
        </w:rPr>
      </w:pPr>
      <w:r w:rsidRPr="0083458D">
        <w:rPr>
          <w:sz w:val="22"/>
          <w:szCs w:val="22"/>
          <w:lang w:eastAsia="pl-PL"/>
        </w:rPr>
        <w:t xml:space="preserve">zmiana Wykonawcy spowodowałaby istotną niedogodność lub znaczne zwiększenie kosztów dla Zamawiającego, </w:t>
      </w:r>
    </w:p>
    <w:p w14:paraId="5CDBD397" w14:textId="77777777" w:rsidR="0083458D" w:rsidRPr="0083458D" w:rsidRDefault="0083458D" w:rsidP="00055481">
      <w:pPr>
        <w:numPr>
          <w:ilvl w:val="0"/>
          <w:numId w:val="48"/>
        </w:numPr>
        <w:suppressAutoHyphens w:val="0"/>
        <w:spacing w:line="360" w:lineRule="auto"/>
        <w:ind w:left="924" w:hanging="357"/>
        <w:jc w:val="both"/>
        <w:rPr>
          <w:sz w:val="22"/>
          <w:szCs w:val="22"/>
          <w:lang w:eastAsia="pl-PL"/>
        </w:rPr>
      </w:pPr>
      <w:r w:rsidRPr="0083458D">
        <w:rPr>
          <w:sz w:val="22"/>
          <w:szCs w:val="22"/>
          <w:lang w:eastAsia="pl-PL"/>
        </w:rPr>
        <w:t xml:space="preserve">wartość zmian nie przekracza 50% wartości zamówienia określonej pierwotnie w umowie, </w:t>
      </w:r>
    </w:p>
    <w:p w14:paraId="78513C84" w14:textId="77777777" w:rsidR="0083458D" w:rsidRPr="0083458D" w:rsidRDefault="0083458D" w:rsidP="00055481">
      <w:pPr>
        <w:suppressAutoHyphens w:val="0"/>
        <w:spacing w:line="360" w:lineRule="auto"/>
        <w:jc w:val="both"/>
        <w:rPr>
          <w:sz w:val="22"/>
          <w:szCs w:val="22"/>
          <w:lang w:eastAsia="pl-PL"/>
        </w:rPr>
      </w:pPr>
      <w:r w:rsidRPr="0083458D">
        <w:rPr>
          <w:sz w:val="22"/>
          <w:szCs w:val="22"/>
          <w:lang w:eastAsia="pl-PL"/>
        </w:rPr>
        <w:t xml:space="preserve">B.zmiana nie prowadzi do zmiany charakteru umowy i zostaną spełnione łącznie następujące warunki: </w:t>
      </w:r>
    </w:p>
    <w:p w14:paraId="5F8B8D09" w14:textId="77777777" w:rsidR="0083458D" w:rsidRPr="0083458D" w:rsidRDefault="0083458D" w:rsidP="00055481">
      <w:pPr>
        <w:numPr>
          <w:ilvl w:val="0"/>
          <w:numId w:val="33"/>
        </w:numPr>
        <w:suppressAutoHyphens w:val="0"/>
        <w:spacing w:line="360" w:lineRule="auto"/>
        <w:ind w:left="924" w:hanging="357"/>
        <w:jc w:val="both"/>
        <w:rPr>
          <w:sz w:val="22"/>
          <w:szCs w:val="22"/>
          <w:lang w:eastAsia="pl-PL"/>
        </w:rPr>
      </w:pPr>
      <w:r w:rsidRPr="0083458D">
        <w:rPr>
          <w:sz w:val="22"/>
          <w:szCs w:val="22"/>
          <w:lang w:eastAsia="pl-PL"/>
        </w:rPr>
        <w:t xml:space="preserve">konieczność zmiany umowy spowodowana jest okolicznościami, których Zamawiający, działając z należytą starannością, nie mógł przewidzieć, </w:t>
      </w:r>
    </w:p>
    <w:p w14:paraId="07AE807E" w14:textId="77777777" w:rsidR="0083458D" w:rsidRPr="0083458D" w:rsidRDefault="0083458D" w:rsidP="00055481">
      <w:pPr>
        <w:numPr>
          <w:ilvl w:val="0"/>
          <w:numId w:val="33"/>
        </w:numPr>
        <w:suppressAutoHyphens w:val="0"/>
        <w:spacing w:line="360" w:lineRule="auto"/>
        <w:ind w:left="924" w:hanging="357"/>
        <w:jc w:val="both"/>
        <w:rPr>
          <w:sz w:val="22"/>
          <w:szCs w:val="22"/>
          <w:lang w:eastAsia="pl-PL"/>
        </w:rPr>
      </w:pPr>
      <w:r w:rsidRPr="0083458D">
        <w:rPr>
          <w:sz w:val="22"/>
          <w:szCs w:val="22"/>
          <w:lang w:eastAsia="pl-PL"/>
        </w:rPr>
        <w:t xml:space="preserve">wartość zmiany określonej pierwotnie w umowie nie przekracza 50% wartości zamówienia określonej pierwotnie w umowie, </w:t>
      </w:r>
    </w:p>
    <w:p w14:paraId="4C841CAB" w14:textId="77777777" w:rsidR="0083458D" w:rsidRPr="0083458D" w:rsidRDefault="0083458D" w:rsidP="00055481">
      <w:pPr>
        <w:suppressAutoHyphens w:val="0"/>
        <w:spacing w:line="360" w:lineRule="auto"/>
        <w:jc w:val="both"/>
        <w:rPr>
          <w:sz w:val="22"/>
          <w:szCs w:val="22"/>
          <w:lang w:eastAsia="pl-PL"/>
        </w:rPr>
      </w:pPr>
      <w:r w:rsidRPr="0083458D">
        <w:rPr>
          <w:sz w:val="22"/>
          <w:szCs w:val="22"/>
          <w:lang w:eastAsia="pl-PL"/>
        </w:rPr>
        <w:t xml:space="preserve">C.Wykonawcę, któremu Zamawiający udzielił zamówienia, ma zastąpić nowy Wykonawca: </w:t>
      </w:r>
    </w:p>
    <w:p w14:paraId="034C9D1F" w14:textId="77777777" w:rsidR="0083458D" w:rsidRPr="0083458D" w:rsidRDefault="0083458D" w:rsidP="00055481">
      <w:pPr>
        <w:numPr>
          <w:ilvl w:val="0"/>
          <w:numId w:val="34"/>
        </w:numPr>
        <w:suppressAutoHyphens w:val="0"/>
        <w:spacing w:line="360" w:lineRule="auto"/>
        <w:ind w:left="924" w:hanging="357"/>
        <w:jc w:val="both"/>
        <w:rPr>
          <w:sz w:val="22"/>
          <w:szCs w:val="22"/>
          <w:lang w:eastAsia="pl-PL"/>
        </w:rPr>
      </w:pPr>
      <w:r w:rsidRPr="0083458D">
        <w:rPr>
          <w:sz w:val="22"/>
          <w:szCs w:val="22"/>
          <w:lang w:eastAsia="pl-PL"/>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14:paraId="2D346F4D" w14:textId="77777777" w:rsidR="0083458D" w:rsidRPr="0083458D" w:rsidRDefault="0083458D" w:rsidP="00055481">
      <w:pPr>
        <w:numPr>
          <w:ilvl w:val="0"/>
          <w:numId w:val="34"/>
        </w:numPr>
        <w:suppressAutoHyphens w:val="0"/>
        <w:spacing w:line="360" w:lineRule="auto"/>
        <w:ind w:left="924" w:hanging="357"/>
        <w:jc w:val="both"/>
        <w:rPr>
          <w:sz w:val="22"/>
          <w:szCs w:val="22"/>
          <w:lang w:eastAsia="pl-PL"/>
        </w:rPr>
      </w:pPr>
      <w:r w:rsidRPr="0083458D">
        <w:rPr>
          <w:sz w:val="22"/>
          <w:szCs w:val="22"/>
          <w:lang w:eastAsia="pl-PL"/>
        </w:rPr>
        <w:t xml:space="preserve">w wyniku przejęcia przez Zamawiającego zobowiązań Wykonawcy względem jego podwykonawców </w:t>
      </w:r>
    </w:p>
    <w:p w14:paraId="4F9EA9ED" w14:textId="77777777" w:rsidR="0083458D" w:rsidRPr="0083458D" w:rsidRDefault="0083458D" w:rsidP="00055481">
      <w:pPr>
        <w:suppressAutoHyphens w:val="0"/>
        <w:spacing w:line="360" w:lineRule="auto"/>
        <w:jc w:val="both"/>
        <w:rPr>
          <w:sz w:val="22"/>
          <w:szCs w:val="22"/>
          <w:lang w:eastAsia="pl-PL"/>
        </w:rPr>
      </w:pPr>
      <w:r w:rsidRPr="0083458D">
        <w:rPr>
          <w:sz w:val="22"/>
          <w:szCs w:val="22"/>
          <w:lang w:eastAsia="pl-PL"/>
        </w:rPr>
        <w:t xml:space="preserve">D.zmiana nie prowadzi do zmiany charakteru umowy a łączna wartość zmian jest mniejsza  od 10% wartości zamówienia określonego pierwotnie w umowie. </w:t>
      </w:r>
    </w:p>
    <w:p w14:paraId="14E9C87C" w14:textId="77777777" w:rsidR="0083458D" w:rsidRPr="0083458D" w:rsidRDefault="0083458D" w:rsidP="00055481">
      <w:pPr>
        <w:suppressAutoHyphens w:val="0"/>
        <w:spacing w:line="360" w:lineRule="auto"/>
        <w:jc w:val="both"/>
        <w:rPr>
          <w:sz w:val="22"/>
          <w:szCs w:val="22"/>
          <w:lang w:eastAsia="pl-PL"/>
        </w:rPr>
      </w:pPr>
      <w:r w:rsidRPr="0083458D">
        <w:rPr>
          <w:sz w:val="22"/>
          <w:szCs w:val="22"/>
          <w:lang w:eastAsia="pl-PL"/>
        </w:rPr>
        <w:t>E.zaistnienia okoliczności leżących po stronie Zamawiającego, w szczególności spowodowanych sytuacją finansową, zdolnościami płatniczymi, które nie były możliwe do przewidzenia w chwili zawarcia umowy – w zakresie dostosowania umowy do zmian nią spowodowanych;</w:t>
      </w:r>
    </w:p>
    <w:p w14:paraId="67BCF94A" w14:textId="77777777" w:rsidR="0083458D" w:rsidRPr="0083458D" w:rsidRDefault="0083458D" w:rsidP="00055481">
      <w:pPr>
        <w:numPr>
          <w:ilvl w:val="0"/>
          <w:numId w:val="35"/>
        </w:numPr>
        <w:suppressAutoHyphens w:val="0"/>
        <w:spacing w:line="360" w:lineRule="auto"/>
        <w:ind w:left="924" w:hanging="357"/>
        <w:jc w:val="both"/>
        <w:rPr>
          <w:sz w:val="22"/>
          <w:szCs w:val="22"/>
          <w:lang w:val="x-none" w:eastAsia="pl-PL"/>
        </w:rPr>
      </w:pPr>
      <w:r w:rsidRPr="0083458D">
        <w:rPr>
          <w:sz w:val="22"/>
          <w:szCs w:val="22"/>
          <w:lang w:eastAsia="pl-PL"/>
        </w:rPr>
        <w:t>działania siły wyższej lub działania osób trzecich uniemożliwiających lub utrudniających wykonanie przedmiotu zamówienia zgodnie z postanowieniami umowy.</w:t>
      </w:r>
    </w:p>
    <w:p w14:paraId="6AD4F1D0" w14:textId="61B2C1AA" w:rsidR="00FF40B4" w:rsidRPr="00B624A6" w:rsidRDefault="0083458D" w:rsidP="00055481">
      <w:pPr>
        <w:suppressAutoHyphens w:val="0"/>
        <w:spacing w:line="360" w:lineRule="auto"/>
        <w:jc w:val="both"/>
        <w:rPr>
          <w:sz w:val="22"/>
          <w:szCs w:val="22"/>
          <w:lang w:eastAsia="pl-PL"/>
        </w:rPr>
      </w:pPr>
      <w:r w:rsidRPr="0083458D">
        <w:rPr>
          <w:sz w:val="22"/>
          <w:szCs w:val="22"/>
          <w:lang w:eastAsia="pl-PL"/>
        </w:rPr>
        <w:t>Zmiana postanowień Umowy wymaga formy pisemnej po rygorem nieważności. Zmiana Umowy na wniosek Wykonawcy wymaga wskazania okoliczności uprawniających do dokonania tej zmiany.</w:t>
      </w:r>
    </w:p>
    <w:p w14:paraId="520A6EF3" w14:textId="6E880B04" w:rsidR="00FF40B4" w:rsidRPr="0083458D" w:rsidRDefault="00FF40B4" w:rsidP="00FF40B4">
      <w:pPr>
        <w:suppressAutoHyphens w:val="0"/>
        <w:spacing w:line="360" w:lineRule="auto"/>
        <w:ind w:left="4000"/>
        <w:rPr>
          <w:sz w:val="22"/>
          <w:szCs w:val="22"/>
          <w:lang w:eastAsia="pl-PL"/>
        </w:rPr>
      </w:pPr>
      <w:r w:rsidRPr="00B624A6">
        <w:rPr>
          <w:rFonts w:eastAsia="Arial"/>
          <w:b/>
          <w:bCs/>
          <w:sz w:val="22"/>
          <w:szCs w:val="22"/>
          <w:lang w:eastAsia="pl-PL"/>
        </w:rPr>
        <w:lastRenderedPageBreak/>
        <w:t>§9</w:t>
      </w:r>
    </w:p>
    <w:p w14:paraId="69CC9FC2" w14:textId="720478D0" w:rsidR="00FF40B4" w:rsidRPr="00055481" w:rsidRDefault="00FF40B4" w:rsidP="00055481">
      <w:pPr>
        <w:pStyle w:val="Akapitzlist"/>
        <w:numPr>
          <w:ilvl w:val="0"/>
          <w:numId w:val="49"/>
        </w:numPr>
        <w:suppressAutoHyphens w:val="0"/>
        <w:spacing w:line="360" w:lineRule="auto"/>
        <w:jc w:val="both"/>
        <w:rPr>
          <w:bCs/>
          <w:sz w:val="22"/>
          <w:szCs w:val="22"/>
          <w:lang w:eastAsia="pl-PL" w:bidi="pl-PL"/>
        </w:rPr>
      </w:pPr>
      <w:r w:rsidRPr="00055481">
        <w:rPr>
          <w:bCs/>
          <w:sz w:val="22"/>
          <w:szCs w:val="22"/>
          <w:lang w:eastAsia="pl-PL" w:bidi="pl-PL"/>
        </w:rPr>
        <w:t xml:space="preserve">Wykonawca zobowiązuje się  do zatrudnienia do realizacji zamówienia: </w:t>
      </w:r>
    </w:p>
    <w:p w14:paraId="6A19B633" w14:textId="5D7F859C" w:rsidR="00FF40B4" w:rsidRPr="00055481" w:rsidRDefault="00FF40B4" w:rsidP="00055481">
      <w:pPr>
        <w:pStyle w:val="Akapitzlist"/>
        <w:numPr>
          <w:ilvl w:val="0"/>
          <w:numId w:val="50"/>
        </w:numPr>
        <w:suppressAutoHyphens w:val="0"/>
        <w:spacing w:line="360" w:lineRule="auto"/>
        <w:jc w:val="both"/>
        <w:rPr>
          <w:bCs/>
          <w:sz w:val="22"/>
          <w:szCs w:val="22"/>
          <w:lang w:eastAsia="pl-PL" w:bidi="pl-PL"/>
        </w:rPr>
      </w:pPr>
      <w:r w:rsidRPr="00055481">
        <w:rPr>
          <w:bCs/>
          <w:sz w:val="22"/>
          <w:szCs w:val="22"/>
          <w:lang w:eastAsia="pl-PL" w:bidi="pl-PL"/>
        </w:rPr>
        <w:t>osób bezrobotnych w rozumieniu ustawy z dnia 20 kwietnia 2004 r. o promocji zatrudnienia  i instytucjach rynku pracy,</w:t>
      </w:r>
    </w:p>
    <w:p w14:paraId="776FC2BA" w14:textId="00359CE6" w:rsidR="00FF40B4" w:rsidRPr="00055481" w:rsidRDefault="00FF40B4" w:rsidP="00055481">
      <w:pPr>
        <w:pStyle w:val="Akapitzlist"/>
        <w:numPr>
          <w:ilvl w:val="0"/>
          <w:numId w:val="50"/>
        </w:numPr>
        <w:suppressAutoHyphens w:val="0"/>
        <w:spacing w:line="360" w:lineRule="auto"/>
        <w:jc w:val="both"/>
        <w:rPr>
          <w:bCs/>
          <w:sz w:val="22"/>
          <w:szCs w:val="22"/>
          <w:lang w:eastAsia="pl-PL" w:bidi="pl-PL"/>
        </w:rPr>
      </w:pPr>
      <w:r w:rsidRPr="00055481">
        <w:rPr>
          <w:bCs/>
          <w:sz w:val="22"/>
          <w:szCs w:val="22"/>
          <w:lang w:eastAsia="pl-PL" w:bidi="pl-PL"/>
        </w:rPr>
        <w:t>osób niepełnosprawnych w rozumieniu ustawy z dnia 27 sierpnia 1997 r. o rehabilitacji zawodowej i społecznej oraz zatrudnianiu osób niepełnosprawnych,</w:t>
      </w:r>
    </w:p>
    <w:p w14:paraId="158E519C" w14:textId="77777777" w:rsidR="00FF40B4" w:rsidRPr="00055481" w:rsidRDefault="00FF40B4" w:rsidP="00055481">
      <w:pPr>
        <w:pStyle w:val="Akapitzlist"/>
        <w:suppressAutoHyphens w:val="0"/>
        <w:spacing w:line="360" w:lineRule="auto"/>
        <w:jc w:val="both"/>
        <w:rPr>
          <w:bCs/>
          <w:sz w:val="22"/>
          <w:szCs w:val="22"/>
          <w:lang w:eastAsia="pl-PL" w:bidi="pl-PL"/>
        </w:rPr>
      </w:pPr>
      <w:r w:rsidRPr="00055481">
        <w:rPr>
          <w:bCs/>
          <w:sz w:val="22"/>
          <w:szCs w:val="22"/>
          <w:lang w:eastAsia="pl-PL" w:bidi="pl-PL"/>
        </w:rPr>
        <w:t>- w liczbie:…………………………….…..)  osób w okresie obowiązywania umowy.</w:t>
      </w:r>
    </w:p>
    <w:p w14:paraId="0FDD80DA" w14:textId="7B02819F" w:rsidR="00FF40B4" w:rsidRPr="00055481" w:rsidRDefault="00FF40B4" w:rsidP="00055481">
      <w:pPr>
        <w:pStyle w:val="Akapitzlist"/>
        <w:numPr>
          <w:ilvl w:val="0"/>
          <w:numId w:val="50"/>
        </w:numPr>
        <w:suppressAutoHyphens w:val="0"/>
        <w:spacing w:line="360" w:lineRule="auto"/>
        <w:jc w:val="both"/>
        <w:rPr>
          <w:bCs/>
          <w:sz w:val="22"/>
          <w:szCs w:val="22"/>
          <w:lang w:eastAsia="pl-PL" w:bidi="pl-PL"/>
        </w:rPr>
      </w:pPr>
      <w:r w:rsidRPr="00055481">
        <w:rPr>
          <w:bCs/>
          <w:sz w:val="22"/>
          <w:szCs w:val="22"/>
          <w:lang w:eastAsia="pl-PL" w:bidi="pl-PL"/>
        </w:rPr>
        <w:t>W przypadku rozwiązania umowy o zatrudnienie osób wskazanych przez zamawiającego w pkt 1 przed zakończeniem okresu, na jaki zatrudnienie jest wymagane, wykonawca zobowiązuje się do niezwłocznego zatrudnienia innej osoby z grupy wskazanej przez zamawiającego, w celu zapewnienia realizacji warunku zatrudnienia, o którym mowa w pkt 1.</w:t>
      </w:r>
    </w:p>
    <w:p w14:paraId="33585A26" w14:textId="0B6FFB4A" w:rsidR="00FF40B4" w:rsidRPr="00055481" w:rsidRDefault="00FF40B4" w:rsidP="00055481">
      <w:pPr>
        <w:pStyle w:val="Akapitzlist"/>
        <w:numPr>
          <w:ilvl w:val="0"/>
          <w:numId w:val="49"/>
        </w:numPr>
        <w:suppressAutoHyphens w:val="0"/>
        <w:spacing w:line="360" w:lineRule="auto"/>
        <w:jc w:val="both"/>
        <w:rPr>
          <w:bCs/>
          <w:sz w:val="22"/>
          <w:szCs w:val="22"/>
          <w:lang w:eastAsia="pl-PL" w:bidi="pl-PL"/>
        </w:rPr>
      </w:pPr>
      <w:r w:rsidRPr="00055481">
        <w:rPr>
          <w:bCs/>
          <w:sz w:val="22"/>
          <w:szCs w:val="22"/>
          <w:lang w:eastAsia="pl-PL" w:bidi="pl-PL"/>
        </w:rPr>
        <w:t>W trakcie realizacji zamówienia na każde wezwanie zamawiającego w wyznaczonym w tym wezwaniu terminie wykonawca przedłoży zamawiającemu następujące dowody w celu potwierdzenia spełnienia wymogu zatrudnienia osób, o których mowa w punkcie 1:</w:t>
      </w:r>
      <w:r w:rsidR="00055481">
        <w:rPr>
          <w:bCs/>
          <w:sz w:val="22"/>
          <w:szCs w:val="22"/>
          <w:lang w:eastAsia="pl-PL" w:bidi="pl-PL"/>
        </w:rPr>
        <w:t xml:space="preserve"> </w:t>
      </w:r>
      <w:r w:rsidRPr="00055481">
        <w:rPr>
          <w:bCs/>
          <w:sz w:val="22"/>
          <w:szCs w:val="22"/>
          <w:lang w:eastAsia="pl-PL" w:bidi="pl-PL"/>
        </w:rPr>
        <w:t>oświadczenie wykonawcy dotyczące wymagań określonych</w:t>
      </w:r>
      <w:r w:rsidR="00055481">
        <w:rPr>
          <w:bCs/>
          <w:sz w:val="22"/>
          <w:szCs w:val="22"/>
          <w:lang w:eastAsia="pl-PL" w:bidi="pl-PL"/>
        </w:rPr>
        <w:t xml:space="preserve"> przez zamawiającego w punkcie </w:t>
      </w:r>
      <w:r w:rsidRPr="00055481">
        <w:rPr>
          <w:bCs/>
          <w:sz w:val="22"/>
          <w:szCs w:val="22"/>
          <w:lang w:eastAsia="pl-PL" w:bidi="pl-PL"/>
        </w:rPr>
        <w:t>Oświadczenie powinno zawierać: dokładne określenie podmiotu składającego oświadczenie, datę złożenia oświadczenia, informację o zatrudnieniu do realizacji zamówienia określonej w punkcie 1 grupy osób (zgodnie z wymaganiami zamawiającego) w liczbie wymaganej przez zamawiającego, podpis osoby uprawnionej do złożenia oświadczenia w imieniu wykonawcy.</w:t>
      </w:r>
    </w:p>
    <w:p w14:paraId="5F873088" w14:textId="2E04A8DF" w:rsidR="00FF40B4" w:rsidRPr="00055481" w:rsidRDefault="00FF40B4" w:rsidP="00055481">
      <w:pPr>
        <w:pStyle w:val="Akapitzlist"/>
        <w:numPr>
          <w:ilvl w:val="0"/>
          <w:numId w:val="49"/>
        </w:numPr>
        <w:suppressAutoHyphens w:val="0"/>
        <w:spacing w:line="360" w:lineRule="auto"/>
        <w:jc w:val="both"/>
        <w:rPr>
          <w:bCs/>
          <w:sz w:val="22"/>
          <w:szCs w:val="22"/>
          <w:lang w:eastAsia="pl-PL" w:bidi="pl-PL"/>
        </w:rPr>
      </w:pPr>
      <w:r w:rsidRPr="00055481">
        <w:rPr>
          <w:bCs/>
          <w:sz w:val="22"/>
          <w:szCs w:val="22"/>
          <w:lang w:eastAsia="pl-PL" w:bidi="pl-PL"/>
        </w:rPr>
        <w:t xml:space="preserve">Z tytułu niespełnienia przez wykonawcę wymogu zatrudnienia do realizacji zamówienia osób             wskazanych w punkcie 1 Zamawiający przewiduje sankcję w postaci obowiązku zapłaty przez Wykonawcę kary umownej w wysokości 10% wartości brutto umowy. </w:t>
      </w:r>
    </w:p>
    <w:p w14:paraId="676A0BC3" w14:textId="0CA0A460" w:rsidR="00B624A6" w:rsidRPr="00055481" w:rsidRDefault="00FF40B4" w:rsidP="00055481">
      <w:pPr>
        <w:pStyle w:val="Akapitzlist"/>
        <w:numPr>
          <w:ilvl w:val="0"/>
          <w:numId w:val="49"/>
        </w:numPr>
        <w:suppressAutoHyphens w:val="0"/>
        <w:spacing w:line="360" w:lineRule="auto"/>
        <w:jc w:val="both"/>
        <w:rPr>
          <w:bCs/>
          <w:sz w:val="22"/>
          <w:szCs w:val="22"/>
          <w:lang w:eastAsia="pl-PL" w:bidi="pl-PL"/>
        </w:rPr>
      </w:pPr>
      <w:r w:rsidRPr="00055481">
        <w:rPr>
          <w:bCs/>
          <w:sz w:val="22"/>
          <w:szCs w:val="22"/>
          <w:lang w:eastAsia="pl-PL" w:bidi="pl-PL"/>
        </w:rPr>
        <w:t>Niezłożenie przez wykonawcę w wyznaczonym przez zamawiającego terminie żądanych przez zamawiającego dowodów w celu potwierdzenia spełnienia przez wykonawcę wymogu zatrudnienia zgodnie z punktem 1, traktowane będzie na równi z niespełnieniem przez wykonawcę ww. wymogu.</w:t>
      </w:r>
    </w:p>
    <w:p w14:paraId="6F1D3117" w14:textId="5F91108F" w:rsidR="00B624A6" w:rsidRPr="00B624A6" w:rsidRDefault="00FF40B4" w:rsidP="0083458D">
      <w:pPr>
        <w:suppressAutoHyphens w:val="0"/>
        <w:spacing w:line="360" w:lineRule="auto"/>
        <w:ind w:left="4000"/>
        <w:rPr>
          <w:sz w:val="22"/>
          <w:szCs w:val="22"/>
          <w:lang w:eastAsia="pl-PL"/>
        </w:rPr>
      </w:pPr>
      <w:r>
        <w:rPr>
          <w:rFonts w:eastAsia="Arial"/>
          <w:b/>
          <w:bCs/>
          <w:sz w:val="22"/>
          <w:szCs w:val="22"/>
          <w:lang w:eastAsia="pl-PL"/>
        </w:rPr>
        <w:t>§10</w:t>
      </w:r>
    </w:p>
    <w:p w14:paraId="4DF11FB6" w14:textId="77777777" w:rsidR="00B624A6" w:rsidRPr="00B624A6" w:rsidRDefault="00B624A6" w:rsidP="00055481">
      <w:pPr>
        <w:numPr>
          <w:ilvl w:val="0"/>
          <w:numId w:val="51"/>
        </w:numPr>
        <w:tabs>
          <w:tab w:val="left" w:pos="520"/>
        </w:tabs>
        <w:suppressAutoHyphens w:val="0"/>
        <w:spacing w:line="360" w:lineRule="auto"/>
        <w:ind w:left="1440" w:hanging="360"/>
        <w:jc w:val="both"/>
        <w:rPr>
          <w:rFonts w:eastAsia="Arial"/>
          <w:sz w:val="22"/>
          <w:szCs w:val="22"/>
          <w:lang w:eastAsia="pl-PL"/>
        </w:rPr>
      </w:pPr>
      <w:r w:rsidRPr="00B624A6">
        <w:rPr>
          <w:rFonts w:eastAsia="Arial"/>
          <w:sz w:val="22"/>
          <w:szCs w:val="22"/>
          <w:lang w:eastAsia="pl-PL"/>
        </w:rPr>
        <w:t>W sprawach nie uregulowanych niniejszą umową stosuje się przepisy Kodeksu cywilnego.</w:t>
      </w:r>
    </w:p>
    <w:p w14:paraId="47FCFB5C" w14:textId="40F1B888" w:rsidR="00B624A6" w:rsidRPr="0083458D" w:rsidRDefault="00B624A6" w:rsidP="00055481">
      <w:pPr>
        <w:numPr>
          <w:ilvl w:val="0"/>
          <w:numId w:val="51"/>
        </w:numPr>
        <w:tabs>
          <w:tab w:val="left" w:pos="520"/>
        </w:tabs>
        <w:suppressAutoHyphens w:val="0"/>
        <w:spacing w:line="360" w:lineRule="auto"/>
        <w:ind w:left="1440" w:hanging="360"/>
        <w:jc w:val="both"/>
        <w:rPr>
          <w:rFonts w:eastAsia="Arial"/>
          <w:sz w:val="22"/>
          <w:szCs w:val="22"/>
          <w:lang w:eastAsia="pl-PL"/>
        </w:rPr>
      </w:pPr>
      <w:r w:rsidRPr="00B624A6">
        <w:rPr>
          <w:rFonts w:eastAsia="Arial"/>
          <w:sz w:val="22"/>
          <w:szCs w:val="22"/>
          <w:lang w:eastAsia="pl-PL"/>
        </w:rPr>
        <w:t>Ewentualne spory wynikłe przy realizacji umowy Strony poddadzą pod rozstrzygnięcie sądu właściwego dla siedziby Zamawiającego.</w:t>
      </w:r>
    </w:p>
    <w:p w14:paraId="79CED006" w14:textId="1F881BA7" w:rsidR="00B624A6" w:rsidRPr="0083458D" w:rsidRDefault="00B624A6" w:rsidP="00055481">
      <w:pPr>
        <w:numPr>
          <w:ilvl w:val="0"/>
          <w:numId w:val="51"/>
        </w:numPr>
        <w:tabs>
          <w:tab w:val="left" w:pos="520"/>
        </w:tabs>
        <w:suppressAutoHyphens w:val="0"/>
        <w:spacing w:line="360" w:lineRule="auto"/>
        <w:ind w:left="1440" w:hanging="360"/>
        <w:jc w:val="both"/>
        <w:rPr>
          <w:rFonts w:eastAsia="Arial"/>
          <w:sz w:val="22"/>
          <w:szCs w:val="22"/>
          <w:lang w:eastAsia="pl-PL"/>
        </w:rPr>
      </w:pPr>
      <w:r w:rsidRPr="00B624A6">
        <w:rPr>
          <w:rFonts w:eastAsia="Arial"/>
          <w:sz w:val="22"/>
          <w:szCs w:val="22"/>
          <w:lang w:eastAsia="pl-PL"/>
        </w:rPr>
        <w:t>Załączniki do umowy stanowi jej integralną część.</w:t>
      </w:r>
    </w:p>
    <w:p w14:paraId="00AAF175" w14:textId="3D772436" w:rsidR="00B624A6" w:rsidRPr="0083458D" w:rsidRDefault="00B624A6" w:rsidP="00055481">
      <w:pPr>
        <w:numPr>
          <w:ilvl w:val="0"/>
          <w:numId w:val="51"/>
        </w:numPr>
        <w:tabs>
          <w:tab w:val="left" w:pos="520"/>
        </w:tabs>
        <w:suppressAutoHyphens w:val="0"/>
        <w:spacing w:line="360" w:lineRule="auto"/>
        <w:ind w:left="1440" w:hanging="360"/>
        <w:jc w:val="both"/>
        <w:rPr>
          <w:rFonts w:eastAsia="Arial"/>
          <w:sz w:val="22"/>
          <w:szCs w:val="22"/>
          <w:lang w:eastAsia="pl-PL"/>
        </w:rPr>
      </w:pPr>
      <w:r w:rsidRPr="00B624A6">
        <w:rPr>
          <w:rFonts w:eastAsia="Arial"/>
          <w:sz w:val="22"/>
          <w:szCs w:val="22"/>
          <w:lang w:eastAsia="pl-PL"/>
        </w:rPr>
        <w:t>Wszelkie zmiany umowy wymagają formy pisemnej pod rygorem nieważności.</w:t>
      </w:r>
    </w:p>
    <w:p w14:paraId="38FDD0FF" w14:textId="77777777" w:rsidR="00B624A6" w:rsidRPr="00B624A6" w:rsidRDefault="00B624A6" w:rsidP="00055481">
      <w:pPr>
        <w:numPr>
          <w:ilvl w:val="0"/>
          <w:numId w:val="51"/>
        </w:numPr>
        <w:tabs>
          <w:tab w:val="left" w:pos="520"/>
        </w:tabs>
        <w:suppressAutoHyphens w:val="0"/>
        <w:spacing w:line="360" w:lineRule="auto"/>
        <w:ind w:left="1440" w:hanging="360"/>
        <w:jc w:val="both"/>
        <w:rPr>
          <w:rFonts w:eastAsia="Arial"/>
          <w:sz w:val="22"/>
          <w:szCs w:val="22"/>
          <w:lang w:eastAsia="pl-PL"/>
        </w:rPr>
      </w:pPr>
      <w:r w:rsidRPr="00B624A6">
        <w:rPr>
          <w:rFonts w:eastAsia="Arial"/>
          <w:sz w:val="22"/>
          <w:szCs w:val="22"/>
          <w:lang w:eastAsia="pl-PL"/>
        </w:rPr>
        <w:t>Umowę sporządzono w trzech jednobrzmiących egzemplarzach, w tym dwa egzemplarze dla Zamawiającego, jeden dla Wykonawcy.</w:t>
      </w:r>
    </w:p>
    <w:p w14:paraId="7C47A904" w14:textId="77777777" w:rsidR="00B624A6" w:rsidRPr="00B624A6" w:rsidRDefault="00B624A6" w:rsidP="00B624A6">
      <w:pPr>
        <w:suppressAutoHyphens w:val="0"/>
        <w:spacing w:line="360" w:lineRule="auto"/>
        <w:rPr>
          <w:sz w:val="22"/>
          <w:szCs w:val="22"/>
          <w:lang w:eastAsia="pl-PL"/>
        </w:rPr>
      </w:pPr>
    </w:p>
    <w:p w14:paraId="642BF6B6" w14:textId="77777777" w:rsidR="00B624A6" w:rsidRPr="00B624A6" w:rsidRDefault="00B624A6" w:rsidP="00B624A6">
      <w:pPr>
        <w:suppressAutoHyphens w:val="0"/>
        <w:spacing w:line="360" w:lineRule="auto"/>
        <w:rPr>
          <w:sz w:val="22"/>
          <w:szCs w:val="22"/>
          <w:lang w:eastAsia="pl-PL"/>
        </w:rPr>
      </w:pPr>
    </w:p>
    <w:p w14:paraId="05A4927E" w14:textId="77777777" w:rsidR="00B624A6" w:rsidRPr="00B624A6" w:rsidRDefault="00B624A6" w:rsidP="00B624A6">
      <w:pPr>
        <w:tabs>
          <w:tab w:val="left" w:pos="6440"/>
        </w:tabs>
        <w:suppressAutoHyphens w:val="0"/>
        <w:spacing w:line="360" w:lineRule="auto"/>
        <w:ind w:left="520"/>
        <w:rPr>
          <w:sz w:val="22"/>
          <w:szCs w:val="22"/>
          <w:lang w:eastAsia="pl-PL"/>
        </w:rPr>
      </w:pPr>
      <w:r w:rsidRPr="00B624A6">
        <w:rPr>
          <w:rFonts w:eastAsia="Arial"/>
          <w:b/>
          <w:bCs/>
          <w:sz w:val="22"/>
          <w:szCs w:val="22"/>
          <w:lang w:eastAsia="pl-PL"/>
        </w:rPr>
        <w:t>ZAMAWIAJĄCY/ REALIZATOR</w:t>
      </w:r>
      <w:r w:rsidRPr="00B624A6">
        <w:rPr>
          <w:sz w:val="22"/>
          <w:szCs w:val="22"/>
          <w:lang w:eastAsia="pl-PL"/>
        </w:rPr>
        <w:tab/>
      </w:r>
      <w:r w:rsidRPr="00B624A6">
        <w:rPr>
          <w:rFonts w:eastAsia="Arial"/>
          <w:b/>
          <w:bCs/>
          <w:sz w:val="22"/>
          <w:szCs w:val="22"/>
          <w:lang w:eastAsia="pl-PL"/>
        </w:rPr>
        <w:t>WYKONAWCA</w:t>
      </w:r>
    </w:p>
    <w:p w14:paraId="15948E3E" w14:textId="77777777" w:rsidR="00B624A6" w:rsidRPr="00B624A6" w:rsidRDefault="00B624A6" w:rsidP="00B624A6">
      <w:pPr>
        <w:suppressAutoHyphens w:val="0"/>
        <w:spacing w:line="360" w:lineRule="auto"/>
        <w:rPr>
          <w:sz w:val="22"/>
          <w:szCs w:val="22"/>
          <w:lang w:eastAsia="pl-PL"/>
        </w:rPr>
      </w:pPr>
    </w:p>
    <w:p w14:paraId="7F21A946" w14:textId="77777777" w:rsidR="00B624A6" w:rsidRPr="00B624A6" w:rsidRDefault="00B624A6" w:rsidP="00B624A6">
      <w:pPr>
        <w:suppressAutoHyphens w:val="0"/>
        <w:spacing w:line="360" w:lineRule="auto"/>
        <w:rPr>
          <w:sz w:val="22"/>
          <w:szCs w:val="22"/>
          <w:lang w:eastAsia="pl-PL"/>
        </w:rPr>
      </w:pPr>
    </w:p>
    <w:p w14:paraId="2B8AEEF3" w14:textId="10432032" w:rsidR="00B624A6" w:rsidRPr="00B624A6" w:rsidRDefault="00B624A6" w:rsidP="00976EAB">
      <w:pPr>
        <w:suppressAutoHyphens w:val="0"/>
        <w:spacing w:line="360" w:lineRule="auto"/>
        <w:rPr>
          <w:sz w:val="22"/>
          <w:szCs w:val="22"/>
          <w:lang w:eastAsia="pl-PL"/>
        </w:rPr>
      </w:pPr>
      <w:r w:rsidRPr="00B624A6">
        <w:rPr>
          <w:rFonts w:eastAsia="Arial"/>
          <w:color w:val="383838"/>
          <w:sz w:val="22"/>
          <w:szCs w:val="22"/>
          <w:lang w:eastAsia="pl-PL"/>
        </w:rPr>
        <w:t>Załącznik nr 1</w:t>
      </w:r>
      <w:r w:rsidR="00976EAB">
        <w:rPr>
          <w:rFonts w:eastAsia="Arial"/>
          <w:color w:val="383838"/>
          <w:sz w:val="22"/>
          <w:szCs w:val="22"/>
          <w:lang w:eastAsia="pl-PL"/>
        </w:rPr>
        <w:t xml:space="preserve"> do</w:t>
      </w:r>
      <w:r w:rsidR="00976EAB">
        <w:rPr>
          <w:sz w:val="22"/>
          <w:szCs w:val="22"/>
          <w:lang w:eastAsia="pl-PL"/>
        </w:rPr>
        <w:t xml:space="preserve"> </w:t>
      </w:r>
      <w:r w:rsidRPr="00B624A6">
        <w:rPr>
          <w:rFonts w:eastAsia="Arial"/>
          <w:color w:val="383838"/>
          <w:sz w:val="22"/>
          <w:szCs w:val="22"/>
          <w:lang w:eastAsia="pl-PL"/>
        </w:rPr>
        <w:t>UMOWY nr ……………..</w:t>
      </w:r>
    </w:p>
    <w:p w14:paraId="0BFD9E65" w14:textId="77777777" w:rsidR="00B624A6" w:rsidRPr="00B624A6" w:rsidRDefault="00B624A6" w:rsidP="00B624A6">
      <w:pPr>
        <w:suppressAutoHyphens w:val="0"/>
        <w:spacing w:line="360" w:lineRule="auto"/>
        <w:rPr>
          <w:sz w:val="22"/>
          <w:szCs w:val="22"/>
          <w:lang w:eastAsia="pl-PL"/>
        </w:rPr>
      </w:pPr>
    </w:p>
    <w:p w14:paraId="1BB2526C" w14:textId="77777777" w:rsidR="00B624A6" w:rsidRPr="00B624A6" w:rsidRDefault="00B624A6" w:rsidP="00B624A6">
      <w:pPr>
        <w:suppressAutoHyphens w:val="0"/>
        <w:spacing w:line="360" w:lineRule="auto"/>
        <w:ind w:left="2900"/>
        <w:rPr>
          <w:sz w:val="22"/>
          <w:szCs w:val="22"/>
          <w:lang w:eastAsia="pl-PL"/>
        </w:rPr>
      </w:pPr>
      <w:r w:rsidRPr="00B624A6">
        <w:rPr>
          <w:rFonts w:eastAsia="Arial"/>
          <w:b/>
          <w:bCs/>
          <w:color w:val="383838"/>
          <w:sz w:val="22"/>
          <w:szCs w:val="22"/>
          <w:lang w:eastAsia="pl-PL"/>
        </w:rPr>
        <w:t>Protokół odbioru usługi - wzór</w:t>
      </w:r>
    </w:p>
    <w:p w14:paraId="2310C8E3" w14:textId="77777777" w:rsidR="00B624A6" w:rsidRPr="00B624A6" w:rsidRDefault="00B624A6" w:rsidP="00B624A6">
      <w:pPr>
        <w:suppressAutoHyphens w:val="0"/>
        <w:spacing w:line="360" w:lineRule="auto"/>
        <w:rPr>
          <w:sz w:val="22"/>
          <w:szCs w:val="22"/>
          <w:lang w:eastAsia="pl-PL"/>
        </w:rPr>
      </w:pPr>
    </w:p>
    <w:p w14:paraId="55F76329"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Wykonanej  przez: ………………………………</w:t>
      </w:r>
    </w:p>
    <w:p w14:paraId="0EA40CAA"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Dla…………………………………………………</w:t>
      </w:r>
    </w:p>
    <w:p w14:paraId="46869765" w14:textId="77777777" w:rsidR="00B624A6" w:rsidRPr="00B624A6" w:rsidRDefault="00B624A6" w:rsidP="00B624A6">
      <w:pPr>
        <w:suppressAutoHyphens w:val="0"/>
        <w:spacing w:line="360" w:lineRule="auto"/>
        <w:rPr>
          <w:sz w:val="22"/>
          <w:szCs w:val="22"/>
          <w:lang w:eastAsia="pl-PL"/>
        </w:rPr>
      </w:pPr>
    </w:p>
    <w:p w14:paraId="346ADC07" w14:textId="77777777" w:rsidR="00B624A6" w:rsidRPr="00B624A6" w:rsidRDefault="00B624A6" w:rsidP="00B624A6">
      <w:pPr>
        <w:suppressAutoHyphens w:val="0"/>
        <w:spacing w:line="360" w:lineRule="auto"/>
        <w:ind w:right="-19"/>
        <w:jc w:val="center"/>
        <w:rPr>
          <w:sz w:val="22"/>
          <w:szCs w:val="22"/>
          <w:lang w:eastAsia="pl-PL"/>
        </w:rPr>
      </w:pPr>
      <w:r w:rsidRPr="00B624A6">
        <w:rPr>
          <w:rFonts w:eastAsia="Arial"/>
          <w:b/>
          <w:bCs/>
          <w:color w:val="383838"/>
          <w:sz w:val="22"/>
          <w:szCs w:val="22"/>
          <w:lang w:eastAsia="pl-PL"/>
        </w:rPr>
        <w:t>sporządzony w składzie:</w:t>
      </w:r>
    </w:p>
    <w:p w14:paraId="0287C653" w14:textId="77777777" w:rsidR="00B624A6" w:rsidRPr="00B624A6" w:rsidRDefault="00B624A6" w:rsidP="00B624A6">
      <w:pPr>
        <w:suppressAutoHyphens w:val="0"/>
        <w:spacing w:line="360" w:lineRule="auto"/>
        <w:rPr>
          <w:sz w:val="22"/>
          <w:szCs w:val="22"/>
          <w:lang w:eastAsia="pl-PL"/>
        </w:rPr>
      </w:pPr>
    </w:p>
    <w:p w14:paraId="2DD00019" w14:textId="77777777" w:rsidR="00B624A6" w:rsidRPr="00B624A6" w:rsidRDefault="00B624A6" w:rsidP="00B624A6">
      <w:pPr>
        <w:suppressAutoHyphens w:val="0"/>
        <w:spacing w:line="360" w:lineRule="auto"/>
        <w:rPr>
          <w:sz w:val="22"/>
          <w:szCs w:val="22"/>
          <w:lang w:eastAsia="pl-PL"/>
        </w:rPr>
      </w:pPr>
      <w:r w:rsidRPr="00B624A6">
        <w:rPr>
          <w:rFonts w:eastAsia="Arial"/>
          <w:b/>
          <w:bCs/>
          <w:color w:val="383838"/>
          <w:sz w:val="22"/>
          <w:szCs w:val="22"/>
          <w:lang w:eastAsia="pl-PL"/>
        </w:rPr>
        <w:t>Przedstawiciel Zamawiającego/Realizatora Przedstawiciel Wykonawcy</w:t>
      </w:r>
    </w:p>
    <w:p w14:paraId="1FA07D6D" w14:textId="77777777" w:rsidR="00B624A6" w:rsidRPr="00B624A6" w:rsidRDefault="00B624A6" w:rsidP="00B624A6">
      <w:pPr>
        <w:suppressAutoHyphens w:val="0"/>
        <w:spacing w:line="360" w:lineRule="auto"/>
        <w:rPr>
          <w:sz w:val="22"/>
          <w:szCs w:val="22"/>
          <w:lang w:eastAsia="pl-PL"/>
        </w:rPr>
      </w:pPr>
    </w:p>
    <w:p w14:paraId="6AF88DDF"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w:t>
      </w:r>
    </w:p>
    <w:p w14:paraId="5C678498"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w:t>
      </w:r>
    </w:p>
    <w:p w14:paraId="0A569A4E"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poświadcza wykonanie usługi pt.</w:t>
      </w:r>
    </w:p>
    <w:p w14:paraId="376A6912"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Wykonanie usługi przyjmuje się bez zastrzeżeń</w:t>
      </w:r>
      <w:r w:rsidRPr="00B624A6">
        <w:rPr>
          <w:rFonts w:eastAsia="Arial"/>
          <w:color w:val="383838"/>
          <w:sz w:val="22"/>
          <w:szCs w:val="22"/>
          <w:vertAlign w:val="superscript"/>
          <w:lang w:eastAsia="pl-PL"/>
        </w:rPr>
        <w:t>*)</w:t>
      </w:r>
      <w:r w:rsidRPr="00B624A6">
        <w:rPr>
          <w:rFonts w:eastAsia="Arial"/>
          <w:color w:val="383838"/>
          <w:sz w:val="22"/>
          <w:szCs w:val="22"/>
          <w:lang w:eastAsia="pl-PL"/>
        </w:rPr>
        <w:t xml:space="preserve"> / stwierdza się następujące zastrzeżenia</w:t>
      </w:r>
      <w:r w:rsidRPr="00B624A6">
        <w:rPr>
          <w:rFonts w:eastAsia="Arial"/>
          <w:color w:val="383838"/>
          <w:sz w:val="22"/>
          <w:szCs w:val="22"/>
          <w:vertAlign w:val="superscript"/>
          <w:lang w:eastAsia="pl-PL"/>
        </w:rPr>
        <w:t>*)</w:t>
      </w:r>
    </w:p>
    <w:p w14:paraId="084D9D00"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Szczegółowe rozliczenie godzin za okres …………</w:t>
      </w:r>
    </w:p>
    <w:tbl>
      <w:tblPr>
        <w:tblW w:w="0" w:type="auto"/>
        <w:tblInd w:w="130" w:type="dxa"/>
        <w:tblLayout w:type="fixed"/>
        <w:tblCellMar>
          <w:left w:w="0" w:type="dxa"/>
          <w:right w:w="0" w:type="dxa"/>
        </w:tblCellMar>
        <w:tblLook w:val="04A0" w:firstRow="1" w:lastRow="0" w:firstColumn="1" w:lastColumn="0" w:noHBand="0" w:noVBand="1"/>
      </w:tblPr>
      <w:tblGrid>
        <w:gridCol w:w="2140"/>
        <w:gridCol w:w="1220"/>
        <w:gridCol w:w="480"/>
        <w:gridCol w:w="680"/>
        <w:gridCol w:w="2120"/>
        <w:gridCol w:w="2120"/>
        <w:gridCol w:w="30"/>
      </w:tblGrid>
      <w:tr w:rsidR="00B624A6" w:rsidRPr="00B624A6" w14:paraId="3EE2519F" w14:textId="77777777" w:rsidTr="00B624A6">
        <w:trPr>
          <w:trHeight w:val="207"/>
        </w:trPr>
        <w:tc>
          <w:tcPr>
            <w:tcW w:w="2140" w:type="dxa"/>
            <w:tcBorders>
              <w:top w:val="single" w:sz="8" w:space="0" w:color="auto"/>
              <w:left w:val="single" w:sz="8" w:space="0" w:color="auto"/>
              <w:right w:val="single" w:sz="8" w:space="0" w:color="auto"/>
            </w:tcBorders>
            <w:vAlign w:val="bottom"/>
          </w:tcPr>
          <w:p w14:paraId="248CCB17" w14:textId="77777777" w:rsidR="00B624A6" w:rsidRPr="00B624A6" w:rsidRDefault="00B624A6" w:rsidP="00B624A6">
            <w:pPr>
              <w:suppressAutoHyphens w:val="0"/>
              <w:spacing w:line="360" w:lineRule="auto"/>
              <w:rPr>
                <w:sz w:val="22"/>
                <w:szCs w:val="22"/>
                <w:lang w:eastAsia="pl-PL"/>
              </w:rPr>
            </w:pPr>
          </w:p>
        </w:tc>
        <w:tc>
          <w:tcPr>
            <w:tcW w:w="1220" w:type="dxa"/>
            <w:tcBorders>
              <w:top w:val="single" w:sz="8" w:space="0" w:color="auto"/>
            </w:tcBorders>
            <w:vAlign w:val="bottom"/>
          </w:tcPr>
          <w:p w14:paraId="4857ECC6" w14:textId="77777777" w:rsidR="00B624A6" w:rsidRPr="00B624A6" w:rsidRDefault="00B624A6" w:rsidP="00B624A6">
            <w:pPr>
              <w:suppressAutoHyphens w:val="0"/>
              <w:spacing w:line="360" w:lineRule="auto"/>
              <w:rPr>
                <w:sz w:val="22"/>
                <w:szCs w:val="22"/>
                <w:lang w:eastAsia="pl-PL"/>
              </w:rPr>
            </w:pPr>
          </w:p>
        </w:tc>
        <w:tc>
          <w:tcPr>
            <w:tcW w:w="480" w:type="dxa"/>
            <w:tcBorders>
              <w:top w:val="single" w:sz="8" w:space="0" w:color="auto"/>
            </w:tcBorders>
            <w:vAlign w:val="bottom"/>
          </w:tcPr>
          <w:p w14:paraId="70234357" w14:textId="77777777" w:rsidR="00B624A6" w:rsidRPr="00B624A6" w:rsidRDefault="00B624A6" w:rsidP="00B624A6">
            <w:pPr>
              <w:suppressAutoHyphens w:val="0"/>
              <w:spacing w:line="360" w:lineRule="auto"/>
              <w:rPr>
                <w:sz w:val="22"/>
                <w:szCs w:val="22"/>
                <w:lang w:eastAsia="pl-PL"/>
              </w:rPr>
            </w:pPr>
          </w:p>
        </w:tc>
        <w:tc>
          <w:tcPr>
            <w:tcW w:w="680" w:type="dxa"/>
            <w:tcBorders>
              <w:top w:val="single" w:sz="8" w:space="0" w:color="auto"/>
              <w:right w:val="single" w:sz="8" w:space="0" w:color="auto"/>
            </w:tcBorders>
            <w:vAlign w:val="bottom"/>
          </w:tcPr>
          <w:p w14:paraId="13DB5187" w14:textId="77777777" w:rsidR="00B624A6" w:rsidRPr="00B624A6" w:rsidRDefault="00B624A6" w:rsidP="00B624A6">
            <w:pPr>
              <w:suppressAutoHyphens w:val="0"/>
              <w:spacing w:line="360" w:lineRule="auto"/>
              <w:rPr>
                <w:sz w:val="22"/>
                <w:szCs w:val="22"/>
                <w:lang w:eastAsia="pl-PL"/>
              </w:rPr>
            </w:pPr>
          </w:p>
        </w:tc>
        <w:tc>
          <w:tcPr>
            <w:tcW w:w="2120" w:type="dxa"/>
            <w:tcBorders>
              <w:top w:val="single" w:sz="8" w:space="0" w:color="auto"/>
              <w:right w:val="single" w:sz="8" w:space="0" w:color="auto"/>
            </w:tcBorders>
            <w:vAlign w:val="bottom"/>
          </w:tcPr>
          <w:p w14:paraId="5FD35154" w14:textId="77777777" w:rsidR="00B624A6" w:rsidRPr="00B624A6" w:rsidRDefault="00B624A6" w:rsidP="00B624A6">
            <w:pPr>
              <w:suppressAutoHyphens w:val="0"/>
              <w:spacing w:line="360" w:lineRule="auto"/>
              <w:rPr>
                <w:sz w:val="22"/>
                <w:szCs w:val="22"/>
                <w:lang w:eastAsia="pl-PL"/>
              </w:rPr>
            </w:pPr>
          </w:p>
        </w:tc>
        <w:tc>
          <w:tcPr>
            <w:tcW w:w="2120" w:type="dxa"/>
            <w:tcBorders>
              <w:top w:val="single" w:sz="8" w:space="0" w:color="auto"/>
              <w:right w:val="single" w:sz="8" w:space="0" w:color="auto"/>
            </w:tcBorders>
            <w:vAlign w:val="bottom"/>
          </w:tcPr>
          <w:p w14:paraId="48E3E094" w14:textId="77777777" w:rsidR="00B624A6" w:rsidRPr="00B624A6" w:rsidRDefault="00B624A6" w:rsidP="00B624A6">
            <w:pPr>
              <w:suppressAutoHyphens w:val="0"/>
              <w:spacing w:line="360" w:lineRule="auto"/>
              <w:ind w:left="40"/>
              <w:rPr>
                <w:sz w:val="22"/>
                <w:szCs w:val="22"/>
                <w:lang w:eastAsia="pl-PL"/>
              </w:rPr>
            </w:pPr>
            <w:r w:rsidRPr="00B624A6">
              <w:rPr>
                <w:rFonts w:eastAsia="Arial"/>
                <w:color w:val="383838"/>
                <w:sz w:val="22"/>
                <w:szCs w:val="22"/>
                <w:lang w:eastAsia="pl-PL"/>
              </w:rPr>
              <w:t>ZAKRES /</w:t>
            </w:r>
          </w:p>
        </w:tc>
        <w:tc>
          <w:tcPr>
            <w:tcW w:w="0" w:type="dxa"/>
            <w:vAlign w:val="bottom"/>
          </w:tcPr>
          <w:p w14:paraId="692B582B" w14:textId="77777777" w:rsidR="00B624A6" w:rsidRPr="00B624A6" w:rsidRDefault="00B624A6" w:rsidP="00B624A6">
            <w:pPr>
              <w:suppressAutoHyphens w:val="0"/>
              <w:spacing w:line="360" w:lineRule="auto"/>
              <w:rPr>
                <w:sz w:val="22"/>
                <w:szCs w:val="22"/>
                <w:lang w:eastAsia="pl-PL"/>
              </w:rPr>
            </w:pPr>
          </w:p>
        </w:tc>
      </w:tr>
      <w:tr w:rsidR="00B624A6" w:rsidRPr="00B624A6" w14:paraId="60E3CA8D" w14:textId="77777777" w:rsidTr="00B624A6">
        <w:trPr>
          <w:trHeight w:val="254"/>
        </w:trPr>
        <w:tc>
          <w:tcPr>
            <w:tcW w:w="2140" w:type="dxa"/>
            <w:vMerge w:val="restart"/>
            <w:tcBorders>
              <w:left w:val="single" w:sz="8" w:space="0" w:color="auto"/>
              <w:right w:val="single" w:sz="8" w:space="0" w:color="auto"/>
            </w:tcBorders>
            <w:vAlign w:val="bottom"/>
          </w:tcPr>
          <w:p w14:paraId="0B621F1A" w14:textId="77777777" w:rsidR="00B624A6" w:rsidRPr="00B624A6" w:rsidRDefault="00B624A6" w:rsidP="00B624A6">
            <w:pPr>
              <w:suppressAutoHyphens w:val="0"/>
              <w:spacing w:line="360" w:lineRule="auto"/>
              <w:ind w:left="60"/>
              <w:rPr>
                <w:sz w:val="22"/>
                <w:szCs w:val="22"/>
                <w:lang w:eastAsia="pl-PL"/>
              </w:rPr>
            </w:pPr>
            <w:r w:rsidRPr="00B624A6">
              <w:rPr>
                <w:rFonts w:eastAsia="Arial"/>
                <w:color w:val="383838"/>
                <w:sz w:val="22"/>
                <w:szCs w:val="22"/>
                <w:lang w:eastAsia="pl-PL"/>
              </w:rPr>
              <w:t>DATA</w:t>
            </w:r>
          </w:p>
        </w:tc>
        <w:tc>
          <w:tcPr>
            <w:tcW w:w="1700" w:type="dxa"/>
            <w:gridSpan w:val="2"/>
            <w:vAlign w:val="bottom"/>
          </w:tcPr>
          <w:p w14:paraId="4E4FCFDB" w14:textId="77777777" w:rsidR="00B624A6" w:rsidRPr="00B624A6" w:rsidRDefault="00B624A6" w:rsidP="00B624A6">
            <w:pPr>
              <w:suppressAutoHyphens w:val="0"/>
              <w:spacing w:line="360" w:lineRule="auto"/>
              <w:ind w:left="40"/>
              <w:rPr>
                <w:sz w:val="22"/>
                <w:szCs w:val="22"/>
                <w:lang w:eastAsia="pl-PL"/>
              </w:rPr>
            </w:pPr>
            <w:r w:rsidRPr="00B624A6">
              <w:rPr>
                <w:rFonts w:eastAsia="Arial"/>
                <w:color w:val="383838"/>
                <w:sz w:val="22"/>
                <w:szCs w:val="22"/>
                <w:lang w:eastAsia="pl-PL"/>
              </w:rPr>
              <w:t>CZAS PRACY</w:t>
            </w:r>
          </w:p>
        </w:tc>
        <w:tc>
          <w:tcPr>
            <w:tcW w:w="680" w:type="dxa"/>
            <w:tcBorders>
              <w:right w:val="single" w:sz="8" w:space="0" w:color="auto"/>
            </w:tcBorders>
            <w:vAlign w:val="bottom"/>
          </w:tcPr>
          <w:p w14:paraId="66E5F33A" w14:textId="77777777" w:rsidR="00B624A6" w:rsidRPr="00B624A6" w:rsidRDefault="00B624A6" w:rsidP="00B624A6">
            <w:pPr>
              <w:suppressAutoHyphens w:val="0"/>
              <w:spacing w:line="360" w:lineRule="auto"/>
              <w:rPr>
                <w:sz w:val="22"/>
                <w:szCs w:val="22"/>
                <w:lang w:eastAsia="pl-PL"/>
              </w:rPr>
            </w:pPr>
          </w:p>
        </w:tc>
        <w:tc>
          <w:tcPr>
            <w:tcW w:w="2120" w:type="dxa"/>
            <w:vMerge w:val="restart"/>
            <w:tcBorders>
              <w:right w:val="single" w:sz="8" w:space="0" w:color="auto"/>
            </w:tcBorders>
            <w:vAlign w:val="bottom"/>
          </w:tcPr>
          <w:p w14:paraId="1EB0DCC7" w14:textId="77777777" w:rsidR="00B624A6" w:rsidRPr="00B624A6" w:rsidRDefault="00B624A6" w:rsidP="00B624A6">
            <w:pPr>
              <w:suppressAutoHyphens w:val="0"/>
              <w:spacing w:line="360" w:lineRule="auto"/>
              <w:ind w:left="40"/>
              <w:rPr>
                <w:sz w:val="22"/>
                <w:szCs w:val="22"/>
                <w:lang w:eastAsia="pl-PL"/>
              </w:rPr>
            </w:pPr>
            <w:r w:rsidRPr="00B624A6">
              <w:rPr>
                <w:rFonts w:eastAsia="Arial"/>
                <w:color w:val="383838"/>
                <w:sz w:val="22"/>
                <w:szCs w:val="22"/>
                <w:lang w:eastAsia="pl-PL"/>
              </w:rPr>
              <w:t>ILOŚĆ GODZIN</w:t>
            </w:r>
          </w:p>
        </w:tc>
        <w:tc>
          <w:tcPr>
            <w:tcW w:w="2120" w:type="dxa"/>
            <w:tcBorders>
              <w:right w:val="single" w:sz="8" w:space="0" w:color="auto"/>
            </w:tcBorders>
            <w:vAlign w:val="bottom"/>
          </w:tcPr>
          <w:p w14:paraId="02127691" w14:textId="77777777" w:rsidR="00B624A6" w:rsidRPr="00B624A6" w:rsidRDefault="00B624A6" w:rsidP="00B624A6">
            <w:pPr>
              <w:suppressAutoHyphens w:val="0"/>
              <w:spacing w:line="360" w:lineRule="auto"/>
              <w:ind w:left="40"/>
              <w:rPr>
                <w:sz w:val="22"/>
                <w:szCs w:val="22"/>
                <w:lang w:eastAsia="pl-PL"/>
              </w:rPr>
            </w:pPr>
            <w:r w:rsidRPr="00B624A6">
              <w:rPr>
                <w:rFonts w:eastAsia="Arial"/>
                <w:color w:val="383838"/>
                <w:sz w:val="22"/>
                <w:szCs w:val="22"/>
                <w:lang w:eastAsia="pl-PL"/>
              </w:rPr>
              <w:t>PRZEDMIOT</w:t>
            </w:r>
          </w:p>
        </w:tc>
        <w:tc>
          <w:tcPr>
            <w:tcW w:w="0" w:type="dxa"/>
            <w:vAlign w:val="bottom"/>
          </w:tcPr>
          <w:p w14:paraId="195B5BF7" w14:textId="77777777" w:rsidR="00B624A6" w:rsidRPr="00B624A6" w:rsidRDefault="00B624A6" w:rsidP="00B624A6">
            <w:pPr>
              <w:suppressAutoHyphens w:val="0"/>
              <w:spacing w:line="360" w:lineRule="auto"/>
              <w:rPr>
                <w:sz w:val="22"/>
                <w:szCs w:val="22"/>
                <w:lang w:eastAsia="pl-PL"/>
              </w:rPr>
            </w:pPr>
          </w:p>
        </w:tc>
      </w:tr>
      <w:tr w:rsidR="00B624A6" w:rsidRPr="00B624A6" w14:paraId="4D05B7EA" w14:textId="77777777" w:rsidTr="00B624A6">
        <w:trPr>
          <w:trHeight w:val="174"/>
        </w:trPr>
        <w:tc>
          <w:tcPr>
            <w:tcW w:w="2140" w:type="dxa"/>
            <w:vMerge/>
            <w:tcBorders>
              <w:left w:val="single" w:sz="8" w:space="0" w:color="auto"/>
              <w:right w:val="single" w:sz="8" w:space="0" w:color="auto"/>
            </w:tcBorders>
            <w:vAlign w:val="bottom"/>
          </w:tcPr>
          <w:p w14:paraId="1DDE806E" w14:textId="77777777" w:rsidR="00B624A6" w:rsidRPr="00B624A6" w:rsidRDefault="00B624A6" w:rsidP="00B624A6">
            <w:pPr>
              <w:suppressAutoHyphens w:val="0"/>
              <w:spacing w:line="360" w:lineRule="auto"/>
              <w:rPr>
                <w:sz w:val="22"/>
                <w:szCs w:val="22"/>
                <w:lang w:eastAsia="pl-PL"/>
              </w:rPr>
            </w:pPr>
          </w:p>
        </w:tc>
        <w:tc>
          <w:tcPr>
            <w:tcW w:w="1700" w:type="dxa"/>
            <w:gridSpan w:val="2"/>
            <w:vMerge w:val="restart"/>
            <w:vAlign w:val="bottom"/>
          </w:tcPr>
          <w:p w14:paraId="7BF1C370" w14:textId="77777777" w:rsidR="00B624A6" w:rsidRPr="00B624A6" w:rsidRDefault="00B624A6" w:rsidP="00B624A6">
            <w:pPr>
              <w:suppressAutoHyphens w:val="0"/>
              <w:spacing w:line="360" w:lineRule="auto"/>
              <w:ind w:left="40"/>
              <w:rPr>
                <w:sz w:val="22"/>
                <w:szCs w:val="22"/>
                <w:lang w:eastAsia="pl-PL"/>
              </w:rPr>
            </w:pPr>
            <w:r w:rsidRPr="00B624A6">
              <w:rPr>
                <w:rFonts w:eastAsia="Arial"/>
                <w:color w:val="383838"/>
                <w:sz w:val="22"/>
                <w:szCs w:val="22"/>
                <w:lang w:eastAsia="pl-PL"/>
              </w:rPr>
              <w:t>Od</w:t>
            </w:r>
          </w:p>
        </w:tc>
        <w:tc>
          <w:tcPr>
            <w:tcW w:w="680" w:type="dxa"/>
            <w:vMerge w:val="restart"/>
            <w:tcBorders>
              <w:right w:val="single" w:sz="8" w:space="0" w:color="auto"/>
            </w:tcBorders>
            <w:vAlign w:val="bottom"/>
          </w:tcPr>
          <w:p w14:paraId="04E3AAD5" w14:textId="77777777" w:rsidR="00B624A6" w:rsidRPr="00B624A6" w:rsidRDefault="00B624A6" w:rsidP="00B624A6">
            <w:pPr>
              <w:suppressAutoHyphens w:val="0"/>
              <w:spacing w:line="360" w:lineRule="auto"/>
              <w:ind w:left="220"/>
              <w:rPr>
                <w:sz w:val="22"/>
                <w:szCs w:val="22"/>
                <w:lang w:eastAsia="pl-PL"/>
              </w:rPr>
            </w:pPr>
            <w:r w:rsidRPr="00B624A6">
              <w:rPr>
                <w:rFonts w:eastAsia="Arial"/>
                <w:color w:val="383838"/>
                <w:sz w:val="22"/>
                <w:szCs w:val="22"/>
                <w:lang w:eastAsia="pl-PL"/>
              </w:rPr>
              <w:t>do</w:t>
            </w:r>
          </w:p>
        </w:tc>
        <w:tc>
          <w:tcPr>
            <w:tcW w:w="2120" w:type="dxa"/>
            <w:vMerge/>
            <w:tcBorders>
              <w:right w:val="single" w:sz="8" w:space="0" w:color="auto"/>
            </w:tcBorders>
            <w:vAlign w:val="bottom"/>
          </w:tcPr>
          <w:p w14:paraId="2D1D6CB2" w14:textId="77777777" w:rsidR="00B624A6" w:rsidRPr="00B624A6" w:rsidRDefault="00B624A6" w:rsidP="00B624A6">
            <w:pPr>
              <w:suppressAutoHyphens w:val="0"/>
              <w:spacing w:line="360" w:lineRule="auto"/>
              <w:rPr>
                <w:sz w:val="22"/>
                <w:szCs w:val="22"/>
                <w:lang w:eastAsia="pl-PL"/>
              </w:rPr>
            </w:pPr>
          </w:p>
        </w:tc>
        <w:tc>
          <w:tcPr>
            <w:tcW w:w="2120" w:type="dxa"/>
            <w:vMerge w:val="restart"/>
            <w:tcBorders>
              <w:right w:val="single" w:sz="8" w:space="0" w:color="auto"/>
            </w:tcBorders>
            <w:vAlign w:val="bottom"/>
          </w:tcPr>
          <w:p w14:paraId="5CDFAECC" w14:textId="77777777" w:rsidR="00B624A6" w:rsidRPr="00B624A6" w:rsidRDefault="00B624A6" w:rsidP="00B624A6">
            <w:pPr>
              <w:suppressAutoHyphens w:val="0"/>
              <w:spacing w:line="360" w:lineRule="auto"/>
              <w:ind w:left="40"/>
              <w:rPr>
                <w:sz w:val="22"/>
                <w:szCs w:val="22"/>
                <w:lang w:eastAsia="pl-PL"/>
              </w:rPr>
            </w:pPr>
            <w:r w:rsidRPr="00B624A6">
              <w:rPr>
                <w:rFonts w:eastAsia="Arial"/>
                <w:color w:val="383838"/>
                <w:sz w:val="22"/>
                <w:szCs w:val="22"/>
                <w:lang w:eastAsia="pl-PL"/>
              </w:rPr>
              <w:t>UMOWY/UCZESTN</w:t>
            </w:r>
          </w:p>
        </w:tc>
        <w:tc>
          <w:tcPr>
            <w:tcW w:w="0" w:type="dxa"/>
            <w:vAlign w:val="bottom"/>
          </w:tcPr>
          <w:p w14:paraId="0C41A28D" w14:textId="77777777" w:rsidR="00B624A6" w:rsidRPr="00B624A6" w:rsidRDefault="00B624A6" w:rsidP="00B624A6">
            <w:pPr>
              <w:suppressAutoHyphens w:val="0"/>
              <w:spacing w:line="360" w:lineRule="auto"/>
              <w:rPr>
                <w:sz w:val="22"/>
                <w:szCs w:val="22"/>
                <w:lang w:eastAsia="pl-PL"/>
              </w:rPr>
            </w:pPr>
          </w:p>
        </w:tc>
      </w:tr>
      <w:tr w:rsidR="00B624A6" w:rsidRPr="00B624A6" w14:paraId="015BB482" w14:textId="77777777" w:rsidTr="00B624A6">
        <w:trPr>
          <w:trHeight w:val="80"/>
        </w:trPr>
        <w:tc>
          <w:tcPr>
            <w:tcW w:w="2140" w:type="dxa"/>
            <w:tcBorders>
              <w:left w:val="single" w:sz="8" w:space="0" w:color="auto"/>
              <w:right w:val="single" w:sz="8" w:space="0" w:color="auto"/>
            </w:tcBorders>
            <w:vAlign w:val="bottom"/>
          </w:tcPr>
          <w:p w14:paraId="6F6D6ACA" w14:textId="77777777" w:rsidR="00B624A6" w:rsidRPr="00B624A6" w:rsidRDefault="00B624A6" w:rsidP="00B624A6">
            <w:pPr>
              <w:suppressAutoHyphens w:val="0"/>
              <w:spacing w:line="360" w:lineRule="auto"/>
              <w:rPr>
                <w:sz w:val="22"/>
                <w:szCs w:val="22"/>
                <w:lang w:eastAsia="pl-PL"/>
              </w:rPr>
            </w:pPr>
          </w:p>
        </w:tc>
        <w:tc>
          <w:tcPr>
            <w:tcW w:w="1700" w:type="dxa"/>
            <w:gridSpan w:val="2"/>
            <w:vMerge/>
            <w:vAlign w:val="bottom"/>
          </w:tcPr>
          <w:p w14:paraId="53A6BEF8" w14:textId="77777777" w:rsidR="00B624A6" w:rsidRPr="00B624A6" w:rsidRDefault="00B624A6" w:rsidP="00B624A6">
            <w:pPr>
              <w:suppressAutoHyphens w:val="0"/>
              <w:spacing w:line="360" w:lineRule="auto"/>
              <w:rPr>
                <w:sz w:val="22"/>
                <w:szCs w:val="22"/>
                <w:lang w:eastAsia="pl-PL"/>
              </w:rPr>
            </w:pPr>
          </w:p>
        </w:tc>
        <w:tc>
          <w:tcPr>
            <w:tcW w:w="680" w:type="dxa"/>
            <w:vMerge/>
            <w:tcBorders>
              <w:right w:val="single" w:sz="8" w:space="0" w:color="auto"/>
            </w:tcBorders>
            <w:vAlign w:val="bottom"/>
          </w:tcPr>
          <w:p w14:paraId="3EF90609" w14:textId="77777777" w:rsidR="00B624A6" w:rsidRPr="00B624A6" w:rsidRDefault="00B624A6" w:rsidP="00B624A6">
            <w:pPr>
              <w:suppressAutoHyphens w:val="0"/>
              <w:spacing w:line="360" w:lineRule="auto"/>
              <w:rPr>
                <w:sz w:val="22"/>
                <w:szCs w:val="22"/>
                <w:lang w:eastAsia="pl-PL"/>
              </w:rPr>
            </w:pPr>
          </w:p>
        </w:tc>
        <w:tc>
          <w:tcPr>
            <w:tcW w:w="2120" w:type="dxa"/>
            <w:tcBorders>
              <w:right w:val="single" w:sz="8" w:space="0" w:color="auto"/>
            </w:tcBorders>
            <w:vAlign w:val="bottom"/>
          </w:tcPr>
          <w:p w14:paraId="72696E38" w14:textId="77777777" w:rsidR="00B624A6" w:rsidRPr="00B624A6" w:rsidRDefault="00B624A6" w:rsidP="00B624A6">
            <w:pPr>
              <w:suppressAutoHyphens w:val="0"/>
              <w:spacing w:line="360" w:lineRule="auto"/>
              <w:rPr>
                <w:sz w:val="22"/>
                <w:szCs w:val="22"/>
                <w:lang w:eastAsia="pl-PL"/>
              </w:rPr>
            </w:pPr>
          </w:p>
        </w:tc>
        <w:tc>
          <w:tcPr>
            <w:tcW w:w="2120" w:type="dxa"/>
            <w:vMerge/>
            <w:tcBorders>
              <w:right w:val="single" w:sz="8" w:space="0" w:color="auto"/>
            </w:tcBorders>
            <w:vAlign w:val="bottom"/>
          </w:tcPr>
          <w:p w14:paraId="51B64A36" w14:textId="77777777" w:rsidR="00B624A6" w:rsidRPr="00B624A6" w:rsidRDefault="00B624A6" w:rsidP="00B624A6">
            <w:pPr>
              <w:suppressAutoHyphens w:val="0"/>
              <w:spacing w:line="360" w:lineRule="auto"/>
              <w:rPr>
                <w:sz w:val="22"/>
                <w:szCs w:val="22"/>
                <w:lang w:eastAsia="pl-PL"/>
              </w:rPr>
            </w:pPr>
          </w:p>
        </w:tc>
        <w:tc>
          <w:tcPr>
            <w:tcW w:w="0" w:type="dxa"/>
            <w:vAlign w:val="bottom"/>
          </w:tcPr>
          <w:p w14:paraId="5949DACC" w14:textId="77777777" w:rsidR="00B624A6" w:rsidRPr="00B624A6" w:rsidRDefault="00B624A6" w:rsidP="00B624A6">
            <w:pPr>
              <w:suppressAutoHyphens w:val="0"/>
              <w:spacing w:line="360" w:lineRule="auto"/>
              <w:rPr>
                <w:sz w:val="22"/>
                <w:szCs w:val="22"/>
                <w:lang w:eastAsia="pl-PL"/>
              </w:rPr>
            </w:pPr>
          </w:p>
        </w:tc>
      </w:tr>
      <w:tr w:rsidR="00B624A6" w:rsidRPr="00B624A6" w14:paraId="56C42FF3" w14:textId="77777777" w:rsidTr="00B624A6">
        <w:trPr>
          <w:trHeight w:val="282"/>
        </w:trPr>
        <w:tc>
          <w:tcPr>
            <w:tcW w:w="2140" w:type="dxa"/>
            <w:tcBorders>
              <w:left w:val="single" w:sz="8" w:space="0" w:color="auto"/>
              <w:bottom w:val="single" w:sz="8" w:space="0" w:color="auto"/>
              <w:right w:val="single" w:sz="8" w:space="0" w:color="auto"/>
            </w:tcBorders>
            <w:vAlign w:val="bottom"/>
          </w:tcPr>
          <w:p w14:paraId="36287E06" w14:textId="77777777" w:rsidR="00B624A6" w:rsidRPr="00B624A6" w:rsidRDefault="00B624A6" w:rsidP="00B624A6">
            <w:pPr>
              <w:suppressAutoHyphens w:val="0"/>
              <w:spacing w:line="360" w:lineRule="auto"/>
              <w:rPr>
                <w:sz w:val="22"/>
                <w:szCs w:val="22"/>
                <w:lang w:eastAsia="pl-PL"/>
              </w:rPr>
            </w:pPr>
          </w:p>
        </w:tc>
        <w:tc>
          <w:tcPr>
            <w:tcW w:w="1220" w:type="dxa"/>
            <w:tcBorders>
              <w:bottom w:val="single" w:sz="8" w:space="0" w:color="auto"/>
            </w:tcBorders>
            <w:vAlign w:val="bottom"/>
          </w:tcPr>
          <w:p w14:paraId="4A7778C2" w14:textId="77777777" w:rsidR="00B624A6" w:rsidRPr="00B624A6" w:rsidRDefault="00B624A6" w:rsidP="00B624A6">
            <w:pPr>
              <w:suppressAutoHyphens w:val="0"/>
              <w:spacing w:line="360" w:lineRule="auto"/>
              <w:rPr>
                <w:sz w:val="22"/>
                <w:szCs w:val="22"/>
                <w:lang w:eastAsia="pl-PL"/>
              </w:rPr>
            </w:pPr>
          </w:p>
        </w:tc>
        <w:tc>
          <w:tcPr>
            <w:tcW w:w="480" w:type="dxa"/>
            <w:tcBorders>
              <w:bottom w:val="single" w:sz="8" w:space="0" w:color="auto"/>
            </w:tcBorders>
            <w:vAlign w:val="bottom"/>
          </w:tcPr>
          <w:p w14:paraId="646081D7" w14:textId="77777777" w:rsidR="00B624A6" w:rsidRPr="00B624A6" w:rsidRDefault="00B624A6" w:rsidP="00B624A6">
            <w:pPr>
              <w:suppressAutoHyphens w:val="0"/>
              <w:spacing w:line="360" w:lineRule="auto"/>
              <w:rPr>
                <w:sz w:val="22"/>
                <w:szCs w:val="22"/>
                <w:lang w:eastAsia="pl-PL"/>
              </w:rPr>
            </w:pPr>
          </w:p>
        </w:tc>
        <w:tc>
          <w:tcPr>
            <w:tcW w:w="680" w:type="dxa"/>
            <w:tcBorders>
              <w:bottom w:val="single" w:sz="8" w:space="0" w:color="auto"/>
              <w:right w:val="single" w:sz="8" w:space="0" w:color="auto"/>
            </w:tcBorders>
            <w:vAlign w:val="bottom"/>
          </w:tcPr>
          <w:p w14:paraId="65620D5D" w14:textId="77777777" w:rsidR="00B624A6" w:rsidRPr="00B624A6" w:rsidRDefault="00B624A6" w:rsidP="00B624A6">
            <w:pPr>
              <w:suppressAutoHyphens w:val="0"/>
              <w:spacing w:line="360" w:lineRule="auto"/>
              <w:rPr>
                <w:sz w:val="22"/>
                <w:szCs w:val="22"/>
                <w:lang w:eastAsia="pl-PL"/>
              </w:rPr>
            </w:pPr>
          </w:p>
        </w:tc>
        <w:tc>
          <w:tcPr>
            <w:tcW w:w="2120" w:type="dxa"/>
            <w:tcBorders>
              <w:bottom w:val="single" w:sz="8" w:space="0" w:color="auto"/>
              <w:right w:val="single" w:sz="8" w:space="0" w:color="auto"/>
            </w:tcBorders>
            <w:vAlign w:val="bottom"/>
          </w:tcPr>
          <w:p w14:paraId="7DA79713" w14:textId="77777777" w:rsidR="00B624A6" w:rsidRPr="00B624A6" w:rsidRDefault="00B624A6" w:rsidP="00B624A6">
            <w:pPr>
              <w:suppressAutoHyphens w:val="0"/>
              <w:spacing w:line="360" w:lineRule="auto"/>
              <w:rPr>
                <w:sz w:val="22"/>
                <w:szCs w:val="22"/>
                <w:lang w:eastAsia="pl-PL"/>
              </w:rPr>
            </w:pPr>
          </w:p>
        </w:tc>
        <w:tc>
          <w:tcPr>
            <w:tcW w:w="2120" w:type="dxa"/>
            <w:tcBorders>
              <w:bottom w:val="single" w:sz="8" w:space="0" w:color="auto"/>
              <w:right w:val="single" w:sz="8" w:space="0" w:color="auto"/>
            </w:tcBorders>
            <w:vAlign w:val="bottom"/>
          </w:tcPr>
          <w:p w14:paraId="215BC27E" w14:textId="77777777" w:rsidR="00B624A6" w:rsidRPr="00B624A6" w:rsidRDefault="00B624A6" w:rsidP="00B624A6">
            <w:pPr>
              <w:suppressAutoHyphens w:val="0"/>
              <w:spacing w:line="360" w:lineRule="auto"/>
              <w:ind w:left="40"/>
              <w:rPr>
                <w:sz w:val="22"/>
                <w:szCs w:val="22"/>
                <w:lang w:eastAsia="pl-PL"/>
              </w:rPr>
            </w:pPr>
            <w:r w:rsidRPr="00B624A6">
              <w:rPr>
                <w:rFonts w:eastAsia="Arial"/>
                <w:color w:val="383838"/>
                <w:sz w:val="22"/>
                <w:szCs w:val="22"/>
                <w:lang w:eastAsia="pl-PL"/>
              </w:rPr>
              <w:t>IK PROJEKTU</w:t>
            </w:r>
          </w:p>
        </w:tc>
        <w:tc>
          <w:tcPr>
            <w:tcW w:w="0" w:type="dxa"/>
            <w:vAlign w:val="bottom"/>
          </w:tcPr>
          <w:p w14:paraId="584128B9" w14:textId="77777777" w:rsidR="00B624A6" w:rsidRPr="00B624A6" w:rsidRDefault="00B624A6" w:rsidP="00B624A6">
            <w:pPr>
              <w:suppressAutoHyphens w:val="0"/>
              <w:spacing w:line="360" w:lineRule="auto"/>
              <w:rPr>
                <w:sz w:val="22"/>
                <w:szCs w:val="22"/>
                <w:lang w:eastAsia="pl-PL"/>
              </w:rPr>
            </w:pPr>
          </w:p>
        </w:tc>
      </w:tr>
      <w:tr w:rsidR="00B624A6" w:rsidRPr="00B624A6" w14:paraId="5E9C5890" w14:textId="77777777" w:rsidTr="00B624A6">
        <w:trPr>
          <w:trHeight w:val="777"/>
        </w:trPr>
        <w:tc>
          <w:tcPr>
            <w:tcW w:w="2140" w:type="dxa"/>
            <w:tcBorders>
              <w:left w:val="single" w:sz="8" w:space="0" w:color="auto"/>
              <w:bottom w:val="single" w:sz="8" w:space="0" w:color="auto"/>
              <w:right w:val="single" w:sz="8" w:space="0" w:color="auto"/>
            </w:tcBorders>
            <w:vAlign w:val="bottom"/>
          </w:tcPr>
          <w:p w14:paraId="3F7068F3" w14:textId="77777777" w:rsidR="00B624A6" w:rsidRPr="00B624A6" w:rsidRDefault="00B624A6" w:rsidP="00B624A6">
            <w:pPr>
              <w:suppressAutoHyphens w:val="0"/>
              <w:spacing w:line="360" w:lineRule="auto"/>
              <w:rPr>
                <w:sz w:val="22"/>
                <w:szCs w:val="22"/>
                <w:lang w:eastAsia="pl-PL"/>
              </w:rPr>
            </w:pPr>
          </w:p>
        </w:tc>
        <w:tc>
          <w:tcPr>
            <w:tcW w:w="1220" w:type="dxa"/>
            <w:tcBorders>
              <w:bottom w:val="single" w:sz="8" w:space="0" w:color="auto"/>
              <w:right w:val="single" w:sz="8" w:space="0" w:color="auto"/>
            </w:tcBorders>
            <w:vAlign w:val="bottom"/>
          </w:tcPr>
          <w:p w14:paraId="56770CCA" w14:textId="77777777" w:rsidR="00B624A6" w:rsidRPr="00B624A6" w:rsidRDefault="00B624A6" w:rsidP="00B624A6">
            <w:pPr>
              <w:suppressAutoHyphens w:val="0"/>
              <w:spacing w:line="360" w:lineRule="auto"/>
              <w:rPr>
                <w:sz w:val="22"/>
                <w:szCs w:val="22"/>
                <w:lang w:eastAsia="pl-PL"/>
              </w:rPr>
            </w:pPr>
          </w:p>
        </w:tc>
        <w:tc>
          <w:tcPr>
            <w:tcW w:w="480" w:type="dxa"/>
            <w:tcBorders>
              <w:bottom w:val="single" w:sz="8" w:space="0" w:color="auto"/>
            </w:tcBorders>
            <w:vAlign w:val="bottom"/>
          </w:tcPr>
          <w:p w14:paraId="30328B68" w14:textId="77777777" w:rsidR="00B624A6" w:rsidRPr="00B624A6" w:rsidRDefault="00B624A6" w:rsidP="00B624A6">
            <w:pPr>
              <w:suppressAutoHyphens w:val="0"/>
              <w:spacing w:line="360" w:lineRule="auto"/>
              <w:rPr>
                <w:sz w:val="22"/>
                <w:szCs w:val="22"/>
                <w:lang w:eastAsia="pl-PL"/>
              </w:rPr>
            </w:pPr>
          </w:p>
        </w:tc>
        <w:tc>
          <w:tcPr>
            <w:tcW w:w="680" w:type="dxa"/>
            <w:tcBorders>
              <w:bottom w:val="single" w:sz="8" w:space="0" w:color="auto"/>
              <w:right w:val="single" w:sz="8" w:space="0" w:color="auto"/>
            </w:tcBorders>
            <w:vAlign w:val="bottom"/>
          </w:tcPr>
          <w:p w14:paraId="1E1AEF72" w14:textId="77777777" w:rsidR="00B624A6" w:rsidRPr="00B624A6" w:rsidRDefault="00B624A6" w:rsidP="00B624A6">
            <w:pPr>
              <w:suppressAutoHyphens w:val="0"/>
              <w:spacing w:line="360" w:lineRule="auto"/>
              <w:rPr>
                <w:sz w:val="22"/>
                <w:szCs w:val="22"/>
                <w:lang w:eastAsia="pl-PL"/>
              </w:rPr>
            </w:pPr>
          </w:p>
        </w:tc>
        <w:tc>
          <w:tcPr>
            <w:tcW w:w="2120" w:type="dxa"/>
            <w:tcBorders>
              <w:bottom w:val="single" w:sz="8" w:space="0" w:color="auto"/>
              <w:right w:val="single" w:sz="8" w:space="0" w:color="auto"/>
            </w:tcBorders>
            <w:vAlign w:val="bottom"/>
          </w:tcPr>
          <w:p w14:paraId="0A60BA04" w14:textId="77777777" w:rsidR="00B624A6" w:rsidRPr="00B624A6" w:rsidRDefault="00B624A6" w:rsidP="00B624A6">
            <w:pPr>
              <w:suppressAutoHyphens w:val="0"/>
              <w:spacing w:line="360" w:lineRule="auto"/>
              <w:rPr>
                <w:sz w:val="22"/>
                <w:szCs w:val="22"/>
                <w:lang w:eastAsia="pl-PL"/>
              </w:rPr>
            </w:pPr>
          </w:p>
        </w:tc>
        <w:tc>
          <w:tcPr>
            <w:tcW w:w="2120" w:type="dxa"/>
            <w:tcBorders>
              <w:bottom w:val="single" w:sz="8" w:space="0" w:color="auto"/>
              <w:right w:val="single" w:sz="8" w:space="0" w:color="auto"/>
            </w:tcBorders>
            <w:vAlign w:val="bottom"/>
          </w:tcPr>
          <w:p w14:paraId="3BCCD783" w14:textId="77777777" w:rsidR="00B624A6" w:rsidRPr="00B624A6" w:rsidRDefault="00B624A6" w:rsidP="00B624A6">
            <w:pPr>
              <w:suppressAutoHyphens w:val="0"/>
              <w:spacing w:line="360" w:lineRule="auto"/>
              <w:rPr>
                <w:sz w:val="22"/>
                <w:szCs w:val="22"/>
                <w:lang w:eastAsia="pl-PL"/>
              </w:rPr>
            </w:pPr>
          </w:p>
        </w:tc>
        <w:tc>
          <w:tcPr>
            <w:tcW w:w="0" w:type="dxa"/>
            <w:vAlign w:val="bottom"/>
          </w:tcPr>
          <w:p w14:paraId="3C748EF0" w14:textId="77777777" w:rsidR="00B624A6" w:rsidRPr="00B624A6" w:rsidRDefault="00B624A6" w:rsidP="00B624A6">
            <w:pPr>
              <w:suppressAutoHyphens w:val="0"/>
              <w:spacing w:line="360" w:lineRule="auto"/>
              <w:rPr>
                <w:sz w:val="22"/>
                <w:szCs w:val="22"/>
                <w:lang w:eastAsia="pl-PL"/>
              </w:rPr>
            </w:pPr>
          </w:p>
        </w:tc>
      </w:tr>
    </w:tbl>
    <w:p w14:paraId="2EFE822D" w14:textId="77777777" w:rsidR="00B624A6" w:rsidRPr="00B624A6" w:rsidRDefault="00B624A6" w:rsidP="00B624A6">
      <w:pPr>
        <w:suppressAutoHyphens w:val="0"/>
        <w:spacing w:line="360" w:lineRule="auto"/>
        <w:rPr>
          <w:sz w:val="22"/>
          <w:szCs w:val="22"/>
          <w:lang w:eastAsia="pl-PL"/>
        </w:rPr>
      </w:pPr>
    </w:p>
    <w:p w14:paraId="74D4C778"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Uwagi</w:t>
      </w:r>
    </w:p>
    <w:p w14:paraId="21F53F9B"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w:t>
      </w:r>
    </w:p>
    <w:p w14:paraId="5895DE45"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Na tym Protokół zakończono.</w:t>
      </w:r>
    </w:p>
    <w:p w14:paraId="087CE96B" w14:textId="77777777" w:rsidR="00B624A6" w:rsidRPr="00B624A6" w:rsidRDefault="00B624A6" w:rsidP="00B624A6">
      <w:pPr>
        <w:suppressAutoHyphens w:val="0"/>
        <w:spacing w:line="360" w:lineRule="auto"/>
        <w:rPr>
          <w:sz w:val="22"/>
          <w:szCs w:val="22"/>
          <w:lang w:eastAsia="pl-PL"/>
        </w:rPr>
        <w:sectPr w:rsidR="00B624A6" w:rsidRPr="00B624A6" w:rsidSect="00B624A6">
          <w:headerReference w:type="default" r:id="rId11"/>
          <w:pgSz w:w="11900" w:h="16840"/>
          <w:pgMar w:top="1390" w:right="1440" w:bottom="446" w:left="1420" w:header="0" w:footer="0" w:gutter="0"/>
          <w:cols w:space="708" w:equalWidth="0">
            <w:col w:w="9040"/>
          </w:cols>
        </w:sectPr>
      </w:pPr>
    </w:p>
    <w:p w14:paraId="3B135403" w14:textId="77777777" w:rsidR="00B624A6" w:rsidRPr="00B624A6" w:rsidRDefault="00B624A6" w:rsidP="00B624A6">
      <w:pPr>
        <w:suppressAutoHyphens w:val="0"/>
        <w:spacing w:line="360" w:lineRule="auto"/>
        <w:rPr>
          <w:sz w:val="22"/>
          <w:szCs w:val="22"/>
          <w:lang w:eastAsia="pl-PL"/>
        </w:rPr>
      </w:pPr>
    </w:p>
    <w:p w14:paraId="6F8ABC05" w14:textId="77777777" w:rsidR="00B624A6" w:rsidRPr="00B624A6" w:rsidRDefault="00B624A6" w:rsidP="00B624A6">
      <w:pPr>
        <w:suppressAutoHyphens w:val="0"/>
        <w:spacing w:line="360" w:lineRule="auto"/>
        <w:rPr>
          <w:sz w:val="22"/>
          <w:szCs w:val="22"/>
          <w:lang w:eastAsia="pl-PL"/>
        </w:rPr>
      </w:pPr>
      <w:r w:rsidRPr="00B624A6">
        <w:rPr>
          <w:rFonts w:eastAsia="Arial"/>
          <w:b/>
          <w:bCs/>
          <w:color w:val="383838"/>
          <w:sz w:val="22"/>
          <w:szCs w:val="22"/>
          <w:lang w:eastAsia="pl-PL"/>
        </w:rPr>
        <w:t>Przedstawiciel Zamawiającego  Przedstawiciel Wykonawcy</w:t>
      </w:r>
    </w:p>
    <w:p w14:paraId="385C1037" w14:textId="77777777" w:rsidR="00B624A6" w:rsidRPr="00B624A6" w:rsidRDefault="00B624A6" w:rsidP="00B624A6">
      <w:pPr>
        <w:suppressAutoHyphens w:val="0"/>
        <w:spacing w:line="360" w:lineRule="auto"/>
        <w:rPr>
          <w:sz w:val="22"/>
          <w:szCs w:val="22"/>
          <w:lang w:eastAsia="pl-PL"/>
        </w:rPr>
      </w:pPr>
    </w:p>
    <w:p w14:paraId="3EE6E652" w14:textId="77777777" w:rsidR="00B624A6" w:rsidRPr="00B624A6" w:rsidRDefault="00B624A6" w:rsidP="00B624A6">
      <w:pPr>
        <w:suppressAutoHyphens w:val="0"/>
        <w:spacing w:line="360" w:lineRule="auto"/>
        <w:rPr>
          <w:sz w:val="22"/>
          <w:szCs w:val="22"/>
          <w:lang w:eastAsia="pl-PL"/>
        </w:rPr>
      </w:pPr>
      <w:r w:rsidRPr="00B624A6">
        <w:rPr>
          <w:sz w:val="22"/>
          <w:szCs w:val="22"/>
          <w:lang w:eastAsia="pl-PL"/>
        </w:rPr>
        <w:br w:type="column"/>
      </w:r>
    </w:p>
    <w:p w14:paraId="3B1EB78C" w14:textId="77777777" w:rsidR="00B624A6" w:rsidRPr="00B624A6" w:rsidRDefault="00B624A6" w:rsidP="00B624A6">
      <w:pPr>
        <w:suppressAutoHyphens w:val="0"/>
        <w:spacing w:line="360" w:lineRule="auto"/>
        <w:rPr>
          <w:sz w:val="22"/>
          <w:szCs w:val="22"/>
          <w:lang w:eastAsia="pl-PL"/>
        </w:rPr>
        <w:sectPr w:rsidR="00B624A6" w:rsidRPr="00B624A6" w:rsidSect="00B624A6">
          <w:type w:val="continuous"/>
          <w:pgSz w:w="11900" w:h="16840"/>
          <w:pgMar w:top="1390" w:right="1440" w:bottom="446" w:left="1420" w:header="0" w:footer="0" w:gutter="0"/>
          <w:cols w:num="2" w:space="708" w:equalWidth="0">
            <w:col w:w="5220" w:space="720"/>
            <w:col w:w="3100"/>
          </w:cols>
        </w:sectPr>
      </w:pPr>
    </w:p>
    <w:p w14:paraId="247454F2" w14:textId="77777777" w:rsidR="00B624A6" w:rsidRPr="00B624A6" w:rsidRDefault="00B624A6" w:rsidP="00B624A6">
      <w:pPr>
        <w:suppressAutoHyphens w:val="0"/>
        <w:spacing w:line="360" w:lineRule="auto"/>
        <w:rPr>
          <w:sz w:val="22"/>
          <w:szCs w:val="22"/>
          <w:lang w:eastAsia="pl-PL"/>
        </w:rPr>
      </w:pPr>
    </w:p>
    <w:p w14:paraId="70CC3BC3" w14:textId="77777777" w:rsidR="00B624A6" w:rsidRPr="00B624A6" w:rsidRDefault="00B624A6" w:rsidP="00B624A6">
      <w:pPr>
        <w:suppressAutoHyphens w:val="0"/>
        <w:spacing w:line="360" w:lineRule="auto"/>
        <w:rPr>
          <w:sz w:val="22"/>
          <w:szCs w:val="22"/>
          <w:lang w:eastAsia="pl-PL"/>
        </w:rPr>
        <w:sectPr w:rsidR="00B624A6" w:rsidRPr="00B624A6" w:rsidSect="00B624A6">
          <w:type w:val="continuous"/>
          <w:pgSz w:w="11900" w:h="16840"/>
          <w:pgMar w:top="1390" w:right="1440" w:bottom="446" w:left="1420" w:header="0" w:footer="0" w:gutter="0"/>
          <w:cols w:num="2" w:space="708" w:equalWidth="0">
            <w:col w:w="5220" w:space="720"/>
            <w:col w:w="3100"/>
          </w:cols>
        </w:sectPr>
      </w:pPr>
    </w:p>
    <w:p w14:paraId="661D904A" w14:textId="77777777" w:rsidR="00B624A6" w:rsidRPr="00B624A6" w:rsidRDefault="00B624A6" w:rsidP="00B624A6">
      <w:pPr>
        <w:suppressAutoHyphens w:val="0"/>
        <w:spacing w:line="360" w:lineRule="auto"/>
        <w:rPr>
          <w:sz w:val="22"/>
          <w:szCs w:val="22"/>
          <w:lang w:eastAsia="pl-PL"/>
        </w:rPr>
      </w:pPr>
    </w:p>
    <w:p w14:paraId="67E87F87" w14:textId="2A1C4744" w:rsidR="00976EAB" w:rsidRPr="00976EAB" w:rsidRDefault="00976EAB" w:rsidP="00976EAB">
      <w:pPr>
        <w:suppressAutoHyphens w:val="0"/>
        <w:spacing w:line="360" w:lineRule="auto"/>
        <w:rPr>
          <w:rFonts w:eastAsia="Arial"/>
          <w:color w:val="383838"/>
          <w:sz w:val="22"/>
          <w:szCs w:val="22"/>
          <w:lang w:eastAsia="pl-PL"/>
        </w:rPr>
      </w:pPr>
      <w:bookmarkStart w:id="9" w:name="page9"/>
      <w:bookmarkEnd w:id="9"/>
      <w:r>
        <w:rPr>
          <w:rFonts w:eastAsia="Arial"/>
          <w:color w:val="383838"/>
          <w:sz w:val="22"/>
          <w:szCs w:val="22"/>
          <w:lang w:eastAsia="pl-PL"/>
        </w:rPr>
        <w:t>Załącznik nr 2</w:t>
      </w:r>
      <w:r w:rsidRPr="00976EAB">
        <w:rPr>
          <w:rFonts w:eastAsia="Arial"/>
          <w:color w:val="383838"/>
          <w:sz w:val="22"/>
          <w:szCs w:val="22"/>
          <w:lang w:eastAsia="pl-PL"/>
        </w:rPr>
        <w:t xml:space="preserve"> do UMOWY nr ……………..</w:t>
      </w:r>
    </w:p>
    <w:p w14:paraId="02741082" w14:textId="77777777" w:rsidR="00B624A6" w:rsidRPr="00B624A6" w:rsidRDefault="00B624A6" w:rsidP="00B624A6">
      <w:pPr>
        <w:suppressAutoHyphens w:val="0"/>
        <w:spacing w:line="360" w:lineRule="auto"/>
        <w:rPr>
          <w:sz w:val="22"/>
          <w:szCs w:val="22"/>
          <w:lang w:eastAsia="pl-PL"/>
        </w:rPr>
      </w:pPr>
    </w:p>
    <w:p w14:paraId="39AA09A4" w14:textId="77777777" w:rsidR="00B624A6" w:rsidRPr="00B624A6" w:rsidRDefault="00B624A6" w:rsidP="00B624A6">
      <w:pPr>
        <w:suppressAutoHyphens w:val="0"/>
        <w:spacing w:line="360" w:lineRule="auto"/>
        <w:rPr>
          <w:sz w:val="22"/>
          <w:szCs w:val="22"/>
          <w:lang w:eastAsia="pl-PL"/>
        </w:rPr>
      </w:pPr>
    </w:p>
    <w:p w14:paraId="4B40BE2F" w14:textId="77777777" w:rsidR="00B624A6" w:rsidRPr="00B624A6" w:rsidRDefault="00B624A6" w:rsidP="00B624A6">
      <w:pPr>
        <w:suppressAutoHyphens w:val="0"/>
        <w:spacing w:line="360" w:lineRule="auto"/>
        <w:ind w:left="4000"/>
        <w:rPr>
          <w:sz w:val="22"/>
          <w:szCs w:val="22"/>
          <w:lang w:eastAsia="pl-PL"/>
        </w:rPr>
      </w:pPr>
      <w:r w:rsidRPr="00B624A6">
        <w:rPr>
          <w:rFonts w:eastAsia="Arial"/>
          <w:b/>
          <w:bCs/>
          <w:sz w:val="22"/>
          <w:szCs w:val="22"/>
          <w:lang w:eastAsia="pl-PL"/>
        </w:rPr>
        <w:t>UPOWAŻNIENIE Nr ……</w:t>
      </w:r>
    </w:p>
    <w:p w14:paraId="0DCCE73F" w14:textId="77777777" w:rsidR="00B624A6" w:rsidRPr="00B624A6" w:rsidRDefault="00B624A6" w:rsidP="00B624A6">
      <w:pPr>
        <w:suppressAutoHyphens w:val="0"/>
        <w:spacing w:line="360" w:lineRule="auto"/>
        <w:rPr>
          <w:sz w:val="22"/>
          <w:szCs w:val="22"/>
          <w:lang w:eastAsia="pl-PL"/>
        </w:rPr>
      </w:pPr>
    </w:p>
    <w:p w14:paraId="08D00B05" w14:textId="77777777" w:rsidR="00B624A6" w:rsidRPr="00B624A6" w:rsidRDefault="00B624A6" w:rsidP="00B624A6">
      <w:pPr>
        <w:suppressAutoHyphens w:val="0"/>
        <w:spacing w:line="360" w:lineRule="auto"/>
        <w:jc w:val="center"/>
        <w:rPr>
          <w:sz w:val="22"/>
          <w:szCs w:val="22"/>
          <w:lang w:eastAsia="pl-PL"/>
        </w:rPr>
      </w:pPr>
      <w:r w:rsidRPr="00B624A6">
        <w:rPr>
          <w:rFonts w:eastAsia="Arial"/>
          <w:b/>
          <w:bCs/>
          <w:sz w:val="22"/>
          <w:szCs w:val="22"/>
          <w:lang w:eastAsia="pl-PL"/>
        </w:rPr>
        <w:t>DO PRZETWARZANIA DANYCH OSOBOWYCH W RAMACH PROJEKTU</w:t>
      </w:r>
    </w:p>
    <w:p w14:paraId="30437BF6" w14:textId="77777777" w:rsidR="00B624A6" w:rsidRPr="00B624A6" w:rsidRDefault="00B624A6" w:rsidP="00B624A6">
      <w:pPr>
        <w:suppressAutoHyphens w:val="0"/>
        <w:spacing w:line="360" w:lineRule="auto"/>
        <w:rPr>
          <w:sz w:val="22"/>
          <w:szCs w:val="22"/>
          <w:lang w:eastAsia="pl-PL"/>
        </w:rPr>
      </w:pPr>
    </w:p>
    <w:p w14:paraId="27F7483D" w14:textId="77777777" w:rsidR="00B624A6" w:rsidRPr="00B624A6" w:rsidRDefault="00B624A6" w:rsidP="00B624A6">
      <w:pPr>
        <w:suppressAutoHyphens w:val="0"/>
        <w:spacing w:line="360" w:lineRule="auto"/>
        <w:ind w:left="3040"/>
        <w:rPr>
          <w:sz w:val="22"/>
          <w:szCs w:val="22"/>
          <w:lang w:eastAsia="pl-PL"/>
        </w:rPr>
      </w:pPr>
      <w:r w:rsidRPr="00B624A6">
        <w:rPr>
          <w:rFonts w:eastAsia="Arial"/>
          <w:b/>
          <w:bCs/>
          <w:sz w:val="22"/>
          <w:szCs w:val="22"/>
          <w:lang w:eastAsia="pl-PL"/>
        </w:rPr>
        <w:t>„Słoneczna jesień życia”</w:t>
      </w:r>
    </w:p>
    <w:p w14:paraId="549B04A8" w14:textId="77777777" w:rsidR="00B624A6" w:rsidRPr="00B624A6" w:rsidRDefault="00B624A6" w:rsidP="00B624A6">
      <w:pPr>
        <w:suppressAutoHyphens w:val="0"/>
        <w:spacing w:line="360" w:lineRule="auto"/>
        <w:rPr>
          <w:sz w:val="22"/>
          <w:szCs w:val="22"/>
          <w:lang w:eastAsia="pl-PL"/>
        </w:rPr>
      </w:pPr>
    </w:p>
    <w:p w14:paraId="5A0E7938" w14:textId="77777777" w:rsidR="00B624A6" w:rsidRPr="00B624A6" w:rsidRDefault="00B624A6" w:rsidP="00B624A6">
      <w:pPr>
        <w:suppressAutoHyphens w:val="0"/>
        <w:spacing w:line="360" w:lineRule="auto"/>
        <w:rPr>
          <w:sz w:val="22"/>
          <w:szCs w:val="22"/>
          <w:lang w:eastAsia="pl-PL"/>
        </w:rPr>
      </w:pPr>
    </w:p>
    <w:p w14:paraId="784D5187" w14:textId="77777777" w:rsidR="00B624A6" w:rsidRPr="00B624A6" w:rsidRDefault="00B624A6" w:rsidP="00B624A6">
      <w:pPr>
        <w:suppressAutoHyphens w:val="0"/>
        <w:spacing w:line="360" w:lineRule="auto"/>
        <w:rPr>
          <w:sz w:val="22"/>
          <w:szCs w:val="22"/>
          <w:lang w:eastAsia="pl-PL"/>
        </w:rPr>
      </w:pPr>
    </w:p>
    <w:p w14:paraId="493D8F5E" w14:textId="77777777" w:rsidR="00B624A6" w:rsidRPr="00B624A6" w:rsidRDefault="00B624A6" w:rsidP="00B624A6">
      <w:pPr>
        <w:suppressAutoHyphens w:val="0"/>
        <w:spacing w:line="360" w:lineRule="auto"/>
        <w:rPr>
          <w:sz w:val="22"/>
          <w:szCs w:val="22"/>
          <w:lang w:eastAsia="pl-PL"/>
        </w:rPr>
      </w:pPr>
      <w:r w:rsidRPr="00B624A6">
        <w:rPr>
          <w:rFonts w:eastAsia="Arial"/>
          <w:sz w:val="22"/>
          <w:szCs w:val="22"/>
          <w:lang w:eastAsia="pl-PL"/>
        </w:rPr>
        <w:t>Z dniem 11-04-2018r., na podstawie art. 37 w związku z art. 31 ustawy z dnia 29 sierpnia 1997 r. o ochronie danych osobowych, upoważniam ………… do przetwarzania danych osobowych w celu realizacji projektu  Słoneczna Jesień życia IV</w:t>
      </w:r>
    </w:p>
    <w:p w14:paraId="59B1F592" w14:textId="77777777" w:rsidR="00B624A6" w:rsidRPr="00B624A6" w:rsidRDefault="00B624A6" w:rsidP="00B624A6">
      <w:pPr>
        <w:suppressAutoHyphens w:val="0"/>
        <w:spacing w:line="360" w:lineRule="auto"/>
        <w:rPr>
          <w:sz w:val="22"/>
          <w:szCs w:val="22"/>
          <w:lang w:eastAsia="pl-PL"/>
        </w:rPr>
      </w:pPr>
    </w:p>
    <w:p w14:paraId="1B26B583" w14:textId="77777777" w:rsidR="00B624A6" w:rsidRPr="00B624A6" w:rsidRDefault="00B624A6" w:rsidP="00B624A6">
      <w:pPr>
        <w:tabs>
          <w:tab w:val="left" w:pos="1580"/>
          <w:tab w:val="left" w:pos="2920"/>
          <w:tab w:val="left" w:pos="3400"/>
          <w:tab w:val="left" w:pos="4040"/>
          <w:tab w:val="left" w:pos="5320"/>
          <w:tab w:val="left" w:pos="5840"/>
          <w:tab w:val="left" w:pos="6780"/>
          <w:tab w:val="left" w:pos="7660"/>
          <w:tab w:val="left" w:pos="8160"/>
          <w:tab w:val="left" w:pos="8640"/>
        </w:tabs>
        <w:suppressAutoHyphens w:val="0"/>
        <w:spacing w:line="360" w:lineRule="auto"/>
        <w:rPr>
          <w:sz w:val="22"/>
          <w:szCs w:val="22"/>
          <w:lang w:eastAsia="pl-PL"/>
        </w:rPr>
      </w:pPr>
      <w:r w:rsidRPr="00B624A6">
        <w:rPr>
          <w:rFonts w:eastAsia="Arial"/>
          <w:sz w:val="22"/>
          <w:szCs w:val="22"/>
          <w:lang w:eastAsia="pl-PL"/>
        </w:rPr>
        <w:t>Upoważnienie</w:t>
      </w:r>
      <w:r w:rsidRPr="00B624A6">
        <w:rPr>
          <w:rFonts w:eastAsia="Arial"/>
          <w:sz w:val="22"/>
          <w:szCs w:val="22"/>
          <w:lang w:eastAsia="pl-PL"/>
        </w:rPr>
        <w:tab/>
        <w:t>obowiązuje</w:t>
      </w:r>
      <w:r w:rsidRPr="00B624A6">
        <w:rPr>
          <w:rFonts w:eastAsia="Arial"/>
          <w:sz w:val="22"/>
          <w:szCs w:val="22"/>
          <w:lang w:eastAsia="pl-PL"/>
        </w:rPr>
        <w:tab/>
        <w:t>do</w:t>
      </w:r>
      <w:r w:rsidRPr="00B624A6">
        <w:rPr>
          <w:rFonts w:eastAsia="Arial"/>
          <w:sz w:val="22"/>
          <w:szCs w:val="22"/>
          <w:lang w:eastAsia="pl-PL"/>
        </w:rPr>
        <w:tab/>
        <w:t>dnia</w:t>
      </w:r>
      <w:r w:rsidRPr="00B624A6">
        <w:rPr>
          <w:rFonts w:eastAsia="Arial"/>
          <w:sz w:val="22"/>
          <w:szCs w:val="22"/>
          <w:lang w:eastAsia="pl-PL"/>
        </w:rPr>
        <w:tab/>
        <w:t>odwołania,</w:t>
      </w:r>
      <w:r w:rsidRPr="00B624A6">
        <w:rPr>
          <w:rFonts w:eastAsia="Arial"/>
          <w:sz w:val="22"/>
          <w:szCs w:val="22"/>
          <w:lang w:eastAsia="pl-PL"/>
        </w:rPr>
        <w:tab/>
        <w:t>nie</w:t>
      </w:r>
      <w:r w:rsidRPr="00B624A6">
        <w:rPr>
          <w:rFonts w:eastAsia="Arial"/>
          <w:sz w:val="22"/>
          <w:szCs w:val="22"/>
          <w:lang w:eastAsia="pl-PL"/>
        </w:rPr>
        <w:tab/>
        <w:t>później</w:t>
      </w:r>
      <w:r w:rsidRPr="00B624A6">
        <w:rPr>
          <w:rFonts w:eastAsia="Arial"/>
          <w:sz w:val="22"/>
          <w:szCs w:val="22"/>
          <w:lang w:eastAsia="pl-PL"/>
        </w:rPr>
        <w:tab/>
        <w:t>jednak</w:t>
      </w:r>
      <w:r w:rsidRPr="00B624A6">
        <w:rPr>
          <w:rFonts w:eastAsia="Arial"/>
          <w:sz w:val="22"/>
          <w:szCs w:val="22"/>
          <w:lang w:eastAsia="pl-PL"/>
        </w:rPr>
        <w:tab/>
        <w:t>niż</w:t>
      </w:r>
      <w:r w:rsidRPr="00B624A6">
        <w:rPr>
          <w:rFonts w:eastAsia="Arial"/>
          <w:sz w:val="22"/>
          <w:szCs w:val="22"/>
          <w:lang w:eastAsia="pl-PL"/>
        </w:rPr>
        <w:tab/>
        <w:t>do</w:t>
      </w:r>
      <w:r w:rsidRPr="00B624A6">
        <w:rPr>
          <w:sz w:val="22"/>
          <w:szCs w:val="22"/>
          <w:lang w:eastAsia="pl-PL"/>
        </w:rPr>
        <w:tab/>
      </w:r>
      <w:r w:rsidRPr="00B624A6">
        <w:rPr>
          <w:rFonts w:eastAsia="Arial"/>
          <w:sz w:val="22"/>
          <w:szCs w:val="22"/>
          <w:lang w:eastAsia="pl-PL"/>
        </w:rPr>
        <w:t>dnia</w:t>
      </w:r>
    </w:p>
    <w:p w14:paraId="370E2367" w14:textId="77777777" w:rsidR="00B624A6" w:rsidRPr="00B624A6" w:rsidRDefault="00B624A6" w:rsidP="00B624A6">
      <w:pPr>
        <w:suppressAutoHyphens w:val="0"/>
        <w:spacing w:line="360" w:lineRule="auto"/>
        <w:rPr>
          <w:sz w:val="22"/>
          <w:szCs w:val="22"/>
          <w:lang w:eastAsia="pl-PL"/>
        </w:rPr>
      </w:pPr>
    </w:p>
    <w:p w14:paraId="347104D4" w14:textId="77777777" w:rsidR="00B624A6" w:rsidRPr="00B624A6" w:rsidRDefault="00B624A6" w:rsidP="00B624A6">
      <w:pPr>
        <w:suppressAutoHyphens w:val="0"/>
        <w:spacing w:line="360" w:lineRule="auto"/>
        <w:rPr>
          <w:sz w:val="22"/>
          <w:szCs w:val="22"/>
          <w:lang w:eastAsia="pl-PL"/>
        </w:rPr>
      </w:pPr>
      <w:r w:rsidRPr="00B624A6">
        <w:rPr>
          <w:rFonts w:eastAsia="Arial"/>
          <w:sz w:val="22"/>
          <w:szCs w:val="22"/>
          <w:lang w:eastAsia="pl-PL"/>
        </w:rPr>
        <w:t>31.12.2025. r. Upoważnienie wygasa z chwilą ustania</w:t>
      </w:r>
      <w:r w:rsidRPr="00B624A6">
        <w:rPr>
          <w:rFonts w:eastAsia="Arial"/>
          <w:strike/>
          <w:sz w:val="22"/>
          <w:szCs w:val="22"/>
          <w:lang w:eastAsia="pl-PL"/>
        </w:rPr>
        <w:t xml:space="preserve"> Pana</w:t>
      </w:r>
      <w:r w:rsidRPr="00B624A6">
        <w:rPr>
          <w:rFonts w:eastAsia="Arial"/>
          <w:sz w:val="22"/>
          <w:szCs w:val="22"/>
          <w:lang w:eastAsia="pl-PL"/>
        </w:rPr>
        <w:t>/Pani* zatrudnienia</w:t>
      </w:r>
    </w:p>
    <w:p w14:paraId="6ED30DC2" w14:textId="77777777" w:rsidR="00B624A6" w:rsidRPr="00B624A6" w:rsidRDefault="00B624A6" w:rsidP="00B624A6">
      <w:pPr>
        <w:suppressAutoHyphens w:val="0"/>
        <w:spacing w:line="360" w:lineRule="auto"/>
        <w:rPr>
          <w:sz w:val="22"/>
          <w:szCs w:val="22"/>
          <w:lang w:eastAsia="pl-PL"/>
        </w:rPr>
      </w:pPr>
    </w:p>
    <w:p w14:paraId="31C3B607" w14:textId="77777777" w:rsidR="00B624A6" w:rsidRPr="00B624A6" w:rsidRDefault="00B624A6" w:rsidP="00B624A6">
      <w:pPr>
        <w:suppressAutoHyphens w:val="0"/>
        <w:spacing w:line="360" w:lineRule="auto"/>
        <w:rPr>
          <w:sz w:val="22"/>
          <w:szCs w:val="22"/>
          <w:lang w:eastAsia="pl-PL"/>
        </w:rPr>
      </w:pPr>
      <w:r w:rsidRPr="00B624A6">
        <w:rPr>
          <w:rFonts w:eastAsia="Arial"/>
          <w:sz w:val="22"/>
          <w:szCs w:val="22"/>
          <w:lang w:eastAsia="pl-PL"/>
        </w:rPr>
        <w:t>W Gminnym Ośrodkiem Pomocy Społecznej W Tuszowie  Narodowym</w:t>
      </w:r>
    </w:p>
    <w:p w14:paraId="3C2AE969" w14:textId="77777777" w:rsidR="00B624A6" w:rsidRPr="00B624A6" w:rsidRDefault="00B624A6" w:rsidP="00B624A6">
      <w:pPr>
        <w:suppressAutoHyphens w:val="0"/>
        <w:spacing w:line="360" w:lineRule="auto"/>
        <w:rPr>
          <w:sz w:val="22"/>
          <w:szCs w:val="22"/>
          <w:lang w:eastAsia="pl-PL"/>
        </w:rPr>
      </w:pPr>
    </w:p>
    <w:p w14:paraId="554923D4" w14:textId="77777777" w:rsidR="00B624A6" w:rsidRPr="00B624A6" w:rsidRDefault="00B624A6" w:rsidP="00B624A6">
      <w:pPr>
        <w:suppressAutoHyphens w:val="0"/>
        <w:spacing w:line="360" w:lineRule="auto"/>
        <w:rPr>
          <w:sz w:val="22"/>
          <w:szCs w:val="22"/>
          <w:lang w:eastAsia="pl-PL"/>
        </w:rPr>
      </w:pPr>
    </w:p>
    <w:p w14:paraId="71F06F2D" w14:textId="77777777" w:rsidR="00B624A6" w:rsidRPr="00B624A6" w:rsidRDefault="00B624A6" w:rsidP="00B624A6">
      <w:pPr>
        <w:suppressAutoHyphens w:val="0"/>
        <w:spacing w:line="360" w:lineRule="auto"/>
        <w:rPr>
          <w:sz w:val="22"/>
          <w:szCs w:val="22"/>
          <w:lang w:eastAsia="pl-PL"/>
        </w:rPr>
      </w:pPr>
    </w:p>
    <w:p w14:paraId="2FE61885" w14:textId="77777777" w:rsidR="00B624A6" w:rsidRPr="00B624A6" w:rsidRDefault="00B624A6" w:rsidP="00B624A6">
      <w:pPr>
        <w:suppressAutoHyphens w:val="0"/>
        <w:spacing w:line="360" w:lineRule="auto"/>
        <w:rPr>
          <w:sz w:val="22"/>
          <w:szCs w:val="22"/>
          <w:lang w:eastAsia="pl-PL"/>
        </w:rPr>
      </w:pPr>
    </w:p>
    <w:p w14:paraId="294773DE" w14:textId="77777777" w:rsidR="00B624A6" w:rsidRPr="00B624A6" w:rsidRDefault="00B624A6" w:rsidP="00B624A6">
      <w:pPr>
        <w:suppressAutoHyphens w:val="0"/>
        <w:spacing w:line="360" w:lineRule="auto"/>
        <w:rPr>
          <w:sz w:val="22"/>
          <w:szCs w:val="22"/>
          <w:lang w:eastAsia="pl-PL"/>
        </w:rPr>
      </w:pPr>
    </w:p>
    <w:p w14:paraId="3534E56A" w14:textId="77777777" w:rsidR="00B624A6" w:rsidRPr="00B624A6" w:rsidRDefault="00B624A6" w:rsidP="00B624A6">
      <w:pPr>
        <w:suppressAutoHyphens w:val="0"/>
        <w:spacing w:line="360" w:lineRule="auto"/>
        <w:ind w:left="20"/>
        <w:rPr>
          <w:sz w:val="22"/>
          <w:szCs w:val="22"/>
          <w:lang w:eastAsia="pl-PL"/>
        </w:rPr>
      </w:pPr>
      <w:r w:rsidRPr="00B624A6">
        <w:rPr>
          <w:rFonts w:eastAsia="Arial"/>
          <w:sz w:val="22"/>
          <w:szCs w:val="22"/>
          <w:lang w:eastAsia="pl-PL"/>
        </w:rPr>
        <w:t>………………………………………………………</w:t>
      </w:r>
    </w:p>
    <w:p w14:paraId="4951DE36" w14:textId="77777777" w:rsidR="00B624A6" w:rsidRPr="00B624A6" w:rsidRDefault="00B624A6" w:rsidP="00B624A6">
      <w:pPr>
        <w:suppressAutoHyphens w:val="0"/>
        <w:spacing w:line="360" w:lineRule="auto"/>
        <w:rPr>
          <w:sz w:val="22"/>
          <w:szCs w:val="22"/>
          <w:lang w:eastAsia="pl-PL"/>
        </w:rPr>
      </w:pPr>
    </w:p>
    <w:p w14:paraId="64C69B20" w14:textId="77777777" w:rsidR="00B624A6" w:rsidRPr="00B624A6" w:rsidRDefault="00B624A6" w:rsidP="00B624A6">
      <w:pPr>
        <w:suppressAutoHyphens w:val="0"/>
        <w:spacing w:line="360" w:lineRule="auto"/>
        <w:ind w:left="20"/>
        <w:rPr>
          <w:sz w:val="22"/>
          <w:szCs w:val="22"/>
          <w:lang w:eastAsia="pl-PL"/>
        </w:rPr>
      </w:pPr>
      <w:r w:rsidRPr="00B624A6">
        <w:rPr>
          <w:rFonts w:eastAsia="Arial"/>
          <w:sz w:val="22"/>
          <w:szCs w:val="22"/>
          <w:lang w:eastAsia="pl-PL"/>
        </w:rPr>
        <w:t>Czytelny podpis osoby reprezentującej Wykonawcę.</w:t>
      </w:r>
    </w:p>
    <w:p w14:paraId="323A0ED7" w14:textId="77777777" w:rsidR="00B624A6" w:rsidRPr="00B624A6" w:rsidRDefault="00B624A6" w:rsidP="00B624A6">
      <w:pPr>
        <w:suppressAutoHyphens w:val="0"/>
        <w:spacing w:line="360" w:lineRule="auto"/>
        <w:rPr>
          <w:sz w:val="22"/>
          <w:szCs w:val="22"/>
          <w:lang w:eastAsia="pl-PL"/>
        </w:rPr>
      </w:pPr>
    </w:p>
    <w:p w14:paraId="78581D60" w14:textId="77777777" w:rsidR="00B624A6" w:rsidRPr="00B624A6" w:rsidRDefault="00B624A6" w:rsidP="00B624A6">
      <w:pPr>
        <w:suppressAutoHyphens w:val="0"/>
        <w:spacing w:line="360" w:lineRule="auto"/>
        <w:rPr>
          <w:sz w:val="22"/>
          <w:szCs w:val="22"/>
          <w:lang w:eastAsia="pl-PL"/>
        </w:rPr>
      </w:pPr>
    </w:p>
    <w:p w14:paraId="676BF2D2" w14:textId="77777777" w:rsidR="00B624A6" w:rsidRPr="00B624A6" w:rsidRDefault="00B624A6" w:rsidP="00B624A6">
      <w:pPr>
        <w:suppressAutoHyphens w:val="0"/>
        <w:spacing w:line="360" w:lineRule="auto"/>
        <w:rPr>
          <w:sz w:val="22"/>
          <w:szCs w:val="22"/>
          <w:lang w:eastAsia="pl-PL"/>
        </w:rPr>
      </w:pPr>
    </w:p>
    <w:p w14:paraId="334F4160" w14:textId="77777777" w:rsidR="00B624A6" w:rsidRPr="00B624A6" w:rsidRDefault="00B624A6" w:rsidP="00B624A6">
      <w:pPr>
        <w:suppressAutoHyphens w:val="0"/>
        <w:spacing w:line="360" w:lineRule="auto"/>
        <w:rPr>
          <w:sz w:val="22"/>
          <w:szCs w:val="22"/>
          <w:lang w:eastAsia="pl-PL"/>
        </w:rPr>
      </w:pPr>
      <w:r w:rsidRPr="00B624A6">
        <w:rPr>
          <w:rFonts w:eastAsia="Arial"/>
          <w:color w:val="383838"/>
          <w:sz w:val="22"/>
          <w:szCs w:val="22"/>
          <w:lang w:eastAsia="pl-PL"/>
        </w:rPr>
        <w:t>* niepotrzebne skreślić</w:t>
      </w:r>
    </w:p>
    <w:p w14:paraId="028BC69D" w14:textId="77777777" w:rsidR="00B624A6" w:rsidRPr="00B624A6" w:rsidRDefault="00B624A6" w:rsidP="00B624A6">
      <w:pPr>
        <w:suppressAutoHyphens w:val="0"/>
        <w:spacing w:line="360" w:lineRule="auto"/>
        <w:rPr>
          <w:sz w:val="22"/>
          <w:szCs w:val="22"/>
          <w:lang w:eastAsia="pl-PL"/>
        </w:rPr>
      </w:pPr>
    </w:p>
    <w:p w14:paraId="474F1421" w14:textId="77777777" w:rsidR="00B624A6" w:rsidRPr="00B624A6" w:rsidRDefault="00B624A6" w:rsidP="00B624A6">
      <w:pPr>
        <w:suppressAutoHyphens w:val="0"/>
        <w:spacing w:line="360" w:lineRule="auto"/>
        <w:rPr>
          <w:sz w:val="22"/>
          <w:szCs w:val="22"/>
          <w:lang w:eastAsia="pl-PL"/>
        </w:rPr>
      </w:pPr>
    </w:p>
    <w:p w14:paraId="3FC41E71" w14:textId="77777777" w:rsidR="00B624A6" w:rsidRPr="00B624A6" w:rsidRDefault="00B624A6" w:rsidP="00B624A6">
      <w:pPr>
        <w:suppressAutoHyphens w:val="0"/>
        <w:spacing w:line="360" w:lineRule="auto"/>
        <w:rPr>
          <w:sz w:val="22"/>
          <w:szCs w:val="22"/>
          <w:lang w:eastAsia="pl-PL"/>
        </w:rPr>
      </w:pPr>
    </w:p>
    <w:p w14:paraId="61D0A778" w14:textId="77777777" w:rsidR="00B624A6" w:rsidRPr="00B624A6" w:rsidRDefault="00B624A6" w:rsidP="00B624A6">
      <w:pPr>
        <w:suppressAutoHyphens w:val="0"/>
        <w:spacing w:line="360" w:lineRule="auto"/>
        <w:rPr>
          <w:sz w:val="22"/>
          <w:szCs w:val="22"/>
          <w:lang w:eastAsia="pl-PL"/>
        </w:rPr>
      </w:pPr>
    </w:p>
    <w:p w14:paraId="1CB59F4E" w14:textId="77777777" w:rsidR="00B624A6" w:rsidRPr="00B624A6" w:rsidRDefault="00B624A6" w:rsidP="00B624A6">
      <w:pPr>
        <w:suppressAutoHyphens w:val="0"/>
        <w:spacing w:line="360" w:lineRule="auto"/>
        <w:rPr>
          <w:sz w:val="22"/>
          <w:szCs w:val="22"/>
          <w:lang w:eastAsia="pl-PL"/>
        </w:rPr>
      </w:pPr>
    </w:p>
    <w:p w14:paraId="7EAD3EB6" w14:textId="77777777" w:rsidR="00B624A6" w:rsidRPr="00B624A6" w:rsidRDefault="00B624A6" w:rsidP="00B624A6">
      <w:pPr>
        <w:suppressAutoHyphens w:val="0"/>
        <w:spacing w:line="360" w:lineRule="auto"/>
        <w:rPr>
          <w:sz w:val="22"/>
          <w:szCs w:val="22"/>
          <w:lang w:eastAsia="pl-PL"/>
        </w:rPr>
      </w:pPr>
    </w:p>
    <w:p w14:paraId="53DF6D33" w14:textId="77777777" w:rsidR="00B624A6" w:rsidRPr="00B624A6" w:rsidRDefault="00B624A6" w:rsidP="00B624A6">
      <w:pPr>
        <w:suppressAutoHyphens w:val="0"/>
        <w:spacing w:line="360" w:lineRule="auto"/>
        <w:rPr>
          <w:sz w:val="22"/>
          <w:szCs w:val="22"/>
          <w:lang w:eastAsia="pl-PL"/>
        </w:rPr>
        <w:sectPr w:rsidR="00B624A6" w:rsidRPr="00B624A6" w:rsidSect="00B624A6">
          <w:pgSz w:w="11900" w:h="16840"/>
          <w:pgMar w:top="1390" w:right="1400" w:bottom="448" w:left="1420" w:header="0" w:footer="0" w:gutter="0"/>
          <w:cols w:space="708" w:equalWidth="0">
            <w:col w:w="9080"/>
          </w:cols>
        </w:sectPr>
      </w:pPr>
    </w:p>
    <w:p w14:paraId="70CAB4D2" w14:textId="16AF791C" w:rsidR="00976EAB" w:rsidRPr="00B624A6" w:rsidRDefault="00976EAB" w:rsidP="00976EAB">
      <w:pPr>
        <w:suppressAutoHyphens w:val="0"/>
        <w:spacing w:line="360" w:lineRule="auto"/>
        <w:rPr>
          <w:sz w:val="22"/>
          <w:szCs w:val="22"/>
          <w:lang w:eastAsia="pl-PL"/>
        </w:rPr>
      </w:pPr>
      <w:bookmarkStart w:id="10" w:name="page10"/>
      <w:bookmarkEnd w:id="10"/>
      <w:r>
        <w:rPr>
          <w:rFonts w:eastAsia="Arial"/>
          <w:color w:val="383838"/>
          <w:sz w:val="22"/>
          <w:szCs w:val="22"/>
          <w:lang w:eastAsia="pl-PL"/>
        </w:rPr>
        <w:lastRenderedPageBreak/>
        <w:t>Załącznik nr 3 do</w:t>
      </w:r>
      <w:r>
        <w:rPr>
          <w:sz w:val="22"/>
          <w:szCs w:val="22"/>
          <w:lang w:eastAsia="pl-PL"/>
        </w:rPr>
        <w:t xml:space="preserve"> </w:t>
      </w:r>
      <w:r w:rsidRPr="00B624A6">
        <w:rPr>
          <w:rFonts w:eastAsia="Arial"/>
          <w:color w:val="383838"/>
          <w:sz w:val="22"/>
          <w:szCs w:val="22"/>
          <w:lang w:eastAsia="pl-PL"/>
        </w:rPr>
        <w:t>UMOWY nr ……………..</w:t>
      </w:r>
    </w:p>
    <w:p w14:paraId="3D6D2EF8" w14:textId="77777777" w:rsidR="00B624A6" w:rsidRPr="00B624A6" w:rsidRDefault="00B624A6" w:rsidP="00B624A6">
      <w:pPr>
        <w:suppressAutoHyphens w:val="0"/>
        <w:spacing w:line="360" w:lineRule="auto"/>
        <w:ind w:left="3120"/>
        <w:rPr>
          <w:rFonts w:eastAsia="Arial"/>
          <w:b/>
          <w:bCs/>
          <w:sz w:val="22"/>
          <w:szCs w:val="22"/>
          <w:lang w:eastAsia="pl-PL"/>
        </w:rPr>
      </w:pPr>
    </w:p>
    <w:p w14:paraId="20AFBA16" w14:textId="77777777" w:rsidR="00B624A6" w:rsidRPr="00B624A6" w:rsidRDefault="00B624A6" w:rsidP="00B624A6">
      <w:pPr>
        <w:suppressAutoHyphens w:val="0"/>
        <w:spacing w:line="360" w:lineRule="auto"/>
        <w:ind w:left="3120"/>
        <w:rPr>
          <w:rFonts w:eastAsia="Arial"/>
          <w:b/>
          <w:bCs/>
          <w:sz w:val="22"/>
          <w:szCs w:val="22"/>
          <w:lang w:eastAsia="pl-PL"/>
        </w:rPr>
      </w:pPr>
    </w:p>
    <w:p w14:paraId="1082973E" w14:textId="77777777" w:rsidR="00B624A6" w:rsidRPr="00B624A6" w:rsidRDefault="00B624A6" w:rsidP="00B624A6">
      <w:pPr>
        <w:suppressAutoHyphens w:val="0"/>
        <w:spacing w:line="360" w:lineRule="auto"/>
        <w:ind w:left="3120"/>
        <w:rPr>
          <w:sz w:val="22"/>
          <w:szCs w:val="22"/>
          <w:lang w:eastAsia="pl-PL"/>
        </w:rPr>
      </w:pPr>
      <w:r w:rsidRPr="00B624A6">
        <w:rPr>
          <w:rFonts w:eastAsia="Arial"/>
          <w:b/>
          <w:bCs/>
          <w:sz w:val="22"/>
          <w:szCs w:val="22"/>
          <w:lang w:eastAsia="pl-PL"/>
        </w:rPr>
        <w:t>ODWOŁANIE UPOWAŻNIENIA Nr ______</w:t>
      </w:r>
    </w:p>
    <w:p w14:paraId="7CF0D04E" w14:textId="77777777" w:rsidR="00B624A6" w:rsidRPr="00B624A6" w:rsidRDefault="00B624A6" w:rsidP="00B624A6">
      <w:pPr>
        <w:suppressAutoHyphens w:val="0"/>
        <w:spacing w:line="360" w:lineRule="auto"/>
        <w:rPr>
          <w:sz w:val="22"/>
          <w:szCs w:val="22"/>
          <w:lang w:eastAsia="pl-PL"/>
        </w:rPr>
      </w:pPr>
    </w:p>
    <w:p w14:paraId="3D7435AD" w14:textId="77777777" w:rsidR="00B624A6" w:rsidRPr="00B624A6" w:rsidRDefault="00B624A6" w:rsidP="00B624A6">
      <w:pPr>
        <w:suppressAutoHyphens w:val="0"/>
        <w:spacing w:line="360" w:lineRule="auto"/>
        <w:ind w:left="820"/>
        <w:rPr>
          <w:b/>
          <w:bCs/>
          <w:sz w:val="22"/>
          <w:szCs w:val="22"/>
          <w:lang w:eastAsia="pl-PL"/>
        </w:rPr>
      </w:pPr>
      <w:r w:rsidRPr="00B624A6">
        <w:rPr>
          <w:rFonts w:eastAsia="Arial"/>
          <w:b/>
          <w:bCs/>
          <w:sz w:val="22"/>
          <w:szCs w:val="22"/>
          <w:lang w:eastAsia="pl-PL"/>
        </w:rPr>
        <w:t>DO PRZETWARZANIA DANYCH OSOBOWYCH W RAMACH PROJEKTU</w:t>
      </w:r>
      <w:r w:rsidRPr="00B624A6">
        <w:rPr>
          <w:b/>
          <w:bCs/>
          <w:sz w:val="22"/>
          <w:szCs w:val="22"/>
          <w:lang w:eastAsia="pl-PL"/>
        </w:rPr>
        <w:t xml:space="preserve"> SŁONECZNA JESEŃ ŻYCIA IV</w:t>
      </w:r>
    </w:p>
    <w:p w14:paraId="2E3BF2B5" w14:textId="77777777" w:rsidR="00B624A6" w:rsidRPr="00B624A6" w:rsidRDefault="00B624A6" w:rsidP="00B624A6">
      <w:pPr>
        <w:suppressAutoHyphens w:val="0"/>
        <w:spacing w:line="360" w:lineRule="auto"/>
        <w:rPr>
          <w:sz w:val="22"/>
          <w:szCs w:val="22"/>
          <w:lang w:eastAsia="pl-PL"/>
        </w:rPr>
      </w:pPr>
    </w:p>
    <w:p w14:paraId="4CDAE0D2" w14:textId="77777777" w:rsidR="00B624A6" w:rsidRPr="00B624A6" w:rsidRDefault="00B624A6" w:rsidP="00B624A6">
      <w:pPr>
        <w:suppressAutoHyphens w:val="0"/>
        <w:spacing w:line="360" w:lineRule="auto"/>
        <w:rPr>
          <w:sz w:val="22"/>
          <w:szCs w:val="22"/>
          <w:lang w:eastAsia="pl-PL"/>
        </w:rPr>
      </w:pPr>
    </w:p>
    <w:p w14:paraId="03EFB4AE" w14:textId="77777777" w:rsidR="00B624A6" w:rsidRPr="00B624A6" w:rsidRDefault="00B624A6" w:rsidP="00B624A6">
      <w:pPr>
        <w:suppressAutoHyphens w:val="0"/>
        <w:spacing w:line="360" w:lineRule="auto"/>
        <w:ind w:left="700"/>
        <w:rPr>
          <w:sz w:val="22"/>
          <w:szCs w:val="22"/>
          <w:lang w:eastAsia="pl-PL"/>
        </w:rPr>
      </w:pPr>
      <w:r w:rsidRPr="00B624A6">
        <w:rPr>
          <w:rFonts w:eastAsia="Arial"/>
          <w:sz w:val="22"/>
          <w:szCs w:val="22"/>
          <w:lang w:eastAsia="pl-PL"/>
        </w:rPr>
        <w:t>Z dniem [……………………………………………] r., na podstawie art. 37 w związku z</w:t>
      </w:r>
    </w:p>
    <w:p w14:paraId="1DF32944" w14:textId="77777777" w:rsidR="00B624A6" w:rsidRPr="00B624A6" w:rsidRDefault="00B624A6" w:rsidP="00B624A6">
      <w:pPr>
        <w:suppressAutoHyphens w:val="0"/>
        <w:spacing w:line="360" w:lineRule="auto"/>
        <w:rPr>
          <w:sz w:val="22"/>
          <w:szCs w:val="22"/>
          <w:lang w:eastAsia="pl-PL"/>
        </w:rPr>
      </w:pPr>
      <w:r w:rsidRPr="00B624A6">
        <w:rPr>
          <w:rFonts w:eastAsia="Arial"/>
          <w:sz w:val="22"/>
          <w:szCs w:val="22"/>
          <w:lang w:eastAsia="pl-PL"/>
        </w:rPr>
        <w:t>art. 31 ustawy z dnia 29 sierpnia 1997 r. o ochronie danych osobowych, odwołuję</w:t>
      </w:r>
    </w:p>
    <w:p w14:paraId="1482D612" w14:textId="77777777" w:rsidR="00B624A6" w:rsidRPr="00B624A6" w:rsidRDefault="00B624A6" w:rsidP="00B624A6">
      <w:pPr>
        <w:suppressAutoHyphens w:val="0"/>
        <w:spacing w:line="360" w:lineRule="auto"/>
        <w:rPr>
          <w:sz w:val="22"/>
          <w:szCs w:val="22"/>
          <w:lang w:eastAsia="pl-PL"/>
        </w:rPr>
      </w:pPr>
      <w:r w:rsidRPr="00B624A6">
        <w:rPr>
          <w:rFonts w:eastAsia="Arial"/>
          <w:sz w:val="22"/>
          <w:szCs w:val="22"/>
          <w:lang w:eastAsia="pl-PL"/>
        </w:rPr>
        <w:t>upoważnienie nr udzielone Panu/Pani</w:t>
      </w:r>
    </w:p>
    <w:p w14:paraId="7A5B2523" w14:textId="77777777" w:rsidR="00B624A6" w:rsidRPr="00B624A6" w:rsidRDefault="00B624A6" w:rsidP="00B624A6">
      <w:pPr>
        <w:suppressAutoHyphens w:val="0"/>
        <w:spacing w:line="360" w:lineRule="auto"/>
        <w:rPr>
          <w:sz w:val="22"/>
          <w:szCs w:val="22"/>
          <w:lang w:eastAsia="pl-PL"/>
        </w:rPr>
      </w:pPr>
      <w:r w:rsidRPr="00B624A6">
        <w:rPr>
          <w:rFonts w:eastAsia="Arial"/>
          <w:sz w:val="22"/>
          <w:szCs w:val="22"/>
          <w:lang w:eastAsia="pl-PL"/>
        </w:rPr>
        <w:t>[……………………………………………………………………….] do przetwarzania danych</w:t>
      </w:r>
    </w:p>
    <w:p w14:paraId="15AC9D30" w14:textId="77777777" w:rsidR="00B624A6" w:rsidRPr="00B624A6" w:rsidRDefault="00B624A6" w:rsidP="00B624A6">
      <w:pPr>
        <w:suppressAutoHyphens w:val="0"/>
        <w:spacing w:line="360" w:lineRule="auto"/>
        <w:rPr>
          <w:sz w:val="22"/>
          <w:szCs w:val="22"/>
          <w:lang w:eastAsia="pl-PL"/>
        </w:rPr>
      </w:pPr>
    </w:p>
    <w:p w14:paraId="1A16FC74" w14:textId="77777777" w:rsidR="00B624A6" w:rsidRPr="00B624A6" w:rsidRDefault="00B624A6" w:rsidP="00B624A6">
      <w:pPr>
        <w:suppressAutoHyphens w:val="0"/>
        <w:spacing w:line="360" w:lineRule="auto"/>
        <w:rPr>
          <w:sz w:val="22"/>
          <w:szCs w:val="22"/>
          <w:lang w:eastAsia="pl-PL"/>
        </w:rPr>
      </w:pPr>
      <w:r w:rsidRPr="00B624A6">
        <w:rPr>
          <w:rFonts w:eastAsia="Arial"/>
          <w:sz w:val="22"/>
          <w:szCs w:val="22"/>
          <w:lang w:eastAsia="pl-PL"/>
        </w:rPr>
        <w:t>osobowych w celu realizacji projektu …………………………………………… [</w:t>
      </w:r>
      <w:r w:rsidRPr="00B624A6">
        <w:rPr>
          <w:rFonts w:eastAsia="Arial"/>
          <w:i/>
          <w:iCs/>
          <w:sz w:val="22"/>
          <w:szCs w:val="22"/>
          <w:lang w:eastAsia="pl-PL"/>
        </w:rPr>
        <w:t>nazwa projektu</w:t>
      </w:r>
      <w:r w:rsidRPr="00B624A6">
        <w:rPr>
          <w:rFonts w:eastAsia="Arial"/>
          <w:sz w:val="22"/>
          <w:szCs w:val="22"/>
          <w:lang w:eastAsia="pl-PL"/>
        </w:rPr>
        <w:t>].</w:t>
      </w:r>
    </w:p>
    <w:p w14:paraId="7EDFA296" w14:textId="77777777" w:rsidR="00B624A6" w:rsidRPr="00B624A6" w:rsidRDefault="00B624A6" w:rsidP="00B624A6">
      <w:pPr>
        <w:suppressAutoHyphens w:val="0"/>
        <w:spacing w:line="360" w:lineRule="auto"/>
        <w:rPr>
          <w:sz w:val="22"/>
          <w:szCs w:val="22"/>
          <w:lang w:eastAsia="pl-PL"/>
        </w:rPr>
      </w:pPr>
    </w:p>
    <w:p w14:paraId="646D5A63" w14:textId="77777777" w:rsidR="00B624A6" w:rsidRPr="00B624A6" w:rsidRDefault="00B624A6" w:rsidP="00B624A6">
      <w:pPr>
        <w:suppressAutoHyphens w:val="0"/>
        <w:spacing w:line="360" w:lineRule="auto"/>
        <w:rPr>
          <w:sz w:val="22"/>
          <w:szCs w:val="22"/>
          <w:lang w:eastAsia="pl-PL"/>
        </w:rPr>
      </w:pPr>
    </w:p>
    <w:p w14:paraId="52317895" w14:textId="77777777" w:rsidR="00B624A6" w:rsidRPr="00B624A6" w:rsidRDefault="00B624A6" w:rsidP="00B624A6">
      <w:pPr>
        <w:suppressAutoHyphens w:val="0"/>
        <w:spacing w:line="360" w:lineRule="auto"/>
        <w:rPr>
          <w:sz w:val="22"/>
          <w:szCs w:val="22"/>
          <w:lang w:eastAsia="pl-PL"/>
        </w:rPr>
      </w:pPr>
    </w:p>
    <w:p w14:paraId="4EEBC631" w14:textId="77777777" w:rsidR="00B624A6" w:rsidRPr="00B624A6" w:rsidRDefault="00B624A6" w:rsidP="00B624A6">
      <w:pPr>
        <w:suppressAutoHyphens w:val="0"/>
        <w:spacing w:line="360" w:lineRule="auto"/>
        <w:rPr>
          <w:sz w:val="22"/>
          <w:szCs w:val="22"/>
          <w:lang w:eastAsia="pl-PL"/>
        </w:rPr>
      </w:pPr>
    </w:p>
    <w:p w14:paraId="461F2C61" w14:textId="77777777" w:rsidR="00B624A6" w:rsidRPr="00B624A6" w:rsidRDefault="00B624A6" w:rsidP="00B624A6">
      <w:pPr>
        <w:suppressAutoHyphens w:val="0"/>
        <w:spacing w:line="360" w:lineRule="auto"/>
        <w:rPr>
          <w:sz w:val="22"/>
          <w:szCs w:val="22"/>
          <w:lang w:eastAsia="pl-PL"/>
        </w:rPr>
      </w:pPr>
    </w:p>
    <w:p w14:paraId="34F65244" w14:textId="77777777" w:rsidR="00B624A6" w:rsidRPr="00B624A6" w:rsidRDefault="00B624A6" w:rsidP="00B624A6">
      <w:pPr>
        <w:suppressAutoHyphens w:val="0"/>
        <w:spacing w:line="360" w:lineRule="auto"/>
        <w:rPr>
          <w:sz w:val="22"/>
          <w:szCs w:val="22"/>
          <w:lang w:eastAsia="pl-PL"/>
        </w:rPr>
      </w:pPr>
    </w:p>
    <w:p w14:paraId="68BECA0D" w14:textId="77777777" w:rsidR="00B624A6" w:rsidRPr="00B624A6" w:rsidRDefault="00B624A6" w:rsidP="00B624A6">
      <w:pPr>
        <w:suppressAutoHyphens w:val="0"/>
        <w:spacing w:line="360" w:lineRule="auto"/>
        <w:ind w:left="20"/>
        <w:rPr>
          <w:sz w:val="22"/>
          <w:szCs w:val="22"/>
          <w:lang w:eastAsia="pl-PL"/>
        </w:rPr>
      </w:pPr>
      <w:r w:rsidRPr="00B624A6">
        <w:rPr>
          <w:rFonts w:eastAsia="Arial"/>
          <w:sz w:val="22"/>
          <w:szCs w:val="22"/>
          <w:lang w:eastAsia="pl-PL"/>
        </w:rPr>
        <w:t>………………………………………………………</w:t>
      </w:r>
    </w:p>
    <w:p w14:paraId="7A5A3C45" w14:textId="77777777" w:rsidR="00B624A6" w:rsidRPr="00B624A6" w:rsidRDefault="00B624A6" w:rsidP="00B624A6">
      <w:pPr>
        <w:suppressAutoHyphens w:val="0"/>
        <w:spacing w:line="360" w:lineRule="auto"/>
        <w:rPr>
          <w:sz w:val="22"/>
          <w:szCs w:val="22"/>
          <w:lang w:eastAsia="pl-PL"/>
        </w:rPr>
      </w:pPr>
    </w:p>
    <w:p w14:paraId="72C72451" w14:textId="77777777" w:rsidR="00B624A6" w:rsidRPr="00B624A6" w:rsidRDefault="00B624A6" w:rsidP="00B624A6">
      <w:pPr>
        <w:suppressAutoHyphens w:val="0"/>
        <w:spacing w:line="360" w:lineRule="auto"/>
        <w:ind w:left="20"/>
        <w:rPr>
          <w:sz w:val="22"/>
          <w:szCs w:val="22"/>
          <w:lang w:eastAsia="pl-PL"/>
        </w:rPr>
      </w:pPr>
      <w:r w:rsidRPr="00B624A6">
        <w:rPr>
          <w:rFonts w:eastAsia="Arial"/>
          <w:sz w:val="22"/>
          <w:szCs w:val="22"/>
          <w:lang w:eastAsia="pl-PL"/>
        </w:rPr>
        <w:t>Czytelny podpis osoby reprezentującej Wykonawcę.</w:t>
      </w:r>
    </w:p>
    <w:p w14:paraId="5CC91E00" w14:textId="77777777" w:rsidR="00B624A6" w:rsidRPr="00B624A6" w:rsidRDefault="00B624A6" w:rsidP="00B624A6">
      <w:pPr>
        <w:suppressAutoHyphens w:val="0"/>
        <w:jc w:val="both"/>
        <w:rPr>
          <w:sz w:val="22"/>
          <w:szCs w:val="22"/>
          <w:lang w:eastAsia="pl-PL"/>
        </w:rPr>
      </w:pPr>
    </w:p>
    <w:p w14:paraId="2D0C66BB" w14:textId="77777777" w:rsidR="0032280F" w:rsidRDefault="0032280F" w:rsidP="00B624A6">
      <w:pPr>
        <w:spacing w:line="480" w:lineRule="auto"/>
        <w:rPr>
          <w:sz w:val="22"/>
          <w:szCs w:val="22"/>
          <w:lang w:eastAsia="pl-PL"/>
        </w:rPr>
      </w:pPr>
    </w:p>
    <w:p w14:paraId="353CF36C" w14:textId="77777777" w:rsidR="00957167" w:rsidRDefault="00957167" w:rsidP="00B624A6">
      <w:pPr>
        <w:spacing w:line="480" w:lineRule="auto"/>
        <w:rPr>
          <w:sz w:val="22"/>
          <w:szCs w:val="22"/>
          <w:lang w:eastAsia="pl-PL"/>
        </w:rPr>
      </w:pPr>
    </w:p>
    <w:p w14:paraId="7E533F49" w14:textId="77777777" w:rsidR="00957167" w:rsidRDefault="00957167" w:rsidP="00B624A6">
      <w:pPr>
        <w:spacing w:line="480" w:lineRule="auto"/>
        <w:rPr>
          <w:sz w:val="22"/>
          <w:szCs w:val="22"/>
          <w:lang w:eastAsia="pl-PL"/>
        </w:rPr>
      </w:pPr>
    </w:p>
    <w:p w14:paraId="5AAFD78B" w14:textId="77777777" w:rsidR="00957167" w:rsidRDefault="00957167" w:rsidP="00B624A6">
      <w:pPr>
        <w:spacing w:line="480" w:lineRule="auto"/>
        <w:rPr>
          <w:sz w:val="22"/>
          <w:szCs w:val="22"/>
          <w:lang w:eastAsia="pl-PL"/>
        </w:rPr>
      </w:pPr>
    </w:p>
    <w:p w14:paraId="26ECCB6F" w14:textId="77777777" w:rsidR="00957167" w:rsidRDefault="00957167" w:rsidP="00B624A6">
      <w:pPr>
        <w:spacing w:line="480" w:lineRule="auto"/>
        <w:rPr>
          <w:sz w:val="22"/>
          <w:szCs w:val="22"/>
          <w:lang w:eastAsia="pl-PL"/>
        </w:rPr>
      </w:pPr>
    </w:p>
    <w:p w14:paraId="6545364A" w14:textId="77777777" w:rsidR="00957167" w:rsidRDefault="00957167" w:rsidP="00B624A6">
      <w:pPr>
        <w:spacing w:line="480" w:lineRule="auto"/>
        <w:rPr>
          <w:sz w:val="22"/>
          <w:szCs w:val="22"/>
          <w:lang w:eastAsia="pl-PL"/>
        </w:rPr>
      </w:pPr>
    </w:p>
    <w:p w14:paraId="2B40B456" w14:textId="77777777" w:rsidR="00957167" w:rsidRDefault="00957167" w:rsidP="00B624A6">
      <w:pPr>
        <w:spacing w:line="480" w:lineRule="auto"/>
        <w:rPr>
          <w:sz w:val="22"/>
          <w:szCs w:val="22"/>
          <w:lang w:eastAsia="pl-PL"/>
        </w:rPr>
      </w:pPr>
    </w:p>
    <w:p w14:paraId="6C531FF4" w14:textId="77777777" w:rsidR="00957167" w:rsidRDefault="00957167" w:rsidP="00B624A6">
      <w:pPr>
        <w:spacing w:line="480" w:lineRule="auto"/>
        <w:rPr>
          <w:sz w:val="22"/>
          <w:szCs w:val="22"/>
          <w:lang w:eastAsia="pl-PL"/>
        </w:rPr>
      </w:pPr>
    </w:p>
    <w:p w14:paraId="4BFDD63E" w14:textId="77777777" w:rsidR="00957167" w:rsidRDefault="00957167" w:rsidP="00B624A6">
      <w:pPr>
        <w:spacing w:line="480" w:lineRule="auto"/>
        <w:rPr>
          <w:sz w:val="22"/>
          <w:szCs w:val="22"/>
          <w:lang w:eastAsia="pl-PL"/>
        </w:rPr>
      </w:pPr>
    </w:p>
    <w:p w14:paraId="6410D313" w14:textId="77777777" w:rsidR="00957167" w:rsidRDefault="00957167" w:rsidP="00B624A6">
      <w:pPr>
        <w:spacing w:line="480" w:lineRule="auto"/>
        <w:rPr>
          <w:sz w:val="22"/>
          <w:szCs w:val="22"/>
          <w:lang w:eastAsia="pl-PL"/>
        </w:rPr>
      </w:pPr>
    </w:p>
    <w:p w14:paraId="2BF0D84F" w14:textId="181209E4" w:rsidR="00957167" w:rsidRPr="00957167" w:rsidRDefault="00C65F6D" w:rsidP="00957167">
      <w:pPr>
        <w:tabs>
          <w:tab w:val="left" w:pos="0"/>
          <w:tab w:val="left" w:pos="4500"/>
        </w:tabs>
        <w:suppressAutoHyphens w:val="0"/>
        <w:jc w:val="right"/>
        <w:rPr>
          <w:b/>
          <w:sz w:val="22"/>
          <w:szCs w:val="22"/>
          <w:lang w:eastAsia="pl-PL"/>
        </w:rPr>
      </w:pPr>
      <w:r>
        <w:rPr>
          <w:b/>
          <w:sz w:val="22"/>
          <w:szCs w:val="22"/>
          <w:lang w:eastAsia="pl-PL"/>
        </w:rPr>
        <w:t>Załącznik nr 4</w:t>
      </w:r>
      <w:r w:rsidR="00957167" w:rsidRPr="00957167">
        <w:rPr>
          <w:b/>
          <w:sz w:val="22"/>
          <w:szCs w:val="22"/>
          <w:lang w:eastAsia="pl-PL"/>
        </w:rPr>
        <w:t xml:space="preserve"> do Zapytania ofertowego</w:t>
      </w:r>
    </w:p>
    <w:p w14:paraId="51A72AC9" w14:textId="77777777" w:rsidR="00957167" w:rsidRPr="00957167" w:rsidRDefault="00957167" w:rsidP="00957167">
      <w:pPr>
        <w:tabs>
          <w:tab w:val="left" w:pos="0"/>
          <w:tab w:val="left" w:pos="4500"/>
        </w:tabs>
        <w:suppressAutoHyphens w:val="0"/>
        <w:jc w:val="right"/>
        <w:rPr>
          <w:b/>
          <w:sz w:val="28"/>
          <w:lang w:eastAsia="pl-PL"/>
        </w:rPr>
      </w:pPr>
    </w:p>
    <w:p w14:paraId="0F447BF8" w14:textId="77777777" w:rsidR="00957167" w:rsidRPr="00957167" w:rsidRDefault="00957167" w:rsidP="00957167">
      <w:pPr>
        <w:tabs>
          <w:tab w:val="left" w:pos="0"/>
          <w:tab w:val="left" w:pos="4500"/>
        </w:tabs>
        <w:suppressAutoHyphens w:val="0"/>
        <w:jc w:val="center"/>
        <w:rPr>
          <w:b/>
          <w:sz w:val="20"/>
          <w:szCs w:val="20"/>
          <w:lang w:eastAsia="pl-PL"/>
        </w:rPr>
      </w:pPr>
      <w:r w:rsidRPr="00957167">
        <w:rPr>
          <w:b/>
          <w:sz w:val="20"/>
          <w:szCs w:val="20"/>
          <w:lang w:eastAsia="pl-PL"/>
        </w:rPr>
        <w:t>Świadczenie usług fizjoterapeuty dla uczestników projektu Dziennego Domu Pomocy w Dębiakach w Gminie Tuszów Narodowy w ramach projektu pn. „Słoneczna Jesień Życia IV” współfinansowanego ze środków UE w ramach programu regionalnego fundusze europejskie dla podkarpacia 2021-2027 priorytet 7/FEPK.07 złożonego w ramach konkursu FEPK.07.18-IP.01-001/23,</w:t>
      </w:r>
    </w:p>
    <w:p w14:paraId="51549EED" w14:textId="620FC4BE" w:rsidR="00957167" w:rsidRPr="00957167" w:rsidRDefault="000F715A" w:rsidP="00957167">
      <w:pPr>
        <w:tabs>
          <w:tab w:val="left" w:pos="0"/>
          <w:tab w:val="left" w:pos="4500"/>
        </w:tabs>
        <w:suppressAutoHyphens w:val="0"/>
        <w:jc w:val="center"/>
        <w:rPr>
          <w:b/>
          <w:sz w:val="20"/>
          <w:szCs w:val="20"/>
          <w:lang w:eastAsia="pl-PL"/>
        </w:rPr>
      </w:pPr>
      <w:r>
        <w:rPr>
          <w:b/>
          <w:sz w:val="20"/>
          <w:szCs w:val="20"/>
          <w:lang w:eastAsia="pl-PL"/>
        </w:rPr>
        <w:t>znak GOPS.2610.7.2024</w:t>
      </w:r>
    </w:p>
    <w:p w14:paraId="3837ABF2" w14:textId="77777777" w:rsidR="00957167" w:rsidRPr="00957167" w:rsidRDefault="00957167" w:rsidP="00957167">
      <w:pPr>
        <w:tabs>
          <w:tab w:val="left" w:pos="0"/>
          <w:tab w:val="left" w:pos="4500"/>
        </w:tabs>
        <w:suppressAutoHyphens w:val="0"/>
        <w:jc w:val="right"/>
        <w:rPr>
          <w:b/>
          <w:sz w:val="28"/>
          <w:lang w:eastAsia="pl-PL"/>
        </w:rPr>
      </w:pPr>
    </w:p>
    <w:p w14:paraId="18352A6F" w14:textId="77777777" w:rsidR="00957167" w:rsidRPr="00957167" w:rsidRDefault="00957167" w:rsidP="00957167">
      <w:pPr>
        <w:suppressAutoHyphens w:val="0"/>
        <w:rPr>
          <w:sz w:val="22"/>
          <w:lang w:eastAsia="pl-PL"/>
        </w:rPr>
      </w:pPr>
    </w:p>
    <w:p w14:paraId="4AA9ABF5" w14:textId="77777777" w:rsidR="00957167" w:rsidRPr="00957167" w:rsidRDefault="00957167" w:rsidP="00957167">
      <w:pPr>
        <w:suppressAutoHyphens w:val="0"/>
        <w:spacing w:line="360" w:lineRule="auto"/>
        <w:jc w:val="center"/>
        <w:rPr>
          <w:b/>
          <w:sz w:val="22"/>
          <w:szCs w:val="22"/>
          <w:lang w:eastAsia="pl-PL"/>
        </w:rPr>
      </w:pPr>
      <w:r w:rsidRPr="00957167">
        <w:rPr>
          <w:b/>
          <w:sz w:val="22"/>
          <w:szCs w:val="22"/>
          <w:lang w:eastAsia="pl-PL"/>
        </w:rPr>
        <w:t>WYKAZ OSÓB, KTÓRE BĘDĄ UCZESTNICZYĆ W WYKONYWANIU ZAMÓWIENIA</w:t>
      </w:r>
    </w:p>
    <w:p w14:paraId="6A36A25B" w14:textId="77777777" w:rsidR="00957167" w:rsidRDefault="00957167" w:rsidP="00957167">
      <w:pPr>
        <w:suppressAutoHyphens w:val="0"/>
        <w:jc w:val="center"/>
        <w:rPr>
          <w:sz w:val="20"/>
          <w:szCs w:val="20"/>
          <w:lang w:eastAsia="pl-PL"/>
        </w:rPr>
      </w:pPr>
      <w:r w:rsidRPr="00957167">
        <w:rPr>
          <w:sz w:val="20"/>
          <w:szCs w:val="20"/>
          <w:lang w:eastAsia="pl-PL"/>
        </w:rPr>
        <w:t>wraz z informacjami na temat ich kwalifikacji zawodowych,  uprawnień, doświadczenia i wykształcenia niezbędnych dla wykonania zamówienia publicznego, a także zakresu wykonywanych przez nie czynności, oraz informacją o podstawie do dysponowania tymi osobami</w:t>
      </w:r>
    </w:p>
    <w:p w14:paraId="497CFD7D" w14:textId="77777777" w:rsidR="00FF40B4" w:rsidRPr="00957167" w:rsidRDefault="00FF40B4" w:rsidP="00957167">
      <w:pPr>
        <w:suppressAutoHyphens w:val="0"/>
        <w:jc w:val="center"/>
        <w:rPr>
          <w:sz w:val="20"/>
          <w:szCs w:val="20"/>
          <w:lang w:eastAsia="pl-P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
        <w:gridCol w:w="1573"/>
        <w:gridCol w:w="1984"/>
        <w:gridCol w:w="1560"/>
        <w:gridCol w:w="1559"/>
        <w:gridCol w:w="1701"/>
      </w:tblGrid>
      <w:tr w:rsidR="00957167" w:rsidRPr="00957167" w14:paraId="1620DD54" w14:textId="77777777" w:rsidTr="006A2C0C">
        <w:tc>
          <w:tcPr>
            <w:tcW w:w="482" w:type="dxa"/>
            <w:vAlign w:val="center"/>
          </w:tcPr>
          <w:p w14:paraId="4CFF5A6B" w14:textId="77777777" w:rsidR="00957167" w:rsidRPr="00957167" w:rsidRDefault="00957167" w:rsidP="00957167">
            <w:pPr>
              <w:suppressAutoHyphens w:val="0"/>
              <w:spacing w:line="360" w:lineRule="auto"/>
              <w:jc w:val="center"/>
              <w:rPr>
                <w:b/>
                <w:sz w:val="20"/>
                <w:szCs w:val="20"/>
                <w:lang w:eastAsia="pl-PL"/>
              </w:rPr>
            </w:pPr>
            <w:r w:rsidRPr="00957167">
              <w:rPr>
                <w:b/>
                <w:sz w:val="20"/>
                <w:szCs w:val="20"/>
                <w:lang w:eastAsia="pl-PL"/>
              </w:rPr>
              <w:t>LP.</w:t>
            </w:r>
          </w:p>
        </w:tc>
        <w:tc>
          <w:tcPr>
            <w:tcW w:w="1573" w:type="dxa"/>
            <w:vAlign w:val="center"/>
          </w:tcPr>
          <w:p w14:paraId="7B3CA125" w14:textId="77777777" w:rsidR="00957167" w:rsidRPr="00957167" w:rsidRDefault="00957167" w:rsidP="00957167">
            <w:pPr>
              <w:suppressAutoHyphens w:val="0"/>
              <w:jc w:val="center"/>
              <w:rPr>
                <w:b/>
                <w:sz w:val="20"/>
                <w:szCs w:val="20"/>
                <w:lang w:eastAsia="pl-PL"/>
              </w:rPr>
            </w:pPr>
            <w:r w:rsidRPr="00957167">
              <w:rPr>
                <w:b/>
                <w:sz w:val="20"/>
                <w:szCs w:val="20"/>
                <w:lang w:eastAsia="pl-PL"/>
              </w:rPr>
              <w:t>Nazwisko i imię,</w:t>
            </w:r>
          </w:p>
          <w:p w14:paraId="5FFF0652" w14:textId="77777777" w:rsidR="00957167" w:rsidRPr="00957167" w:rsidRDefault="00957167" w:rsidP="00957167">
            <w:pPr>
              <w:suppressAutoHyphens w:val="0"/>
              <w:jc w:val="center"/>
              <w:rPr>
                <w:b/>
                <w:sz w:val="20"/>
                <w:szCs w:val="20"/>
                <w:lang w:eastAsia="pl-PL"/>
              </w:rPr>
            </w:pPr>
            <w:r w:rsidRPr="00957167">
              <w:rPr>
                <w:b/>
                <w:sz w:val="20"/>
                <w:szCs w:val="20"/>
                <w:lang w:eastAsia="pl-PL"/>
              </w:rPr>
              <w:t>wykształcenie</w:t>
            </w:r>
          </w:p>
        </w:tc>
        <w:tc>
          <w:tcPr>
            <w:tcW w:w="1984" w:type="dxa"/>
            <w:vAlign w:val="center"/>
          </w:tcPr>
          <w:p w14:paraId="55A2579F" w14:textId="77777777" w:rsidR="00957167" w:rsidRPr="00957167" w:rsidRDefault="00957167" w:rsidP="00957167">
            <w:pPr>
              <w:suppressAutoHyphens w:val="0"/>
              <w:jc w:val="center"/>
              <w:rPr>
                <w:b/>
                <w:sz w:val="20"/>
                <w:szCs w:val="20"/>
                <w:lang w:eastAsia="pl-PL"/>
              </w:rPr>
            </w:pPr>
            <w:r w:rsidRPr="00957167">
              <w:rPr>
                <w:b/>
                <w:sz w:val="20"/>
                <w:szCs w:val="20"/>
                <w:lang w:eastAsia="pl-PL"/>
              </w:rPr>
              <w:t>Stanowisko</w:t>
            </w:r>
          </w:p>
          <w:p w14:paraId="500854D0" w14:textId="77777777" w:rsidR="00957167" w:rsidRPr="00957167" w:rsidRDefault="00957167" w:rsidP="00957167">
            <w:pPr>
              <w:suppressAutoHyphens w:val="0"/>
              <w:jc w:val="center"/>
              <w:rPr>
                <w:b/>
                <w:sz w:val="20"/>
                <w:szCs w:val="20"/>
                <w:lang w:eastAsia="pl-PL"/>
              </w:rPr>
            </w:pPr>
            <w:r w:rsidRPr="00957167">
              <w:rPr>
                <w:b/>
                <w:sz w:val="20"/>
                <w:szCs w:val="20"/>
                <w:lang w:eastAsia="pl-PL"/>
              </w:rPr>
              <w:t>i zakres wykonywanych czynności</w:t>
            </w:r>
          </w:p>
        </w:tc>
        <w:tc>
          <w:tcPr>
            <w:tcW w:w="1560" w:type="dxa"/>
            <w:vAlign w:val="center"/>
          </w:tcPr>
          <w:p w14:paraId="6AAA9889" w14:textId="77777777" w:rsidR="00957167" w:rsidRPr="00957167" w:rsidRDefault="00957167" w:rsidP="00957167">
            <w:pPr>
              <w:suppressAutoHyphens w:val="0"/>
              <w:jc w:val="center"/>
              <w:rPr>
                <w:b/>
                <w:sz w:val="20"/>
                <w:szCs w:val="20"/>
                <w:lang w:eastAsia="pl-PL"/>
              </w:rPr>
            </w:pPr>
            <w:r w:rsidRPr="00957167">
              <w:rPr>
                <w:b/>
                <w:sz w:val="20"/>
                <w:szCs w:val="20"/>
                <w:lang w:eastAsia="pl-PL"/>
              </w:rPr>
              <w:t>Kwalifikacje zawodowe</w:t>
            </w:r>
          </w:p>
          <w:p w14:paraId="2DAAABF8" w14:textId="77777777" w:rsidR="00957167" w:rsidRPr="00957167" w:rsidRDefault="00957167" w:rsidP="00957167">
            <w:pPr>
              <w:suppressAutoHyphens w:val="0"/>
              <w:jc w:val="center"/>
              <w:rPr>
                <w:b/>
                <w:sz w:val="20"/>
                <w:szCs w:val="20"/>
                <w:lang w:eastAsia="pl-PL"/>
              </w:rPr>
            </w:pPr>
            <w:r w:rsidRPr="00957167">
              <w:rPr>
                <w:b/>
                <w:sz w:val="20"/>
                <w:szCs w:val="20"/>
                <w:lang w:eastAsia="pl-PL"/>
              </w:rPr>
              <w:t>i rodzaj uprawnień</w:t>
            </w:r>
          </w:p>
        </w:tc>
        <w:tc>
          <w:tcPr>
            <w:tcW w:w="1559" w:type="dxa"/>
            <w:vAlign w:val="center"/>
          </w:tcPr>
          <w:p w14:paraId="079407AA" w14:textId="2D6F24EC" w:rsidR="00957167" w:rsidRPr="00957167" w:rsidRDefault="00957167" w:rsidP="00FF40B4">
            <w:pPr>
              <w:suppressAutoHyphens w:val="0"/>
              <w:jc w:val="center"/>
              <w:rPr>
                <w:b/>
                <w:sz w:val="20"/>
                <w:szCs w:val="20"/>
                <w:lang w:eastAsia="pl-PL"/>
              </w:rPr>
            </w:pPr>
            <w:r w:rsidRPr="00957167">
              <w:rPr>
                <w:b/>
                <w:sz w:val="20"/>
                <w:szCs w:val="20"/>
                <w:lang w:eastAsia="pl-PL"/>
              </w:rPr>
              <w:t>Doświadczenie</w:t>
            </w:r>
            <w:r w:rsidR="00FF40B4">
              <w:rPr>
                <w:b/>
                <w:sz w:val="20"/>
                <w:szCs w:val="20"/>
                <w:lang w:eastAsia="pl-PL"/>
              </w:rPr>
              <w:t xml:space="preserve"> </w:t>
            </w:r>
            <w:r w:rsidR="00FF40B4" w:rsidRPr="00FF40B4">
              <w:rPr>
                <w:sz w:val="16"/>
                <w:szCs w:val="16"/>
                <w:lang w:eastAsia="pl-PL"/>
              </w:rPr>
              <w:t>(min. 6 miesięczne doświadczenie zawodowe w obszarze świadczenia usług fizjoterapii dla osób dorosłych</w:t>
            </w:r>
            <w:r w:rsidR="00FF40B4">
              <w:rPr>
                <w:b/>
                <w:sz w:val="20"/>
                <w:szCs w:val="20"/>
                <w:lang w:eastAsia="pl-PL"/>
              </w:rPr>
              <w:t>)</w:t>
            </w:r>
          </w:p>
        </w:tc>
        <w:tc>
          <w:tcPr>
            <w:tcW w:w="1701" w:type="dxa"/>
            <w:vAlign w:val="center"/>
          </w:tcPr>
          <w:p w14:paraId="54F6AB92" w14:textId="77777777" w:rsidR="00957167" w:rsidRPr="00957167" w:rsidRDefault="00957167" w:rsidP="00957167">
            <w:pPr>
              <w:suppressAutoHyphens w:val="0"/>
              <w:jc w:val="center"/>
              <w:rPr>
                <w:b/>
                <w:sz w:val="20"/>
                <w:szCs w:val="20"/>
                <w:lang w:eastAsia="pl-PL"/>
              </w:rPr>
            </w:pPr>
            <w:r w:rsidRPr="00957167">
              <w:rPr>
                <w:b/>
                <w:sz w:val="20"/>
                <w:szCs w:val="20"/>
                <w:lang w:eastAsia="pl-PL"/>
              </w:rPr>
              <w:t>Informacja o podstawie do dysponowania</w:t>
            </w:r>
          </w:p>
        </w:tc>
      </w:tr>
      <w:tr w:rsidR="00957167" w:rsidRPr="00957167" w14:paraId="3E425286" w14:textId="77777777" w:rsidTr="006A2C0C">
        <w:tc>
          <w:tcPr>
            <w:tcW w:w="482" w:type="dxa"/>
          </w:tcPr>
          <w:p w14:paraId="05D79877" w14:textId="77777777" w:rsidR="00957167" w:rsidRPr="00957167" w:rsidRDefault="00957167" w:rsidP="00957167">
            <w:pPr>
              <w:suppressAutoHyphens w:val="0"/>
              <w:spacing w:line="360" w:lineRule="auto"/>
              <w:jc w:val="center"/>
              <w:rPr>
                <w:lang w:eastAsia="pl-PL"/>
              </w:rPr>
            </w:pPr>
          </w:p>
        </w:tc>
        <w:tc>
          <w:tcPr>
            <w:tcW w:w="1573" w:type="dxa"/>
          </w:tcPr>
          <w:p w14:paraId="3B00C281" w14:textId="77777777" w:rsidR="00957167" w:rsidRPr="00957167" w:rsidRDefault="00957167" w:rsidP="00957167">
            <w:pPr>
              <w:suppressAutoHyphens w:val="0"/>
              <w:spacing w:line="360" w:lineRule="auto"/>
              <w:jc w:val="center"/>
              <w:rPr>
                <w:lang w:eastAsia="pl-PL"/>
              </w:rPr>
            </w:pPr>
          </w:p>
        </w:tc>
        <w:tc>
          <w:tcPr>
            <w:tcW w:w="1984" w:type="dxa"/>
          </w:tcPr>
          <w:p w14:paraId="2732AE53" w14:textId="77777777" w:rsidR="00957167" w:rsidRPr="00957167" w:rsidRDefault="00957167" w:rsidP="00957167">
            <w:pPr>
              <w:suppressAutoHyphens w:val="0"/>
              <w:spacing w:line="360" w:lineRule="auto"/>
              <w:jc w:val="center"/>
              <w:rPr>
                <w:lang w:eastAsia="pl-PL"/>
              </w:rPr>
            </w:pPr>
          </w:p>
        </w:tc>
        <w:tc>
          <w:tcPr>
            <w:tcW w:w="1560" w:type="dxa"/>
          </w:tcPr>
          <w:p w14:paraId="5E56695D" w14:textId="77777777" w:rsidR="00957167" w:rsidRPr="00957167" w:rsidRDefault="00957167" w:rsidP="00957167">
            <w:pPr>
              <w:suppressAutoHyphens w:val="0"/>
              <w:spacing w:line="360" w:lineRule="auto"/>
              <w:jc w:val="center"/>
              <w:rPr>
                <w:lang w:eastAsia="pl-PL"/>
              </w:rPr>
            </w:pPr>
          </w:p>
        </w:tc>
        <w:tc>
          <w:tcPr>
            <w:tcW w:w="1559" w:type="dxa"/>
          </w:tcPr>
          <w:p w14:paraId="3414EC01" w14:textId="77777777" w:rsidR="00957167" w:rsidRPr="00957167" w:rsidRDefault="00957167" w:rsidP="00957167">
            <w:pPr>
              <w:suppressAutoHyphens w:val="0"/>
              <w:spacing w:line="360" w:lineRule="auto"/>
              <w:jc w:val="center"/>
              <w:rPr>
                <w:lang w:eastAsia="pl-PL"/>
              </w:rPr>
            </w:pPr>
          </w:p>
        </w:tc>
        <w:tc>
          <w:tcPr>
            <w:tcW w:w="1701" w:type="dxa"/>
          </w:tcPr>
          <w:p w14:paraId="21AEA653" w14:textId="77777777" w:rsidR="00957167" w:rsidRPr="00957167" w:rsidRDefault="00957167" w:rsidP="00957167">
            <w:pPr>
              <w:suppressAutoHyphens w:val="0"/>
              <w:spacing w:line="360" w:lineRule="auto"/>
              <w:jc w:val="center"/>
              <w:rPr>
                <w:lang w:eastAsia="pl-PL"/>
              </w:rPr>
            </w:pPr>
          </w:p>
          <w:p w14:paraId="442F8E53" w14:textId="77777777" w:rsidR="00957167" w:rsidRPr="00957167" w:rsidRDefault="00957167" w:rsidP="00957167">
            <w:pPr>
              <w:suppressAutoHyphens w:val="0"/>
              <w:spacing w:line="360" w:lineRule="auto"/>
              <w:jc w:val="center"/>
              <w:rPr>
                <w:lang w:eastAsia="pl-PL"/>
              </w:rPr>
            </w:pPr>
          </w:p>
          <w:p w14:paraId="6F73EDA0" w14:textId="77777777" w:rsidR="00957167" w:rsidRPr="00957167" w:rsidRDefault="00957167" w:rsidP="00957167">
            <w:pPr>
              <w:suppressAutoHyphens w:val="0"/>
              <w:spacing w:line="360" w:lineRule="auto"/>
              <w:jc w:val="center"/>
              <w:rPr>
                <w:lang w:eastAsia="pl-PL"/>
              </w:rPr>
            </w:pPr>
          </w:p>
          <w:p w14:paraId="4D700D68" w14:textId="77777777" w:rsidR="00957167" w:rsidRPr="00957167" w:rsidRDefault="00957167" w:rsidP="00957167">
            <w:pPr>
              <w:suppressAutoHyphens w:val="0"/>
              <w:spacing w:line="360" w:lineRule="auto"/>
              <w:jc w:val="center"/>
              <w:rPr>
                <w:lang w:eastAsia="pl-PL"/>
              </w:rPr>
            </w:pPr>
          </w:p>
          <w:p w14:paraId="5EBF3967" w14:textId="77777777" w:rsidR="00957167" w:rsidRPr="00957167" w:rsidRDefault="00957167" w:rsidP="00957167">
            <w:pPr>
              <w:suppressAutoHyphens w:val="0"/>
              <w:spacing w:line="360" w:lineRule="auto"/>
              <w:jc w:val="center"/>
              <w:rPr>
                <w:lang w:eastAsia="pl-PL"/>
              </w:rPr>
            </w:pPr>
          </w:p>
          <w:p w14:paraId="690A1076" w14:textId="77777777" w:rsidR="00957167" w:rsidRPr="00957167" w:rsidRDefault="00957167" w:rsidP="00957167">
            <w:pPr>
              <w:suppressAutoHyphens w:val="0"/>
              <w:spacing w:line="360" w:lineRule="auto"/>
              <w:jc w:val="center"/>
              <w:rPr>
                <w:lang w:eastAsia="pl-PL"/>
              </w:rPr>
            </w:pPr>
          </w:p>
          <w:p w14:paraId="42267C39" w14:textId="77777777" w:rsidR="00957167" w:rsidRPr="00957167" w:rsidRDefault="00957167" w:rsidP="00957167">
            <w:pPr>
              <w:suppressAutoHyphens w:val="0"/>
              <w:spacing w:line="360" w:lineRule="auto"/>
              <w:jc w:val="center"/>
              <w:rPr>
                <w:lang w:eastAsia="pl-PL"/>
              </w:rPr>
            </w:pPr>
          </w:p>
          <w:p w14:paraId="59786C20" w14:textId="77777777" w:rsidR="00957167" w:rsidRPr="00957167" w:rsidRDefault="00957167" w:rsidP="00957167">
            <w:pPr>
              <w:suppressAutoHyphens w:val="0"/>
              <w:spacing w:line="360" w:lineRule="auto"/>
              <w:jc w:val="center"/>
              <w:rPr>
                <w:lang w:eastAsia="pl-PL"/>
              </w:rPr>
            </w:pPr>
          </w:p>
          <w:p w14:paraId="7BD8E428" w14:textId="77777777" w:rsidR="00957167" w:rsidRPr="00957167" w:rsidRDefault="00957167" w:rsidP="00957167">
            <w:pPr>
              <w:suppressAutoHyphens w:val="0"/>
              <w:spacing w:line="360" w:lineRule="auto"/>
              <w:jc w:val="center"/>
              <w:rPr>
                <w:lang w:eastAsia="pl-PL"/>
              </w:rPr>
            </w:pPr>
          </w:p>
          <w:p w14:paraId="4AB5DF3F" w14:textId="77777777" w:rsidR="00957167" w:rsidRPr="00957167" w:rsidRDefault="00957167" w:rsidP="00957167">
            <w:pPr>
              <w:suppressAutoHyphens w:val="0"/>
              <w:spacing w:line="360" w:lineRule="auto"/>
              <w:jc w:val="center"/>
              <w:rPr>
                <w:lang w:eastAsia="pl-PL"/>
              </w:rPr>
            </w:pPr>
          </w:p>
        </w:tc>
      </w:tr>
    </w:tbl>
    <w:p w14:paraId="1164A1F8" w14:textId="77777777" w:rsidR="00957167" w:rsidRPr="00957167" w:rsidRDefault="00957167" w:rsidP="00957167">
      <w:pPr>
        <w:suppressAutoHyphens w:val="0"/>
        <w:spacing w:line="360" w:lineRule="auto"/>
        <w:jc w:val="center"/>
        <w:rPr>
          <w:b/>
          <w:lang w:eastAsia="pl-PL"/>
        </w:rPr>
      </w:pPr>
    </w:p>
    <w:p w14:paraId="5CA65EEA" w14:textId="77777777" w:rsidR="00957167" w:rsidRPr="00957167" w:rsidRDefault="00957167" w:rsidP="00957167">
      <w:pPr>
        <w:suppressAutoHyphens w:val="0"/>
        <w:spacing w:line="360" w:lineRule="auto"/>
        <w:rPr>
          <w:sz w:val="20"/>
          <w:lang w:eastAsia="pl-PL"/>
        </w:rPr>
      </w:pPr>
    </w:p>
    <w:p w14:paraId="0324B8A8" w14:textId="77777777" w:rsidR="00976EAB" w:rsidRPr="00976EAB" w:rsidRDefault="00976EAB" w:rsidP="00976EAB">
      <w:pPr>
        <w:jc w:val="both"/>
        <w:rPr>
          <w:color w:val="000000" w:themeColor="text1"/>
          <w:sz w:val="20"/>
          <w:szCs w:val="20"/>
        </w:rPr>
      </w:pPr>
      <w:r w:rsidRPr="00976EAB">
        <w:rPr>
          <w:color w:val="000000" w:themeColor="text1"/>
          <w:sz w:val="20"/>
          <w:szCs w:val="20"/>
        </w:rPr>
        <w:t xml:space="preserve">Załączniki: </w:t>
      </w:r>
    </w:p>
    <w:p w14:paraId="704B41DE" w14:textId="41C7E090" w:rsidR="00976EAB" w:rsidRPr="00976EAB" w:rsidRDefault="00976EAB" w:rsidP="00976EAB">
      <w:pPr>
        <w:jc w:val="both"/>
        <w:rPr>
          <w:color w:val="000000" w:themeColor="text1"/>
          <w:sz w:val="20"/>
          <w:szCs w:val="20"/>
        </w:rPr>
      </w:pPr>
      <w:r w:rsidRPr="00976EAB">
        <w:rPr>
          <w:color w:val="000000" w:themeColor="text1"/>
          <w:sz w:val="20"/>
          <w:szCs w:val="20"/>
        </w:rPr>
        <w:t xml:space="preserve">Do wykazu załączamy dowody określające, że:  </w:t>
      </w:r>
    </w:p>
    <w:p w14:paraId="638558C8" w14:textId="69965B92" w:rsidR="00976EAB" w:rsidRPr="00976EAB" w:rsidRDefault="00976EAB" w:rsidP="00055481">
      <w:pPr>
        <w:numPr>
          <w:ilvl w:val="0"/>
          <w:numId w:val="36"/>
        </w:numPr>
        <w:suppressAutoHyphens w:val="0"/>
        <w:jc w:val="both"/>
        <w:rPr>
          <w:color w:val="000000" w:themeColor="text1"/>
          <w:sz w:val="20"/>
          <w:szCs w:val="20"/>
        </w:rPr>
      </w:pPr>
      <w:r w:rsidRPr="00976EAB">
        <w:rPr>
          <w:color w:val="000000" w:themeColor="text1"/>
          <w:sz w:val="20"/>
          <w:szCs w:val="20"/>
        </w:rPr>
        <w:t>spełniam wymogi określone w ustawie o zawodzie fizjoterapeuty z dnia 25 września 2015 (t.j. Dz.U. 2023 poz. 1213) zakresie kwalifikacji do wykonywania zawodu.</w:t>
      </w:r>
    </w:p>
    <w:p w14:paraId="0DABEF83" w14:textId="60E162B5" w:rsidR="00976EAB" w:rsidRPr="00976EAB" w:rsidRDefault="00976EAB" w:rsidP="00055481">
      <w:pPr>
        <w:numPr>
          <w:ilvl w:val="0"/>
          <w:numId w:val="36"/>
        </w:numPr>
        <w:suppressAutoHyphens w:val="0"/>
        <w:jc w:val="both"/>
        <w:rPr>
          <w:color w:val="000000" w:themeColor="text1"/>
          <w:sz w:val="20"/>
          <w:szCs w:val="20"/>
        </w:rPr>
      </w:pPr>
      <w:r w:rsidRPr="00976EAB">
        <w:rPr>
          <w:color w:val="000000" w:themeColor="text1"/>
          <w:sz w:val="20"/>
          <w:szCs w:val="20"/>
        </w:rPr>
        <w:t>posiadam zaświadczenie lekarskie stwie</w:t>
      </w:r>
      <w:r w:rsidR="00FF40B4">
        <w:rPr>
          <w:color w:val="000000" w:themeColor="text1"/>
          <w:sz w:val="20"/>
          <w:szCs w:val="20"/>
        </w:rPr>
        <w:t>rdzające brak przeciwskazań do</w:t>
      </w:r>
      <w:r w:rsidRPr="00976EAB">
        <w:rPr>
          <w:color w:val="000000" w:themeColor="text1"/>
          <w:sz w:val="20"/>
          <w:szCs w:val="20"/>
        </w:rPr>
        <w:t xml:space="preserve"> wykonywania zawodu.</w:t>
      </w:r>
    </w:p>
    <w:p w14:paraId="0219FEEF" w14:textId="77777777" w:rsidR="00976EAB" w:rsidRPr="00957167" w:rsidRDefault="00976EAB" w:rsidP="00957167">
      <w:pPr>
        <w:suppressAutoHyphens w:val="0"/>
        <w:spacing w:line="360" w:lineRule="auto"/>
        <w:rPr>
          <w:sz w:val="20"/>
          <w:lang w:eastAsia="pl-PL"/>
        </w:rPr>
      </w:pPr>
    </w:p>
    <w:p w14:paraId="4E31712A" w14:textId="77777777" w:rsidR="00957167" w:rsidRPr="00957167" w:rsidRDefault="00957167" w:rsidP="00957167">
      <w:pPr>
        <w:suppressAutoHyphens w:val="0"/>
        <w:ind w:left="4248"/>
        <w:jc w:val="center"/>
        <w:rPr>
          <w:lang w:eastAsia="pl-PL"/>
        </w:rPr>
      </w:pPr>
      <w:r w:rsidRPr="00957167">
        <w:rPr>
          <w:lang w:eastAsia="pl-PL"/>
        </w:rPr>
        <w:t>..................................................................</w:t>
      </w:r>
    </w:p>
    <w:p w14:paraId="59CF3C49" w14:textId="77777777" w:rsidR="00957167" w:rsidRPr="00957167" w:rsidRDefault="00957167" w:rsidP="00957167">
      <w:pPr>
        <w:suppressAutoHyphens w:val="0"/>
        <w:ind w:left="4248"/>
        <w:jc w:val="center"/>
        <w:rPr>
          <w:i/>
          <w:sz w:val="18"/>
          <w:lang w:eastAsia="pl-PL"/>
        </w:rPr>
      </w:pPr>
      <w:r w:rsidRPr="00957167">
        <w:rPr>
          <w:i/>
          <w:sz w:val="18"/>
          <w:lang w:eastAsia="pl-PL"/>
        </w:rPr>
        <w:t>( pieczątka i podpis Wykonawcy</w:t>
      </w:r>
    </w:p>
    <w:p w14:paraId="7E48A929" w14:textId="77777777" w:rsidR="00957167" w:rsidRPr="00957167" w:rsidRDefault="00957167" w:rsidP="00957167">
      <w:pPr>
        <w:suppressAutoHyphens w:val="0"/>
        <w:ind w:left="4248"/>
        <w:jc w:val="center"/>
        <w:rPr>
          <w:i/>
          <w:sz w:val="18"/>
          <w:lang w:eastAsia="pl-PL"/>
        </w:rPr>
      </w:pPr>
      <w:r w:rsidRPr="00957167">
        <w:rPr>
          <w:i/>
          <w:sz w:val="18"/>
          <w:lang w:eastAsia="pl-PL"/>
        </w:rPr>
        <w:t>lub jego uprawnionego przedstawiciela)</w:t>
      </w:r>
    </w:p>
    <w:p w14:paraId="448E98A2" w14:textId="77777777" w:rsidR="00957167" w:rsidRPr="00957167" w:rsidRDefault="00957167" w:rsidP="00957167">
      <w:pPr>
        <w:suppressAutoHyphens w:val="0"/>
        <w:ind w:left="9204"/>
        <w:jc w:val="center"/>
        <w:rPr>
          <w:i/>
          <w:sz w:val="18"/>
          <w:lang w:eastAsia="pl-PL"/>
        </w:rPr>
      </w:pPr>
    </w:p>
    <w:p w14:paraId="2D8259BE" w14:textId="77777777" w:rsidR="00957167" w:rsidRPr="00957167" w:rsidRDefault="00957167" w:rsidP="00957167">
      <w:pPr>
        <w:suppressAutoHyphens w:val="0"/>
        <w:ind w:left="4956"/>
        <w:rPr>
          <w:i/>
          <w:sz w:val="18"/>
          <w:lang w:eastAsia="pl-PL"/>
        </w:rPr>
      </w:pPr>
    </w:p>
    <w:p w14:paraId="7CB98E29" w14:textId="77777777" w:rsidR="00957167" w:rsidRPr="00957167" w:rsidRDefault="00957167" w:rsidP="00957167">
      <w:pPr>
        <w:suppressAutoHyphens w:val="0"/>
        <w:rPr>
          <w:sz w:val="18"/>
          <w:lang w:eastAsia="pl-PL"/>
        </w:rPr>
      </w:pPr>
      <w:r w:rsidRPr="00957167">
        <w:rPr>
          <w:sz w:val="18"/>
          <w:lang w:eastAsia="pl-PL"/>
        </w:rPr>
        <w:t>...................................................................</w:t>
      </w:r>
    </w:p>
    <w:p w14:paraId="758FA750" w14:textId="77777777" w:rsidR="00957167" w:rsidRPr="00957167" w:rsidRDefault="00957167" w:rsidP="00957167">
      <w:pPr>
        <w:suppressAutoHyphens w:val="0"/>
        <w:ind w:left="708" w:firstLine="708"/>
        <w:rPr>
          <w:sz w:val="18"/>
          <w:lang w:eastAsia="pl-PL"/>
        </w:rPr>
      </w:pPr>
      <w:r w:rsidRPr="00957167">
        <w:rPr>
          <w:sz w:val="18"/>
          <w:lang w:eastAsia="pl-PL"/>
        </w:rPr>
        <w:t>(data)</w:t>
      </w:r>
    </w:p>
    <w:p w14:paraId="2312A1F9" w14:textId="77777777" w:rsidR="00957167" w:rsidRPr="00957167" w:rsidRDefault="00957167" w:rsidP="00957167">
      <w:pPr>
        <w:suppressAutoHyphens w:val="0"/>
        <w:jc w:val="both"/>
        <w:rPr>
          <w:sz w:val="20"/>
          <w:szCs w:val="20"/>
          <w:lang w:eastAsia="pl-PL"/>
        </w:rPr>
      </w:pPr>
    </w:p>
    <w:p w14:paraId="49316620" w14:textId="77777777" w:rsidR="00957167" w:rsidRPr="00B624A6" w:rsidRDefault="00957167" w:rsidP="00B624A6">
      <w:pPr>
        <w:spacing w:line="480" w:lineRule="auto"/>
        <w:rPr>
          <w:sz w:val="22"/>
          <w:szCs w:val="22"/>
          <w:lang w:eastAsia="pl-PL"/>
        </w:rPr>
      </w:pPr>
    </w:p>
    <w:sectPr w:rsidR="00957167" w:rsidRPr="00B624A6" w:rsidSect="00F749D7">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282C58" w16cex:dateUtc="2024-12-30T09:35:00Z"/>
  <w16cex:commentExtensible w16cex:durableId="4BE108FA" w16cex:dateUtc="2024-12-30T09:25:00Z"/>
  <w16cex:commentExtensible w16cex:durableId="61D0A568" w16cex:dateUtc="2024-12-30T09:26:00Z"/>
  <w16cex:commentExtensible w16cex:durableId="2447D858" w16cex:dateUtc="2024-12-30T09:27:00Z"/>
  <w16cex:commentExtensible w16cex:durableId="487AF8D0" w16cex:dateUtc="2024-12-30T09:28:00Z"/>
  <w16cex:commentExtensible w16cex:durableId="11EFA4EE" w16cex:dateUtc="2024-12-30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313533" w16cid:durableId="61313533"/>
  <w16cid:commentId w16cid:paraId="62685301" w16cid:durableId="68282C58"/>
  <w16cid:commentId w16cid:paraId="108ADAC8" w16cid:durableId="108ADAC8"/>
  <w16cid:commentId w16cid:paraId="22BDDEC7" w16cid:durableId="4BE108FA"/>
  <w16cid:commentId w16cid:paraId="1ACA171D" w16cid:durableId="1ACA171D"/>
  <w16cid:commentId w16cid:paraId="6C9581F2" w16cid:durableId="61D0A568"/>
  <w16cid:commentId w16cid:paraId="39F7DDCC" w16cid:durableId="39F7DDCC"/>
  <w16cid:commentId w16cid:paraId="2E14190E" w16cid:durableId="2447D858"/>
  <w16cid:commentId w16cid:paraId="7504A09A" w16cid:durableId="7504A09A"/>
  <w16cid:commentId w16cid:paraId="45AC7D70" w16cid:durableId="487AF8D0"/>
  <w16cid:commentId w16cid:paraId="4F3B0ED7" w16cid:durableId="4F3B0ED7"/>
  <w16cid:commentId w16cid:paraId="539E64DD" w16cid:durableId="11EFA4EE"/>
  <w16cid:commentId w16cid:paraId="368FEFF3" w16cid:durableId="368FEFF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95422" w14:textId="77777777" w:rsidR="001C57E8" w:rsidRDefault="001C57E8" w:rsidP="00A61C5D">
      <w:r>
        <w:separator/>
      </w:r>
    </w:p>
  </w:endnote>
  <w:endnote w:type="continuationSeparator" w:id="0">
    <w:p w14:paraId="2195B4A6" w14:textId="77777777" w:rsidR="001C57E8" w:rsidRDefault="001C57E8" w:rsidP="00A61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ndale Sans UI">
    <w:altName w:val="Arial Unicode MS"/>
    <w:charset w:val="EE"/>
    <w:family w:val="auto"/>
    <w:pitch w:val="variable"/>
  </w:font>
  <w:font w:name="Liberation Serif">
    <w:altName w:val="Times New Roman"/>
    <w:charset w:val="EE"/>
    <w:family w:val="roman"/>
    <w:pitch w:val="variable"/>
    <w:sig w:usb0="E0000AFF" w:usb1="500078FF" w:usb2="00000021" w:usb3="00000000" w:csb0="000001B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5F68E" w14:textId="77777777" w:rsidR="001C57E8" w:rsidRDefault="001C57E8">
    <w:pPr>
      <w:pStyle w:val="Stopka"/>
      <w:jc w:val="right"/>
    </w:pPr>
    <w:r>
      <w:fldChar w:fldCharType="begin"/>
    </w:r>
    <w:r>
      <w:instrText>PAGE   \* MERGEFORMAT</w:instrText>
    </w:r>
    <w:r>
      <w:fldChar w:fldCharType="separate"/>
    </w:r>
    <w:r w:rsidR="00F31702">
      <w:rPr>
        <w:noProof/>
      </w:rPr>
      <w:t>1</w:t>
    </w:r>
    <w:r>
      <w:fldChar w:fldCharType="end"/>
    </w:r>
  </w:p>
  <w:p w14:paraId="6CB05311" w14:textId="77777777" w:rsidR="001C57E8" w:rsidRDefault="001C57E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FE7E8" w14:textId="77777777" w:rsidR="001C57E8" w:rsidRDefault="001C57E8" w:rsidP="00A61C5D">
      <w:r>
        <w:separator/>
      </w:r>
    </w:p>
  </w:footnote>
  <w:footnote w:type="continuationSeparator" w:id="0">
    <w:p w14:paraId="65C1D74B" w14:textId="77777777" w:rsidR="001C57E8" w:rsidRDefault="001C57E8" w:rsidP="00A61C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2E069" w14:textId="77777777" w:rsidR="001C57E8" w:rsidRDefault="001C57E8">
    <w:pPr>
      <w:pStyle w:val="Nagwek"/>
    </w:pPr>
    <w:r>
      <w:rPr>
        <w:noProof/>
        <w:lang w:eastAsia="pl-PL"/>
      </w:rPr>
      <w:drawing>
        <wp:inline distT="0" distB="0" distL="0" distR="0" wp14:anchorId="5B90286E" wp14:editId="446BFB06">
          <wp:extent cx="5761355" cy="469265"/>
          <wp:effectExtent l="0" t="0" r="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6926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3808D" w14:textId="77777777" w:rsidR="001C57E8" w:rsidRDefault="00F31702">
    <w:pPr>
      <w:pStyle w:val="Nagwek"/>
    </w:pPr>
    <w:r>
      <w:rPr>
        <w:noProof/>
      </w:rPr>
      <w:pict w14:anchorId="2A90D9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451.2pt;height:36.6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645BB6"/>
    <w:lvl w:ilvl="0">
      <w:numFmt w:val="decimal"/>
      <w:lvlText w:val="*"/>
      <w:lvlJc w:val="left"/>
    </w:lvl>
  </w:abstractNum>
  <w:abstractNum w:abstractNumId="1" w15:restartNumberingAfterBreak="0">
    <w:nsid w:val="00000003"/>
    <w:multiLevelType w:val="multilevel"/>
    <w:tmpl w:val="00000003"/>
    <w:name w:val="WW8Num3"/>
    <w:lvl w:ilvl="0">
      <w:start w:val="1"/>
      <w:numFmt w:val="decimal"/>
      <w:lvlText w:val="%1."/>
      <w:lvlJc w:val="left"/>
      <w:pPr>
        <w:tabs>
          <w:tab w:val="num" w:pos="566"/>
        </w:tabs>
        <w:ind w:left="926" w:hanging="360"/>
      </w:pPr>
      <w:rPr>
        <w:i w:val="0"/>
        <w:sz w:val="20"/>
        <w:szCs w:val="20"/>
      </w:rPr>
    </w:lvl>
    <w:lvl w:ilvl="1">
      <w:start w:val="1"/>
      <w:numFmt w:val="lowerLetter"/>
      <w:lvlText w:val="%2."/>
      <w:lvlJc w:val="left"/>
      <w:pPr>
        <w:tabs>
          <w:tab w:val="num" w:pos="566"/>
        </w:tabs>
        <w:ind w:left="1646" w:hanging="360"/>
      </w:pPr>
    </w:lvl>
    <w:lvl w:ilvl="2">
      <w:start w:val="1"/>
      <w:numFmt w:val="lowerRoman"/>
      <w:lvlText w:val="%3."/>
      <w:lvlJc w:val="right"/>
      <w:pPr>
        <w:tabs>
          <w:tab w:val="num" w:pos="566"/>
        </w:tabs>
        <w:ind w:left="2366" w:hanging="180"/>
      </w:pPr>
    </w:lvl>
    <w:lvl w:ilvl="3">
      <w:start w:val="1"/>
      <w:numFmt w:val="decimal"/>
      <w:lvlText w:val="%4."/>
      <w:lvlJc w:val="left"/>
      <w:pPr>
        <w:tabs>
          <w:tab w:val="num" w:pos="566"/>
        </w:tabs>
        <w:ind w:left="3086" w:hanging="360"/>
      </w:pPr>
    </w:lvl>
    <w:lvl w:ilvl="4">
      <w:start w:val="1"/>
      <w:numFmt w:val="lowerLetter"/>
      <w:lvlText w:val="%5."/>
      <w:lvlJc w:val="left"/>
      <w:pPr>
        <w:tabs>
          <w:tab w:val="num" w:pos="566"/>
        </w:tabs>
        <w:ind w:left="3806" w:hanging="360"/>
      </w:pPr>
    </w:lvl>
    <w:lvl w:ilvl="5">
      <w:start w:val="1"/>
      <w:numFmt w:val="lowerRoman"/>
      <w:lvlText w:val="%6."/>
      <w:lvlJc w:val="right"/>
      <w:pPr>
        <w:tabs>
          <w:tab w:val="num" w:pos="566"/>
        </w:tabs>
        <w:ind w:left="4526" w:hanging="180"/>
      </w:pPr>
    </w:lvl>
    <w:lvl w:ilvl="6">
      <w:start w:val="1"/>
      <w:numFmt w:val="decimal"/>
      <w:lvlText w:val="%7."/>
      <w:lvlJc w:val="left"/>
      <w:pPr>
        <w:tabs>
          <w:tab w:val="num" w:pos="566"/>
        </w:tabs>
        <w:ind w:left="5246" w:hanging="360"/>
      </w:pPr>
    </w:lvl>
    <w:lvl w:ilvl="7">
      <w:start w:val="1"/>
      <w:numFmt w:val="lowerLetter"/>
      <w:lvlText w:val="%8."/>
      <w:lvlJc w:val="left"/>
      <w:pPr>
        <w:tabs>
          <w:tab w:val="num" w:pos="566"/>
        </w:tabs>
        <w:ind w:left="5966" w:hanging="360"/>
      </w:pPr>
    </w:lvl>
    <w:lvl w:ilvl="8">
      <w:start w:val="1"/>
      <w:numFmt w:val="lowerRoman"/>
      <w:lvlText w:val="%9."/>
      <w:lvlJc w:val="right"/>
      <w:pPr>
        <w:tabs>
          <w:tab w:val="num" w:pos="566"/>
        </w:tabs>
        <w:ind w:left="6686" w:hanging="180"/>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360" w:hanging="360"/>
      </w:pPr>
      <w:rPr>
        <w:b w:val="0"/>
        <w:sz w:val="20"/>
        <w:szCs w:val="20"/>
      </w:rPr>
    </w:lvl>
    <w:lvl w:ilvl="1">
      <w:start w:val="1"/>
      <w:numFmt w:val="lowerLetter"/>
      <w:lvlText w:val="%2."/>
      <w:lvlJc w:val="left"/>
      <w:pPr>
        <w:tabs>
          <w:tab w:val="num" w:pos="0"/>
        </w:tabs>
        <w:ind w:left="1080" w:hanging="360"/>
      </w:pPr>
      <w:rPr>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720" w:hanging="360"/>
      </w:pPr>
      <w:rPr>
        <w:sz w:val="20"/>
        <w:szCs w:val="20"/>
      </w:rPr>
    </w:lvl>
  </w:abstractNum>
  <w:abstractNum w:abstractNumId="4" w15:restartNumberingAfterBreak="0">
    <w:nsid w:val="0000000A"/>
    <w:multiLevelType w:val="multilevel"/>
    <w:tmpl w:val="0000000A"/>
    <w:name w:val="WW8Num10"/>
    <w:lvl w:ilvl="0">
      <w:start w:val="1"/>
      <w:numFmt w:val="decimal"/>
      <w:lvlText w:val="%1."/>
      <w:lvlJc w:val="left"/>
      <w:pPr>
        <w:tabs>
          <w:tab w:val="num" w:pos="0"/>
        </w:tabs>
        <w:ind w:left="360" w:hanging="360"/>
      </w:pPr>
      <w:rPr>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2728984C"/>
    <w:name w:val="WW8Num16"/>
    <w:lvl w:ilvl="0">
      <w:start w:val="1"/>
      <w:numFmt w:val="lowerLetter"/>
      <w:lvlText w:val="%1)"/>
      <w:lvlJc w:val="left"/>
      <w:pPr>
        <w:tabs>
          <w:tab w:val="num" w:pos="1068"/>
        </w:tabs>
        <w:ind w:left="1068" w:hanging="360"/>
      </w:pPr>
      <w:rPr>
        <w:rFonts w:ascii="Times New Roman" w:hAnsi="Times New Roman" w:cs="Times New Roman"/>
        <w:b w:val="0"/>
        <w:sz w:val="20"/>
        <w:szCs w:val="20"/>
      </w:rPr>
    </w:lvl>
    <w:lvl w:ilvl="1">
      <w:start w:val="1"/>
      <w:numFmt w:val="bullet"/>
      <w:lvlText w:val=""/>
      <w:lvlJc w:val="left"/>
      <w:pPr>
        <w:tabs>
          <w:tab w:val="num" w:pos="1428"/>
        </w:tabs>
        <w:ind w:left="1428" w:hanging="360"/>
      </w:pPr>
      <w:rPr>
        <w:rFonts w:ascii="Symbol" w:hAnsi="Symbol" w:hint="default"/>
      </w:rPr>
    </w:lvl>
    <w:lvl w:ilvl="2">
      <w:start w:val="1"/>
      <w:numFmt w:val="decimal"/>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decimal"/>
      <w:lvlText w:val="%5."/>
      <w:lvlJc w:val="left"/>
      <w:pPr>
        <w:tabs>
          <w:tab w:val="num" w:pos="2508"/>
        </w:tabs>
        <w:ind w:left="2508" w:hanging="360"/>
      </w:pPr>
    </w:lvl>
    <w:lvl w:ilvl="5">
      <w:start w:val="1"/>
      <w:numFmt w:val="decimal"/>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decimal"/>
      <w:lvlText w:val="%8."/>
      <w:lvlJc w:val="left"/>
      <w:pPr>
        <w:tabs>
          <w:tab w:val="num" w:pos="3588"/>
        </w:tabs>
        <w:ind w:left="3588" w:hanging="360"/>
      </w:pPr>
    </w:lvl>
    <w:lvl w:ilvl="8">
      <w:start w:val="1"/>
      <w:numFmt w:val="decimal"/>
      <w:lvlText w:val="%9."/>
      <w:lvlJc w:val="left"/>
      <w:pPr>
        <w:tabs>
          <w:tab w:val="num" w:pos="3948"/>
        </w:tabs>
        <w:ind w:left="3948" w:hanging="360"/>
      </w:pPr>
    </w:lvl>
  </w:abstractNum>
  <w:abstractNum w:abstractNumId="7" w15:restartNumberingAfterBreak="0">
    <w:nsid w:val="00000013"/>
    <w:multiLevelType w:val="multilevel"/>
    <w:tmpl w:val="50568AA4"/>
    <w:name w:val="WW8Num19"/>
    <w:lvl w:ilvl="0">
      <w:start w:val="1"/>
      <w:numFmt w:val="decimal"/>
      <w:lvlText w:val="%1."/>
      <w:lvlJc w:val="left"/>
      <w:pPr>
        <w:tabs>
          <w:tab w:val="num" w:pos="0"/>
        </w:tabs>
        <w:ind w:left="360" w:hanging="360"/>
      </w:pPr>
      <w:rPr>
        <w:rFonts w:ascii="Times New Roman" w:hAnsi="Times New Roman" w:cs="Times New Roman" w:hint="default"/>
        <w:b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00000019"/>
    <w:multiLevelType w:val="multilevel"/>
    <w:tmpl w:val="A774ACB2"/>
    <w:name w:val="WW8Num25"/>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13" w15:restartNumberingAfterBreak="0">
    <w:nsid w:val="00AB5DE9"/>
    <w:multiLevelType w:val="hybridMultilevel"/>
    <w:tmpl w:val="537C5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1AC3FB1"/>
    <w:multiLevelType w:val="hybridMultilevel"/>
    <w:tmpl w:val="D558325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AC5406"/>
    <w:multiLevelType w:val="hybridMultilevel"/>
    <w:tmpl w:val="737E442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CED7F95"/>
    <w:multiLevelType w:val="hybridMultilevel"/>
    <w:tmpl w:val="B0C86794"/>
    <w:lvl w:ilvl="0" w:tplc="04150017">
      <w:start w:val="1"/>
      <w:numFmt w:val="low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3C7981"/>
    <w:multiLevelType w:val="hybridMultilevel"/>
    <w:tmpl w:val="5AF6F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B83D90"/>
    <w:multiLevelType w:val="hybridMultilevel"/>
    <w:tmpl w:val="8974A084"/>
    <w:lvl w:ilvl="0" w:tplc="70C81E86">
      <w:start w:val="1"/>
      <w:numFmt w:val="decimal"/>
      <w:lvlText w:val="%1."/>
      <w:lvlJc w:val="left"/>
      <w:pPr>
        <w:ind w:left="720" w:hanging="360"/>
      </w:pPr>
      <w:rPr>
        <w:rFonts w:hint="default"/>
        <w:b w:val="0"/>
        <w:sz w:val="20"/>
        <w:szCs w:val="2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7BA66FC"/>
    <w:multiLevelType w:val="hybridMultilevel"/>
    <w:tmpl w:val="599C51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EFD79F"/>
    <w:multiLevelType w:val="hybridMultilevel"/>
    <w:tmpl w:val="B066A8FA"/>
    <w:lvl w:ilvl="0" w:tplc="216A6888">
      <w:start w:val="1"/>
      <w:numFmt w:val="decimal"/>
      <w:lvlText w:val="%1."/>
      <w:lvlJc w:val="left"/>
    </w:lvl>
    <w:lvl w:ilvl="1" w:tplc="83FCD02A">
      <w:numFmt w:val="decimal"/>
      <w:lvlText w:val=""/>
      <w:lvlJc w:val="left"/>
    </w:lvl>
    <w:lvl w:ilvl="2" w:tplc="55647298">
      <w:numFmt w:val="decimal"/>
      <w:lvlText w:val=""/>
      <w:lvlJc w:val="left"/>
    </w:lvl>
    <w:lvl w:ilvl="3" w:tplc="97A2C56C">
      <w:numFmt w:val="decimal"/>
      <w:lvlText w:val=""/>
      <w:lvlJc w:val="left"/>
    </w:lvl>
    <w:lvl w:ilvl="4" w:tplc="67208DA6">
      <w:numFmt w:val="decimal"/>
      <w:lvlText w:val=""/>
      <w:lvlJc w:val="left"/>
    </w:lvl>
    <w:lvl w:ilvl="5" w:tplc="B35AF4E2">
      <w:numFmt w:val="decimal"/>
      <w:lvlText w:val=""/>
      <w:lvlJc w:val="left"/>
    </w:lvl>
    <w:lvl w:ilvl="6" w:tplc="04F6BBE6">
      <w:numFmt w:val="decimal"/>
      <w:lvlText w:val=""/>
      <w:lvlJc w:val="left"/>
    </w:lvl>
    <w:lvl w:ilvl="7" w:tplc="1B92279A">
      <w:numFmt w:val="decimal"/>
      <w:lvlText w:val=""/>
      <w:lvlJc w:val="left"/>
    </w:lvl>
    <w:lvl w:ilvl="8" w:tplc="8CEC9CCA">
      <w:numFmt w:val="decimal"/>
      <w:lvlText w:val=""/>
      <w:lvlJc w:val="left"/>
    </w:lvl>
  </w:abstractNum>
  <w:abstractNum w:abstractNumId="21" w15:restartNumberingAfterBreak="0">
    <w:nsid w:val="1E025710"/>
    <w:multiLevelType w:val="hybridMultilevel"/>
    <w:tmpl w:val="B6FEBA36"/>
    <w:lvl w:ilvl="0" w:tplc="56D6DFCC">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BD77C9"/>
    <w:multiLevelType w:val="hybridMultilevel"/>
    <w:tmpl w:val="ED28E05E"/>
    <w:lvl w:ilvl="0" w:tplc="0B9E21B2">
      <w:start w:val="1"/>
      <w:numFmt w:val="lowerLetter"/>
      <w:lvlText w:val="%1)"/>
      <w:lvlJc w:val="left"/>
      <w:pPr>
        <w:ind w:left="1122" w:hanging="360"/>
      </w:pPr>
      <w:rPr>
        <w:sz w:val="20"/>
        <w:szCs w:val="20"/>
      </w:rPr>
    </w:lvl>
    <w:lvl w:ilvl="1" w:tplc="04150019" w:tentative="1">
      <w:start w:val="1"/>
      <w:numFmt w:val="lowerLetter"/>
      <w:lvlText w:val="%2."/>
      <w:lvlJc w:val="left"/>
      <w:pPr>
        <w:ind w:left="1842" w:hanging="360"/>
      </w:pPr>
    </w:lvl>
    <w:lvl w:ilvl="2" w:tplc="0415001B" w:tentative="1">
      <w:start w:val="1"/>
      <w:numFmt w:val="lowerRoman"/>
      <w:lvlText w:val="%3."/>
      <w:lvlJc w:val="right"/>
      <w:pPr>
        <w:ind w:left="2562" w:hanging="180"/>
      </w:pPr>
    </w:lvl>
    <w:lvl w:ilvl="3" w:tplc="0415000F" w:tentative="1">
      <w:start w:val="1"/>
      <w:numFmt w:val="decimal"/>
      <w:lvlText w:val="%4."/>
      <w:lvlJc w:val="left"/>
      <w:pPr>
        <w:ind w:left="3282" w:hanging="360"/>
      </w:pPr>
    </w:lvl>
    <w:lvl w:ilvl="4" w:tplc="04150019" w:tentative="1">
      <w:start w:val="1"/>
      <w:numFmt w:val="lowerLetter"/>
      <w:lvlText w:val="%5."/>
      <w:lvlJc w:val="left"/>
      <w:pPr>
        <w:ind w:left="4002" w:hanging="360"/>
      </w:pPr>
    </w:lvl>
    <w:lvl w:ilvl="5" w:tplc="0415001B" w:tentative="1">
      <w:start w:val="1"/>
      <w:numFmt w:val="lowerRoman"/>
      <w:lvlText w:val="%6."/>
      <w:lvlJc w:val="right"/>
      <w:pPr>
        <w:ind w:left="4722" w:hanging="180"/>
      </w:pPr>
    </w:lvl>
    <w:lvl w:ilvl="6" w:tplc="0415000F" w:tentative="1">
      <w:start w:val="1"/>
      <w:numFmt w:val="decimal"/>
      <w:lvlText w:val="%7."/>
      <w:lvlJc w:val="left"/>
      <w:pPr>
        <w:ind w:left="5442" w:hanging="360"/>
      </w:pPr>
    </w:lvl>
    <w:lvl w:ilvl="7" w:tplc="04150019" w:tentative="1">
      <w:start w:val="1"/>
      <w:numFmt w:val="lowerLetter"/>
      <w:lvlText w:val="%8."/>
      <w:lvlJc w:val="left"/>
      <w:pPr>
        <w:ind w:left="6162" w:hanging="360"/>
      </w:pPr>
    </w:lvl>
    <w:lvl w:ilvl="8" w:tplc="0415001B" w:tentative="1">
      <w:start w:val="1"/>
      <w:numFmt w:val="lowerRoman"/>
      <w:lvlText w:val="%9."/>
      <w:lvlJc w:val="right"/>
      <w:pPr>
        <w:ind w:left="6882" w:hanging="180"/>
      </w:pPr>
    </w:lvl>
  </w:abstractNum>
  <w:abstractNum w:abstractNumId="23" w15:restartNumberingAfterBreak="0">
    <w:nsid w:val="28D52223"/>
    <w:multiLevelType w:val="hybridMultilevel"/>
    <w:tmpl w:val="6DA81F8C"/>
    <w:lvl w:ilvl="0" w:tplc="9FE494D8">
      <w:start w:val="1"/>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E918DE80">
      <w:start w:val="1"/>
      <w:numFmt w:val="bullet"/>
      <w:lvlText w:val=""/>
      <w:lvlJc w:val="left"/>
      <w:pPr>
        <w:ind w:left="1800" w:hanging="360"/>
      </w:pPr>
      <w:rPr>
        <w:rFonts w:ascii="Symbol" w:hAnsi="Symbol"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2CE86A4E"/>
    <w:multiLevelType w:val="hybridMultilevel"/>
    <w:tmpl w:val="0ED6A1E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2CF60499"/>
    <w:multiLevelType w:val="hybridMultilevel"/>
    <w:tmpl w:val="75022BBA"/>
    <w:lvl w:ilvl="0" w:tplc="0415000F">
      <w:start w:val="1"/>
      <w:numFmt w:val="decimal"/>
      <w:lvlText w:val="%1."/>
      <w:lvlJc w:val="left"/>
      <w:pPr>
        <w:ind w:left="438" w:hanging="360"/>
      </w:p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26" w15:restartNumberingAfterBreak="0">
    <w:nsid w:val="2E4838AE"/>
    <w:multiLevelType w:val="hybridMultilevel"/>
    <w:tmpl w:val="2ED8923A"/>
    <w:lvl w:ilvl="0" w:tplc="17742D52">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331D1F5E"/>
    <w:multiLevelType w:val="hybridMultilevel"/>
    <w:tmpl w:val="B67C2840"/>
    <w:lvl w:ilvl="0" w:tplc="738A06E0">
      <w:start w:val="1"/>
      <w:numFmt w:val="lowerLetter"/>
      <w:lvlText w:val="%1)"/>
      <w:lvlJc w:val="left"/>
      <w:pPr>
        <w:ind w:left="720" w:hanging="360"/>
      </w:pPr>
      <w:rPr>
        <w:rFonts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43051AC"/>
    <w:multiLevelType w:val="hybridMultilevel"/>
    <w:tmpl w:val="A560D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8C7463"/>
    <w:multiLevelType w:val="hybridMultilevel"/>
    <w:tmpl w:val="FD0C3C22"/>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CF032A"/>
    <w:multiLevelType w:val="hybridMultilevel"/>
    <w:tmpl w:val="192E41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F934F6"/>
    <w:multiLevelType w:val="hybridMultilevel"/>
    <w:tmpl w:val="22C8C502"/>
    <w:lvl w:ilvl="0" w:tplc="0415000F">
      <w:start w:val="1"/>
      <w:numFmt w:val="decimal"/>
      <w:lvlText w:val="%1."/>
      <w:lvlJc w:val="left"/>
    </w:lvl>
    <w:lvl w:ilvl="1" w:tplc="26A017BE">
      <w:numFmt w:val="decimal"/>
      <w:lvlText w:val=""/>
      <w:lvlJc w:val="left"/>
    </w:lvl>
    <w:lvl w:ilvl="2" w:tplc="50682350">
      <w:numFmt w:val="decimal"/>
      <w:lvlText w:val=""/>
      <w:lvlJc w:val="left"/>
    </w:lvl>
    <w:lvl w:ilvl="3" w:tplc="16702A2E">
      <w:numFmt w:val="decimal"/>
      <w:lvlText w:val=""/>
      <w:lvlJc w:val="left"/>
    </w:lvl>
    <w:lvl w:ilvl="4" w:tplc="967205A0">
      <w:numFmt w:val="decimal"/>
      <w:lvlText w:val=""/>
      <w:lvlJc w:val="left"/>
    </w:lvl>
    <w:lvl w:ilvl="5" w:tplc="38521674">
      <w:numFmt w:val="decimal"/>
      <w:lvlText w:val=""/>
      <w:lvlJc w:val="left"/>
    </w:lvl>
    <w:lvl w:ilvl="6" w:tplc="B1F81192">
      <w:numFmt w:val="decimal"/>
      <w:lvlText w:val=""/>
      <w:lvlJc w:val="left"/>
    </w:lvl>
    <w:lvl w:ilvl="7" w:tplc="947E2FAE">
      <w:numFmt w:val="decimal"/>
      <w:lvlText w:val=""/>
      <w:lvlJc w:val="left"/>
    </w:lvl>
    <w:lvl w:ilvl="8" w:tplc="9EBAC7C6">
      <w:numFmt w:val="decimal"/>
      <w:lvlText w:val=""/>
      <w:lvlJc w:val="left"/>
    </w:lvl>
  </w:abstractNum>
  <w:abstractNum w:abstractNumId="32" w15:restartNumberingAfterBreak="0">
    <w:nsid w:val="41A7C4C9"/>
    <w:multiLevelType w:val="hybridMultilevel"/>
    <w:tmpl w:val="5DF2609A"/>
    <w:lvl w:ilvl="0" w:tplc="5302CE0A">
      <w:start w:val="8"/>
      <w:numFmt w:val="decimal"/>
      <w:lvlText w:val="%1."/>
      <w:lvlJc w:val="left"/>
    </w:lvl>
    <w:lvl w:ilvl="1" w:tplc="0AAE1CB4">
      <w:numFmt w:val="decimal"/>
      <w:lvlText w:val=""/>
      <w:lvlJc w:val="left"/>
    </w:lvl>
    <w:lvl w:ilvl="2" w:tplc="99281EA8">
      <w:numFmt w:val="decimal"/>
      <w:lvlText w:val=""/>
      <w:lvlJc w:val="left"/>
    </w:lvl>
    <w:lvl w:ilvl="3" w:tplc="561CDB1E">
      <w:numFmt w:val="decimal"/>
      <w:lvlText w:val=""/>
      <w:lvlJc w:val="left"/>
    </w:lvl>
    <w:lvl w:ilvl="4" w:tplc="943A0EF6">
      <w:numFmt w:val="decimal"/>
      <w:lvlText w:val=""/>
      <w:lvlJc w:val="left"/>
    </w:lvl>
    <w:lvl w:ilvl="5" w:tplc="460A5060">
      <w:numFmt w:val="decimal"/>
      <w:lvlText w:val=""/>
      <w:lvlJc w:val="left"/>
    </w:lvl>
    <w:lvl w:ilvl="6" w:tplc="F7200ACA">
      <w:numFmt w:val="decimal"/>
      <w:lvlText w:val=""/>
      <w:lvlJc w:val="left"/>
    </w:lvl>
    <w:lvl w:ilvl="7" w:tplc="5EBCE84A">
      <w:numFmt w:val="decimal"/>
      <w:lvlText w:val=""/>
      <w:lvlJc w:val="left"/>
    </w:lvl>
    <w:lvl w:ilvl="8" w:tplc="16DAEEA0">
      <w:numFmt w:val="decimal"/>
      <w:lvlText w:val=""/>
      <w:lvlJc w:val="left"/>
    </w:lvl>
  </w:abstractNum>
  <w:abstractNum w:abstractNumId="33"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42AE4D89"/>
    <w:multiLevelType w:val="hybridMultilevel"/>
    <w:tmpl w:val="88F8FE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B4118D"/>
    <w:multiLevelType w:val="multilevel"/>
    <w:tmpl w:val="F6A8294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6" w15:restartNumberingAfterBreak="0">
    <w:nsid w:val="4E5A2497"/>
    <w:multiLevelType w:val="hybridMultilevel"/>
    <w:tmpl w:val="FD0C3C22"/>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6679E3"/>
    <w:multiLevelType w:val="hybridMultilevel"/>
    <w:tmpl w:val="FD0C3C22"/>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4720E1"/>
    <w:multiLevelType w:val="hybridMultilevel"/>
    <w:tmpl w:val="1D92D4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71C0C44"/>
    <w:multiLevelType w:val="hybridMultilevel"/>
    <w:tmpl w:val="81E002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921F00"/>
    <w:multiLevelType w:val="hybridMultilevel"/>
    <w:tmpl w:val="599C51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1164C33"/>
    <w:multiLevelType w:val="hybridMultilevel"/>
    <w:tmpl w:val="23943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4F64A4"/>
    <w:multiLevelType w:val="hybridMultilevel"/>
    <w:tmpl w:val="1F927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4176FD"/>
    <w:multiLevelType w:val="hybridMultilevel"/>
    <w:tmpl w:val="FD0C3C22"/>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664268"/>
    <w:multiLevelType w:val="hybridMultilevel"/>
    <w:tmpl w:val="850C86FC"/>
    <w:lvl w:ilvl="0" w:tplc="DCCE6F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A1505DD"/>
    <w:multiLevelType w:val="hybridMultilevel"/>
    <w:tmpl w:val="839EB718"/>
    <w:lvl w:ilvl="0" w:tplc="BE149F50">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C693C60"/>
    <w:multiLevelType w:val="hybridMultilevel"/>
    <w:tmpl w:val="DE3679CA"/>
    <w:lvl w:ilvl="0" w:tplc="44E44C48">
      <w:start w:val="3"/>
      <w:numFmt w:val="decimal"/>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5523E4"/>
    <w:multiLevelType w:val="hybridMultilevel"/>
    <w:tmpl w:val="ADF2AC5A"/>
    <w:lvl w:ilvl="0" w:tplc="6D920BC2">
      <w:start w:val="1"/>
      <w:numFmt w:val="lowerLetter"/>
      <w:lvlText w:val="%1)"/>
      <w:lvlJc w:val="left"/>
      <w:pPr>
        <w:ind w:left="1287"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0595787"/>
    <w:multiLevelType w:val="hybridMultilevel"/>
    <w:tmpl w:val="75022BBA"/>
    <w:lvl w:ilvl="0" w:tplc="0415000F">
      <w:start w:val="1"/>
      <w:numFmt w:val="decimal"/>
      <w:lvlText w:val="%1."/>
      <w:lvlJc w:val="left"/>
      <w:pPr>
        <w:ind w:left="438" w:hanging="360"/>
      </w:p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50" w15:restartNumberingAfterBreak="0">
    <w:nsid w:val="717D172F"/>
    <w:multiLevelType w:val="hybridMultilevel"/>
    <w:tmpl w:val="12EC2DDA"/>
    <w:lvl w:ilvl="0" w:tplc="0415000F">
      <w:start w:val="1"/>
      <w:numFmt w:val="decimal"/>
      <w:lvlText w:val="%1."/>
      <w:lvlJc w:val="left"/>
    </w:lvl>
    <w:lvl w:ilvl="1" w:tplc="5F6894DC">
      <w:numFmt w:val="decimal"/>
      <w:lvlText w:val=""/>
      <w:lvlJc w:val="left"/>
    </w:lvl>
    <w:lvl w:ilvl="2" w:tplc="227E7DF4">
      <w:numFmt w:val="decimal"/>
      <w:lvlText w:val=""/>
      <w:lvlJc w:val="left"/>
    </w:lvl>
    <w:lvl w:ilvl="3" w:tplc="6A84CED4">
      <w:numFmt w:val="decimal"/>
      <w:lvlText w:val=""/>
      <w:lvlJc w:val="left"/>
    </w:lvl>
    <w:lvl w:ilvl="4" w:tplc="3EAA7434">
      <w:numFmt w:val="decimal"/>
      <w:lvlText w:val=""/>
      <w:lvlJc w:val="left"/>
    </w:lvl>
    <w:lvl w:ilvl="5" w:tplc="890857CC">
      <w:numFmt w:val="decimal"/>
      <w:lvlText w:val=""/>
      <w:lvlJc w:val="left"/>
    </w:lvl>
    <w:lvl w:ilvl="6" w:tplc="B3F8A644">
      <w:numFmt w:val="decimal"/>
      <w:lvlText w:val=""/>
      <w:lvlJc w:val="left"/>
    </w:lvl>
    <w:lvl w:ilvl="7" w:tplc="07B06716">
      <w:numFmt w:val="decimal"/>
      <w:lvlText w:val=""/>
      <w:lvlJc w:val="left"/>
    </w:lvl>
    <w:lvl w:ilvl="8" w:tplc="495CDBD6">
      <w:numFmt w:val="decimal"/>
      <w:lvlText w:val=""/>
      <w:lvlJc w:val="left"/>
    </w:lvl>
  </w:abstractNum>
  <w:abstractNum w:abstractNumId="51" w15:restartNumberingAfterBreak="0">
    <w:nsid w:val="71D07DBA"/>
    <w:multiLevelType w:val="singleLevel"/>
    <w:tmpl w:val="EC226942"/>
    <w:lvl w:ilvl="0">
      <w:start w:val="1"/>
      <w:numFmt w:val="lowerLetter"/>
      <w:lvlText w:val="%1)"/>
      <w:legacy w:legacy="1" w:legacySpace="0" w:legacyIndent="278"/>
      <w:lvlJc w:val="left"/>
      <w:rPr>
        <w:rFonts w:ascii="Times New Roman" w:eastAsia="Times New Roman" w:hAnsi="Times New Roman" w:cs="Times New Roman"/>
      </w:rPr>
    </w:lvl>
  </w:abstractNum>
  <w:abstractNum w:abstractNumId="52" w15:restartNumberingAfterBreak="0">
    <w:nsid w:val="74FC3DAB"/>
    <w:multiLevelType w:val="hybridMultilevel"/>
    <w:tmpl w:val="FD0C3C22"/>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946F61"/>
    <w:multiLevelType w:val="hybridMultilevel"/>
    <w:tmpl w:val="7CE6F2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43140A"/>
    <w:multiLevelType w:val="hybridMultilevel"/>
    <w:tmpl w:val="CDCA63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7607521"/>
    <w:multiLevelType w:val="hybridMultilevel"/>
    <w:tmpl w:val="FD0C3C22"/>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7" w15:restartNumberingAfterBreak="0">
    <w:nsid w:val="7AE57D1B"/>
    <w:multiLevelType w:val="hybridMultilevel"/>
    <w:tmpl w:val="115653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FB276E"/>
    <w:multiLevelType w:val="hybridMultilevel"/>
    <w:tmpl w:val="115653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910E50"/>
    <w:multiLevelType w:val="hybridMultilevel"/>
    <w:tmpl w:val="A0F2F282"/>
    <w:lvl w:ilvl="0" w:tplc="07A0D45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03601F"/>
    <w:multiLevelType w:val="multilevel"/>
    <w:tmpl w:val="56C0688C"/>
    <w:lvl w:ilvl="0">
      <w:start w:val="1"/>
      <w:numFmt w:val="decimal"/>
      <w:lvlText w:val="%1."/>
      <w:lvlJc w:val="left"/>
      <w:pPr>
        <w:ind w:left="720" w:hanging="360"/>
      </w:pPr>
      <w:rPr>
        <w:b w:val="0"/>
        <w:color w:val="auto"/>
      </w:rPr>
    </w:lvl>
    <w:lvl w:ilvl="1">
      <w:start w:val="1"/>
      <w:numFmt w:val="decimal"/>
      <w:isLgl/>
      <w:lvlText w:val="%1.%2."/>
      <w:lvlJc w:val="left"/>
      <w:pPr>
        <w:ind w:left="720" w:hanging="360"/>
      </w:pPr>
      <w:rPr>
        <w:rFonts w:hint="default"/>
        <w:b w:val="0"/>
        <w:color w:val="000000" w:themeColor="text1"/>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60"/>
  </w:num>
  <w:num w:numId="2">
    <w:abstractNumId w:val="41"/>
  </w:num>
  <w:num w:numId="3">
    <w:abstractNumId w:val="33"/>
  </w:num>
  <w:num w:numId="4">
    <w:abstractNumId w:val="15"/>
  </w:num>
  <w:num w:numId="5">
    <w:abstractNumId w:val="14"/>
  </w:num>
  <w:num w:numId="6">
    <w:abstractNumId w:val="22"/>
  </w:num>
  <w:num w:numId="7">
    <w:abstractNumId w:val="27"/>
  </w:num>
  <w:num w:numId="8">
    <w:abstractNumId w:val="56"/>
  </w:num>
  <w:num w:numId="9">
    <w:abstractNumId w:val="12"/>
  </w:num>
  <w:num w:numId="10">
    <w:abstractNumId w:val="16"/>
  </w:num>
  <w:num w:numId="11">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12">
    <w:abstractNumId w:val="23"/>
  </w:num>
  <w:num w:numId="13">
    <w:abstractNumId w:val="45"/>
  </w:num>
  <w:num w:numId="14">
    <w:abstractNumId w:val="0"/>
    <w:lvlOverride w:ilvl="0">
      <w:lvl w:ilvl="0">
        <w:start w:val="1"/>
        <w:numFmt w:val="bullet"/>
        <w:lvlText w:val=""/>
        <w:lvlJc w:val="left"/>
        <w:pPr>
          <w:ind w:left="720" w:hanging="360"/>
        </w:pPr>
        <w:rPr>
          <w:rFonts w:ascii="Symbol" w:hAnsi="Symbol" w:hint="default"/>
        </w:rPr>
      </w:lvl>
    </w:lvlOverride>
  </w:num>
  <w:num w:numId="15">
    <w:abstractNumId w:val="59"/>
  </w:num>
  <w:num w:numId="16">
    <w:abstractNumId w:val="48"/>
  </w:num>
  <w:num w:numId="17">
    <w:abstractNumId w:val="18"/>
  </w:num>
  <w:num w:numId="18">
    <w:abstractNumId w:val="51"/>
  </w:num>
  <w:num w:numId="19">
    <w:abstractNumId w:val="42"/>
  </w:num>
  <w:num w:numId="20">
    <w:abstractNumId w:val="19"/>
  </w:num>
  <w:num w:numId="21">
    <w:abstractNumId w:val="40"/>
  </w:num>
  <w:num w:numId="22">
    <w:abstractNumId w:val="21"/>
  </w:num>
  <w:num w:numId="23">
    <w:abstractNumId w:val="43"/>
  </w:num>
  <w:num w:numId="24">
    <w:abstractNumId w:val="52"/>
  </w:num>
  <w:num w:numId="25">
    <w:abstractNumId w:val="29"/>
  </w:num>
  <w:num w:numId="26">
    <w:abstractNumId w:val="37"/>
  </w:num>
  <w:num w:numId="27">
    <w:abstractNumId w:val="54"/>
  </w:num>
  <w:num w:numId="28">
    <w:abstractNumId w:val="35"/>
  </w:num>
  <w:num w:numId="29">
    <w:abstractNumId w:val="26"/>
  </w:num>
  <w:num w:numId="30">
    <w:abstractNumId w:val="20"/>
  </w:num>
  <w:num w:numId="31">
    <w:abstractNumId w:val="32"/>
  </w:num>
  <w:num w:numId="32">
    <w:abstractNumId w:val="58"/>
  </w:num>
  <w:num w:numId="33">
    <w:abstractNumId w:val="55"/>
  </w:num>
  <w:num w:numId="34">
    <w:abstractNumId w:val="36"/>
  </w:num>
  <w:num w:numId="35">
    <w:abstractNumId w:val="44"/>
  </w:num>
  <w:num w:numId="36">
    <w:abstractNumId w:val="57"/>
  </w:num>
  <w:num w:numId="37">
    <w:abstractNumId w:val="34"/>
  </w:num>
  <w:num w:numId="38">
    <w:abstractNumId w:val="47"/>
  </w:num>
  <w:num w:numId="39">
    <w:abstractNumId w:val="46"/>
  </w:num>
  <w:num w:numId="40">
    <w:abstractNumId w:val="17"/>
  </w:num>
  <w:num w:numId="41">
    <w:abstractNumId w:val="49"/>
  </w:num>
  <w:num w:numId="42">
    <w:abstractNumId w:val="25"/>
  </w:num>
  <w:num w:numId="43">
    <w:abstractNumId w:val="24"/>
  </w:num>
  <w:num w:numId="44">
    <w:abstractNumId w:val="13"/>
  </w:num>
  <w:num w:numId="45">
    <w:abstractNumId w:val="31"/>
  </w:num>
  <w:num w:numId="46">
    <w:abstractNumId w:val="53"/>
  </w:num>
  <w:num w:numId="47">
    <w:abstractNumId w:val="39"/>
  </w:num>
  <w:num w:numId="48">
    <w:abstractNumId w:val="38"/>
  </w:num>
  <w:num w:numId="49">
    <w:abstractNumId w:val="28"/>
  </w:num>
  <w:num w:numId="50">
    <w:abstractNumId w:val="30"/>
  </w:num>
  <w:num w:numId="51">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D3"/>
    <w:rsid w:val="0000218A"/>
    <w:rsid w:val="0000438D"/>
    <w:rsid w:val="000055B4"/>
    <w:rsid w:val="00005876"/>
    <w:rsid w:val="00007695"/>
    <w:rsid w:val="00007BAD"/>
    <w:rsid w:val="0002030A"/>
    <w:rsid w:val="0003192A"/>
    <w:rsid w:val="0004293E"/>
    <w:rsid w:val="0004545D"/>
    <w:rsid w:val="0004571B"/>
    <w:rsid w:val="00047A39"/>
    <w:rsid w:val="00055481"/>
    <w:rsid w:val="0006295A"/>
    <w:rsid w:val="00066A88"/>
    <w:rsid w:val="00071800"/>
    <w:rsid w:val="00080CE6"/>
    <w:rsid w:val="0008410A"/>
    <w:rsid w:val="00087CD5"/>
    <w:rsid w:val="0009273A"/>
    <w:rsid w:val="000A6DF3"/>
    <w:rsid w:val="000B16DA"/>
    <w:rsid w:val="000B6BD4"/>
    <w:rsid w:val="000C4ADB"/>
    <w:rsid w:val="000D15E9"/>
    <w:rsid w:val="000D3300"/>
    <w:rsid w:val="000D3A0A"/>
    <w:rsid w:val="000E2B8E"/>
    <w:rsid w:val="000E32D3"/>
    <w:rsid w:val="000F08B1"/>
    <w:rsid w:val="000F56EA"/>
    <w:rsid w:val="000F5DBF"/>
    <w:rsid w:val="000F6F0B"/>
    <w:rsid w:val="000F715A"/>
    <w:rsid w:val="000F72CE"/>
    <w:rsid w:val="00102A7D"/>
    <w:rsid w:val="001107E9"/>
    <w:rsid w:val="00110C72"/>
    <w:rsid w:val="00111DD3"/>
    <w:rsid w:val="00115725"/>
    <w:rsid w:val="00121B29"/>
    <w:rsid w:val="00122230"/>
    <w:rsid w:val="00131955"/>
    <w:rsid w:val="0013258B"/>
    <w:rsid w:val="001331AA"/>
    <w:rsid w:val="00150914"/>
    <w:rsid w:val="001519C4"/>
    <w:rsid w:val="0015230D"/>
    <w:rsid w:val="001625F9"/>
    <w:rsid w:val="0016359F"/>
    <w:rsid w:val="00163A92"/>
    <w:rsid w:val="00165ED4"/>
    <w:rsid w:val="00166FFF"/>
    <w:rsid w:val="0017528A"/>
    <w:rsid w:val="0017789E"/>
    <w:rsid w:val="001804CC"/>
    <w:rsid w:val="00180FBE"/>
    <w:rsid w:val="00181369"/>
    <w:rsid w:val="001837D7"/>
    <w:rsid w:val="00185BC7"/>
    <w:rsid w:val="0018639B"/>
    <w:rsid w:val="00195D80"/>
    <w:rsid w:val="00195E01"/>
    <w:rsid w:val="001A5ACE"/>
    <w:rsid w:val="001A7708"/>
    <w:rsid w:val="001B34B5"/>
    <w:rsid w:val="001C4C1E"/>
    <w:rsid w:val="001C57E8"/>
    <w:rsid w:val="001D40E3"/>
    <w:rsid w:val="001D4C3D"/>
    <w:rsid w:val="001D5723"/>
    <w:rsid w:val="001D7597"/>
    <w:rsid w:val="001E34CA"/>
    <w:rsid w:val="001E4D25"/>
    <w:rsid w:val="001F0B2F"/>
    <w:rsid w:val="001F0C47"/>
    <w:rsid w:val="001F192A"/>
    <w:rsid w:val="002033C6"/>
    <w:rsid w:val="00203656"/>
    <w:rsid w:val="002040C8"/>
    <w:rsid w:val="00204B2D"/>
    <w:rsid w:val="00207BE9"/>
    <w:rsid w:val="00210C76"/>
    <w:rsid w:val="00215E3C"/>
    <w:rsid w:val="00220A05"/>
    <w:rsid w:val="00221D09"/>
    <w:rsid w:val="0022766C"/>
    <w:rsid w:val="0023229D"/>
    <w:rsid w:val="00232EB5"/>
    <w:rsid w:val="0023380E"/>
    <w:rsid w:val="00233FA7"/>
    <w:rsid w:val="00235687"/>
    <w:rsid w:val="00243255"/>
    <w:rsid w:val="00246747"/>
    <w:rsid w:val="002507AB"/>
    <w:rsid w:val="002520FB"/>
    <w:rsid w:val="00257177"/>
    <w:rsid w:val="00261774"/>
    <w:rsid w:val="002626F5"/>
    <w:rsid w:val="00264BC0"/>
    <w:rsid w:val="00271A65"/>
    <w:rsid w:val="002751E3"/>
    <w:rsid w:val="002771C4"/>
    <w:rsid w:val="0028128B"/>
    <w:rsid w:val="00282056"/>
    <w:rsid w:val="00282F66"/>
    <w:rsid w:val="00284F29"/>
    <w:rsid w:val="002869BC"/>
    <w:rsid w:val="0028741E"/>
    <w:rsid w:val="00296D67"/>
    <w:rsid w:val="002A39ED"/>
    <w:rsid w:val="002A75D8"/>
    <w:rsid w:val="002B064A"/>
    <w:rsid w:val="002B1EEF"/>
    <w:rsid w:val="002B1FE3"/>
    <w:rsid w:val="002B2F56"/>
    <w:rsid w:val="002B3DED"/>
    <w:rsid w:val="002B4038"/>
    <w:rsid w:val="002B789E"/>
    <w:rsid w:val="002C0A89"/>
    <w:rsid w:val="002C1770"/>
    <w:rsid w:val="002C3219"/>
    <w:rsid w:val="002C786B"/>
    <w:rsid w:val="002D2BAD"/>
    <w:rsid w:val="002D44AA"/>
    <w:rsid w:val="002D6038"/>
    <w:rsid w:val="002D6F37"/>
    <w:rsid w:val="002E0A06"/>
    <w:rsid w:val="002E0EAC"/>
    <w:rsid w:val="002E49BB"/>
    <w:rsid w:val="002E6831"/>
    <w:rsid w:val="002F1933"/>
    <w:rsid w:val="002F6A08"/>
    <w:rsid w:val="002F78F9"/>
    <w:rsid w:val="003005F2"/>
    <w:rsid w:val="00302DD9"/>
    <w:rsid w:val="00305BA4"/>
    <w:rsid w:val="00306AE3"/>
    <w:rsid w:val="00306CFD"/>
    <w:rsid w:val="003125CD"/>
    <w:rsid w:val="003125F6"/>
    <w:rsid w:val="00315700"/>
    <w:rsid w:val="003165A8"/>
    <w:rsid w:val="00317F9C"/>
    <w:rsid w:val="0032071F"/>
    <w:rsid w:val="00320CBC"/>
    <w:rsid w:val="0032280F"/>
    <w:rsid w:val="00323A9E"/>
    <w:rsid w:val="0032520E"/>
    <w:rsid w:val="0033427E"/>
    <w:rsid w:val="00337529"/>
    <w:rsid w:val="0033764F"/>
    <w:rsid w:val="003419E7"/>
    <w:rsid w:val="00343076"/>
    <w:rsid w:val="00343956"/>
    <w:rsid w:val="00351B39"/>
    <w:rsid w:val="0035302A"/>
    <w:rsid w:val="003558E7"/>
    <w:rsid w:val="003602D6"/>
    <w:rsid w:val="00366E5B"/>
    <w:rsid w:val="00372B9C"/>
    <w:rsid w:val="00373E0E"/>
    <w:rsid w:val="003744C0"/>
    <w:rsid w:val="00376FC8"/>
    <w:rsid w:val="003800C5"/>
    <w:rsid w:val="003823C5"/>
    <w:rsid w:val="00384036"/>
    <w:rsid w:val="00387575"/>
    <w:rsid w:val="003879CF"/>
    <w:rsid w:val="0039043F"/>
    <w:rsid w:val="00392461"/>
    <w:rsid w:val="00394790"/>
    <w:rsid w:val="003A5843"/>
    <w:rsid w:val="003A67C2"/>
    <w:rsid w:val="003B3ABB"/>
    <w:rsid w:val="003B42FC"/>
    <w:rsid w:val="003B6B7F"/>
    <w:rsid w:val="003B6CFB"/>
    <w:rsid w:val="003B6EA8"/>
    <w:rsid w:val="003C07BA"/>
    <w:rsid w:val="003C70F2"/>
    <w:rsid w:val="003C7FC2"/>
    <w:rsid w:val="003D4D16"/>
    <w:rsid w:val="003D7F02"/>
    <w:rsid w:val="003E03AE"/>
    <w:rsid w:val="003E0F55"/>
    <w:rsid w:val="003E5EB7"/>
    <w:rsid w:val="003E5F1B"/>
    <w:rsid w:val="00401502"/>
    <w:rsid w:val="00407E57"/>
    <w:rsid w:val="00421861"/>
    <w:rsid w:val="00423792"/>
    <w:rsid w:val="004241A0"/>
    <w:rsid w:val="004341C1"/>
    <w:rsid w:val="004343A6"/>
    <w:rsid w:val="00435843"/>
    <w:rsid w:val="00437417"/>
    <w:rsid w:val="00441383"/>
    <w:rsid w:val="00442AE4"/>
    <w:rsid w:val="004506B9"/>
    <w:rsid w:val="00452391"/>
    <w:rsid w:val="00452682"/>
    <w:rsid w:val="00452749"/>
    <w:rsid w:val="004568E6"/>
    <w:rsid w:val="004627B7"/>
    <w:rsid w:val="00466A08"/>
    <w:rsid w:val="0047171E"/>
    <w:rsid w:val="004820E9"/>
    <w:rsid w:val="004847F2"/>
    <w:rsid w:val="00487696"/>
    <w:rsid w:val="00492293"/>
    <w:rsid w:val="004950A9"/>
    <w:rsid w:val="00497590"/>
    <w:rsid w:val="004A5908"/>
    <w:rsid w:val="004A6B33"/>
    <w:rsid w:val="004B3A8B"/>
    <w:rsid w:val="004B462E"/>
    <w:rsid w:val="004B78A6"/>
    <w:rsid w:val="004C0B2A"/>
    <w:rsid w:val="004C589A"/>
    <w:rsid w:val="004C7CF1"/>
    <w:rsid w:val="004D17A8"/>
    <w:rsid w:val="004E07AF"/>
    <w:rsid w:val="004E1099"/>
    <w:rsid w:val="004E24E9"/>
    <w:rsid w:val="004E66A1"/>
    <w:rsid w:val="004F2BCE"/>
    <w:rsid w:val="004F2F9B"/>
    <w:rsid w:val="004F39A3"/>
    <w:rsid w:val="004F5F24"/>
    <w:rsid w:val="004F70E2"/>
    <w:rsid w:val="005038A1"/>
    <w:rsid w:val="00503F5A"/>
    <w:rsid w:val="005079BD"/>
    <w:rsid w:val="00513F33"/>
    <w:rsid w:val="00514C4F"/>
    <w:rsid w:val="0052619D"/>
    <w:rsid w:val="005271C0"/>
    <w:rsid w:val="00532262"/>
    <w:rsid w:val="00534DFC"/>
    <w:rsid w:val="00537096"/>
    <w:rsid w:val="00537292"/>
    <w:rsid w:val="005372BE"/>
    <w:rsid w:val="00537D7A"/>
    <w:rsid w:val="00540FDD"/>
    <w:rsid w:val="005430B2"/>
    <w:rsid w:val="005447F6"/>
    <w:rsid w:val="005468F0"/>
    <w:rsid w:val="0054710F"/>
    <w:rsid w:val="00554164"/>
    <w:rsid w:val="005552EA"/>
    <w:rsid w:val="0055555F"/>
    <w:rsid w:val="00556C92"/>
    <w:rsid w:val="005577AB"/>
    <w:rsid w:val="00567CE6"/>
    <w:rsid w:val="005715C6"/>
    <w:rsid w:val="005751CE"/>
    <w:rsid w:val="00576E54"/>
    <w:rsid w:val="00577BE1"/>
    <w:rsid w:val="005805E5"/>
    <w:rsid w:val="00583589"/>
    <w:rsid w:val="00584EBD"/>
    <w:rsid w:val="0059036F"/>
    <w:rsid w:val="005A0E11"/>
    <w:rsid w:val="005A297B"/>
    <w:rsid w:val="005A2DEE"/>
    <w:rsid w:val="005A3E7E"/>
    <w:rsid w:val="005B0EA1"/>
    <w:rsid w:val="005B5F5F"/>
    <w:rsid w:val="005B688C"/>
    <w:rsid w:val="005C180F"/>
    <w:rsid w:val="005C1BD9"/>
    <w:rsid w:val="005C1E55"/>
    <w:rsid w:val="005D266E"/>
    <w:rsid w:val="005E0230"/>
    <w:rsid w:val="005E0643"/>
    <w:rsid w:val="005E456D"/>
    <w:rsid w:val="005F13CD"/>
    <w:rsid w:val="005F2515"/>
    <w:rsid w:val="005F3D5C"/>
    <w:rsid w:val="00600AFF"/>
    <w:rsid w:val="00602246"/>
    <w:rsid w:val="00617EFA"/>
    <w:rsid w:val="006203C3"/>
    <w:rsid w:val="00622F59"/>
    <w:rsid w:val="006307DB"/>
    <w:rsid w:val="006313D2"/>
    <w:rsid w:val="0063523B"/>
    <w:rsid w:val="006401E7"/>
    <w:rsid w:val="006423C0"/>
    <w:rsid w:val="00644F66"/>
    <w:rsid w:val="00647AE2"/>
    <w:rsid w:val="00650E7D"/>
    <w:rsid w:val="006517A9"/>
    <w:rsid w:val="00653117"/>
    <w:rsid w:val="006566B7"/>
    <w:rsid w:val="00660B85"/>
    <w:rsid w:val="006627DA"/>
    <w:rsid w:val="00664824"/>
    <w:rsid w:val="00673C25"/>
    <w:rsid w:val="00674533"/>
    <w:rsid w:val="00674B33"/>
    <w:rsid w:val="00675F55"/>
    <w:rsid w:val="0068735E"/>
    <w:rsid w:val="00687412"/>
    <w:rsid w:val="00690F82"/>
    <w:rsid w:val="00695DF9"/>
    <w:rsid w:val="0069720E"/>
    <w:rsid w:val="006A0ED5"/>
    <w:rsid w:val="006A2C0C"/>
    <w:rsid w:val="006A6271"/>
    <w:rsid w:val="006B046B"/>
    <w:rsid w:val="006B0605"/>
    <w:rsid w:val="006B3C61"/>
    <w:rsid w:val="006C5209"/>
    <w:rsid w:val="006C525E"/>
    <w:rsid w:val="006D0CD8"/>
    <w:rsid w:val="006D265E"/>
    <w:rsid w:val="006D4F67"/>
    <w:rsid w:val="006D5D9D"/>
    <w:rsid w:val="006D6C10"/>
    <w:rsid w:val="006E156F"/>
    <w:rsid w:val="006E165F"/>
    <w:rsid w:val="006E6D52"/>
    <w:rsid w:val="006F3AEC"/>
    <w:rsid w:val="006F4715"/>
    <w:rsid w:val="006F7015"/>
    <w:rsid w:val="00700F71"/>
    <w:rsid w:val="00700F9B"/>
    <w:rsid w:val="00701A07"/>
    <w:rsid w:val="00701D6A"/>
    <w:rsid w:val="00703242"/>
    <w:rsid w:val="00703AF8"/>
    <w:rsid w:val="007047FD"/>
    <w:rsid w:val="0071099F"/>
    <w:rsid w:val="007128EE"/>
    <w:rsid w:val="00714737"/>
    <w:rsid w:val="00717167"/>
    <w:rsid w:val="007176FE"/>
    <w:rsid w:val="0072098F"/>
    <w:rsid w:val="00721D24"/>
    <w:rsid w:val="00722E55"/>
    <w:rsid w:val="0072358A"/>
    <w:rsid w:val="00725950"/>
    <w:rsid w:val="007356C2"/>
    <w:rsid w:val="007424E0"/>
    <w:rsid w:val="00750BF1"/>
    <w:rsid w:val="00755026"/>
    <w:rsid w:val="007557DC"/>
    <w:rsid w:val="007649DE"/>
    <w:rsid w:val="00773045"/>
    <w:rsid w:val="0077412D"/>
    <w:rsid w:val="007763F3"/>
    <w:rsid w:val="00777E0A"/>
    <w:rsid w:val="0078180E"/>
    <w:rsid w:val="0078370A"/>
    <w:rsid w:val="00783E4D"/>
    <w:rsid w:val="007840EA"/>
    <w:rsid w:val="0078635D"/>
    <w:rsid w:val="00792C60"/>
    <w:rsid w:val="007942EF"/>
    <w:rsid w:val="007967EE"/>
    <w:rsid w:val="00797E56"/>
    <w:rsid w:val="00797EAC"/>
    <w:rsid w:val="007A6E7E"/>
    <w:rsid w:val="007B1076"/>
    <w:rsid w:val="007B152C"/>
    <w:rsid w:val="007B4818"/>
    <w:rsid w:val="007B5F3F"/>
    <w:rsid w:val="007B66C7"/>
    <w:rsid w:val="007C2645"/>
    <w:rsid w:val="007C2F35"/>
    <w:rsid w:val="007C495B"/>
    <w:rsid w:val="007C4CBA"/>
    <w:rsid w:val="007C4D63"/>
    <w:rsid w:val="007C745E"/>
    <w:rsid w:val="007D0D05"/>
    <w:rsid w:val="007D139A"/>
    <w:rsid w:val="007D1593"/>
    <w:rsid w:val="007D7D4C"/>
    <w:rsid w:val="007E28FC"/>
    <w:rsid w:val="007E38AA"/>
    <w:rsid w:val="007F1D3B"/>
    <w:rsid w:val="007F2767"/>
    <w:rsid w:val="007F4179"/>
    <w:rsid w:val="008022F5"/>
    <w:rsid w:val="00802D33"/>
    <w:rsid w:val="00804141"/>
    <w:rsid w:val="00804456"/>
    <w:rsid w:val="00810080"/>
    <w:rsid w:val="008107F6"/>
    <w:rsid w:val="00810A80"/>
    <w:rsid w:val="00810E33"/>
    <w:rsid w:val="0081506F"/>
    <w:rsid w:val="00815692"/>
    <w:rsid w:val="00815C00"/>
    <w:rsid w:val="00815ED8"/>
    <w:rsid w:val="008311D2"/>
    <w:rsid w:val="00831A27"/>
    <w:rsid w:val="0083229E"/>
    <w:rsid w:val="0083458D"/>
    <w:rsid w:val="00840182"/>
    <w:rsid w:val="0084289C"/>
    <w:rsid w:val="00845228"/>
    <w:rsid w:val="0084525D"/>
    <w:rsid w:val="00845CA6"/>
    <w:rsid w:val="008463FA"/>
    <w:rsid w:val="008466C9"/>
    <w:rsid w:val="00851B47"/>
    <w:rsid w:val="00864E29"/>
    <w:rsid w:val="008672E8"/>
    <w:rsid w:val="0087099A"/>
    <w:rsid w:val="0087350C"/>
    <w:rsid w:val="00874F2F"/>
    <w:rsid w:val="00876B2A"/>
    <w:rsid w:val="008909A5"/>
    <w:rsid w:val="00893544"/>
    <w:rsid w:val="00894040"/>
    <w:rsid w:val="008A237D"/>
    <w:rsid w:val="008A3735"/>
    <w:rsid w:val="008A4B51"/>
    <w:rsid w:val="008B4522"/>
    <w:rsid w:val="008B4D36"/>
    <w:rsid w:val="008B6077"/>
    <w:rsid w:val="008B7DF0"/>
    <w:rsid w:val="008C0C54"/>
    <w:rsid w:val="008C1D00"/>
    <w:rsid w:val="008C7501"/>
    <w:rsid w:val="008D2EEC"/>
    <w:rsid w:val="008D7996"/>
    <w:rsid w:val="008E32D7"/>
    <w:rsid w:val="008E4443"/>
    <w:rsid w:val="008E55FE"/>
    <w:rsid w:val="008E5CFA"/>
    <w:rsid w:val="008E7F2A"/>
    <w:rsid w:val="008E7F6F"/>
    <w:rsid w:val="008F12C1"/>
    <w:rsid w:val="008F17AA"/>
    <w:rsid w:val="008F3C58"/>
    <w:rsid w:val="00905923"/>
    <w:rsid w:val="009072AA"/>
    <w:rsid w:val="00916CBD"/>
    <w:rsid w:val="0091762C"/>
    <w:rsid w:val="009217FF"/>
    <w:rsid w:val="0093094D"/>
    <w:rsid w:val="00937205"/>
    <w:rsid w:val="00940130"/>
    <w:rsid w:val="009419DC"/>
    <w:rsid w:val="00943B25"/>
    <w:rsid w:val="00957167"/>
    <w:rsid w:val="009575A4"/>
    <w:rsid w:val="00961DAE"/>
    <w:rsid w:val="00976EAB"/>
    <w:rsid w:val="009916B8"/>
    <w:rsid w:val="00993D45"/>
    <w:rsid w:val="00995908"/>
    <w:rsid w:val="009A06AD"/>
    <w:rsid w:val="009A1235"/>
    <w:rsid w:val="009A4925"/>
    <w:rsid w:val="009B0477"/>
    <w:rsid w:val="009B1C1D"/>
    <w:rsid w:val="009C58A2"/>
    <w:rsid w:val="009C6B00"/>
    <w:rsid w:val="009C7741"/>
    <w:rsid w:val="009E0F6A"/>
    <w:rsid w:val="009F1E5D"/>
    <w:rsid w:val="009F732C"/>
    <w:rsid w:val="00A1277A"/>
    <w:rsid w:val="00A1493A"/>
    <w:rsid w:val="00A17B73"/>
    <w:rsid w:val="00A17C9B"/>
    <w:rsid w:val="00A20456"/>
    <w:rsid w:val="00A214A6"/>
    <w:rsid w:val="00A30CD5"/>
    <w:rsid w:val="00A331F3"/>
    <w:rsid w:val="00A338CA"/>
    <w:rsid w:val="00A42330"/>
    <w:rsid w:val="00A42A00"/>
    <w:rsid w:val="00A5089D"/>
    <w:rsid w:val="00A51896"/>
    <w:rsid w:val="00A56CDF"/>
    <w:rsid w:val="00A60B7E"/>
    <w:rsid w:val="00A60E56"/>
    <w:rsid w:val="00A61AA7"/>
    <w:rsid w:val="00A61C5D"/>
    <w:rsid w:val="00A654E5"/>
    <w:rsid w:val="00A731EF"/>
    <w:rsid w:val="00A742EB"/>
    <w:rsid w:val="00A748C7"/>
    <w:rsid w:val="00A87A39"/>
    <w:rsid w:val="00A90533"/>
    <w:rsid w:val="00AA091C"/>
    <w:rsid w:val="00AA223B"/>
    <w:rsid w:val="00AA7F67"/>
    <w:rsid w:val="00AB0089"/>
    <w:rsid w:val="00AB37CF"/>
    <w:rsid w:val="00AB3AC5"/>
    <w:rsid w:val="00AB4B18"/>
    <w:rsid w:val="00AB738E"/>
    <w:rsid w:val="00AC1B04"/>
    <w:rsid w:val="00AC4CD5"/>
    <w:rsid w:val="00AC797C"/>
    <w:rsid w:val="00AD3FE4"/>
    <w:rsid w:val="00AD6438"/>
    <w:rsid w:val="00AE0602"/>
    <w:rsid w:val="00AE0DB6"/>
    <w:rsid w:val="00AE519A"/>
    <w:rsid w:val="00AF08F8"/>
    <w:rsid w:val="00AF0DA5"/>
    <w:rsid w:val="00AF0DB5"/>
    <w:rsid w:val="00AF66AD"/>
    <w:rsid w:val="00B06AF4"/>
    <w:rsid w:val="00B16F5C"/>
    <w:rsid w:val="00B17315"/>
    <w:rsid w:val="00B24CAF"/>
    <w:rsid w:val="00B30123"/>
    <w:rsid w:val="00B34877"/>
    <w:rsid w:val="00B35A03"/>
    <w:rsid w:val="00B35B51"/>
    <w:rsid w:val="00B4456B"/>
    <w:rsid w:val="00B45EA5"/>
    <w:rsid w:val="00B56427"/>
    <w:rsid w:val="00B5708F"/>
    <w:rsid w:val="00B61142"/>
    <w:rsid w:val="00B624A6"/>
    <w:rsid w:val="00B662BA"/>
    <w:rsid w:val="00B70CED"/>
    <w:rsid w:val="00B71B47"/>
    <w:rsid w:val="00B725EC"/>
    <w:rsid w:val="00B77DF2"/>
    <w:rsid w:val="00B80AD1"/>
    <w:rsid w:val="00B86D65"/>
    <w:rsid w:val="00B91116"/>
    <w:rsid w:val="00B915B3"/>
    <w:rsid w:val="00B95876"/>
    <w:rsid w:val="00B96341"/>
    <w:rsid w:val="00B96754"/>
    <w:rsid w:val="00BA0ABA"/>
    <w:rsid w:val="00BA171B"/>
    <w:rsid w:val="00BA26DA"/>
    <w:rsid w:val="00BA77D0"/>
    <w:rsid w:val="00BB1B23"/>
    <w:rsid w:val="00BB4F86"/>
    <w:rsid w:val="00BC7063"/>
    <w:rsid w:val="00BD14AE"/>
    <w:rsid w:val="00BD1D33"/>
    <w:rsid w:val="00BE0615"/>
    <w:rsid w:val="00BE5AD5"/>
    <w:rsid w:val="00BF7D96"/>
    <w:rsid w:val="00C05F94"/>
    <w:rsid w:val="00C11055"/>
    <w:rsid w:val="00C11944"/>
    <w:rsid w:val="00C131EB"/>
    <w:rsid w:val="00C16DB7"/>
    <w:rsid w:val="00C1701A"/>
    <w:rsid w:val="00C1762C"/>
    <w:rsid w:val="00C26C5A"/>
    <w:rsid w:val="00C30FD5"/>
    <w:rsid w:val="00C31C58"/>
    <w:rsid w:val="00C34900"/>
    <w:rsid w:val="00C4047F"/>
    <w:rsid w:val="00C56B20"/>
    <w:rsid w:val="00C61573"/>
    <w:rsid w:val="00C6351E"/>
    <w:rsid w:val="00C64604"/>
    <w:rsid w:val="00C65DF1"/>
    <w:rsid w:val="00C65F6D"/>
    <w:rsid w:val="00C678D9"/>
    <w:rsid w:val="00C7400F"/>
    <w:rsid w:val="00C742A7"/>
    <w:rsid w:val="00C765B3"/>
    <w:rsid w:val="00C808D9"/>
    <w:rsid w:val="00C80E70"/>
    <w:rsid w:val="00C905CA"/>
    <w:rsid w:val="00C911BB"/>
    <w:rsid w:val="00C92023"/>
    <w:rsid w:val="00C93EF4"/>
    <w:rsid w:val="00C94A90"/>
    <w:rsid w:val="00C94F5F"/>
    <w:rsid w:val="00C951AC"/>
    <w:rsid w:val="00C96517"/>
    <w:rsid w:val="00CA0A9F"/>
    <w:rsid w:val="00CA1D9E"/>
    <w:rsid w:val="00CA67BF"/>
    <w:rsid w:val="00CA78E6"/>
    <w:rsid w:val="00CB0A9F"/>
    <w:rsid w:val="00CB0B09"/>
    <w:rsid w:val="00CB4767"/>
    <w:rsid w:val="00CB5BBF"/>
    <w:rsid w:val="00CB72DE"/>
    <w:rsid w:val="00CC003C"/>
    <w:rsid w:val="00CD1943"/>
    <w:rsid w:val="00CD235C"/>
    <w:rsid w:val="00CD4AD4"/>
    <w:rsid w:val="00CD79DB"/>
    <w:rsid w:val="00CE49BB"/>
    <w:rsid w:val="00CE5A07"/>
    <w:rsid w:val="00CF587A"/>
    <w:rsid w:val="00CF6950"/>
    <w:rsid w:val="00CF77A3"/>
    <w:rsid w:val="00D00947"/>
    <w:rsid w:val="00D021A3"/>
    <w:rsid w:val="00D03A60"/>
    <w:rsid w:val="00D053FA"/>
    <w:rsid w:val="00D0740A"/>
    <w:rsid w:val="00D1250A"/>
    <w:rsid w:val="00D151E9"/>
    <w:rsid w:val="00D17D79"/>
    <w:rsid w:val="00D21B83"/>
    <w:rsid w:val="00D22F81"/>
    <w:rsid w:val="00D242DD"/>
    <w:rsid w:val="00D266EC"/>
    <w:rsid w:val="00D2767A"/>
    <w:rsid w:val="00D27E54"/>
    <w:rsid w:val="00D3252A"/>
    <w:rsid w:val="00D32A61"/>
    <w:rsid w:val="00D3372F"/>
    <w:rsid w:val="00D354F2"/>
    <w:rsid w:val="00D378ED"/>
    <w:rsid w:val="00D4333E"/>
    <w:rsid w:val="00D43E22"/>
    <w:rsid w:val="00D44850"/>
    <w:rsid w:val="00D50333"/>
    <w:rsid w:val="00D5127E"/>
    <w:rsid w:val="00D5537C"/>
    <w:rsid w:val="00D56BD3"/>
    <w:rsid w:val="00D5736D"/>
    <w:rsid w:val="00D574F7"/>
    <w:rsid w:val="00D666DB"/>
    <w:rsid w:val="00D705DE"/>
    <w:rsid w:val="00D73E2D"/>
    <w:rsid w:val="00D741A6"/>
    <w:rsid w:val="00D77ABB"/>
    <w:rsid w:val="00D82BC4"/>
    <w:rsid w:val="00D85C12"/>
    <w:rsid w:val="00D91759"/>
    <w:rsid w:val="00D93EED"/>
    <w:rsid w:val="00D9590F"/>
    <w:rsid w:val="00D96D68"/>
    <w:rsid w:val="00DA39AB"/>
    <w:rsid w:val="00DA39EA"/>
    <w:rsid w:val="00DA3DCC"/>
    <w:rsid w:val="00DA3E47"/>
    <w:rsid w:val="00DA71FA"/>
    <w:rsid w:val="00DB0C08"/>
    <w:rsid w:val="00DC0229"/>
    <w:rsid w:val="00DC12D7"/>
    <w:rsid w:val="00DC366B"/>
    <w:rsid w:val="00DC5D7C"/>
    <w:rsid w:val="00DC5E6A"/>
    <w:rsid w:val="00DD3445"/>
    <w:rsid w:val="00DD7F62"/>
    <w:rsid w:val="00DE2FB5"/>
    <w:rsid w:val="00E0301E"/>
    <w:rsid w:val="00E069F1"/>
    <w:rsid w:val="00E22A46"/>
    <w:rsid w:val="00E246AA"/>
    <w:rsid w:val="00E24A3B"/>
    <w:rsid w:val="00E25A8C"/>
    <w:rsid w:val="00E2646E"/>
    <w:rsid w:val="00E31218"/>
    <w:rsid w:val="00E319EE"/>
    <w:rsid w:val="00E32EA4"/>
    <w:rsid w:val="00E366C4"/>
    <w:rsid w:val="00E419D2"/>
    <w:rsid w:val="00E42B83"/>
    <w:rsid w:val="00E4379F"/>
    <w:rsid w:val="00E44665"/>
    <w:rsid w:val="00E44E40"/>
    <w:rsid w:val="00E45A96"/>
    <w:rsid w:val="00E45F8E"/>
    <w:rsid w:val="00E461AF"/>
    <w:rsid w:val="00E518B0"/>
    <w:rsid w:val="00E51D1A"/>
    <w:rsid w:val="00E661EB"/>
    <w:rsid w:val="00E70E11"/>
    <w:rsid w:val="00E7183C"/>
    <w:rsid w:val="00E764A5"/>
    <w:rsid w:val="00E77BBF"/>
    <w:rsid w:val="00E8327C"/>
    <w:rsid w:val="00E930C9"/>
    <w:rsid w:val="00E97CCB"/>
    <w:rsid w:val="00EA6852"/>
    <w:rsid w:val="00EC1C3A"/>
    <w:rsid w:val="00ED55DF"/>
    <w:rsid w:val="00ED7A83"/>
    <w:rsid w:val="00EE5189"/>
    <w:rsid w:val="00EE525E"/>
    <w:rsid w:val="00EF0DA8"/>
    <w:rsid w:val="00EF26BF"/>
    <w:rsid w:val="00F02C9E"/>
    <w:rsid w:val="00F12C50"/>
    <w:rsid w:val="00F13CF9"/>
    <w:rsid w:val="00F15159"/>
    <w:rsid w:val="00F204D6"/>
    <w:rsid w:val="00F220C8"/>
    <w:rsid w:val="00F2320D"/>
    <w:rsid w:val="00F24A23"/>
    <w:rsid w:val="00F24A4E"/>
    <w:rsid w:val="00F24C97"/>
    <w:rsid w:val="00F31702"/>
    <w:rsid w:val="00F33457"/>
    <w:rsid w:val="00F34988"/>
    <w:rsid w:val="00F373E7"/>
    <w:rsid w:val="00F379AC"/>
    <w:rsid w:val="00F51F1C"/>
    <w:rsid w:val="00F571AA"/>
    <w:rsid w:val="00F63A4E"/>
    <w:rsid w:val="00F63E3A"/>
    <w:rsid w:val="00F65927"/>
    <w:rsid w:val="00F67479"/>
    <w:rsid w:val="00F749D7"/>
    <w:rsid w:val="00F75999"/>
    <w:rsid w:val="00F75DE1"/>
    <w:rsid w:val="00F81CAC"/>
    <w:rsid w:val="00F827F1"/>
    <w:rsid w:val="00F860B5"/>
    <w:rsid w:val="00F86D22"/>
    <w:rsid w:val="00F912FF"/>
    <w:rsid w:val="00F97362"/>
    <w:rsid w:val="00F97ABF"/>
    <w:rsid w:val="00FA0B5F"/>
    <w:rsid w:val="00FB4918"/>
    <w:rsid w:val="00FB6AAE"/>
    <w:rsid w:val="00FC58DA"/>
    <w:rsid w:val="00FD021A"/>
    <w:rsid w:val="00FD745A"/>
    <w:rsid w:val="00FE0189"/>
    <w:rsid w:val="00FE1169"/>
    <w:rsid w:val="00FE34A9"/>
    <w:rsid w:val="00FE4054"/>
    <w:rsid w:val="00FE560B"/>
    <w:rsid w:val="00FF23D8"/>
    <w:rsid w:val="00FF3D2D"/>
    <w:rsid w:val="00FF40B4"/>
    <w:rsid w:val="00FF6586"/>
    <w:rsid w:val="00FF77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1AFC4DB5"/>
  <w15:chartTrackingRefBased/>
  <w15:docId w15:val="{7653F1B9-07B5-4C33-9774-C6E4D43D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1774"/>
    <w:pPr>
      <w:suppressAutoHyphens/>
    </w:pPr>
    <w:rPr>
      <w:rFonts w:ascii="Times New Roman" w:eastAsia="Times New Roman" w:hAnsi="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Numerowanie,List Paragraph"/>
    <w:basedOn w:val="Normalny"/>
    <w:link w:val="AkapitzlistZnak"/>
    <w:uiPriority w:val="34"/>
    <w:qFormat/>
    <w:rsid w:val="00FF6586"/>
    <w:pPr>
      <w:ind w:left="720"/>
      <w:contextualSpacing/>
    </w:pPr>
  </w:style>
  <w:style w:type="paragraph" w:styleId="Tekstdymka">
    <w:name w:val="Balloon Text"/>
    <w:basedOn w:val="Normalny"/>
    <w:link w:val="TekstdymkaZnak"/>
    <w:uiPriority w:val="99"/>
    <w:semiHidden/>
    <w:unhideWhenUsed/>
    <w:rsid w:val="00E22A46"/>
    <w:rPr>
      <w:rFonts w:ascii="Tahoma" w:hAnsi="Tahoma" w:cs="Tahoma"/>
      <w:sz w:val="16"/>
      <w:szCs w:val="16"/>
    </w:rPr>
  </w:style>
  <w:style w:type="character" w:customStyle="1" w:styleId="TekstdymkaZnak">
    <w:name w:val="Tekst dymka Znak"/>
    <w:link w:val="Tekstdymka"/>
    <w:uiPriority w:val="99"/>
    <w:semiHidden/>
    <w:rsid w:val="00E22A46"/>
    <w:rPr>
      <w:rFonts w:ascii="Tahoma" w:eastAsia="Times New Roman" w:hAnsi="Tahoma" w:cs="Tahoma"/>
      <w:sz w:val="16"/>
      <w:szCs w:val="16"/>
      <w:lang w:eastAsia="zh-CN"/>
    </w:rPr>
  </w:style>
  <w:style w:type="character" w:styleId="Hipercze">
    <w:name w:val="Hyperlink"/>
    <w:uiPriority w:val="99"/>
    <w:unhideWhenUsed/>
    <w:rsid w:val="002D6F37"/>
    <w:rPr>
      <w:color w:val="0000FF"/>
      <w:u w:val="single"/>
    </w:rPr>
  </w:style>
  <w:style w:type="paragraph" w:styleId="Nagwek">
    <w:name w:val="header"/>
    <w:basedOn w:val="Normalny"/>
    <w:link w:val="NagwekZnak"/>
    <w:uiPriority w:val="99"/>
    <w:unhideWhenUsed/>
    <w:rsid w:val="00A61C5D"/>
    <w:pPr>
      <w:tabs>
        <w:tab w:val="center" w:pos="4536"/>
        <w:tab w:val="right" w:pos="9072"/>
      </w:tabs>
    </w:pPr>
  </w:style>
  <w:style w:type="character" w:customStyle="1" w:styleId="NagwekZnak">
    <w:name w:val="Nagłówek Znak"/>
    <w:link w:val="Nagwek"/>
    <w:uiPriority w:val="99"/>
    <w:rsid w:val="00A61C5D"/>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A61C5D"/>
    <w:pPr>
      <w:tabs>
        <w:tab w:val="center" w:pos="4536"/>
        <w:tab w:val="right" w:pos="9072"/>
      </w:tabs>
    </w:pPr>
  </w:style>
  <w:style w:type="character" w:customStyle="1" w:styleId="StopkaZnak">
    <w:name w:val="Stopka Znak"/>
    <w:link w:val="Stopka"/>
    <w:qFormat/>
    <w:rsid w:val="00A61C5D"/>
    <w:rPr>
      <w:rFonts w:ascii="Times New Roman" w:eastAsia="Times New Roman" w:hAnsi="Times New Roman" w:cs="Times New Roman"/>
      <w:sz w:val="24"/>
      <w:szCs w:val="24"/>
      <w:lang w:eastAsia="zh-CN"/>
    </w:rPr>
  </w:style>
  <w:style w:type="paragraph" w:customStyle="1" w:styleId="Tekstpodstawowy22">
    <w:name w:val="Tekst podstawowy 22"/>
    <w:basedOn w:val="Normalny"/>
    <w:rsid w:val="0032280F"/>
    <w:pPr>
      <w:widowControl w:val="0"/>
      <w:jc w:val="both"/>
      <w:textAlignment w:val="baseline"/>
    </w:pPr>
    <w:rPr>
      <w:rFonts w:ascii="Bookman Old Style" w:hAnsi="Bookman Old Style" w:cs="Bookman Old Style"/>
      <w:kern w:val="1"/>
      <w:lang w:eastAsia="ar-SA"/>
    </w:rPr>
  </w:style>
  <w:style w:type="paragraph" w:customStyle="1" w:styleId="Akapitzlist1">
    <w:name w:val="Akapit z listą1"/>
    <w:basedOn w:val="Normalny"/>
    <w:rsid w:val="0032280F"/>
    <w:pPr>
      <w:widowControl w:val="0"/>
      <w:overflowPunct w:val="0"/>
      <w:ind w:left="720"/>
      <w:contextualSpacing/>
    </w:pPr>
    <w:rPr>
      <w:kern w:val="1"/>
      <w:lang w:eastAsia="ar-SA"/>
    </w:rPr>
  </w:style>
  <w:style w:type="paragraph" w:customStyle="1" w:styleId="Akapitzlist2">
    <w:name w:val="Akapit z listą2"/>
    <w:basedOn w:val="Normalny"/>
    <w:rsid w:val="0032280F"/>
    <w:pPr>
      <w:widowControl w:val="0"/>
      <w:ind w:left="708"/>
      <w:textAlignment w:val="baseline"/>
    </w:pPr>
    <w:rPr>
      <w:color w:val="00000A"/>
      <w:kern w:val="1"/>
      <w:lang w:eastAsia="ar-SA"/>
    </w:rPr>
  </w:style>
  <w:style w:type="paragraph" w:customStyle="1" w:styleId="Akapitzlist3">
    <w:name w:val="Akapit z listą3"/>
    <w:basedOn w:val="Normalny"/>
    <w:rsid w:val="0032280F"/>
    <w:pPr>
      <w:widowControl w:val="0"/>
      <w:overflowPunct w:val="0"/>
      <w:ind w:left="708"/>
      <w:textAlignment w:val="baseline"/>
    </w:pPr>
    <w:rPr>
      <w:rFonts w:eastAsia="Calibri" w:cs="Calibri"/>
      <w:color w:val="00000A"/>
      <w:kern w:val="1"/>
      <w:lang w:eastAsia="ar-SA"/>
    </w:rPr>
  </w:style>
  <w:style w:type="paragraph" w:customStyle="1" w:styleId="LP1">
    <w:name w:val="LP1"/>
    <w:link w:val="LP1Znak"/>
    <w:qFormat/>
    <w:rsid w:val="00CA0A9F"/>
    <w:pPr>
      <w:tabs>
        <w:tab w:val="num" w:pos="0"/>
      </w:tabs>
      <w:spacing w:before="80" w:line="264" w:lineRule="auto"/>
      <w:ind w:left="357" w:hanging="357"/>
    </w:pPr>
    <w:rPr>
      <w:rFonts w:eastAsia="Times New Roman"/>
      <w:color w:val="E36C0A"/>
      <w:kern w:val="1"/>
      <w:lang w:eastAsia="ar-SA"/>
    </w:rPr>
  </w:style>
  <w:style w:type="character" w:customStyle="1" w:styleId="LP1Znak">
    <w:name w:val="LP1 Znak"/>
    <w:link w:val="LP1"/>
    <w:rsid w:val="00CA0A9F"/>
    <w:rPr>
      <w:rFonts w:ascii="Calibri" w:eastAsia="Times New Roman" w:hAnsi="Calibri" w:cs="Times New Roman"/>
      <w:color w:val="E36C0A"/>
      <w:kern w:val="1"/>
      <w:sz w:val="20"/>
      <w:szCs w:val="20"/>
      <w:lang w:eastAsia="ar-SA"/>
    </w:rPr>
  </w:style>
  <w:style w:type="paragraph" w:styleId="Tekstpodstawowy">
    <w:name w:val="Body Text"/>
    <w:basedOn w:val="Normalny"/>
    <w:link w:val="TekstpodstawowyZnak"/>
    <w:rsid w:val="00066A88"/>
    <w:pPr>
      <w:widowControl w:val="0"/>
      <w:overflowPunct w:val="0"/>
      <w:spacing w:after="120"/>
      <w:jc w:val="both"/>
      <w:textAlignment w:val="baseline"/>
    </w:pPr>
    <w:rPr>
      <w:rFonts w:cs="Calibri"/>
      <w:color w:val="00000A"/>
      <w:kern w:val="1"/>
      <w:lang w:eastAsia="ar-SA"/>
    </w:rPr>
  </w:style>
  <w:style w:type="character" w:customStyle="1" w:styleId="TekstpodstawowyZnak">
    <w:name w:val="Tekst podstawowy Znak"/>
    <w:link w:val="Tekstpodstawowy"/>
    <w:rsid w:val="00066A88"/>
    <w:rPr>
      <w:rFonts w:ascii="Times New Roman" w:eastAsia="Times New Roman" w:hAnsi="Times New Roman" w:cs="Calibri"/>
      <w:color w:val="00000A"/>
      <w:kern w:val="1"/>
      <w:sz w:val="24"/>
      <w:szCs w:val="24"/>
      <w:lang w:eastAsia="ar-SA"/>
    </w:rPr>
  </w:style>
  <w:style w:type="paragraph" w:styleId="Tekstpodstawowy2">
    <w:name w:val="Body Text 2"/>
    <w:basedOn w:val="Normalny"/>
    <w:link w:val="Tekstpodstawowy2Znak1"/>
    <w:uiPriority w:val="99"/>
    <w:semiHidden/>
    <w:unhideWhenUsed/>
    <w:rsid w:val="00845CA6"/>
    <w:pPr>
      <w:widowControl w:val="0"/>
      <w:overflowPunct w:val="0"/>
      <w:spacing w:after="120" w:line="480" w:lineRule="auto"/>
      <w:textAlignment w:val="baseline"/>
    </w:pPr>
    <w:rPr>
      <w:rFonts w:cs="Calibri"/>
      <w:color w:val="00000A"/>
      <w:kern w:val="1"/>
      <w:lang w:eastAsia="ar-SA"/>
    </w:rPr>
  </w:style>
  <w:style w:type="character" w:customStyle="1" w:styleId="Tekstpodstawowy2Znak">
    <w:name w:val="Tekst podstawowy 2 Znak"/>
    <w:uiPriority w:val="99"/>
    <w:semiHidden/>
    <w:rsid w:val="00845CA6"/>
    <w:rPr>
      <w:rFonts w:ascii="Times New Roman" w:eastAsia="Times New Roman" w:hAnsi="Times New Roman" w:cs="Times New Roman"/>
      <w:sz w:val="24"/>
      <w:szCs w:val="24"/>
      <w:lang w:eastAsia="zh-CN"/>
    </w:rPr>
  </w:style>
  <w:style w:type="character" w:customStyle="1" w:styleId="Tekstpodstawowy2Znak1">
    <w:name w:val="Tekst podstawowy 2 Znak1"/>
    <w:link w:val="Tekstpodstawowy2"/>
    <w:uiPriority w:val="99"/>
    <w:semiHidden/>
    <w:rsid w:val="00845CA6"/>
    <w:rPr>
      <w:rFonts w:ascii="Times New Roman" w:eastAsia="Times New Roman" w:hAnsi="Times New Roman" w:cs="Calibri"/>
      <w:color w:val="00000A"/>
      <w:kern w:val="1"/>
      <w:sz w:val="24"/>
      <w:szCs w:val="24"/>
      <w:lang w:eastAsia="ar-SA"/>
    </w:rPr>
  </w:style>
  <w:style w:type="paragraph" w:styleId="Bezodstpw">
    <w:name w:val="No Spacing"/>
    <w:qFormat/>
    <w:rsid w:val="00845CA6"/>
    <w:rPr>
      <w:sz w:val="22"/>
      <w:szCs w:val="22"/>
      <w:lang w:eastAsia="en-US"/>
    </w:rPr>
  </w:style>
  <w:style w:type="character" w:customStyle="1" w:styleId="WW8Num2z1">
    <w:name w:val="WW8Num2z1"/>
    <w:rsid w:val="00C4047F"/>
  </w:style>
  <w:style w:type="table" w:styleId="Tabela-Siatka">
    <w:name w:val="Table Grid"/>
    <w:basedOn w:val="Standardowy"/>
    <w:rsid w:val="007C2F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A17B73"/>
    <w:pPr>
      <w:overflowPunct w:val="0"/>
      <w:jc w:val="both"/>
    </w:pPr>
    <w:rPr>
      <w:rFonts w:ascii="Bookman Old Style" w:eastAsia="Calibri" w:hAnsi="Bookman Old Style" w:cs="Bookman Old Style"/>
      <w:color w:val="00000A"/>
      <w:kern w:val="1"/>
      <w:lang w:eastAsia="ar-SA"/>
    </w:rPr>
  </w:style>
  <w:style w:type="paragraph" w:customStyle="1" w:styleId="Default">
    <w:name w:val="Default"/>
    <w:rsid w:val="00F379AC"/>
    <w:pPr>
      <w:autoSpaceDE w:val="0"/>
      <w:autoSpaceDN w:val="0"/>
      <w:adjustRightInd w:val="0"/>
    </w:pPr>
    <w:rPr>
      <w:rFonts w:ascii="Times New Roman" w:hAnsi="Times New Roman"/>
      <w:color w:val="000000"/>
      <w:sz w:val="24"/>
      <w:szCs w:val="24"/>
    </w:rPr>
  </w:style>
  <w:style w:type="paragraph" w:customStyle="1" w:styleId="Standard">
    <w:name w:val="Standard"/>
    <w:rsid w:val="00E25A8C"/>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Stopka1">
    <w:name w:val="Stopka1"/>
    <w:basedOn w:val="Normalny"/>
    <w:rsid w:val="000E32D3"/>
    <w:pPr>
      <w:tabs>
        <w:tab w:val="center" w:pos="4536"/>
        <w:tab w:val="right" w:pos="9072"/>
      </w:tabs>
      <w:suppressAutoHyphens w:val="0"/>
    </w:pPr>
    <w:rPr>
      <w:rFonts w:ascii="Liberation Serif" w:hAnsi="Liberation Serif"/>
      <w:sz w:val="20"/>
      <w:szCs w:val="20"/>
      <w:lang w:val="x-none" w:eastAsia="pl-PL"/>
    </w:r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F571AA"/>
    <w:rPr>
      <w:rFonts w:ascii="Times New Roman" w:eastAsia="Times New Roman" w:hAnsi="Times New Roman"/>
      <w:sz w:val="24"/>
      <w:szCs w:val="24"/>
      <w:lang w:eastAsia="zh-CN"/>
    </w:rPr>
  </w:style>
  <w:style w:type="paragraph" w:customStyle="1" w:styleId="Q0LIT">
    <w:name w:val="Q0LIT"/>
    <w:basedOn w:val="Normalny"/>
    <w:link w:val="Q0LITZnak"/>
    <w:qFormat/>
    <w:rsid w:val="001E4D25"/>
    <w:pPr>
      <w:widowControl w:val="0"/>
      <w:tabs>
        <w:tab w:val="left" w:pos="7143"/>
      </w:tabs>
      <w:ind w:left="71"/>
      <w:textAlignment w:val="baseline"/>
    </w:pPr>
    <w:rPr>
      <w:rFonts w:ascii="Calibri" w:hAnsi="Calibri"/>
      <w:color w:val="548DD4"/>
      <w:kern w:val="1"/>
      <w:sz w:val="18"/>
      <w:szCs w:val="18"/>
      <w:lang w:val="x-none" w:eastAsia="ar-SA"/>
    </w:rPr>
  </w:style>
  <w:style w:type="character" w:customStyle="1" w:styleId="Q0LITZnak">
    <w:name w:val="Q0LIT Znak"/>
    <w:link w:val="Q0LIT"/>
    <w:rsid w:val="001E4D25"/>
    <w:rPr>
      <w:rFonts w:eastAsia="Times New Roman"/>
      <w:color w:val="548DD4"/>
      <w:kern w:val="1"/>
      <w:sz w:val="18"/>
      <w:szCs w:val="18"/>
      <w:lang w:val="x-none" w:eastAsia="ar-SA"/>
    </w:rPr>
  </w:style>
  <w:style w:type="character" w:styleId="Odwoaniedokomentarza">
    <w:name w:val="annotation reference"/>
    <w:basedOn w:val="Domylnaczcionkaakapitu"/>
    <w:uiPriority w:val="99"/>
    <w:semiHidden/>
    <w:unhideWhenUsed/>
    <w:rsid w:val="0022766C"/>
    <w:rPr>
      <w:sz w:val="16"/>
      <w:szCs w:val="16"/>
    </w:rPr>
  </w:style>
  <w:style w:type="paragraph" w:styleId="Tekstkomentarza">
    <w:name w:val="annotation text"/>
    <w:basedOn w:val="Normalny"/>
    <w:link w:val="TekstkomentarzaZnak"/>
    <w:uiPriority w:val="99"/>
    <w:unhideWhenUsed/>
    <w:rsid w:val="0022766C"/>
    <w:rPr>
      <w:sz w:val="20"/>
      <w:szCs w:val="20"/>
    </w:rPr>
  </w:style>
  <w:style w:type="character" w:customStyle="1" w:styleId="TekstkomentarzaZnak">
    <w:name w:val="Tekst komentarza Znak"/>
    <w:basedOn w:val="Domylnaczcionkaakapitu"/>
    <w:link w:val="Tekstkomentarza"/>
    <w:uiPriority w:val="99"/>
    <w:rsid w:val="0022766C"/>
    <w:rPr>
      <w:rFonts w:ascii="Times New Roman" w:eastAsia="Times New Roman" w:hAnsi="Times New Roman"/>
      <w:lang w:eastAsia="zh-CN"/>
    </w:rPr>
  </w:style>
  <w:style w:type="paragraph" w:styleId="Tematkomentarza">
    <w:name w:val="annotation subject"/>
    <w:basedOn w:val="Tekstkomentarza"/>
    <w:next w:val="Tekstkomentarza"/>
    <w:link w:val="TematkomentarzaZnak"/>
    <w:uiPriority w:val="99"/>
    <w:semiHidden/>
    <w:unhideWhenUsed/>
    <w:rsid w:val="0022766C"/>
    <w:rPr>
      <w:b/>
      <w:bCs/>
    </w:rPr>
  </w:style>
  <w:style w:type="character" w:customStyle="1" w:styleId="TematkomentarzaZnak">
    <w:name w:val="Temat komentarza Znak"/>
    <w:basedOn w:val="TekstkomentarzaZnak"/>
    <w:link w:val="Tematkomentarza"/>
    <w:uiPriority w:val="99"/>
    <w:semiHidden/>
    <w:rsid w:val="0022766C"/>
    <w:rPr>
      <w:rFonts w:ascii="Times New Roman" w:eastAsia="Times New Roman" w:hAnsi="Times New Roman"/>
      <w:b/>
      <w:bCs/>
      <w:lang w:eastAsia="zh-CN"/>
    </w:rPr>
  </w:style>
  <w:style w:type="paragraph" w:styleId="Tekstprzypisudolnego">
    <w:name w:val="footnote text"/>
    <w:basedOn w:val="Normalny"/>
    <w:link w:val="TekstprzypisudolnegoZnak"/>
    <w:uiPriority w:val="99"/>
    <w:semiHidden/>
    <w:unhideWhenUsed/>
    <w:rsid w:val="00F67479"/>
    <w:rPr>
      <w:sz w:val="20"/>
      <w:szCs w:val="20"/>
    </w:rPr>
  </w:style>
  <w:style w:type="character" w:customStyle="1" w:styleId="TekstprzypisudolnegoZnak">
    <w:name w:val="Tekst przypisu dolnego Znak"/>
    <w:basedOn w:val="Domylnaczcionkaakapitu"/>
    <w:link w:val="Tekstprzypisudolnego"/>
    <w:uiPriority w:val="99"/>
    <w:semiHidden/>
    <w:rsid w:val="00F67479"/>
    <w:rPr>
      <w:rFonts w:ascii="Times New Roman" w:eastAsia="Times New Roman" w:hAnsi="Times New Roman"/>
      <w:lang w:eastAsia="zh-CN"/>
    </w:rPr>
  </w:style>
  <w:style w:type="character" w:styleId="Odwoanieprzypisudolnego">
    <w:name w:val="footnote reference"/>
    <w:basedOn w:val="Domylnaczcionkaakapitu"/>
    <w:uiPriority w:val="99"/>
    <w:semiHidden/>
    <w:unhideWhenUsed/>
    <w:rsid w:val="00F674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10">
      <w:bodyDiv w:val="1"/>
      <w:marLeft w:val="0"/>
      <w:marRight w:val="0"/>
      <w:marTop w:val="0"/>
      <w:marBottom w:val="0"/>
      <w:divBdr>
        <w:top w:val="none" w:sz="0" w:space="0" w:color="auto"/>
        <w:left w:val="none" w:sz="0" w:space="0" w:color="auto"/>
        <w:bottom w:val="none" w:sz="0" w:space="0" w:color="auto"/>
        <w:right w:val="none" w:sz="0" w:space="0" w:color="auto"/>
      </w:divBdr>
    </w:div>
    <w:div w:id="27948959">
      <w:bodyDiv w:val="1"/>
      <w:marLeft w:val="0"/>
      <w:marRight w:val="0"/>
      <w:marTop w:val="0"/>
      <w:marBottom w:val="0"/>
      <w:divBdr>
        <w:top w:val="none" w:sz="0" w:space="0" w:color="auto"/>
        <w:left w:val="none" w:sz="0" w:space="0" w:color="auto"/>
        <w:bottom w:val="none" w:sz="0" w:space="0" w:color="auto"/>
        <w:right w:val="none" w:sz="0" w:space="0" w:color="auto"/>
      </w:divBdr>
    </w:div>
    <w:div w:id="62921868">
      <w:bodyDiv w:val="1"/>
      <w:marLeft w:val="0"/>
      <w:marRight w:val="0"/>
      <w:marTop w:val="0"/>
      <w:marBottom w:val="0"/>
      <w:divBdr>
        <w:top w:val="none" w:sz="0" w:space="0" w:color="auto"/>
        <w:left w:val="none" w:sz="0" w:space="0" w:color="auto"/>
        <w:bottom w:val="none" w:sz="0" w:space="0" w:color="auto"/>
        <w:right w:val="none" w:sz="0" w:space="0" w:color="auto"/>
      </w:divBdr>
    </w:div>
    <w:div w:id="182131342">
      <w:bodyDiv w:val="1"/>
      <w:marLeft w:val="0"/>
      <w:marRight w:val="0"/>
      <w:marTop w:val="0"/>
      <w:marBottom w:val="0"/>
      <w:divBdr>
        <w:top w:val="none" w:sz="0" w:space="0" w:color="auto"/>
        <w:left w:val="none" w:sz="0" w:space="0" w:color="auto"/>
        <w:bottom w:val="none" w:sz="0" w:space="0" w:color="auto"/>
        <w:right w:val="none" w:sz="0" w:space="0" w:color="auto"/>
      </w:divBdr>
    </w:div>
    <w:div w:id="198203689">
      <w:bodyDiv w:val="1"/>
      <w:marLeft w:val="0"/>
      <w:marRight w:val="0"/>
      <w:marTop w:val="0"/>
      <w:marBottom w:val="0"/>
      <w:divBdr>
        <w:top w:val="none" w:sz="0" w:space="0" w:color="auto"/>
        <w:left w:val="none" w:sz="0" w:space="0" w:color="auto"/>
        <w:bottom w:val="none" w:sz="0" w:space="0" w:color="auto"/>
        <w:right w:val="none" w:sz="0" w:space="0" w:color="auto"/>
      </w:divBdr>
    </w:div>
    <w:div w:id="335378117">
      <w:bodyDiv w:val="1"/>
      <w:marLeft w:val="0"/>
      <w:marRight w:val="0"/>
      <w:marTop w:val="0"/>
      <w:marBottom w:val="0"/>
      <w:divBdr>
        <w:top w:val="none" w:sz="0" w:space="0" w:color="auto"/>
        <w:left w:val="none" w:sz="0" w:space="0" w:color="auto"/>
        <w:bottom w:val="none" w:sz="0" w:space="0" w:color="auto"/>
        <w:right w:val="none" w:sz="0" w:space="0" w:color="auto"/>
      </w:divBdr>
    </w:div>
    <w:div w:id="420642308">
      <w:bodyDiv w:val="1"/>
      <w:marLeft w:val="0"/>
      <w:marRight w:val="0"/>
      <w:marTop w:val="0"/>
      <w:marBottom w:val="0"/>
      <w:divBdr>
        <w:top w:val="none" w:sz="0" w:space="0" w:color="auto"/>
        <w:left w:val="none" w:sz="0" w:space="0" w:color="auto"/>
        <w:bottom w:val="none" w:sz="0" w:space="0" w:color="auto"/>
        <w:right w:val="none" w:sz="0" w:space="0" w:color="auto"/>
      </w:divBdr>
    </w:div>
    <w:div w:id="519703226">
      <w:bodyDiv w:val="1"/>
      <w:marLeft w:val="0"/>
      <w:marRight w:val="0"/>
      <w:marTop w:val="0"/>
      <w:marBottom w:val="0"/>
      <w:divBdr>
        <w:top w:val="none" w:sz="0" w:space="0" w:color="auto"/>
        <w:left w:val="none" w:sz="0" w:space="0" w:color="auto"/>
        <w:bottom w:val="none" w:sz="0" w:space="0" w:color="auto"/>
        <w:right w:val="none" w:sz="0" w:space="0" w:color="auto"/>
      </w:divBdr>
    </w:div>
    <w:div w:id="787310003">
      <w:bodyDiv w:val="1"/>
      <w:marLeft w:val="0"/>
      <w:marRight w:val="0"/>
      <w:marTop w:val="0"/>
      <w:marBottom w:val="0"/>
      <w:divBdr>
        <w:top w:val="none" w:sz="0" w:space="0" w:color="auto"/>
        <w:left w:val="none" w:sz="0" w:space="0" w:color="auto"/>
        <w:bottom w:val="none" w:sz="0" w:space="0" w:color="auto"/>
        <w:right w:val="none" w:sz="0" w:space="0" w:color="auto"/>
      </w:divBdr>
    </w:div>
    <w:div w:id="803156959">
      <w:bodyDiv w:val="1"/>
      <w:marLeft w:val="0"/>
      <w:marRight w:val="0"/>
      <w:marTop w:val="0"/>
      <w:marBottom w:val="0"/>
      <w:divBdr>
        <w:top w:val="none" w:sz="0" w:space="0" w:color="auto"/>
        <w:left w:val="none" w:sz="0" w:space="0" w:color="auto"/>
        <w:bottom w:val="none" w:sz="0" w:space="0" w:color="auto"/>
        <w:right w:val="none" w:sz="0" w:space="0" w:color="auto"/>
      </w:divBdr>
    </w:div>
    <w:div w:id="853500724">
      <w:bodyDiv w:val="1"/>
      <w:marLeft w:val="0"/>
      <w:marRight w:val="0"/>
      <w:marTop w:val="0"/>
      <w:marBottom w:val="0"/>
      <w:divBdr>
        <w:top w:val="none" w:sz="0" w:space="0" w:color="auto"/>
        <w:left w:val="none" w:sz="0" w:space="0" w:color="auto"/>
        <w:bottom w:val="none" w:sz="0" w:space="0" w:color="auto"/>
        <w:right w:val="none" w:sz="0" w:space="0" w:color="auto"/>
      </w:divBdr>
    </w:div>
    <w:div w:id="897395494">
      <w:bodyDiv w:val="1"/>
      <w:marLeft w:val="0"/>
      <w:marRight w:val="0"/>
      <w:marTop w:val="0"/>
      <w:marBottom w:val="0"/>
      <w:divBdr>
        <w:top w:val="none" w:sz="0" w:space="0" w:color="auto"/>
        <w:left w:val="none" w:sz="0" w:space="0" w:color="auto"/>
        <w:bottom w:val="none" w:sz="0" w:space="0" w:color="auto"/>
        <w:right w:val="none" w:sz="0" w:space="0" w:color="auto"/>
      </w:divBdr>
    </w:div>
    <w:div w:id="901260300">
      <w:bodyDiv w:val="1"/>
      <w:marLeft w:val="0"/>
      <w:marRight w:val="0"/>
      <w:marTop w:val="0"/>
      <w:marBottom w:val="0"/>
      <w:divBdr>
        <w:top w:val="none" w:sz="0" w:space="0" w:color="auto"/>
        <w:left w:val="none" w:sz="0" w:space="0" w:color="auto"/>
        <w:bottom w:val="none" w:sz="0" w:space="0" w:color="auto"/>
        <w:right w:val="none" w:sz="0" w:space="0" w:color="auto"/>
      </w:divBdr>
    </w:div>
    <w:div w:id="910428558">
      <w:bodyDiv w:val="1"/>
      <w:marLeft w:val="0"/>
      <w:marRight w:val="0"/>
      <w:marTop w:val="0"/>
      <w:marBottom w:val="0"/>
      <w:divBdr>
        <w:top w:val="none" w:sz="0" w:space="0" w:color="auto"/>
        <w:left w:val="none" w:sz="0" w:space="0" w:color="auto"/>
        <w:bottom w:val="none" w:sz="0" w:space="0" w:color="auto"/>
        <w:right w:val="none" w:sz="0" w:space="0" w:color="auto"/>
      </w:divBdr>
    </w:div>
    <w:div w:id="912817647">
      <w:bodyDiv w:val="1"/>
      <w:marLeft w:val="0"/>
      <w:marRight w:val="0"/>
      <w:marTop w:val="0"/>
      <w:marBottom w:val="0"/>
      <w:divBdr>
        <w:top w:val="none" w:sz="0" w:space="0" w:color="auto"/>
        <w:left w:val="none" w:sz="0" w:space="0" w:color="auto"/>
        <w:bottom w:val="none" w:sz="0" w:space="0" w:color="auto"/>
        <w:right w:val="none" w:sz="0" w:space="0" w:color="auto"/>
      </w:divBdr>
    </w:div>
    <w:div w:id="1060009943">
      <w:bodyDiv w:val="1"/>
      <w:marLeft w:val="0"/>
      <w:marRight w:val="0"/>
      <w:marTop w:val="0"/>
      <w:marBottom w:val="0"/>
      <w:divBdr>
        <w:top w:val="none" w:sz="0" w:space="0" w:color="auto"/>
        <w:left w:val="none" w:sz="0" w:space="0" w:color="auto"/>
        <w:bottom w:val="none" w:sz="0" w:space="0" w:color="auto"/>
        <w:right w:val="none" w:sz="0" w:space="0" w:color="auto"/>
      </w:divBdr>
    </w:div>
    <w:div w:id="1090615938">
      <w:bodyDiv w:val="1"/>
      <w:marLeft w:val="0"/>
      <w:marRight w:val="0"/>
      <w:marTop w:val="0"/>
      <w:marBottom w:val="0"/>
      <w:divBdr>
        <w:top w:val="none" w:sz="0" w:space="0" w:color="auto"/>
        <w:left w:val="none" w:sz="0" w:space="0" w:color="auto"/>
        <w:bottom w:val="none" w:sz="0" w:space="0" w:color="auto"/>
        <w:right w:val="none" w:sz="0" w:space="0" w:color="auto"/>
      </w:divBdr>
    </w:div>
    <w:div w:id="1114790700">
      <w:bodyDiv w:val="1"/>
      <w:marLeft w:val="0"/>
      <w:marRight w:val="0"/>
      <w:marTop w:val="0"/>
      <w:marBottom w:val="0"/>
      <w:divBdr>
        <w:top w:val="none" w:sz="0" w:space="0" w:color="auto"/>
        <w:left w:val="none" w:sz="0" w:space="0" w:color="auto"/>
        <w:bottom w:val="none" w:sz="0" w:space="0" w:color="auto"/>
        <w:right w:val="none" w:sz="0" w:space="0" w:color="auto"/>
      </w:divBdr>
    </w:div>
    <w:div w:id="1160198231">
      <w:bodyDiv w:val="1"/>
      <w:marLeft w:val="0"/>
      <w:marRight w:val="0"/>
      <w:marTop w:val="0"/>
      <w:marBottom w:val="0"/>
      <w:divBdr>
        <w:top w:val="none" w:sz="0" w:space="0" w:color="auto"/>
        <w:left w:val="none" w:sz="0" w:space="0" w:color="auto"/>
        <w:bottom w:val="none" w:sz="0" w:space="0" w:color="auto"/>
        <w:right w:val="none" w:sz="0" w:space="0" w:color="auto"/>
      </w:divBdr>
    </w:div>
    <w:div w:id="1229073353">
      <w:bodyDiv w:val="1"/>
      <w:marLeft w:val="0"/>
      <w:marRight w:val="0"/>
      <w:marTop w:val="0"/>
      <w:marBottom w:val="0"/>
      <w:divBdr>
        <w:top w:val="none" w:sz="0" w:space="0" w:color="auto"/>
        <w:left w:val="none" w:sz="0" w:space="0" w:color="auto"/>
        <w:bottom w:val="none" w:sz="0" w:space="0" w:color="auto"/>
        <w:right w:val="none" w:sz="0" w:space="0" w:color="auto"/>
      </w:divBdr>
    </w:div>
    <w:div w:id="1237401700">
      <w:bodyDiv w:val="1"/>
      <w:marLeft w:val="0"/>
      <w:marRight w:val="0"/>
      <w:marTop w:val="0"/>
      <w:marBottom w:val="0"/>
      <w:divBdr>
        <w:top w:val="none" w:sz="0" w:space="0" w:color="auto"/>
        <w:left w:val="none" w:sz="0" w:space="0" w:color="auto"/>
        <w:bottom w:val="none" w:sz="0" w:space="0" w:color="auto"/>
        <w:right w:val="none" w:sz="0" w:space="0" w:color="auto"/>
      </w:divBdr>
    </w:div>
    <w:div w:id="1313411160">
      <w:bodyDiv w:val="1"/>
      <w:marLeft w:val="0"/>
      <w:marRight w:val="0"/>
      <w:marTop w:val="0"/>
      <w:marBottom w:val="0"/>
      <w:divBdr>
        <w:top w:val="none" w:sz="0" w:space="0" w:color="auto"/>
        <w:left w:val="none" w:sz="0" w:space="0" w:color="auto"/>
        <w:bottom w:val="none" w:sz="0" w:space="0" w:color="auto"/>
        <w:right w:val="none" w:sz="0" w:space="0" w:color="auto"/>
      </w:divBdr>
    </w:div>
    <w:div w:id="1381514680">
      <w:bodyDiv w:val="1"/>
      <w:marLeft w:val="0"/>
      <w:marRight w:val="0"/>
      <w:marTop w:val="0"/>
      <w:marBottom w:val="0"/>
      <w:divBdr>
        <w:top w:val="none" w:sz="0" w:space="0" w:color="auto"/>
        <w:left w:val="none" w:sz="0" w:space="0" w:color="auto"/>
        <w:bottom w:val="none" w:sz="0" w:space="0" w:color="auto"/>
        <w:right w:val="none" w:sz="0" w:space="0" w:color="auto"/>
      </w:divBdr>
    </w:div>
    <w:div w:id="1459908742">
      <w:bodyDiv w:val="1"/>
      <w:marLeft w:val="0"/>
      <w:marRight w:val="0"/>
      <w:marTop w:val="0"/>
      <w:marBottom w:val="0"/>
      <w:divBdr>
        <w:top w:val="none" w:sz="0" w:space="0" w:color="auto"/>
        <w:left w:val="none" w:sz="0" w:space="0" w:color="auto"/>
        <w:bottom w:val="none" w:sz="0" w:space="0" w:color="auto"/>
        <w:right w:val="none" w:sz="0" w:space="0" w:color="auto"/>
      </w:divBdr>
    </w:div>
    <w:div w:id="1472863395">
      <w:bodyDiv w:val="1"/>
      <w:marLeft w:val="0"/>
      <w:marRight w:val="0"/>
      <w:marTop w:val="0"/>
      <w:marBottom w:val="0"/>
      <w:divBdr>
        <w:top w:val="none" w:sz="0" w:space="0" w:color="auto"/>
        <w:left w:val="none" w:sz="0" w:space="0" w:color="auto"/>
        <w:bottom w:val="none" w:sz="0" w:space="0" w:color="auto"/>
        <w:right w:val="none" w:sz="0" w:space="0" w:color="auto"/>
      </w:divBdr>
    </w:div>
    <w:div w:id="1679965557">
      <w:bodyDiv w:val="1"/>
      <w:marLeft w:val="0"/>
      <w:marRight w:val="0"/>
      <w:marTop w:val="0"/>
      <w:marBottom w:val="0"/>
      <w:divBdr>
        <w:top w:val="none" w:sz="0" w:space="0" w:color="auto"/>
        <w:left w:val="none" w:sz="0" w:space="0" w:color="auto"/>
        <w:bottom w:val="none" w:sz="0" w:space="0" w:color="auto"/>
        <w:right w:val="none" w:sz="0" w:space="0" w:color="auto"/>
      </w:divBdr>
    </w:div>
    <w:div w:id="1715930229">
      <w:bodyDiv w:val="1"/>
      <w:marLeft w:val="0"/>
      <w:marRight w:val="0"/>
      <w:marTop w:val="0"/>
      <w:marBottom w:val="0"/>
      <w:divBdr>
        <w:top w:val="none" w:sz="0" w:space="0" w:color="auto"/>
        <w:left w:val="none" w:sz="0" w:space="0" w:color="auto"/>
        <w:bottom w:val="none" w:sz="0" w:space="0" w:color="auto"/>
        <w:right w:val="none" w:sz="0" w:space="0" w:color="auto"/>
      </w:divBdr>
    </w:div>
    <w:div w:id="1792817703">
      <w:bodyDiv w:val="1"/>
      <w:marLeft w:val="0"/>
      <w:marRight w:val="0"/>
      <w:marTop w:val="0"/>
      <w:marBottom w:val="0"/>
      <w:divBdr>
        <w:top w:val="none" w:sz="0" w:space="0" w:color="auto"/>
        <w:left w:val="none" w:sz="0" w:space="0" w:color="auto"/>
        <w:bottom w:val="none" w:sz="0" w:space="0" w:color="auto"/>
        <w:right w:val="none" w:sz="0" w:space="0" w:color="auto"/>
      </w:divBdr>
    </w:div>
    <w:div w:id="1973561185">
      <w:bodyDiv w:val="1"/>
      <w:marLeft w:val="0"/>
      <w:marRight w:val="0"/>
      <w:marTop w:val="0"/>
      <w:marBottom w:val="0"/>
      <w:divBdr>
        <w:top w:val="none" w:sz="0" w:space="0" w:color="auto"/>
        <w:left w:val="none" w:sz="0" w:space="0" w:color="auto"/>
        <w:bottom w:val="none" w:sz="0" w:space="0" w:color="auto"/>
        <w:right w:val="none" w:sz="0" w:space="0" w:color="auto"/>
      </w:divBdr>
    </w:div>
    <w:div w:id="201807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34DCB-877C-433B-B3CD-9CDBC875F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8089</Words>
  <Characters>48537</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56513</CharactersWithSpaces>
  <SharedDoc>false</SharedDoc>
  <HLinks>
    <vt:vector size="6" baseType="variant">
      <vt:variant>
        <vt:i4>5701680</vt:i4>
      </vt:variant>
      <vt:variant>
        <vt:i4>0</vt:i4>
      </vt:variant>
      <vt:variant>
        <vt:i4>0</vt:i4>
      </vt:variant>
      <vt:variant>
        <vt:i4>5</vt:i4>
      </vt:variant>
      <vt:variant>
        <vt:lpwstr>mailto:sekretariat@szpital.mielec.pl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Magdalena Darłak Golec</cp:lastModifiedBy>
  <cp:revision>2</cp:revision>
  <cp:lastPrinted>2024-12-31T14:34:00Z</cp:lastPrinted>
  <dcterms:created xsi:type="dcterms:W3CDTF">2024-12-31T14:58:00Z</dcterms:created>
  <dcterms:modified xsi:type="dcterms:W3CDTF">2024-12-31T14:58:00Z</dcterms:modified>
</cp:coreProperties>
</file>