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2CB5" w14:textId="77777777" w:rsidR="007A5BF5" w:rsidRPr="00EA7C44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EA7C44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2BBB4A29" w:rsidR="007A5BF5" w:rsidRPr="00EA7C44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A7C44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EA7C4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3</w:t>
      </w:r>
    </w:p>
    <w:p w14:paraId="5B884A79" w14:textId="77777777" w:rsidR="007A5BF5" w:rsidRPr="00EA7C44" w:rsidRDefault="007A5BF5" w:rsidP="007A5BF5">
      <w:pPr>
        <w:pStyle w:val="ListParagraph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3F6A0CE1" w:rsidR="00AC7AE9" w:rsidRPr="00EA7C44" w:rsidRDefault="00AC7AE9" w:rsidP="00AC7AE9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EA7C44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EA7C44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EA7C44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EA7C44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EA7C44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EA7C44">
        <w:rPr>
          <w:rFonts w:ascii="Times New Roman" w:eastAsia="Tahoma" w:hAnsi="Times New Roman" w:cs="Times New Roman"/>
          <w:b/>
          <w:bCs/>
          <w:sz w:val="22"/>
          <w:szCs w:val="22"/>
        </w:rPr>
        <w:tab/>
        <w:t xml:space="preserve">Wykaz </w:t>
      </w:r>
      <w:r w:rsidR="00C361C7" w:rsidRPr="00EA7C44">
        <w:rPr>
          <w:rFonts w:ascii="Times New Roman" w:eastAsia="Tahoma" w:hAnsi="Times New Roman" w:cs="Times New Roman"/>
          <w:b/>
          <w:bCs/>
          <w:sz w:val="22"/>
          <w:szCs w:val="22"/>
        </w:rPr>
        <w:t>Dostaw</w:t>
      </w:r>
    </w:p>
    <w:p w14:paraId="0A80B904" w14:textId="77777777" w:rsidR="001E02EA" w:rsidRPr="00EA7C44" w:rsidRDefault="001E02EA" w:rsidP="001E02EA">
      <w:pPr>
        <w:pStyle w:val="ListParagraph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A7C44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nr </w:t>
      </w:r>
      <w:bookmarkStart w:id="0" w:name="_Hlk127789412"/>
      <w:r w:rsidRPr="00EA7C44">
        <w:rPr>
          <w:rFonts w:ascii="Times New Roman" w:hAnsi="Times New Roman" w:cs="Times New Roman"/>
          <w:b/>
          <w:bCs/>
          <w:sz w:val="22"/>
          <w:szCs w:val="22"/>
        </w:rPr>
        <w:t>1/</w:t>
      </w:r>
      <w:bookmarkEnd w:id="0"/>
      <w:r w:rsidRPr="00EA7C44">
        <w:rPr>
          <w:rFonts w:ascii="Times New Roman" w:hAnsi="Times New Roman" w:cs="Times New Roman"/>
          <w:b/>
          <w:bCs/>
          <w:sz w:val="22"/>
          <w:szCs w:val="22"/>
        </w:rPr>
        <w:t xml:space="preserve"> Modularna linia do recyklingu odpadów na mokro z obiegiem zamkniętym wody</w:t>
      </w:r>
    </w:p>
    <w:p w14:paraId="3FE40ACF" w14:textId="77777777" w:rsidR="007A5BF5" w:rsidRPr="00EA7C44" w:rsidRDefault="007A5BF5" w:rsidP="007A5BF5">
      <w:pPr>
        <w:pStyle w:val="ListParagraph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2A7F7461" w14:textId="40D09C04" w:rsidR="007A5BF5" w:rsidRPr="00EA7C44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EA7C44">
        <w:rPr>
          <w:rFonts w:ascii="Times New Roman" w:hAnsi="Times New Roman" w:cs="Times New Roman"/>
          <w:sz w:val="22"/>
          <w:szCs w:val="22"/>
        </w:rPr>
        <w:t xml:space="preserve">Nazwa </w:t>
      </w:r>
      <w:r w:rsidR="002E3CA3" w:rsidRPr="00EA7C44">
        <w:rPr>
          <w:rFonts w:ascii="Times New Roman" w:hAnsi="Times New Roman" w:cs="Times New Roman"/>
          <w:sz w:val="22"/>
          <w:szCs w:val="22"/>
        </w:rPr>
        <w:t>Wykonawcy</w:t>
      </w:r>
      <w:r w:rsidRPr="00EA7C44">
        <w:rPr>
          <w:rFonts w:ascii="Times New Roman" w:hAnsi="Times New Roman" w:cs="Times New Roman"/>
          <w:sz w:val="22"/>
          <w:szCs w:val="22"/>
        </w:rPr>
        <w:t>:</w:t>
      </w:r>
      <w:r w:rsidRPr="00EA7C44">
        <w:rPr>
          <w:rFonts w:ascii="Times New Roman" w:hAnsi="Times New Roman" w:cs="Times New Roman"/>
          <w:sz w:val="22"/>
          <w:szCs w:val="22"/>
        </w:rPr>
        <w:tab/>
      </w:r>
      <w:r w:rsidRPr="00EA7C44">
        <w:rPr>
          <w:rFonts w:ascii="Times New Roman" w:hAnsi="Times New Roman" w:cs="Times New Roman"/>
          <w:sz w:val="22"/>
          <w:szCs w:val="22"/>
        </w:rPr>
        <w:tab/>
      </w:r>
      <w:r w:rsidRPr="00EA7C44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A7C44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A7C44">
        <w:rPr>
          <w:rFonts w:ascii="Times New Roman" w:hAnsi="Times New Roman" w:cs="Times New Roman"/>
          <w:sz w:val="22"/>
          <w:szCs w:val="22"/>
        </w:rPr>
      </w:r>
      <w:r w:rsidRPr="00EA7C44">
        <w:rPr>
          <w:rFonts w:ascii="Times New Roman" w:hAnsi="Times New Roman" w:cs="Times New Roman"/>
          <w:sz w:val="22"/>
          <w:szCs w:val="22"/>
        </w:rPr>
        <w:fldChar w:fldCharType="separate"/>
      </w:r>
      <w:r w:rsidRPr="00EA7C44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A7C44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A7C44">
        <w:rPr>
          <w:rFonts w:ascii="Times New Roman" w:hAnsi="Times New Roman" w:cs="Times New Roman"/>
          <w:sz w:val="22"/>
          <w:szCs w:val="22"/>
        </w:rPr>
        <w:t xml:space="preserve"> </w:t>
      </w:r>
      <w:r w:rsidRPr="00EA7C44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A7C44">
        <w:rPr>
          <w:rFonts w:ascii="Times New Roman" w:hAnsi="Times New Roman" w:cs="Times New Roman"/>
          <w:sz w:val="22"/>
          <w:szCs w:val="22"/>
        </w:rPr>
        <w:t xml:space="preserve"> </w:t>
      </w:r>
      <w:r w:rsidRPr="00EA7C44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A7C44">
        <w:rPr>
          <w:rFonts w:ascii="Times New Roman" w:hAnsi="Times New Roman" w:cs="Times New Roman"/>
          <w:sz w:val="22"/>
          <w:szCs w:val="22"/>
        </w:rPr>
        <w:fldChar w:fldCharType="end"/>
      </w:r>
      <w:r w:rsidRPr="00EA7C44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EA7C44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EA7C44">
        <w:rPr>
          <w:rFonts w:ascii="Times New Roman" w:hAnsi="Times New Roman" w:cs="Times New Roman"/>
          <w:sz w:val="22"/>
          <w:szCs w:val="22"/>
        </w:rPr>
        <w:t>Adres:</w:t>
      </w:r>
      <w:r w:rsidRPr="00EA7C44">
        <w:rPr>
          <w:rFonts w:ascii="Times New Roman" w:hAnsi="Times New Roman" w:cs="Times New Roman"/>
          <w:sz w:val="22"/>
          <w:szCs w:val="22"/>
        </w:rPr>
        <w:tab/>
      </w:r>
      <w:r w:rsidRPr="00EA7C44">
        <w:rPr>
          <w:rFonts w:ascii="Times New Roman" w:hAnsi="Times New Roman" w:cs="Times New Roman"/>
          <w:sz w:val="22"/>
          <w:szCs w:val="22"/>
        </w:rPr>
        <w:tab/>
      </w:r>
      <w:r w:rsidRPr="00EA7C44">
        <w:rPr>
          <w:rFonts w:ascii="Times New Roman" w:hAnsi="Times New Roman" w:cs="Times New Roman"/>
          <w:sz w:val="22"/>
          <w:szCs w:val="22"/>
        </w:rPr>
        <w:tab/>
      </w:r>
      <w:r w:rsidRPr="00EA7C44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A7C44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A7C44">
        <w:rPr>
          <w:rFonts w:ascii="Times New Roman" w:hAnsi="Times New Roman" w:cs="Times New Roman"/>
          <w:sz w:val="22"/>
          <w:szCs w:val="22"/>
        </w:rPr>
      </w:r>
      <w:r w:rsidRPr="00EA7C44">
        <w:rPr>
          <w:rFonts w:ascii="Times New Roman" w:hAnsi="Times New Roman" w:cs="Times New Roman"/>
          <w:sz w:val="22"/>
          <w:szCs w:val="22"/>
        </w:rPr>
        <w:fldChar w:fldCharType="separate"/>
      </w:r>
      <w:r w:rsidRPr="00EA7C44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A7C44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A7C44">
        <w:rPr>
          <w:rFonts w:ascii="Times New Roman" w:hAnsi="Times New Roman" w:cs="Times New Roman"/>
          <w:sz w:val="22"/>
          <w:szCs w:val="22"/>
        </w:rPr>
        <w:t xml:space="preserve"> </w:t>
      </w:r>
      <w:r w:rsidRPr="00EA7C44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A7C44">
        <w:rPr>
          <w:rFonts w:ascii="Times New Roman" w:hAnsi="Times New Roman" w:cs="Times New Roman"/>
          <w:sz w:val="22"/>
          <w:szCs w:val="22"/>
        </w:rPr>
        <w:t xml:space="preserve"> </w:t>
      </w:r>
      <w:r w:rsidRPr="00EA7C44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A7C44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EA7C44" w:rsidRDefault="007A5BF5" w:rsidP="007A5BF5">
      <w:pPr>
        <w:rPr>
          <w:rFonts w:ascii="Times New Roman" w:hAnsi="Times New Roman" w:cs="Times New Roman"/>
          <w:sz w:val="22"/>
          <w:szCs w:val="22"/>
        </w:rPr>
      </w:pPr>
    </w:p>
    <w:p w14:paraId="6ACD6B55" w14:textId="77777777" w:rsidR="00DB4E0F" w:rsidRPr="00EA7C44" w:rsidRDefault="007A5BF5" w:rsidP="00DB4E0F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A7C44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1E02EA" w:rsidRPr="00EA7C44">
        <w:rPr>
          <w:rFonts w:ascii="Times New Roman" w:hAnsi="Times New Roman" w:cs="Times New Roman"/>
          <w:i/>
          <w:iCs/>
          <w:sz w:val="22"/>
          <w:szCs w:val="22"/>
        </w:rPr>
        <w:t>ZAPYTANIE OFERTOWE nr 1/ Modularna linia do recyklingu odpadów na mokro z obiegiem zamkniętym wody</w:t>
      </w:r>
      <w:r w:rsidRPr="00EA7C44">
        <w:rPr>
          <w:rFonts w:ascii="Times New Roman" w:hAnsi="Times New Roman" w:cs="Times New Roman"/>
          <w:sz w:val="22"/>
          <w:szCs w:val="22"/>
        </w:rPr>
        <w:t>, oświadczam(y), że</w:t>
      </w:r>
      <w:r w:rsidR="00DB4E0F" w:rsidRPr="00EA7C44">
        <w:rPr>
          <w:rFonts w:ascii="Times New Roman" w:hAnsi="Times New Roman" w:cs="Times New Roman"/>
          <w:sz w:val="22"/>
          <w:szCs w:val="22"/>
        </w:rPr>
        <w:t>:</w:t>
      </w:r>
    </w:p>
    <w:p w14:paraId="2A3A12FB" w14:textId="659B829B" w:rsidR="00F03219" w:rsidRPr="00EA7C44" w:rsidRDefault="00AC7AE9" w:rsidP="00DB4E0F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A7C44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w okresie ostatnich </w:t>
      </w:r>
      <w:r w:rsidR="009A1C23" w:rsidRPr="00EA7C44">
        <w:rPr>
          <w:rFonts w:ascii="Times New Roman" w:hAnsi="Times New Roman" w:cs="Times New Roman"/>
          <w:sz w:val="22"/>
          <w:szCs w:val="22"/>
          <w:shd w:val="clear" w:color="auto" w:fill="FFFFFF"/>
        </w:rPr>
        <w:t>5</w:t>
      </w:r>
      <w:r w:rsidRPr="00EA7C44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lat przed upływem terminu składania ofert, a jeżeli okres prowadzenia działalności jest krótszy, to w tym okresie, </w:t>
      </w:r>
      <w:r w:rsidRPr="00EA7C44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należycie wykonałem</w:t>
      </w:r>
      <w:r w:rsidRPr="00EA7C44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F03219" w:rsidRPr="00EA7C44">
        <w:rPr>
          <w:rFonts w:ascii="Times New Roman" w:hAnsi="Times New Roman" w:cs="Times New Roman"/>
          <w:sz w:val="22"/>
          <w:szCs w:val="22"/>
        </w:rPr>
        <w:t>co najmniej</w:t>
      </w:r>
      <w:r w:rsidR="00297DCC" w:rsidRPr="00EA7C44">
        <w:rPr>
          <w:rFonts w:ascii="Times New Roman" w:hAnsi="Times New Roman" w:cs="Times New Roman"/>
          <w:sz w:val="22"/>
          <w:szCs w:val="22"/>
        </w:rPr>
        <w:t xml:space="preserve"> </w:t>
      </w:r>
      <w:r w:rsidR="00F03219" w:rsidRPr="00EA7C44">
        <w:rPr>
          <w:rFonts w:ascii="Times New Roman" w:hAnsi="Times New Roman" w:cs="Times New Roman"/>
          <w:b/>
          <w:bCs/>
          <w:sz w:val="22"/>
          <w:szCs w:val="22"/>
        </w:rPr>
        <w:t>trzy kompleksowe dostawy linii do przerobu i</w:t>
      </w:r>
      <w:r w:rsidR="00F4027F" w:rsidRPr="00EA7C44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F03219" w:rsidRPr="00EA7C44">
        <w:rPr>
          <w:rFonts w:ascii="Times New Roman" w:hAnsi="Times New Roman" w:cs="Times New Roman"/>
          <w:b/>
          <w:bCs/>
          <w:sz w:val="22"/>
          <w:szCs w:val="22"/>
        </w:rPr>
        <w:t>uszlachetniania kruszyw lub materiałów z grupy 17 wyposażonych (każda) w zamknięty obieg wody z</w:t>
      </w:r>
      <w:r w:rsidR="00F4027F" w:rsidRPr="00EA7C44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F03219" w:rsidRPr="00EA7C44">
        <w:rPr>
          <w:rFonts w:ascii="Times New Roman" w:hAnsi="Times New Roman" w:cs="Times New Roman"/>
          <w:b/>
          <w:bCs/>
          <w:sz w:val="22"/>
          <w:szCs w:val="22"/>
        </w:rPr>
        <w:t>wykorzystaniem zbiorników sedymentacyjnych i pras filtracyjnych.</w:t>
      </w:r>
    </w:p>
    <w:p w14:paraId="339E628F" w14:textId="77777777" w:rsidR="00EA7C44" w:rsidRPr="00EA7C44" w:rsidRDefault="00EA7C44" w:rsidP="00F4027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u w:val="single"/>
          <w:lang w:val="pl-PL"/>
        </w:rPr>
      </w:pPr>
    </w:p>
    <w:p w14:paraId="10F6F1AA" w14:textId="6BA4FD82" w:rsidR="00F03219" w:rsidRPr="00EA7C44" w:rsidRDefault="00F03219" w:rsidP="00F4027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u w:val="single"/>
          <w:lang w:val="pl-PL"/>
        </w:rPr>
      </w:pPr>
      <w:r w:rsidRPr="00EA7C44">
        <w:rPr>
          <w:rFonts w:ascii="Times New Roman" w:hAnsi="Times New Roman" w:cs="Times New Roman"/>
          <w:u w:val="single"/>
          <w:lang w:val="pl-PL"/>
        </w:rPr>
        <w:t>Przez kompleksowe dostawy rozumie się dostawę, montaż, uruchomienie, odbiór techniczny i technologiczny linii.</w:t>
      </w:r>
    </w:p>
    <w:p w14:paraId="23973034" w14:textId="77777777" w:rsidR="002373A8" w:rsidRPr="00EA7C44" w:rsidRDefault="002373A8" w:rsidP="00B07E56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</w:p>
    <w:p w14:paraId="3CB79BA1" w14:textId="28D49C87" w:rsidR="001C20EE" w:rsidRPr="00EA7C44" w:rsidRDefault="003A0C62" w:rsidP="00297DCC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lang w:val="pl-PL"/>
        </w:rPr>
      </w:pPr>
      <w:r w:rsidRPr="00EA7C44">
        <w:rPr>
          <w:rFonts w:ascii="Times New Roman" w:hAnsi="Times New Roman" w:cs="Times New Roman"/>
          <w:shd w:val="clear" w:color="auto" w:fill="FFFFFF"/>
          <w:lang w:val="pl-PL"/>
        </w:rPr>
        <w:t xml:space="preserve">Poniżej przedstawiam wykaz </w:t>
      </w:r>
      <w:r w:rsidR="00294A5F" w:rsidRPr="00EA7C44">
        <w:rPr>
          <w:rFonts w:ascii="Times New Roman" w:hAnsi="Times New Roman" w:cs="Times New Roman"/>
          <w:shd w:val="clear" w:color="auto" w:fill="FFFFFF"/>
          <w:lang w:val="pl-PL"/>
        </w:rPr>
        <w:t>dostaw</w:t>
      </w:r>
      <w:r w:rsidRPr="00EA7C44">
        <w:rPr>
          <w:rFonts w:ascii="Times New Roman" w:hAnsi="Times New Roman" w:cs="Times New Roman"/>
          <w:shd w:val="clear" w:color="auto" w:fill="FFFFFF"/>
          <w:lang w:val="pl-PL"/>
        </w:rPr>
        <w:t xml:space="preserve"> </w:t>
      </w:r>
      <w:r w:rsidRPr="00EA7C44">
        <w:rPr>
          <w:rFonts w:ascii="Times New Roman" w:hAnsi="Times New Roman" w:cs="Times New Roman"/>
          <w:lang w:val="pl-PL"/>
        </w:rPr>
        <w:t>oraz załączam dowody potwierdzające, że</w:t>
      </w:r>
      <w:r w:rsidR="00294A5F" w:rsidRPr="00EA7C44">
        <w:rPr>
          <w:rFonts w:ascii="Times New Roman" w:hAnsi="Times New Roman" w:cs="Times New Roman"/>
          <w:lang w:val="pl-PL"/>
        </w:rPr>
        <w:t xml:space="preserve"> dostawy</w:t>
      </w:r>
      <w:r w:rsidRPr="00EA7C44">
        <w:rPr>
          <w:rFonts w:ascii="Times New Roman" w:hAnsi="Times New Roman" w:cs="Times New Roman"/>
          <w:lang w:val="pl-PL"/>
        </w:rPr>
        <w:t xml:space="preserve"> zostały wykonane w</w:t>
      </w:r>
      <w:r w:rsidR="00AC7AE9" w:rsidRPr="00EA7C44">
        <w:rPr>
          <w:rFonts w:ascii="Times New Roman" w:hAnsi="Times New Roman" w:cs="Times New Roman"/>
          <w:lang w:val="pl-PL"/>
        </w:rPr>
        <w:t> </w:t>
      </w:r>
      <w:r w:rsidRPr="00EA7C44">
        <w:rPr>
          <w:rFonts w:ascii="Times New Roman" w:hAnsi="Times New Roman" w:cs="Times New Roman"/>
          <w:lang w:val="pl-PL"/>
        </w:rPr>
        <w:t xml:space="preserve">sposób należyty, tj. wydane przez inwestorów referencje potwierdzające prawidłowość wykonania </w:t>
      </w:r>
      <w:r w:rsidR="00294A5F" w:rsidRPr="00EA7C44">
        <w:rPr>
          <w:rFonts w:ascii="Times New Roman" w:hAnsi="Times New Roman" w:cs="Times New Roman"/>
          <w:lang w:val="pl-PL"/>
        </w:rPr>
        <w:t xml:space="preserve">dostaw </w:t>
      </w:r>
      <w:r w:rsidRPr="00EA7C44">
        <w:rPr>
          <w:rFonts w:ascii="Times New Roman" w:hAnsi="Times New Roman" w:cs="Times New Roman"/>
          <w:lang w:val="pl-PL"/>
        </w:rPr>
        <w:t>lub protokoły odbioru z klauzulą wskazującą na brak zastrzeżeń wobec wykonanych przez mnie</w:t>
      </w:r>
      <w:r w:rsidR="00E75E7E" w:rsidRPr="00EA7C44">
        <w:rPr>
          <w:rFonts w:ascii="Times New Roman" w:hAnsi="Times New Roman" w:cs="Times New Roman"/>
          <w:lang w:val="pl-PL"/>
        </w:rPr>
        <w:t xml:space="preserve"> dostaw</w:t>
      </w:r>
      <w:r w:rsidR="001C20EE" w:rsidRPr="00EA7C44">
        <w:rPr>
          <w:rFonts w:ascii="Times New Roman" w:hAnsi="Times New Roman" w:cs="Times New Roman"/>
          <w:lang w:val="pl-PL"/>
        </w:rPr>
        <w:t xml:space="preserve"> (bądź inne dokumenty wystawione przez podmiot, na rzecz którego dostawy były wykonywane).</w:t>
      </w:r>
    </w:p>
    <w:p w14:paraId="53EBDA84" w14:textId="77777777" w:rsidR="00AC7AE9" w:rsidRPr="00EA7C44" w:rsidRDefault="00AC7AE9" w:rsidP="003A0C62">
      <w:pPr>
        <w:rPr>
          <w:rFonts w:ascii="Times New Roman" w:eastAsiaTheme="minorEastAsia" w:hAnsi="Times New Roman" w:cs="Times New Roman"/>
          <w:sz w:val="22"/>
          <w:szCs w:val="22"/>
          <w:lang w:eastAsia="en-GB"/>
        </w:rPr>
      </w:pPr>
    </w:p>
    <w:tbl>
      <w:tblPr>
        <w:tblW w:w="10491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3402"/>
        <w:gridCol w:w="3261"/>
        <w:gridCol w:w="1701"/>
      </w:tblGrid>
      <w:tr w:rsidR="00E958F2" w:rsidRPr="00EA7C44" w14:paraId="453A4560" w14:textId="77777777">
        <w:trPr>
          <w:trHeight w:val="1601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68F52477" w14:textId="77777777" w:rsidR="00E958F2" w:rsidRPr="00EA7C44" w:rsidRDefault="00E958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1F84CB04" w14:textId="77777777" w:rsidR="00E958F2" w:rsidRPr="00EA7C44" w:rsidRDefault="00E958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i adres podmiotu na rzecz, którego wykonano dostawę</w:t>
            </w:r>
          </w:p>
        </w:tc>
        <w:tc>
          <w:tcPr>
            <w:tcW w:w="3402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6D0D81" w14:textId="77777777" w:rsidR="00E958F2" w:rsidRPr="00EA7C44" w:rsidRDefault="00E958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ZAKRES Dostawy </w:t>
            </w:r>
          </w:p>
          <w:p w14:paraId="26ABD86B" w14:textId="5048DF80" w:rsidR="00E958F2" w:rsidRPr="00EA7C44" w:rsidRDefault="00E958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sz w:val="22"/>
                <w:szCs w:val="22"/>
              </w:rPr>
              <w:t>(opis pozwalający na ocenę spełniania warunku udziału w postępowaniu)</w:t>
            </w:r>
            <w:r w:rsidRPr="00EA7C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7F8E8A6" w14:textId="77777777" w:rsidR="00E958F2" w:rsidRPr="00EA7C44" w:rsidRDefault="00E958F2" w:rsidP="00B576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Czy wykonana linia służyła do przerobu materiałów z grupy 17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 </w:t>
            </w:r>
            <w:r w:rsidRPr="00EA7C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posiadała zamknięty obieg wody?</w:t>
            </w:r>
          </w:p>
          <w:p w14:paraId="200CFB82" w14:textId="1AB13F90" w:rsidR="00E958F2" w:rsidRPr="00EA7C44" w:rsidRDefault="00E958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TAK/ 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1978C1" w14:textId="77777777" w:rsidR="00E958F2" w:rsidRPr="00EA7C44" w:rsidRDefault="00E958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 realizacji zamówienia</w:t>
            </w:r>
          </w:p>
        </w:tc>
      </w:tr>
      <w:tr w:rsidR="00E958F2" w:rsidRPr="00EA7C44" w14:paraId="5AE90988" w14:textId="77777777">
        <w:trPr>
          <w:trHeight w:val="69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678455BB" w14:textId="77777777" w:rsidR="00E958F2" w:rsidRPr="00EA7C44" w:rsidRDefault="00E958F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5AD9C950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00CEEDB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EA7C44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3DDF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66A8" w14:textId="599B9E43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D2248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958F2" w:rsidRPr="00EA7C44" w14:paraId="0EEC7DCF" w14:textId="77777777">
        <w:trPr>
          <w:trHeight w:val="790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391F9D65" w14:textId="77777777" w:rsidR="00E958F2" w:rsidRPr="00EA7C44" w:rsidRDefault="00E958F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0CE5F041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A8CE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ED3B5" w14:textId="15551088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C9DC0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958F2" w:rsidRPr="00EA7C44" w14:paraId="4D1496CC" w14:textId="77777777">
        <w:trPr>
          <w:trHeight w:val="70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21A32460" w14:textId="77777777" w:rsidR="00E958F2" w:rsidRPr="00EA7C44" w:rsidRDefault="00E958F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C4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0AB736DE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9AC5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5347" w14:textId="39BCBB0F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DB138" w14:textId="77777777" w:rsidR="00E958F2" w:rsidRPr="00EA7C44" w:rsidRDefault="00E958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8C96A21" w14:textId="77777777" w:rsidR="00AC7AE9" w:rsidRPr="00EA7C44" w:rsidRDefault="00AC7AE9" w:rsidP="00AC7AE9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A7C44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587A5951" w14:textId="77777777" w:rsidR="003A0C62" w:rsidRPr="00EA7C44" w:rsidRDefault="003A0C62" w:rsidP="003A0C62">
      <w:pPr>
        <w:ind w:left="426"/>
        <w:jc w:val="both"/>
        <w:rPr>
          <w:rFonts w:ascii="Times New Roman" w:hAnsi="Times New Roman" w:cs="Times New Roman"/>
        </w:rPr>
      </w:pPr>
    </w:p>
    <w:p w14:paraId="4E857563" w14:textId="77777777" w:rsidR="003A0C62" w:rsidRPr="00EA7C44" w:rsidRDefault="003A0C62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EA7C44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EA7C44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EA7C44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0878297" w14:textId="40C6A430" w:rsidR="007A5BF5" w:rsidRPr="00EA7C44" w:rsidRDefault="007A5BF5" w:rsidP="00AC7AE9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EA7C44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A5BF5" w:rsidRPr="00EA7C44" w:rsidSect="00896B5B">
      <w:headerReference w:type="default" r:id="rId11"/>
      <w:footerReference w:type="default" r:id="rId12"/>
      <w:pgSz w:w="11906" w:h="16838"/>
      <w:pgMar w:top="1843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44C34" w14:textId="77777777" w:rsidR="006B12BC" w:rsidRDefault="006B12BC">
      <w:r>
        <w:separator/>
      </w:r>
    </w:p>
  </w:endnote>
  <w:endnote w:type="continuationSeparator" w:id="0">
    <w:p w14:paraId="75E4ACD0" w14:textId="77777777" w:rsidR="006B12BC" w:rsidRDefault="006B12BC">
      <w:r>
        <w:continuationSeparator/>
      </w:r>
    </w:p>
  </w:endnote>
  <w:endnote w:type="continuationNotice" w:id="1">
    <w:p w14:paraId="02408711" w14:textId="77777777" w:rsidR="006B12BC" w:rsidRDefault="006B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Footer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2F985" w14:textId="77777777" w:rsidR="006B12BC" w:rsidRDefault="006B12BC">
      <w:r>
        <w:separator/>
      </w:r>
    </w:p>
  </w:footnote>
  <w:footnote w:type="continuationSeparator" w:id="0">
    <w:p w14:paraId="123AE58C" w14:textId="77777777" w:rsidR="006B12BC" w:rsidRDefault="006B12BC">
      <w:r>
        <w:continuationSeparator/>
      </w:r>
    </w:p>
  </w:footnote>
  <w:footnote w:type="continuationNotice" w:id="1">
    <w:p w14:paraId="3845ACFF" w14:textId="77777777" w:rsidR="006B12BC" w:rsidRDefault="006B12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7B3EC" w14:textId="22899C28" w:rsidR="008E6481" w:rsidRDefault="00FA7B83" w:rsidP="00C475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6"/>
        <w:szCs w:val="16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143865F4" wp14:editId="52ABF6B0">
          <wp:extent cx="6031230" cy="634365"/>
          <wp:effectExtent l="0" t="0" r="7620" b="0"/>
          <wp:docPr id="1169495498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D105B"/>
    <w:multiLevelType w:val="hybridMultilevel"/>
    <w:tmpl w:val="46E88DD8"/>
    <w:lvl w:ilvl="0" w:tplc="C3949D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29"/>
  </w:num>
  <w:num w:numId="2" w16cid:durableId="1033656098">
    <w:abstractNumId w:val="30"/>
  </w:num>
  <w:num w:numId="3" w16cid:durableId="570964718">
    <w:abstractNumId w:val="34"/>
  </w:num>
  <w:num w:numId="4" w16cid:durableId="916941526">
    <w:abstractNumId w:val="33"/>
  </w:num>
  <w:num w:numId="5" w16cid:durableId="1355686820">
    <w:abstractNumId w:val="36"/>
  </w:num>
  <w:num w:numId="6" w16cid:durableId="1867324052">
    <w:abstractNumId w:val="13"/>
  </w:num>
  <w:num w:numId="7" w16cid:durableId="797181521">
    <w:abstractNumId w:val="23"/>
  </w:num>
  <w:num w:numId="8" w16cid:durableId="1836844589">
    <w:abstractNumId w:val="7"/>
  </w:num>
  <w:num w:numId="9" w16cid:durableId="752432697">
    <w:abstractNumId w:val="17"/>
  </w:num>
  <w:num w:numId="10" w16cid:durableId="18706748">
    <w:abstractNumId w:val="0"/>
  </w:num>
  <w:num w:numId="11" w16cid:durableId="248463069">
    <w:abstractNumId w:val="22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5"/>
  </w:num>
  <w:num w:numId="16" w16cid:durableId="344793020">
    <w:abstractNumId w:val="19"/>
  </w:num>
  <w:num w:numId="17" w16cid:durableId="1026641114">
    <w:abstractNumId w:val="25"/>
  </w:num>
  <w:num w:numId="18" w16cid:durableId="1799251898">
    <w:abstractNumId w:val="21"/>
  </w:num>
  <w:num w:numId="19" w16cid:durableId="2099136203">
    <w:abstractNumId w:val="11"/>
  </w:num>
  <w:num w:numId="20" w16cid:durableId="1336221786">
    <w:abstractNumId w:val="26"/>
  </w:num>
  <w:num w:numId="21" w16cid:durableId="1256287354">
    <w:abstractNumId w:val="4"/>
  </w:num>
  <w:num w:numId="22" w16cid:durableId="401566174">
    <w:abstractNumId w:val="24"/>
  </w:num>
  <w:num w:numId="23" w16cid:durableId="1030642520">
    <w:abstractNumId w:val="28"/>
  </w:num>
  <w:num w:numId="24" w16cid:durableId="23547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37"/>
  </w:num>
  <w:num w:numId="32" w16cid:durableId="900672725">
    <w:abstractNumId w:val="18"/>
  </w:num>
  <w:num w:numId="33" w16cid:durableId="824779153">
    <w:abstractNumId w:val="20"/>
  </w:num>
  <w:num w:numId="34" w16cid:durableId="1327629629">
    <w:abstractNumId w:val="2"/>
  </w:num>
  <w:num w:numId="35" w16cid:durableId="1321930030">
    <w:abstractNumId w:val="27"/>
  </w:num>
  <w:num w:numId="36" w16cid:durableId="1165363154">
    <w:abstractNumId w:val="16"/>
  </w:num>
  <w:num w:numId="37" w16cid:durableId="330062174">
    <w:abstractNumId w:val="31"/>
  </w:num>
  <w:num w:numId="38" w16cid:durableId="3677264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14DE4"/>
    <w:rsid w:val="0002280F"/>
    <w:rsid w:val="00072650"/>
    <w:rsid w:val="00082F7B"/>
    <w:rsid w:val="000E5FFF"/>
    <w:rsid w:val="000E6920"/>
    <w:rsid w:val="000F646C"/>
    <w:rsid w:val="00106C8A"/>
    <w:rsid w:val="0011615E"/>
    <w:rsid w:val="0013734F"/>
    <w:rsid w:val="00146E9B"/>
    <w:rsid w:val="001851D5"/>
    <w:rsid w:val="001909B6"/>
    <w:rsid w:val="001963C3"/>
    <w:rsid w:val="001B0D54"/>
    <w:rsid w:val="001C20EE"/>
    <w:rsid w:val="001C67AD"/>
    <w:rsid w:val="001E02EA"/>
    <w:rsid w:val="001E1388"/>
    <w:rsid w:val="001F0226"/>
    <w:rsid w:val="001F7C8F"/>
    <w:rsid w:val="00200044"/>
    <w:rsid w:val="00217DBC"/>
    <w:rsid w:val="00224986"/>
    <w:rsid w:val="00232633"/>
    <w:rsid w:val="002373A8"/>
    <w:rsid w:val="00241581"/>
    <w:rsid w:val="00262058"/>
    <w:rsid w:val="00294A5F"/>
    <w:rsid w:val="00297DCC"/>
    <w:rsid w:val="002B6B0E"/>
    <w:rsid w:val="002E3CA3"/>
    <w:rsid w:val="003418BC"/>
    <w:rsid w:val="003826DC"/>
    <w:rsid w:val="003A0C62"/>
    <w:rsid w:val="003D5AB1"/>
    <w:rsid w:val="003F5483"/>
    <w:rsid w:val="00404564"/>
    <w:rsid w:val="00410E8F"/>
    <w:rsid w:val="00453A26"/>
    <w:rsid w:val="00486A22"/>
    <w:rsid w:val="004C5AD0"/>
    <w:rsid w:val="004E3EAA"/>
    <w:rsid w:val="00515C10"/>
    <w:rsid w:val="005414BF"/>
    <w:rsid w:val="00542F26"/>
    <w:rsid w:val="00553B14"/>
    <w:rsid w:val="005D7068"/>
    <w:rsid w:val="005E2FD3"/>
    <w:rsid w:val="005E50AB"/>
    <w:rsid w:val="005F33FE"/>
    <w:rsid w:val="006237BA"/>
    <w:rsid w:val="006240AF"/>
    <w:rsid w:val="00686301"/>
    <w:rsid w:val="006B12BC"/>
    <w:rsid w:val="006C7D0E"/>
    <w:rsid w:val="006D6BCA"/>
    <w:rsid w:val="006F1842"/>
    <w:rsid w:val="00701D2E"/>
    <w:rsid w:val="00706645"/>
    <w:rsid w:val="00722F76"/>
    <w:rsid w:val="00747401"/>
    <w:rsid w:val="00767DCD"/>
    <w:rsid w:val="007761AD"/>
    <w:rsid w:val="00782F22"/>
    <w:rsid w:val="0078358D"/>
    <w:rsid w:val="00791363"/>
    <w:rsid w:val="00793596"/>
    <w:rsid w:val="007A5BF5"/>
    <w:rsid w:val="007A6CC8"/>
    <w:rsid w:val="007B0831"/>
    <w:rsid w:val="007F2E29"/>
    <w:rsid w:val="007F4B01"/>
    <w:rsid w:val="00835402"/>
    <w:rsid w:val="00842129"/>
    <w:rsid w:val="00842D63"/>
    <w:rsid w:val="00862FC9"/>
    <w:rsid w:val="0086630C"/>
    <w:rsid w:val="00872C45"/>
    <w:rsid w:val="008845A3"/>
    <w:rsid w:val="00896B5B"/>
    <w:rsid w:val="008B55B6"/>
    <w:rsid w:val="008D3B1D"/>
    <w:rsid w:val="008E6481"/>
    <w:rsid w:val="00947DE5"/>
    <w:rsid w:val="0096596E"/>
    <w:rsid w:val="00976AE5"/>
    <w:rsid w:val="00996203"/>
    <w:rsid w:val="009A1C23"/>
    <w:rsid w:val="009C21B9"/>
    <w:rsid w:val="009C542F"/>
    <w:rsid w:val="009D56EB"/>
    <w:rsid w:val="009F0A4E"/>
    <w:rsid w:val="009F5414"/>
    <w:rsid w:val="00A25ABD"/>
    <w:rsid w:val="00A37BA0"/>
    <w:rsid w:val="00A50F18"/>
    <w:rsid w:val="00AC7AE9"/>
    <w:rsid w:val="00AE3C76"/>
    <w:rsid w:val="00AF28EC"/>
    <w:rsid w:val="00B00653"/>
    <w:rsid w:val="00B07E56"/>
    <w:rsid w:val="00B20FE2"/>
    <w:rsid w:val="00B57680"/>
    <w:rsid w:val="00B75B36"/>
    <w:rsid w:val="00B90524"/>
    <w:rsid w:val="00BD1498"/>
    <w:rsid w:val="00BD49D7"/>
    <w:rsid w:val="00BD7CC2"/>
    <w:rsid w:val="00BE2254"/>
    <w:rsid w:val="00BE3EE4"/>
    <w:rsid w:val="00C361C7"/>
    <w:rsid w:val="00C475A9"/>
    <w:rsid w:val="00C528DB"/>
    <w:rsid w:val="00C904FB"/>
    <w:rsid w:val="00CA06F8"/>
    <w:rsid w:val="00CA6027"/>
    <w:rsid w:val="00CD660D"/>
    <w:rsid w:val="00CE147A"/>
    <w:rsid w:val="00CE28E7"/>
    <w:rsid w:val="00D558FB"/>
    <w:rsid w:val="00D60691"/>
    <w:rsid w:val="00D741E0"/>
    <w:rsid w:val="00DB4E0F"/>
    <w:rsid w:val="00DC1FD7"/>
    <w:rsid w:val="00DC2537"/>
    <w:rsid w:val="00DC6617"/>
    <w:rsid w:val="00DE187C"/>
    <w:rsid w:val="00E35AF1"/>
    <w:rsid w:val="00E41D4B"/>
    <w:rsid w:val="00E465B4"/>
    <w:rsid w:val="00E51854"/>
    <w:rsid w:val="00E64228"/>
    <w:rsid w:val="00E75E7E"/>
    <w:rsid w:val="00E843FE"/>
    <w:rsid w:val="00E958F2"/>
    <w:rsid w:val="00EA7C44"/>
    <w:rsid w:val="00EE7A47"/>
    <w:rsid w:val="00F03219"/>
    <w:rsid w:val="00F4027F"/>
    <w:rsid w:val="00F44E5A"/>
    <w:rsid w:val="00F84E97"/>
    <w:rsid w:val="00FA7B83"/>
    <w:rsid w:val="00FC159A"/>
    <w:rsid w:val="00FE4846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3C7CC"/>
  <w15:docId w15:val="{821DA02C-A0C1-42F3-A21D-BB5123DC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720AD"/>
  </w:style>
  <w:style w:type="character" w:customStyle="1" w:styleId="FooterChar">
    <w:name w:val="Footer Char"/>
    <w:basedOn w:val="DefaultParagraphFont"/>
    <w:link w:val="Footer"/>
    <w:uiPriority w:val="99"/>
    <w:qFormat/>
    <w:rsid w:val="006720AD"/>
  </w:style>
  <w:style w:type="character" w:customStyle="1" w:styleId="Heading3Char">
    <w:name w:val="Heading 3 Char"/>
    <w:basedOn w:val="DefaultParagraphFont"/>
    <w:link w:val="Heading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yperlink">
    <w:name w:val="Hyperlink"/>
    <w:basedOn w:val="DefaultParagraphFont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4D61D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D4F7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D4F72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ParagraphChar">
    <w:name w:val="List Paragraph Char"/>
    <w:aliases w:val="Numerowanie Char,Normal Char,Conclusion de partie Char,Body Texte Char,List Paragraph1 Char,Para. de Liste Char,lp1 Char,Preambuła Char,Lista - poziom 1 Char,Tabela - naglowek Char,SM-nagłówek2 Char,CP-UC Char,1_literowka Char"/>
    <w:link w:val="ListParagraph"/>
    <w:uiPriority w:val="34"/>
    <w:qFormat/>
    <w:locked/>
    <w:rsid w:val="0024024F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NoSpacing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ListParagraph">
    <w:name w:val="List Paragraph"/>
    <w:aliases w:val="Normal,Numerowanie,Conclusion de partie,Body Texte,List Paragraph1,Para. de Liste,lp1,Preambuła,Lista - poziom 1,Tabela - naglowek,SM-nagłówek2,CP-UC,1_literowka,Literowanie,Akapit z listą;1_literowka,Akapit z listą3,Wykres"/>
    <w:basedOn w:val="Normal"/>
    <w:link w:val="ListParagraphChar"/>
    <w:uiPriority w:val="34"/>
    <w:qFormat/>
    <w:rsid w:val="008B2908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CD4F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CD4F72"/>
    <w:rPr>
      <w:b/>
      <w:bCs/>
    </w:rPr>
  </w:style>
  <w:style w:type="paragraph" w:styleId="Revision">
    <w:name w:val="Revision"/>
    <w:uiPriority w:val="99"/>
    <w:semiHidden/>
    <w:qFormat/>
    <w:rsid w:val="00214720"/>
  </w:style>
  <w:style w:type="paragraph" w:styleId="EndnoteText">
    <w:name w:val="endnote text"/>
    <w:basedOn w:val="Normal"/>
    <w:link w:val="EndnoteTextChar"/>
    <w:uiPriority w:val="99"/>
    <w:semiHidden/>
    <w:unhideWhenUsed/>
    <w:rsid w:val="0070017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leGrid">
    <w:name w:val="Table Grid"/>
    <w:basedOn w:val="TableNormal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4A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4A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4A7B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62058"/>
    <w:rPr>
      <w:b/>
      <w:sz w:val="48"/>
      <w:szCs w:val="48"/>
    </w:rPr>
  </w:style>
  <w:style w:type="character" w:styleId="HTMLCode">
    <w:name w:val="HTML Code"/>
    <w:basedOn w:val="DefaultParagraphFont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686301"/>
  </w:style>
  <w:style w:type="character" w:customStyle="1" w:styleId="highlighted">
    <w:name w:val="highlighted"/>
    <w:basedOn w:val="DefaultParagraphFont"/>
    <w:rsid w:val="00686301"/>
  </w:style>
  <w:style w:type="table" w:styleId="TableGridLight">
    <w:name w:val="Grid Table Light"/>
    <w:basedOn w:val="TableNormal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rsid w:val="00CA06F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A06F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D92BC37-24DC-4C03-B558-E69ABC65C5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54695A-F2C2-4007-8BDC-7802F54A0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3474BA-771F-4313-8B0E-CBB60A1AF9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298</Words>
  <Characters>1705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Karolina Grzegorczyk</cp:lastModifiedBy>
  <cp:revision>29</cp:revision>
  <cp:lastPrinted>2023-06-13T06:16:00Z</cp:lastPrinted>
  <dcterms:created xsi:type="dcterms:W3CDTF">2024-01-25T18:02:00Z</dcterms:created>
  <dcterms:modified xsi:type="dcterms:W3CDTF">2024-11-22T14:37:00Z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