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320" w:line="276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Załącznik nr 2</w:t>
      </w:r>
      <w:r w:rsidDel="00000000" w:rsidR="00000000" w:rsidRPr="00000000">
        <w:rPr>
          <w:rtl w:val="0"/>
        </w:rPr>
        <w:t xml:space="preserve"> do Zapytania Ofertowego nr </w:t>
      </w:r>
      <w:r w:rsidDel="00000000" w:rsidR="00000000" w:rsidRPr="00000000">
        <w:rPr>
          <w:b w:val="1"/>
          <w:rtl w:val="0"/>
        </w:rPr>
        <w:t xml:space="preserve">3/2024</w:t>
        <w:br w:type="textWrapping"/>
        <w:t xml:space="preserve">z dnia 26 listopada 2024 roku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20" w:line="276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  <w:br w:type="textWrapping"/>
        <w:t xml:space="preserve">Oferenta o braku powiązań osobowych i/lub kapitałowych z Zamawiającym</w:t>
        <w:br w:type="textWrapping"/>
        <w:t xml:space="preserve">do Zapytania Ofertowego nr </w:t>
      </w:r>
      <w:r w:rsidDel="00000000" w:rsidR="00000000" w:rsidRPr="00000000">
        <w:rPr>
          <w:b w:val="1"/>
          <w:rtl w:val="0"/>
        </w:rPr>
        <w:t xml:space="preserve">3/2024</w:t>
        <w:br w:type="textWrapping"/>
        <w:t xml:space="preserve">z dnia 26 listopada 2024 roku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320" w:line="276" w:lineRule="auto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055"/>
        <w:gridCol w:w="6825"/>
        <w:tblGridChange w:id="0">
          <w:tblGrid>
            <w:gridCol w:w="2055"/>
            <w:gridCol w:w="6825"/>
          </w:tblGrid>
        </w:tblGridChange>
      </w:tblGrid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ind w:right="12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Nazwa Oferenta/</w:t>
            </w:r>
          </w:p>
          <w:p w:rsidR="00000000" w:rsidDel="00000000" w:rsidP="00000000" w:rsidRDefault="00000000" w:rsidRPr="00000000" w14:paraId="00000007">
            <w:pPr>
              <w:ind w:right="12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imię i nazwisko: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ind w:right="12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17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ind w:right="12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Adres korespondencyjny: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ind w:right="12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B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Ja niżej podpisana/y oświadczam,</w:t>
      </w:r>
      <w:r w:rsidDel="00000000" w:rsidR="00000000" w:rsidRPr="00000000">
        <w:rPr>
          <w:vertAlign w:val="subscript"/>
          <w:rtl w:val="0"/>
        </w:rPr>
        <w:t xml:space="preserve"> </w:t>
      </w:r>
      <w:r w:rsidDel="00000000" w:rsidR="00000000" w:rsidRPr="00000000">
        <w:rPr>
          <w:rtl w:val="0"/>
        </w:rPr>
        <w:t xml:space="preserve">że pomiędzy w/w Oferentem a Zamawiającym nie zachodzą powiązania kapitałowe lub osobowe, odnoszące się do Zarządu firmy lub osób upoważnionych do zaciągania zobowiązań w jego imieniu, lub osób wykonujących w jego imieniu czynności związane z przygotowaniem i przeprowadzeniem niniejszej procedury wyboru Wykonawcy, polegające w szczególności na:</w:t>
      </w:r>
    </w:p>
    <w:p w:rsidR="00000000" w:rsidDel="00000000" w:rsidP="00000000" w:rsidRDefault="00000000" w:rsidRPr="00000000" w14:paraId="0000000D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  <w:t xml:space="preserve">1. uczestniczeniu w spółce jako wspólnik spółki cywilnej lub spółki osobowej,</w:t>
      </w:r>
    </w:p>
    <w:p w:rsidR="00000000" w:rsidDel="00000000" w:rsidP="00000000" w:rsidRDefault="00000000" w:rsidRPr="00000000" w14:paraId="0000000E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  <w:t xml:space="preserve">2. posiadaniu co najmniej 10% udziałów lub akcji,</w:t>
      </w:r>
    </w:p>
    <w:p w:rsidR="00000000" w:rsidDel="00000000" w:rsidP="00000000" w:rsidRDefault="00000000" w:rsidRPr="00000000" w14:paraId="0000000F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  <w:t xml:space="preserve">3. pełnieniu funkcji członka organu nadzorczego lub zarządzającego, prokurenta, pełnomocnika,</w:t>
      </w:r>
    </w:p>
    <w:p w:rsidR="00000000" w:rsidDel="00000000" w:rsidP="00000000" w:rsidRDefault="00000000" w:rsidRPr="00000000" w14:paraId="00000010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  <w:t xml:space="preserve">4.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11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320" w:line="276" w:lineRule="auto"/>
        <w:ind w:left="0" w:firstLine="0"/>
        <w:rPr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…………………………………………………                                     ………………………………………………………………...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320" w:line="276" w:lineRule="auto"/>
        <w:jc w:val="right"/>
        <w:rPr/>
      </w:pPr>
      <w:r w:rsidDel="00000000" w:rsidR="00000000" w:rsidRPr="00000000">
        <w:rPr>
          <w:i w:val="1"/>
          <w:sz w:val="16"/>
          <w:szCs w:val="16"/>
          <w:rtl w:val="0"/>
        </w:rPr>
        <w:t xml:space="preserve">Miejscowość, data                                                                                   Podpisy osób wskazanych w dokumencie uprawniającym</w:t>
        <w:br w:type="textWrapping"/>
        <w:t xml:space="preserve">                                                                                                                do występowania w obrocie prawnym lub posiadających</w:t>
        <w:br w:type="textWrapping"/>
        <w:t xml:space="preserve">                                                                                                                pełnomocnictwo oraz pieczęć Wykonawcy (jeśli dotyczy)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/>
      <w:drawing>
        <wp:inline distB="114300" distT="114300" distL="114300" distR="114300">
          <wp:extent cx="5731200" cy="7366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76" w:lineRule="auto"/>
    </w:pPr>
    <w:rPr>
      <w:sz w:val="22"/>
      <w:szCs w:val="22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