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E013E" w14:textId="77777777" w:rsidR="009365F6" w:rsidRPr="009365F6" w:rsidRDefault="009365F6" w:rsidP="009365F6">
      <w:pPr>
        <w:pStyle w:val="Nagwek"/>
        <w:jc w:val="right"/>
        <w:rPr>
          <w:rFonts w:ascii="Aptos" w:hAnsi="Aptos"/>
          <w:sz w:val="22"/>
          <w:szCs w:val="22"/>
        </w:rPr>
      </w:pPr>
    </w:p>
    <w:p w14:paraId="5571028F" w14:textId="720C8242" w:rsidR="004A120E" w:rsidRPr="00562AF1" w:rsidRDefault="009365F6" w:rsidP="004A120E">
      <w:pPr>
        <w:pStyle w:val="Nagwek"/>
        <w:jc w:val="right"/>
        <w:rPr>
          <w:rFonts w:ascii="Aptos" w:hAnsi="Aptos" w:cs="Calibri"/>
          <w:b/>
          <w:sz w:val="24"/>
          <w:szCs w:val="24"/>
          <w:highlight w:val="yellow"/>
        </w:rPr>
      </w:pPr>
      <w:r w:rsidRPr="009365F6">
        <w:rPr>
          <w:rFonts w:ascii="Aptos" w:hAnsi="Aptos"/>
          <w:sz w:val="22"/>
          <w:szCs w:val="22"/>
        </w:rPr>
        <w:t xml:space="preserve">Załącznik nr </w:t>
      </w:r>
      <w:r w:rsidR="00DA27AF">
        <w:rPr>
          <w:rFonts w:ascii="Aptos" w:hAnsi="Aptos"/>
          <w:sz w:val="22"/>
          <w:szCs w:val="22"/>
        </w:rPr>
        <w:t>3</w:t>
      </w:r>
      <w:r w:rsidRPr="009365F6">
        <w:rPr>
          <w:rFonts w:ascii="Aptos" w:hAnsi="Aptos"/>
          <w:sz w:val="22"/>
          <w:szCs w:val="22"/>
        </w:rPr>
        <w:t xml:space="preserve"> do </w:t>
      </w:r>
      <w:r w:rsidR="004A120E" w:rsidRPr="00562AF1">
        <w:rPr>
          <w:rFonts w:asciiTheme="minorHAnsi" w:hAnsiTheme="minorHAnsi" w:cstheme="minorHAnsi"/>
          <w:sz w:val="22"/>
          <w:szCs w:val="22"/>
        </w:rPr>
        <w:t xml:space="preserve">Zapytania ofertowego nr </w:t>
      </w:r>
      <w:proofErr w:type="spellStart"/>
      <w:r w:rsidR="004A120E" w:rsidRPr="00562AF1">
        <w:rPr>
          <w:rFonts w:asciiTheme="minorHAnsi" w:hAnsiTheme="minorHAnsi" w:cstheme="minorHAnsi"/>
          <w:sz w:val="22"/>
          <w:szCs w:val="22"/>
        </w:rPr>
        <w:t>Azi</w:t>
      </w:r>
      <w:r w:rsidR="004A120E">
        <w:rPr>
          <w:rFonts w:asciiTheme="minorHAnsi" w:hAnsiTheme="minorHAnsi" w:cstheme="minorHAnsi"/>
          <w:sz w:val="22"/>
          <w:szCs w:val="22"/>
        </w:rPr>
        <w:t>k</w:t>
      </w:r>
      <w:r w:rsidR="004A120E" w:rsidRPr="00562AF1">
        <w:rPr>
          <w:rFonts w:asciiTheme="minorHAnsi" w:hAnsiTheme="minorHAnsi" w:cstheme="minorHAnsi"/>
          <w:sz w:val="22"/>
          <w:szCs w:val="22"/>
        </w:rPr>
        <w:t>_KPO</w:t>
      </w:r>
      <w:proofErr w:type="spellEnd"/>
      <w:r w:rsidR="004A120E" w:rsidRPr="00562AF1">
        <w:rPr>
          <w:rFonts w:asciiTheme="minorHAnsi" w:hAnsiTheme="minorHAnsi" w:cstheme="minorHAnsi"/>
          <w:sz w:val="22"/>
          <w:szCs w:val="22"/>
        </w:rPr>
        <w:t>/01/2024 z dn</w:t>
      </w:r>
      <w:r w:rsidR="00404A13">
        <w:rPr>
          <w:rFonts w:asciiTheme="minorHAnsi" w:hAnsiTheme="minorHAnsi" w:cstheme="minorHAnsi"/>
          <w:sz w:val="22"/>
          <w:szCs w:val="22"/>
        </w:rPr>
        <w:t>. 19.1</w:t>
      </w:r>
      <w:r w:rsidR="004A120E" w:rsidRPr="00562AF1">
        <w:rPr>
          <w:rFonts w:asciiTheme="minorHAnsi" w:hAnsiTheme="minorHAnsi" w:cstheme="minorHAnsi"/>
          <w:sz w:val="22"/>
          <w:szCs w:val="22"/>
        </w:rPr>
        <w:t>1.2024</w:t>
      </w:r>
      <w:r w:rsidR="004A120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B7BFF3D" w14:textId="77777777" w:rsidR="004A120E" w:rsidRPr="00562AF1" w:rsidRDefault="004A120E" w:rsidP="004A120E">
      <w:pPr>
        <w:jc w:val="center"/>
        <w:rPr>
          <w:rFonts w:ascii="Aptos" w:hAnsi="Aptos" w:cs="Calibri"/>
          <w:b/>
        </w:rPr>
      </w:pPr>
    </w:p>
    <w:p w14:paraId="7546CA05" w14:textId="1125D666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Oświadczenie składane na podstawie art. 7 ust. 1 Ustawy z dnia 13 kwietnia 2022 r. o szczególnych rozwiązaniach w zakresie przeciwdziałania wspieraniu agresji na Ukrainę oraz służących ochronie bezpieczeństwa narodowego </w:t>
      </w:r>
    </w:p>
    <w:p w14:paraId="619F814D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</w:pPr>
    </w:p>
    <w:p w14:paraId="37C115A9" w14:textId="30344DF5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1. ZAMAWIAJĄCY: </w:t>
      </w:r>
    </w:p>
    <w:p w14:paraId="56E52994" w14:textId="66BC1DD6" w:rsidR="009365F6" w:rsidRPr="009365F6" w:rsidRDefault="00DA27AF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562AF1">
        <w:rPr>
          <w:rFonts w:asciiTheme="minorHAnsi" w:hAnsiTheme="minorHAnsi"/>
          <w:color w:val="222222"/>
          <w:sz w:val="22"/>
          <w:szCs w:val="22"/>
        </w:rPr>
        <w:t xml:space="preserve">Fitness </w:t>
      </w:r>
      <w:proofErr w:type="spellStart"/>
      <w:r w:rsidRPr="00562AF1">
        <w:rPr>
          <w:rFonts w:asciiTheme="minorHAnsi" w:hAnsiTheme="minorHAnsi"/>
          <w:color w:val="222222"/>
          <w:sz w:val="22"/>
          <w:szCs w:val="22"/>
        </w:rPr>
        <w:t>Wellness</w:t>
      </w:r>
      <w:proofErr w:type="spellEnd"/>
      <w:r w:rsidRPr="00562AF1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562AF1">
        <w:rPr>
          <w:rFonts w:asciiTheme="minorHAnsi" w:hAnsiTheme="minorHAnsi"/>
          <w:color w:val="222222"/>
          <w:sz w:val="22"/>
          <w:szCs w:val="22"/>
        </w:rPr>
        <w:t>Azik</w:t>
      </w:r>
      <w:proofErr w:type="spellEnd"/>
      <w:r w:rsidRPr="00562AF1">
        <w:rPr>
          <w:rFonts w:asciiTheme="minorHAnsi" w:hAnsiTheme="minorHAnsi"/>
          <w:color w:val="222222"/>
          <w:sz w:val="22"/>
          <w:szCs w:val="22"/>
        </w:rPr>
        <w:t xml:space="preserve"> Aziewicz spółka jawna, ul. Wysłouchów 30 d, 30-611 Kraków NIP 6792690270, REGON: 356322430, KRS 0000625863</w:t>
      </w:r>
      <w:r>
        <w:rPr>
          <w:rFonts w:asciiTheme="minorHAnsi" w:hAnsiTheme="minorHAnsi"/>
          <w:color w:val="222222"/>
          <w:sz w:val="22"/>
          <w:szCs w:val="22"/>
        </w:rPr>
        <w:t xml:space="preserve"> </w:t>
      </w:r>
    </w:p>
    <w:p w14:paraId="0CF185C8" w14:textId="77777777" w:rsidR="009365F6" w:rsidRPr="009365F6" w:rsidRDefault="009365F6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</w:pPr>
    </w:p>
    <w:p w14:paraId="46F6C659" w14:textId="2707F5B5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2. WYKONAWCA*/PODWYKONAWCA*/PODMIOT TRZECI UDOSTĘPNIAJĄCY ZASOBY*: </w:t>
      </w:r>
    </w:p>
    <w:p w14:paraId="04241DBA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7895106E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……………………………………………………………………………………………………….. </w:t>
      </w:r>
    </w:p>
    <w:p w14:paraId="7CEE5150" w14:textId="2777FFD0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>CEiDG</w:t>
      </w:r>
      <w:proofErr w:type="spellEnd"/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) reprezentowany przez: </w:t>
      </w:r>
    </w:p>
    <w:p w14:paraId="5DB27846" w14:textId="77777777" w:rsidR="00D548A2" w:rsidRPr="009365F6" w:rsidRDefault="00D548A2" w:rsidP="009365F6">
      <w:pPr>
        <w:autoSpaceDE w:val="0"/>
        <w:autoSpaceDN w:val="0"/>
        <w:adjustRightInd w:val="0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…………………………………………………… </w:t>
      </w:r>
    </w:p>
    <w:p w14:paraId="22BD0C58" w14:textId="77777777" w:rsidR="00D548A2" w:rsidRPr="009365F6" w:rsidRDefault="00D548A2" w:rsidP="009365F6">
      <w:pPr>
        <w:autoSpaceDE w:val="0"/>
        <w:autoSpaceDN w:val="0"/>
        <w:adjustRightInd w:val="0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i/>
          <w:iCs/>
          <w:color w:val="000000"/>
          <w:sz w:val="22"/>
          <w:szCs w:val="22"/>
          <w:lang w:eastAsia="en-US"/>
        </w:rPr>
        <w:t xml:space="preserve">(imię, nazwisko, stanowisko/podstawa do reprezentacji) </w:t>
      </w:r>
    </w:p>
    <w:p w14:paraId="4CBB9288" w14:textId="06F0F70A" w:rsidR="00DA27AF" w:rsidRPr="00562AF1" w:rsidRDefault="00DA27AF" w:rsidP="00DA27AF">
      <w:pPr>
        <w:pStyle w:val="NormalnyWeb"/>
        <w:shd w:val="clear" w:color="auto" w:fill="FFFFFF"/>
        <w:jc w:val="both"/>
        <w:rPr>
          <w:rFonts w:asciiTheme="minorHAnsi" w:hAnsiTheme="minorHAnsi"/>
          <w:color w:val="222222"/>
          <w:sz w:val="22"/>
          <w:szCs w:val="22"/>
        </w:rPr>
      </w:pPr>
      <w:r w:rsidRPr="00562AF1">
        <w:rPr>
          <w:rFonts w:asciiTheme="minorHAnsi" w:eastAsia="Calibri" w:hAnsiTheme="minorHAnsi" w:cs="Calibri"/>
          <w:sz w:val="22"/>
          <w:szCs w:val="22"/>
        </w:rPr>
        <w:t xml:space="preserve">Nawiązując do ogłoszenia w postępowaniu prowadzonym w trybie zapytania ofertowego na </w:t>
      </w:r>
      <w:bookmarkStart w:id="0" w:name="_Hlk123144822"/>
      <w:r w:rsidRPr="00562AF1">
        <w:rPr>
          <w:rFonts w:asciiTheme="minorHAnsi" w:eastAsia="Calibri" w:hAnsiTheme="minorHAnsi" w:cs="Calibri"/>
          <w:sz w:val="22"/>
          <w:szCs w:val="22"/>
        </w:rPr>
        <w:t>wykonanie:</w:t>
      </w:r>
      <w:bookmarkEnd w:id="0"/>
      <w:r w:rsidRPr="00562AF1">
        <w:rPr>
          <w:rFonts w:asciiTheme="minorHAnsi" w:eastAsia="Calibri" w:hAnsiTheme="minorHAnsi" w:cs="Calibri"/>
          <w:b/>
          <w:bCs/>
          <w:sz w:val="22"/>
          <w:szCs w:val="22"/>
        </w:rPr>
        <w:t xml:space="preserve">, </w:t>
      </w:r>
      <w:r w:rsidRPr="00562AF1">
        <w:rPr>
          <w:rFonts w:asciiTheme="minorHAnsi" w:eastAsia="Calibri" w:hAnsiTheme="minorHAnsi" w:cs="Calibri"/>
          <w:sz w:val="22"/>
          <w:szCs w:val="22"/>
        </w:rPr>
        <w:t xml:space="preserve">my niżej podpisani: </w:t>
      </w:r>
    </w:p>
    <w:p w14:paraId="6FD1C0D4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498F498F" w14:textId="5266C776" w:rsidR="00D548A2" w:rsidRPr="000B2D53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="Calibri"/>
          <w:b/>
          <w:bCs/>
          <w:sz w:val="22"/>
          <w:szCs w:val="22"/>
        </w:rPr>
      </w:pP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Na potrzeby postępowania o udzielenie zamówienia w trybie zapytania ofertowego na</w:t>
      </w:r>
      <w:r w:rsidR="009365F6"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:</w:t>
      </w: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</w:t>
      </w:r>
      <w:r w:rsidR="00404A13" w:rsidRPr="000B2D53">
        <w:rPr>
          <w:rFonts w:asciiTheme="minorHAnsi" w:eastAsia="Calibri" w:hAnsiTheme="minorHAnsi" w:cs="Calibri"/>
          <w:b/>
          <w:bCs/>
          <w:sz w:val="22"/>
          <w:szCs w:val="22"/>
        </w:rPr>
        <w:t xml:space="preserve">dostawę: sprzętu sportowego (3 zadania) w związku z realizacją projektu pt. </w:t>
      </w:r>
      <w:r w:rsidR="00404A13" w:rsidRPr="000B2D53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>„</w:t>
      </w:r>
      <w:r w:rsidR="00404A13" w:rsidRPr="000B2D53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Dywersyfikacja i rozszerzenie prowadzonej działalności oraz uruchomienie świadczenia nowej usługi dotyczącej organizacji grupowych kursów wszechstronnego</w:t>
      </w:r>
      <w:r w:rsidR="00404A13" w:rsidRPr="000B2D53">
        <w:rPr>
          <w:rFonts w:asciiTheme="minorHAnsi" w:hAnsiTheme="minorHAnsi"/>
          <w:b/>
          <w:bCs/>
          <w:i/>
          <w:iCs/>
          <w:color w:val="222222"/>
          <w:sz w:val="22"/>
          <w:szCs w:val="22"/>
        </w:rPr>
        <w:t xml:space="preserve"> </w:t>
      </w:r>
      <w:r w:rsidR="00404A13" w:rsidRPr="000B2D53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treningu motorycznego w oparciu o specjalistyczne urządzenia typu "</w:t>
      </w:r>
      <w:proofErr w:type="spellStart"/>
      <w:r w:rsidR="00404A13" w:rsidRPr="000B2D53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reformer</w:t>
      </w:r>
      <w:proofErr w:type="spellEnd"/>
      <w:r w:rsidR="00404A13" w:rsidRPr="000B2D53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" w</w:t>
      </w:r>
      <w:r w:rsidR="00404A13" w:rsidRPr="000B2D53">
        <w:rPr>
          <w:rFonts w:asciiTheme="minorHAnsi" w:hAnsiTheme="minorHAnsi"/>
          <w:b/>
          <w:bCs/>
          <w:i/>
          <w:iCs/>
          <w:color w:val="222222"/>
          <w:sz w:val="22"/>
          <w:szCs w:val="22"/>
        </w:rPr>
        <w:t xml:space="preserve"> </w:t>
      </w:r>
      <w:r w:rsidR="00404A13" w:rsidRPr="000B2D53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centrum treningowym w Krakowie, woj. małopolskie (Region 3)”</w:t>
      </w:r>
      <w:r w:rsidR="00404A13" w:rsidRPr="000B2D53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 xml:space="preserve"> </w:t>
      </w:r>
      <w:r w:rsidR="00404A13" w:rsidRPr="000B2D53">
        <w:rPr>
          <w:rFonts w:asciiTheme="minorHAnsi" w:hAnsiTheme="minorHAnsi"/>
          <w:b/>
          <w:bCs/>
          <w:color w:val="222222"/>
          <w:sz w:val="22"/>
          <w:szCs w:val="22"/>
          <w:shd w:val="clear" w:color="auto" w:fill="FFFFFF"/>
        </w:rPr>
        <w:t>KPOD.01.03-IW.01-7427/24</w:t>
      </w:r>
      <w:r w:rsidR="00404A13" w:rsidRPr="000B2D53">
        <w:rPr>
          <w:rFonts w:asciiTheme="minorHAnsi" w:hAnsiTheme="minorHAnsi"/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="00DA27AF" w:rsidRPr="000B2D53">
        <w:rPr>
          <w:rFonts w:asciiTheme="minorHAnsi" w:eastAsia="Calibri" w:hAnsiTheme="minorHAnsi" w:cs="Calibri"/>
          <w:sz w:val="22"/>
          <w:szCs w:val="22"/>
        </w:rPr>
        <w:t>dla</w:t>
      </w:r>
      <w:r w:rsidR="000B2D53" w:rsidRPr="000B2D53">
        <w:rPr>
          <w:rFonts w:asciiTheme="minorHAnsi" w:eastAsia="Calibri" w:hAnsiTheme="minorHAnsi" w:cs="Calibri"/>
          <w:sz w:val="22"/>
          <w:szCs w:val="22"/>
        </w:rPr>
        <w:t xml:space="preserve"> </w:t>
      </w:r>
      <w:r w:rsidR="000B2D53" w:rsidRPr="000B2D53">
        <w:rPr>
          <w:rFonts w:asciiTheme="minorHAnsi" w:hAnsiTheme="minorHAnsi"/>
          <w:color w:val="222222"/>
          <w:sz w:val="22"/>
          <w:szCs w:val="22"/>
        </w:rPr>
        <w:t xml:space="preserve">Fitness </w:t>
      </w:r>
      <w:proofErr w:type="spellStart"/>
      <w:r w:rsidR="000B2D53" w:rsidRPr="000B2D53">
        <w:rPr>
          <w:rFonts w:asciiTheme="minorHAnsi" w:hAnsiTheme="minorHAnsi"/>
          <w:color w:val="222222"/>
          <w:sz w:val="22"/>
          <w:szCs w:val="22"/>
        </w:rPr>
        <w:t>Wellness</w:t>
      </w:r>
      <w:proofErr w:type="spellEnd"/>
      <w:r w:rsidR="000B2D53" w:rsidRPr="000B2D53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="000B2D53" w:rsidRPr="000B2D53">
        <w:rPr>
          <w:rFonts w:asciiTheme="minorHAnsi" w:hAnsiTheme="minorHAnsi"/>
          <w:color w:val="222222"/>
          <w:sz w:val="22"/>
          <w:szCs w:val="22"/>
        </w:rPr>
        <w:t>Azik</w:t>
      </w:r>
      <w:proofErr w:type="spellEnd"/>
      <w:r w:rsidR="000B2D53" w:rsidRPr="000B2D53">
        <w:rPr>
          <w:rFonts w:asciiTheme="minorHAnsi" w:hAnsiTheme="minorHAnsi"/>
          <w:color w:val="222222"/>
          <w:sz w:val="22"/>
          <w:szCs w:val="22"/>
        </w:rPr>
        <w:t xml:space="preserve"> Aziewicz spółka jawna</w:t>
      </w:r>
      <w:r w:rsidR="000B2D53" w:rsidRPr="000B2D53">
        <w:rPr>
          <w:rFonts w:asciiTheme="minorHAnsi" w:hAnsiTheme="minorHAnsi"/>
          <w:color w:val="222222"/>
          <w:sz w:val="22"/>
          <w:szCs w:val="22"/>
        </w:rPr>
        <w:t xml:space="preserve"> </w:t>
      </w:r>
      <w:r w:rsidR="00DA27AF" w:rsidRPr="000B2D53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 xml:space="preserve"> </w:t>
      </w: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905D8A1" w14:textId="68342255" w:rsidR="00D548A2" w:rsidRPr="000B2D53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wyliczenia; </w:t>
      </w:r>
    </w:p>
    <w:p w14:paraId="10545EA0" w14:textId="65932770" w:rsidR="00D548A2" w:rsidRPr="000B2D53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lastRenderedPageBreak/>
        <w:t xml:space="preserve">nie jestem / jestem*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osoba wymieniona w 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 </w:t>
      </w:r>
    </w:p>
    <w:p w14:paraId="465A7D7B" w14:textId="7B46E080" w:rsidR="009365F6" w:rsidRPr="000B2D53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konkursu, którego jednostką dominującą w rozumieniu art. 3 ust. 1 pkt 37 ustawy z dnia 29 września 1994 r. o rachunkowości (Dz. U. z 2021 r. poz. 217 z </w:t>
      </w:r>
      <w:proofErr w:type="spellStart"/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</w:t>
      </w:r>
      <w:bookmarkStart w:id="1" w:name="_GoBack"/>
      <w:bookmarkEnd w:id="1"/>
      <w:r w:rsidRPr="000B2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wyliczenia.”; </w:t>
      </w:r>
    </w:p>
    <w:p w14:paraId="12D10C76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A34CA8C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27B610D0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9DCEAA1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5C8D313A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74882F3A" w14:textId="7B21D8F5" w:rsidR="00D548A2" w:rsidRPr="009365F6" w:rsidRDefault="00D548A2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 xml:space="preserve">podpis osoby/osób uprawnionych do wystąpienia w imieniu Podmiotu </w:t>
      </w:r>
    </w:p>
    <w:p w14:paraId="39E17106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1F86A947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0458356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A7D7E68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F0882E3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19352D7" w14:textId="77777777" w:rsidR="009365F6" w:rsidRP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20E82CDE" w14:textId="7BDDCD1B" w:rsidR="002712A0" w:rsidRPr="009365F6" w:rsidRDefault="00D548A2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* Niepotrzebne skreślić </w:t>
      </w:r>
    </w:p>
    <w:sectPr w:rsidR="002712A0" w:rsidRPr="00936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F2ADE" w14:textId="77777777" w:rsidR="00F15496" w:rsidRDefault="00F15496" w:rsidP="009365F6">
      <w:r>
        <w:separator/>
      </w:r>
    </w:p>
  </w:endnote>
  <w:endnote w:type="continuationSeparator" w:id="0">
    <w:p w14:paraId="1D2581EB" w14:textId="77777777" w:rsidR="00F15496" w:rsidRDefault="00F15496" w:rsidP="0093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51451" w14:textId="77777777" w:rsidR="00F15496" w:rsidRDefault="00F15496" w:rsidP="009365F6">
      <w:r>
        <w:separator/>
      </w:r>
    </w:p>
  </w:footnote>
  <w:footnote w:type="continuationSeparator" w:id="0">
    <w:p w14:paraId="4E6B2F78" w14:textId="77777777" w:rsidR="00F15496" w:rsidRDefault="00F15496" w:rsidP="0093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E8CB7" w14:textId="2F7145B1" w:rsidR="009365F6" w:rsidRDefault="009365F6">
    <w:pPr>
      <w:pStyle w:val="Nagwek"/>
    </w:pPr>
    <w:r w:rsidRPr="006022F6">
      <w:rPr>
        <w:noProof/>
      </w:rPr>
      <w:drawing>
        <wp:inline distT="0" distB="0" distL="0" distR="0" wp14:anchorId="278B5A37" wp14:editId="58076CB9">
          <wp:extent cx="5760720" cy="793115"/>
          <wp:effectExtent l="0" t="0" r="0" b="6985"/>
          <wp:docPr id="398533896" name="Picture 1" descr="A red and black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533896" name="Picture 1" descr="A red and black flag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6351"/>
    <w:multiLevelType w:val="hybridMultilevel"/>
    <w:tmpl w:val="EB9C4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A2"/>
    <w:rsid w:val="000B2D53"/>
    <w:rsid w:val="000E136D"/>
    <w:rsid w:val="002712A0"/>
    <w:rsid w:val="00404A13"/>
    <w:rsid w:val="004A120E"/>
    <w:rsid w:val="005E5B55"/>
    <w:rsid w:val="00793EDF"/>
    <w:rsid w:val="009365F6"/>
    <w:rsid w:val="00A14681"/>
    <w:rsid w:val="00A96DCF"/>
    <w:rsid w:val="00C85229"/>
    <w:rsid w:val="00D548A2"/>
    <w:rsid w:val="00DA27AF"/>
    <w:rsid w:val="00E85F34"/>
    <w:rsid w:val="00F1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97A5"/>
  <w15:chartTrackingRefBased/>
  <w15:docId w15:val="{21B6E7B7-D3F1-449D-AA8A-DA0F78BB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48A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65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365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5F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5F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4A12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 Karolina</dc:creator>
  <cp:keywords/>
  <dc:description/>
  <cp:lastModifiedBy>Oleksiak Karolina</cp:lastModifiedBy>
  <cp:revision>7</cp:revision>
  <dcterms:created xsi:type="dcterms:W3CDTF">2024-07-02T19:46:00Z</dcterms:created>
  <dcterms:modified xsi:type="dcterms:W3CDTF">2024-11-19T20:59:00Z</dcterms:modified>
</cp:coreProperties>
</file>