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UMOWA NA DOSTAWĘ NOWYCH ŚRODKÓW TRWAŁYCH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Zawarta dnia</w:t>
      </w:r>
      <w:r w:rsidR="0078658D" w:rsidRPr="0041491D">
        <w:t xml:space="preserve"> ............................</w:t>
      </w:r>
      <w:r w:rsidRPr="0041491D">
        <w:t xml:space="preserve"> w </w:t>
      </w:r>
      <w:r w:rsidR="0078658D" w:rsidRPr="0041491D">
        <w:t>............................</w:t>
      </w:r>
      <w:r w:rsidRPr="0041491D">
        <w:t xml:space="preserve"> pomiędzy: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Kupujący</w:t>
      </w:r>
      <w:r w:rsidR="00017A82" w:rsidRPr="0041491D">
        <w:rPr>
          <w:b/>
          <w:bCs/>
        </w:rPr>
        <w:t xml:space="preserve">:  </w:t>
      </w:r>
    </w:p>
    <w:p w:rsidR="002E2BFE" w:rsidRDefault="002E2BFE" w:rsidP="002E2BFE">
      <w:pPr>
        <w:pStyle w:val="Bezodstpw"/>
      </w:pPr>
      <w:r>
        <w:t>Event Makers</w:t>
      </w:r>
    </w:p>
    <w:p w:rsidR="002E2BFE" w:rsidRDefault="002E2BFE" w:rsidP="002E2BFE">
      <w:pPr>
        <w:pStyle w:val="Bezodstpw"/>
      </w:pPr>
      <w:r>
        <w:t>Dariusz Perzanowski</w:t>
      </w:r>
    </w:p>
    <w:p w:rsidR="002E2BFE" w:rsidRDefault="002E2BFE" w:rsidP="002E2BFE">
      <w:pPr>
        <w:pStyle w:val="Bezodstpw"/>
      </w:pPr>
      <w:r>
        <w:t>ul. Duża 1</w:t>
      </w:r>
    </w:p>
    <w:p w:rsidR="002E2BFE" w:rsidRDefault="002E2BFE" w:rsidP="002E2BFE">
      <w:pPr>
        <w:pStyle w:val="Bezodstpw"/>
      </w:pPr>
      <w:r>
        <w:t>05-260 Marki</w:t>
      </w:r>
    </w:p>
    <w:p w:rsidR="00017A82" w:rsidRPr="0041491D" w:rsidRDefault="002E2BFE" w:rsidP="002E2BFE">
      <w:pPr>
        <w:spacing w:after="0" w:line="240" w:lineRule="auto"/>
        <w:jc w:val="both"/>
      </w:pPr>
      <w:r>
        <w:rPr>
          <w:rFonts w:ascii="Calibri" w:eastAsia="Calibri" w:hAnsi="Calibri" w:cs="Calibri"/>
        </w:rPr>
        <w:t>NIP: 1251189024</w:t>
      </w:r>
    </w:p>
    <w:p w:rsidR="00017A82" w:rsidRPr="0041491D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Sprzedający</w:t>
      </w:r>
      <w:r w:rsidR="00017A82" w:rsidRPr="0041491D">
        <w:rPr>
          <w:b/>
          <w:bCs/>
        </w:rPr>
        <w:t xml:space="preserve">: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[Pełna nazwa firmy]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[Adres siedziby]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NIP: [Numer NIP]  </w:t>
      </w:r>
    </w:p>
    <w:p w:rsidR="00017A82" w:rsidRPr="0041491D" w:rsidRDefault="00017A82" w:rsidP="0041491D">
      <w:pPr>
        <w:spacing w:after="0" w:line="240" w:lineRule="auto"/>
        <w:jc w:val="both"/>
        <w:rPr>
          <w:lang w:val="en-US"/>
        </w:rPr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1. Przedmiot umowy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</w:t>
      </w:r>
      <w:r w:rsidR="0062476E" w:rsidRPr="0041491D">
        <w:rPr>
          <w:b/>
          <w:bCs/>
        </w:rPr>
        <w:t>Kupujący</w:t>
      </w:r>
      <w:r w:rsidR="009E1E02">
        <w:rPr>
          <w:b/>
          <w:bCs/>
        </w:rPr>
        <w:t xml:space="preserve"> </w:t>
      </w:r>
      <w:r w:rsidRPr="0041491D">
        <w:t xml:space="preserve">zleca, a </w:t>
      </w:r>
      <w:r w:rsidR="0062476E" w:rsidRPr="0041491D">
        <w:rPr>
          <w:b/>
          <w:bCs/>
        </w:rPr>
        <w:t>Sprzedający</w:t>
      </w:r>
      <w:r w:rsidRPr="0041491D">
        <w:t xml:space="preserve"> zobowiązuje się do dostawy nowych środków trwałych </w:t>
      </w:r>
      <w:r w:rsidRPr="0041491D">
        <w:rPr>
          <w:rFonts w:cs="Times New Roman"/>
        </w:rPr>
        <w:t xml:space="preserve">zgodnych z zakresem </w:t>
      </w:r>
      <w:r w:rsidR="00837966" w:rsidRPr="0041491D">
        <w:rPr>
          <w:rFonts w:cs="Times New Roman"/>
        </w:rPr>
        <w:t>i</w:t>
      </w:r>
      <w:r w:rsidRPr="0041491D">
        <w:rPr>
          <w:rFonts w:cs="Times New Roman"/>
        </w:rPr>
        <w:t xml:space="preserve"> specyfikacją zawartą w Zapytaniu Ofertowym nr </w:t>
      </w:r>
      <w:r w:rsidR="002E2BFE">
        <w:rPr>
          <w:rFonts w:eastAsia="Calibri" w:cs="Times New Roman"/>
          <w:b/>
        </w:rPr>
        <w:t>3</w:t>
      </w:r>
      <w:r w:rsidR="007B272D" w:rsidRPr="0041491D">
        <w:rPr>
          <w:rFonts w:eastAsia="Calibri" w:cs="Times New Roman"/>
          <w:b/>
        </w:rPr>
        <w:t>/2024/KPO/HORECA</w:t>
      </w:r>
      <w:r w:rsidR="007B272D" w:rsidRPr="0041491D">
        <w:rPr>
          <w:rFonts w:eastAsia="Calibri" w:cs="Calibri"/>
          <w:b/>
        </w:rPr>
        <w:t>/</w:t>
      </w:r>
      <w:r w:rsidR="002E2BFE">
        <w:rPr>
          <w:rFonts w:eastAsia="Calibri" w:cs="Calibri"/>
          <w:b/>
        </w:rPr>
        <w:t>EVENTMAKERS</w:t>
      </w:r>
      <w:r w:rsidRPr="0041491D">
        <w:t xml:space="preserve"> z dnia </w:t>
      </w:r>
      <w:r w:rsidR="007C34E0">
        <w:rPr>
          <w:b/>
          <w:bCs/>
        </w:rPr>
        <w:t>26.12</w:t>
      </w:r>
      <w:r w:rsidR="00F835AD" w:rsidRPr="00F835AD">
        <w:rPr>
          <w:b/>
          <w:bCs/>
        </w:rPr>
        <w:t>.2024 r.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Niniejsza UMOWA zostaje zawarta w związku z realizacją przez </w:t>
      </w:r>
      <w:r w:rsidR="0062476E" w:rsidRPr="0041491D">
        <w:rPr>
          <w:b/>
          <w:bCs/>
        </w:rPr>
        <w:t>Kupującego</w:t>
      </w:r>
      <w:r w:rsidR="0062476E" w:rsidRPr="0041491D">
        <w:t>,</w:t>
      </w:r>
      <w:r w:rsidRPr="0041491D">
        <w:t xml:space="preserve"> przedsięwzięcia MŚP nr </w:t>
      </w:r>
      <w:r w:rsidR="002E2BFE">
        <w:t>KPOD.01.03-IW.01-9225</w:t>
      </w:r>
      <w:r w:rsidR="007B272D" w:rsidRPr="0041491D">
        <w:t>/24</w:t>
      </w:r>
      <w:r w:rsidR="009E1E02">
        <w:t xml:space="preserve"> </w:t>
      </w:r>
      <w:r w:rsidRPr="0041491D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2. Zakres dostawy</w:t>
      </w:r>
    </w:p>
    <w:p w:rsidR="00017A82" w:rsidRPr="0041491D" w:rsidRDefault="00017A82" w:rsidP="0041491D">
      <w:pPr>
        <w:spacing w:after="0" w:line="240" w:lineRule="auto"/>
        <w:jc w:val="both"/>
      </w:pPr>
    </w:p>
    <w:p w:rsidR="008D2580" w:rsidRDefault="008D2580" w:rsidP="005E152E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  <w:rPr>
          <w:rFonts w:asciiTheme="majorHAnsi" w:eastAsia="Calibri" w:hAnsiTheme="majorHAnsi" w:cstheme="majorHAnsi"/>
        </w:rPr>
      </w:pPr>
      <w:r w:rsidRPr="0041491D">
        <w:rPr>
          <w:rFonts w:asciiTheme="majorHAnsi" w:eastAsia="Calibri" w:hAnsiTheme="majorHAnsi" w:cstheme="majorHAnsi"/>
        </w:rPr>
        <w:t xml:space="preserve">Przedmiotem zamówienia jest dostawa </w:t>
      </w:r>
      <w:r w:rsidRPr="0041491D">
        <w:rPr>
          <w:rFonts w:asciiTheme="majorHAnsi" w:eastAsia="Calibri" w:hAnsiTheme="majorHAnsi" w:cstheme="majorHAnsi"/>
          <w:b/>
        </w:rPr>
        <w:t>fabrycznie nowego</w:t>
      </w:r>
      <w:r w:rsidRPr="0041491D">
        <w:rPr>
          <w:rFonts w:asciiTheme="majorHAnsi" w:eastAsia="Calibri" w:hAnsiTheme="majorHAnsi" w:cstheme="majorHAnsi"/>
        </w:rPr>
        <w:t xml:space="preserve"> sprzętu</w:t>
      </w:r>
      <w:r w:rsidR="00005DCA">
        <w:rPr>
          <w:rFonts w:asciiTheme="majorHAnsi" w:eastAsia="Calibri" w:hAnsiTheme="majorHAnsi" w:cstheme="majorHAnsi"/>
        </w:rPr>
        <w:t>:</w:t>
      </w:r>
    </w:p>
    <w:p w:rsidR="00726D7E" w:rsidRPr="00005DCA" w:rsidRDefault="00726D7E" w:rsidP="00726D7E">
      <w:pPr>
        <w:widowControl w:val="0"/>
        <w:spacing w:after="0" w:line="240" w:lineRule="auto"/>
        <w:ind w:left="284" w:right="20"/>
        <w:jc w:val="both"/>
        <w:rPr>
          <w:rFonts w:asciiTheme="majorHAnsi" w:eastAsia="Calibri" w:hAnsiTheme="majorHAnsi" w:cstheme="majorHAnsi"/>
        </w:rPr>
      </w:pPr>
    </w:p>
    <w:p w:rsidR="00005DCA" w:rsidRDefault="00726D7E" w:rsidP="00005DCA">
      <w:pPr>
        <w:spacing w:after="0" w:line="240" w:lineRule="auto"/>
        <w:ind w:left="567"/>
        <w:jc w:val="both"/>
        <w:rPr>
          <w:rFonts w:eastAsia="Calibri" w:cs="Calibri"/>
        </w:rPr>
      </w:pPr>
      <w:r>
        <w:rPr>
          <w:rFonts w:eastAsia="Calibri" w:cs="Calibri"/>
        </w:rPr>
        <w:t>Instal</w:t>
      </w:r>
      <w:r w:rsidR="002E2BFE">
        <w:rPr>
          <w:rFonts w:eastAsia="Calibri" w:cs="Calibri"/>
        </w:rPr>
        <w:t>acja fotowoltaiczna o mocy 39,84</w:t>
      </w:r>
      <w:r>
        <w:rPr>
          <w:rFonts w:eastAsia="Calibri" w:cs="Calibri"/>
        </w:rPr>
        <w:t xml:space="preserve"> kWp, zgodnie z zapytaniem ofertowym</w:t>
      </w:r>
    </w:p>
    <w:p w:rsidR="00726D7E" w:rsidRPr="006947D8" w:rsidRDefault="00726D7E" w:rsidP="00005DCA">
      <w:pPr>
        <w:spacing w:after="0" w:line="240" w:lineRule="auto"/>
        <w:ind w:left="567"/>
        <w:jc w:val="both"/>
        <w:rPr>
          <w:rFonts w:eastAsia="Calibri" w:cs="Calibri"/>
        </w:rPr>
      </w:pPr>
      <w:r w:rsidRPr="00726D7E">
        <w:rPr>
          <w:rFonts w:eastAsia="Calibri" w:cs="Calibri"/>
        </w:rPr>
        <w:t>Nr</w:t>
      </w:r>
      <w:r>
        <w:rPr>
          <w:rFonts w:eastAsia="Calibri" w:cs="Calibri"/>
        </w:rPr>
        <w:t>.</w:t>
      </w:r>
      <w:r w:rsidR="002E2BFE">
        <w:rPr>
          <w:rFonts w:eastAsia="Calibri" w:cs="Calibri"/>
        </w:rPr>
        <w:t xml:space="preserve"> 3</w:t>
      </w:r>
      <w:r w:rsidR="000F2001">
        <w:rPr>
          <w:rFonts w:eastAsia="Calibri" w:cs="Calibri"/>
        </w:rPr>
        <w:t>/</w:t>
      </w:r>
      <w:r w:rsidRPr="00726D7E">
        <w:rPr>
          <w:rFonts w:eastAsia="Calibri" w:cs="Calibri"/>
        </w:rPr>
        <w:t>2024</w:t>
      </w:r>
      <w:r w:rsidR="000F2001">
        <w:rPr>
          <w:rFonts w:eastAsia="Calibri" w:cs="Calibri"/>
        </w:rPr>
        <w:t>/</w:t>
      </w:r>
      <w:r w:rsidRPr="00726D7E">
        <w:rPr>
          <w:rFonts w:eastAsia="Calibri" w:cs="Calibri"/>
        </w:rPr>
        <w:t>KPO</w:t>
      </w:r>
      <w:r w:rsidR="000F2001">
        <w:rPr>
          <w:rFonts w:eastAsia="Calibri" w:cs="Calibri"/>
        </w:rPr>
        <w:t>/</w:t>
      </w:r>
      <w:r w:rsidRPr="00726D7E">
        <w:rPr>
          <w:rFonts w:eastAsia="Calibri" w:cs="Calibri"/>
        </w:rPr>
        <w:t>HORECA</w:t>
      </w:r>
      <w:r w:rsidR="000F2001">
        <w:rPr>
          <w:rFonts w:eastAsia="Calibri" w:cs="Calibri"/>
        </w:rPr>
        <w:t>/</w:t>
      </w:r>
      <w:r w:rsidR="002E2BFE">
        <w:rPr>
          <w:rFonts w:eastAsia="Calibri" w:cs="Calibri"/>
        </w:rPr>
        <w:t>EVENTMAKERS</w:t>
      </w:r>
    </w:p>
    <w:p w:rsidR="00005DCA" w:rsidRPr="0041491D" w:rsidRDefault="00005DCA" w:rsidP="00005DCA">
      <w:pPr>
        <w:spacing w:after="0" w:line="240" w:lineRule="auto"/>
        <w:ind w:left="567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3. Termin realizacji</w:t>
      </w:r>
    </w:p>
    <w:p w:rsidR="00CA2D69" w:rsidRDefault="00CA2D69" w:rsidP="0041491D">
      <w:pPr>
        <w:spacing w:after="0" w:line="240" w:lineRule="auto"/>
        <w:jc w:val="both"/>
      </w:pPr>
    </w:p>
    <w:p w:rsidR="00017A82" w:rsidRPr="0041491D" w:rsidRDefault="00CA2D69" w:rsidP="0041491D">
      <w:pPr>
        <w:spacing w:after="0" w:line="240" w:lineRule="auto"/>
        <w:jc w:val="both"/>
      </w:pPr>
      <w:r>
        <w:rPr>
          <w:rFonts w:eastAsia="Calibri" w:cs="Calibri"/>
        </w:rPr>
        <w:t>M</w:t>
      </w:r>
      <w:r w:rsidR="00762EE5" w:rsidRPr="0041491D">
        <w:rPr>
          <w:rFonts w:eastAsia="Calibri" w:cs="Calibri"/>
        </w:rPr>
        <w:t xml:space="preserve">aksymalny termin wykonania przedmiotu zamówienia: </w:t>
      </w:r>
      <w:r w:rsidR="002338CC">
        <w:rPr>
          <w:rFonts w:eastAsia="Calibri" w:cs="Calibri"/>
          <w:b/>
          <w:bCs/>
        </w:rPr>
        <w:t>30</w:t>
      </w:r>
      <w:r w:rsidR="007C34E0">
        <w:rPr>
          <w:rFonts w:eastAsia="Calibri" w:cs="Calibri"/>
          <w:b/>
          <w:bCs/>
        </w:rPr>
        <w:t>.0</w:t>
      </w:r>
      <w:r w:rsidR="00726D7E">
        <w:rPr>
          <w:rFonts w:eastAsia="Calibri" w:cs="Calibri"/>
          <w:b/>
          <w:bCs/>
        </w:rPr>
        <w:t>2</w:t>
      </w:r>
      <w:r w:rsidR="00762EE5" w:rsidRPr="0041491D">
        <w:rPr>
          <w:rFonts w:eastAsia="Calibri" w:cs="Calibri"/>
          <w:b/>
          <w:bCs/>
        </w:rPr>
        <w:t xml:space="preserve">.2025 r. </w:t>
      </w:r>
    </w:p>
    <w:p w:rsidR="0041491D" w:rsidRDefault="0041491D" w:rsidP="0041491D">
      <w:pPr>
        <w:spacing w:after="0" w:line="240" w:lineRule="auto"/>
        <w:jc w:val="both"/>
      </w:pPr>
    </w:p>
    <w:p w:rsidR="00CA2D69" w:rsidRDefault="00CA2D69" w:rsidP="0041491D">
      <w:pPr>
        <w:spacing w:after="0" w:line="240" w:lineRule="auto"/>
        <w:jc w:val="both"/>
      </w:pPr>
    </w:p>
    <w:p w:rsidR="00CA2D69" w:rsidRPr="0041491D" w:rsidRDefault="00CA2D69" w:rsidP="0041491D">
      <w:pPr>
        <w:spacing w:after="0" w:line="240" w:lineRule="auto"/>
        <w:jc w:val="both"/>
      </w:pPr>
    </w:p>
    <w:p w:rsidR="00837966" w:rsidRPr="0041491D" w:rsidRDefault="00837966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4 Miejsce dostawy</w:t>
      </w:r>
    </w:p>
    <w:p w:rsidR="00837966" w:rsidRPr="0041491D" w:rsidRDefault="00837966" w:rsidP="0041491D">
      <w:pPr>
        <w:spacing w:after="0" w:line="240" w:lineRule="auto"/>
        <w:jc w:val="both"/>
      </w:pPr>
    </w:p>
    <w:p w:rsidR="00837966" w:rsidRPr="0041491D" w:rsidRDefault="00837966" w:rsidP="0041491D">
      <w:pPr>
        <w:spacing w:after="0" w:line="240" w:lineRule="auto"/>
        <w:jc w:val="both"/>
      </w:pPr>
      <w:r w:rsidRPr="0041491D">
        <w:t xml:space="preserve">Miejsce realizacji dostaw:  </w:t>
      </w:r>
      <w:r w:rsidR="00125206" w:rsidRPr="006947D8">
        <w:rPr>
          <w:b/>
          <w:bCs/>
        </w:rPr>
        <w:t xml:space="preserve">ul. </w:t>
      </w:r>
      <w:r w:rsidR="002E2BFE">
        <w:rPr>
          <w:b/>
          <w:bCs/>
        </w:rPr>
        <w:t>Duża 1, 05-260</w:t>
      </w:r>
      <w:r w:rsidR="009E1E02">
        <w:rPr>
          <w:b/>
          <w:bCs/>
        </w:rPr>
        <w:t xml:space="preserve"> </w:t>
      </w:r>
      <w:r w:rsidR="002E2BFE">
        <w:rPr>
          <w:b/>
          <w:bCs/>
        </w:rPr>
        <w:t>Marki</w:t>
      </w:r>
    </w:p>
    <w:p w:rsidR="00837966" w:rsidRPr="0041491D" w:rsidRDefault="00837966" w:rsidP="0041491D">
      <w:pPr>
        <w:spacing w:after="0" w:line="240" w:lineRule="auto"/>
        <w:jc w:val="both"/>
        <w:rPr>
          <w:b/>
          <w:bCs/>
        </w:rPr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5</w:t>
      </w:r>
      <w:r w:rsidRPr="0041491D">
        <w:rPr>
          <w:b/>
          <w:bCs/>
        </w:rPr>
        <w:t>. Wynagrodzenie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Strony ustalają wynagrodzenie za wykonanie przedmiotu umowy na kwotę </w:t>
      </w:r>
      <w:r w:rsidR="00F11E8A" w:rsidRPr="0041491D">
        <w:t xml:space="preserve">............................ </w:t>
      </w:r>
      <w:r w:rsidRPr="0041491D">
        <w:t>PLN netto</w:t>
      </w:r>
      <w:r w:rsidR="00837966" w:rsidRPr="0041491D">
        <w:t xml:space="preserve"> + VAT.</w:t>
      </w:r>
    </w:p>
    <w:p w:rsidR="00017A82" w:rsidRDefault="00017A82" w:rsidP="0041491D">
      <w:pPr>
        <w:spacing w:after="0" w:line="240" w:lineRule="auto"/>
        <w:jc w:val="both"/>
      </w:pPr>
      <w:r w:rsidRPr="0041491D">
        <w:t>2. Płatność zostanie dokonana</w:t>
      </w:r>
      <w:r w:rsidR="007C34E0">
        <w:t xml:space="preserve"> do 7 dni</w:t>
      </w:r>
      <w:r w:rsidRPr="0041491D">
        <w:t xml:space="preserve"> </w:t>
      </w:r>
      <w:r w:rsidR="007C34E0">
        <w:t>po odbiorze poprawnie wykonanej instalacji.</w:t>
      </w:r>
    </w:p>
    <w:p w:rsidR="007C34E0" w:rsidRPr="0041491D" w:rsidRDefault="007C34E0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6</w:t>
      </w:r>
      <w:r w:rsidRPr="0041491D">
        <w:rPr>
          <w:b/>
          <w:bCs/>
        </w:rPr>
        <w:t xml:space="preserve">. Obowiązki </w:t>
      </w:r>
      <w:r w:rsidR="0062476E" w:rsidRPr="0041491D">
        <w:rPr>
          <w:b/>
          <w:bCs/>
        </w:rPr>
        <w:t>Sprzedającego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</w:t>
      </w:r>
      <w:r w:rsidR="0062476E" w:rsidRPr="0041491D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Pr="0041491D">
        <w:t>zobowiązuje się do dostarczenia środków trwałych zgodnie z</w:t>
      </w:r>
      <w:r w:rsidR="00F11E8A" w:rsidRPr="0041491D">
        <w:t xml:space="preserve"> ustalonym</w:t>
      </w:r>
      <w:r w:rsidR="0031572C" w:rsidRPr="0041491D">
        <w:t xml:space="preserve"> zakresem, specyfikacją, </w:t>
      </w:r>
      <w:r w:rsidR="00F11E8A" w:rsidRPr="0041491D">
        <w:t>terminami</w:t>
      </w:r>
      <w:r w:rsidRPr="0041491D">
        <w:t xml:space="preserve"> oraz obowiązującymi przepisami prawa.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</w:t>
      </w:r>
      <w:r w:rsidR="0062476E" w:rsidRPr="0041491D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Pr="0041491D">
        <w:t>zapewnia, że dostarczone urządzenia będą posiadać odpowiednie atesty i certyfikaty</w:t>
      </w:r>
      <w:r w:rsidR="00F11E8A" w:rsidRPr="0041491D">
        <w:t xml:space="preserve"> (jeśli dotyczy).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7</w:t>
      </w:r>
      <w:r w:rsidRPr="0041491D">
        <w:rPr>
          <w:b/>
          <w:bCs/>
        </w:rPr>
        <w:t>. Odbiór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Odbiory będą potwierdzane protokołami zdawczo-odbiorczymi, podpisywanymi przez obie strony</w:t>
      </w:r>
      <w:r w:rsidR="00F11E8A" w:rsidRPr="0041491D">
        <w:t xml:space="preserve"> Umowy.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8</w:t>
      </w:r>
      <w:r w:rsidRPr="0041491D">
        <w:rPr>
          <w:b/>
          <w:bCs/>
        </w:rPr>
        <w:t>. Gwarancja</w:t>
      </w:r>
      <w:r w:rsidR="00CA2D69">
        <w:rPr>
          <w:b/>
          <w:bCs/>
        </w:rPr>
        <w:t xml:space="preserve"> i czas reakcji serwisowej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F2001" w:rsidRDefault="00CA2D69" w:rsidP="00CA2D69">
      <w:pPr>
        <w:spacing w:after="0" w:line="240" w:lineRule="auto"/>
        <w:jc w:val="both"/>
      </w:pPr>
      <w:r>
        <w:t xml:space="preserve">1. </w:t>
      </w:r>
      <w:r w:rsidR="0062476E" w:rsidRPr="00CA2D69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="00017A82" w:rsidRPr="0041491D">
        <w:t xml:space="preserve">udziela </w:t>
      </w:r>
      <w:r w:rsidR="0062476E" w:rsidRPr="00CA2D69">
        <w:rPr>
          <w:b/>
          <w:bCs/>
        </w:rPr>
        <w:t>Kupującemu</w:t>
      </w:r>
      <w:r w:rsidR="009E1E02">
        <w:rPr>
          <w:b/>
          <w:bCs/>
        </w:rPr>
        <w:t xml:space="preserve"> </w:t>
      </w:r>
      <w:r w:rsidR="000F2001">
        <w:t>gwarancji na dostarczoną instalację</w:t>
      </w:r>
      <w:r w:rsidR="00017A82" w:rsidRPr="0041491D">
        <w:t xml:space="preserve"> na okres</w:t>
      </w:r>
      <w:r w:rsidR="000F2001">
        <w:t>:</w:t>
      </w:r>
    </w:p>
    <w:p w:rsidR="000F2001" w:rsidRDefault="000F2001" w:rsidP="00CA2D69">
      <w:pPr>
        <w:spacing w:after="0" w:line="240" w:lineRule="auto"/>
        <w:jc w:val="both"/>
      </w:pPr>
    </w:p>
    <w:p w:rsidR="00017A82" w:rsidRDefault="000F2001" w:rsidP="00CA2D69">
      <w:pPr>
        <w:spacing w:after="0" w:line="240" w:lineRule="auto"/>
        <w:jc w:val="both"/>
      </w:pPr>
      <w:r w:rsidRPr="000F2001">
        <w:rPr>
          <w:b/>
        </w:rPr>
        <w:t>Falownik:</w:t>
      </w:r>
      <w:r>
        <w:t xml:space="preserve">  ............................ Liczony od daty podpisania protokołu zdawczo - odbiorczego </w:t>
      </w:r>
      <w:r w:rsidR="00017A82" w:rsidRPr="0041491D">
        <w:t>.</w:t>
      </w:r>
    </w:p>
    <w:p w:rsidR="000F2001" w:rsidRDefault="000F2001" w:rsidP="00CA2D69">
      <w:pPr>
        <w:spacing w:after="0" w:line="240" w:lineRule="auto"/>
        <w:jc w:val="both"/>
      </w:pPr>
      <w:r w:rsidRPr="000F2001">
        <w:rPr>
          <w:b/>
        </w:rPr>
        <w:t>Moduły Fotowoltaiczne</w:t>
      </w:r>
      <w:r>
        <w:t xml:space="preserve">: ………………………. Liczony od daty podpisania protokołu zdawczo - odbiorczego </w:t>
      </w:r>
      <w:r w:rsidRPr="0041491D">
        <w:t>.</w:t>
      </w:r>
    </w:p>
    <w:p w:rsidR="000F2001" w:rsidRDefault="000F2001" w:rsidP="000F2001">
      <w:pPr>
        <w:spacing w:after="0" w:line="240" w:lineRule="auto"/>
        <w:jc w:val="both"/>
      </w:pPr>
      <w:r w:rsidRPr="000F2001">
        <w:rPr>
          <w:b/>
        </w:rPr>
        <w:t>Montaż:</w:t>
      </w:r>
      <w:r>
        <w:t xml:space="preserve"> ………………………. Liczony od daty podpisania protokołu zdawczo - odbiorczego </w:t>
      </w:r>
      <w:r w:rsidRPr="0041491D">
        <w:t>.</w:t>
      </w:r>
    </w:p>
    <w:p w:rsidR="000F2001" w:rsidRDefault="000F2001" w:rsidP="000F2001">
      <w:pPr>
        <w:spacing w:after="0" w:line="240" w:lineRule="auto"/>
        <w:jc w:val="both"/>
      </w:pPr>
      <w:r w:rsidRPr="000F2001">
        <w:rPr>
          <w:b/>
        </w:rPr>
        <w:t>Wydajność liniowa modułów:</w:t>
      </w:r>
      <w:r>
        <w:t xml:space="preserve"> ………………… Liczony od daty podpisania protokołu zdawczo - odbiorczego </w:t>
      </w:r>
      <w:r w:rsidRPr="0041491D">
        <w:t>.</w:t>
      </w:r>
    </w:p>
    <w:p w:rsidR="000F2001" w:rsidRDefault="000F2001" w:rsidP="000F2001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9</w:t>
      </w:r>
      <w:r w:rsidRPr="0041491D">
        <w:rPr>
          <w:b/>
          <w:bCs/>
        </w:rPr>
        <w:t>. Kary umowne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Za opóźnienie w realizacji przedmiotu</w:t>
      </w:r>
      <w:r w:rsidR="009E1E02">
        <w:t xml:space="preserve"> </w:t>
      </w:r>
      <w:r w:rsidR="0062476E" w:rsidRPr="0041491D">
        <w:rPr>
          <w:b/>
          <w:bCs/>
        </w:rPr>
        <w:t>Sprzedający</w:t>
      </w:r>
      <w:r w:rsidRPr="0041491D">
        <w:t xml:space="preserve"> zapłaci </w:t>
      </w:r>
      <w:r w:rsidR="0062476E" w:rsidRPr="0041491D">
        <w:rPr>
          <w:b/>
          <w:bCs/>
        </w:rPr>
        <w:t>Kupującemu</w:t>
      </w:r>
      <w:r w:rsidR="009E1E02">
        <w:rPr>
          <w:b/>
          <w:bCs/>
        </w:rPr>
        <w:t xml:space="preserve"> </w:t>
      </w:r>
      <w:r w:rsidRPr="0041491D">
        <w:t>karę umowną w wysokości</w:t>
      </w:r>
      <w:r w:rsidR="00F11E8A" w:rsidRPr="0041491D">
        <w:t>:</w:t>
      </w:r>
      <w:r w:rsidR="007C34E0">
        <w:t xml:space="preserve"> </w:t>
      </w:r>
      <w:r w:rsidR="007C34E0">
        <w:rPr>
          <w:b/>
          <w:bCs/>
        </w:rPr>
        <w:t>500</w:t>
      </w:r>
      <w:r w:rsidR="00125206" w:rsidRPr="00125206">
        <w:rPr>
          <w:b/>
          <w:bCs/>
        </w:rPr>
        <w:t>,00</w:t>
      </w:r>
      <w:r w:rsidRPr="00125206">
        <w:rPr>
          <w:b/>
          <w:bCs/>
        </w:rPr>
        <w:t>PLN</w:t>
      </w:r>
      <w:r w:rsidRPr="0041491D">
        <w:t xml:space="preserve"> za każdy dzień zwłoki.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Za nienależyte wykonanie dostawy </w:t>
      </w:r>
      <w:r w:rsidR="0062476E" w:rsidRPr="0041491D">
        <w:rPr>
          <w:b/>
          <w:bCs/>
        </w:rPr>
        <w:t>Sprzedający</w:t>
      </w:r>
      <w:r w:rsidRPr="0041491D">
        <w:t xml:space="preserve"> zapłaci karę umowną w wysokości </w:t>
      </w:r>
      <w:r w:rsidR="007023E1">
        <w:rPr>
          <w:b/>
          <w:bCs/>
        </w:rPr>
        <w:t>1</w:t>
      </w:r>
      <w:r w:rsidR="00125206" w:rsidRPr="00125206">
        <w:rPr>
          <w:b/>
          <w:bCs/>
        </w:rPr>
        <w:t xml:space="preserve">0 </w:t>
      </w:r>
      <w:r w:rsidR="00E23D62" w:rsidRPr="00125206">
        <w:rPr>
          <w:b/>
          <w:bCs/>
        </w:rPr>
        <w:t>000,00</w:t>
      </w:r>
      <w:r w:rsidRPr="00125206">
        <w:rPr>
          <w:b/>
          <w:bCs/>
        </w:rPr>
        <w:t>PLN.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10</w:t>
      </w:r>
      <w:r w:rsidRPr="0041491D">
        <w:rPr>
          <w:b/>
          <w:bCs/>
        </w:rPr>
        <w:t>. Postanowienia końcowe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Wszelkie zmiany i uzupełnienia umowy wymagają formy pisemnej pod rygorem nieważności.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>2. W sprawach nieuregulowanych niniejszą umową mają zastosowanie przepisy Kodeksu cywilnego.</w:t>
      </w:r>
    </w:p>
    <w:p w:rsidR="002923F5" w:rsidRDefault="002923F5" w:rsidP="0041491D">
      <w:pPr>
        <w:spacing w:after="0" w:line="240" w:lineRule="auto"/>
        <w:jc w:val="both"/>
      </w:pPr>
    </w:p>
    <w:p w:rsidR="009E1E02" w:rsidRDefault="009E1E02" w:rsidP="009E1E02">
      <w:pPr>
        <w:spacing w:after="0" w:line="240" w:lineRule="auto"/>
        <w:rPr>
          <w:b/>
          <w:bCs/>
        </w:rPr>
      </w:pPr>
    </w:p>
    <w:p w:rsidR="00C82056" w:rsidRDefault="009E1E02" w:rsidP="009E1E02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</w:t>
      </w:r>
    </w:p>
    <w:p w:rsidR="00017A82" w:rsidRPr="0041491D" w:rsidRDefault="00726D7E" w:rsidP="009E1E02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</w:t>
      </w:r>
      <w:r w:rsidR="009E1E02">
        <w:rPr>
          <w:b/>
          <w:bCs/>
        </w:rPr>
        <w:t xml:space="preserve"> </w:t>
      </w:r>
      <w:r w:rsidR="0062476E" w:rsidRPr="0041491D">
        <w:rPr>
          <w:b/>
          <w:bCs/>
        </w:rPr>
        <w:t>Kupujący</w:t>
      </w:r>
      <w:r w:rsidR="00017A82" w:rsidRPr="0041491D">
        <w:rPr>
          <w:b/>
          <w:bCs/>
        </w:rPr>
        <w:t xml:space="preserve">:   </w:t>
      </w:r>
      <w:r w:rsidR="009E1E02">
        <w:rPr>
          <w:b/>
          <w:bCs/>
        </w:rPr>
        <w:t xml:space="preserve">                                                                 </w:t>
      </w:r>
      <w:r w:rsidR="009E1E02" w:rsidRPr="0041491D">
        <w:rPr>
          <w:b/>
          <w:bCs/>
        </w:rPr>
        <w:t>Sprzedający:</w:t>
      </w:r>
    </w:p>
    <w:p w:rsidR="00017A82" w:rsidRPr="0041491D" w:rsidRDefault="00017A82" w:rsidP="0041491D">
      <w:pPr>
        <w:spacing w:after="0" w:line="240" w:lineRule="auto"/>
        <w:jc w:val="both"/>
      </w:pPr>
    </w:p>
    <w:p w:rsidR="00F11C89" w:rsidRPr="0041491D" w:rsidRDefault="00F11C89" w:rsidP="0041491D">
      <w:pPr>
        <w:spacing w:after="0" w:line="240" w:lineRule="auto"/>
        <w:jc w:val="both"/>
      </w:pPr>
    </w:p>
    <w:p w:rsidR="009E1E02" w:rsidRPr="0041491D" w:rsidRDefault="00017A82" w:rsidP="009E1E02">
      <w:pPr>
        <w:spacing w:after="0" w:line="240" w:lineRule="auto"/>
      </w:pPr>
      <w:r w:rsidRPr="0041491D">
        <w:t>.......................................</w:t>
      </w:r>
      <w:r w:rsidR="009E1E02">
        <w:t xml:space="preserve">                                                </w:t>
      </w:r>
      <w:r w:rsidR="009E1E02" w:rsidRPr="0041491D">
        <w:t>.......................................</w:t>
      </w:r>
    </w:p>
    <w:p w:rsidR="00017A82" w:rsidRPr="009E1E02" w:rsidRDefault="009E1E02" w:rsidP="009E1E02">
      <w:pPr>
        <w:spacing w:after="0" w:line="240" w:lineRule="auto"/>
      </w:pPr>
      <w:r>
        <w:t xml:space="preserve">    </w:t>
      </w:r>
      <w:r w:rsidRPr="0041491D">
        <w:t>(czytelny podpis)</w:t>
      </w:r>
      <w:r>
        <w:t xml:space="preserve">                                                              </w:t>
      </w:r>
      <w:r w:rsidR="001E2C5D" w:rsidRPr="0041491D">
        <w:t>(czytelny podpis)</w:t>
      </w:r>
      <w:r w:rsidR="00017A82" w:rsidRPr="0041491D">
        <w:rPr>
          <w:b/>
          <w:bCs/>
        </w:rPr>
        <w:t xml:space="preserve">   </w:t>
      </w:r>
    </w:p>
    <w:sectPr w:rsidR="00017A82" w:rsidRPr="009E1E02" w:rsidSect="000B034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EA8" w:rsidRDefault="00121EA8" w:rsidP="00F35D31">
      <w:pPr>
        <w:spacing w:after="0" w:line="240" w:lineRule="auto"/>
      </w:pPr>
      <w:r>
        <w:separator/>
      </w:r>
    </w:p>
  </w:endnote>
  <w:endnote w:type="continuationSeparator" w:id="1">
    <w:p w:rsidR="00121EA8" w:rsidRDefault="00121EA8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:rsidR="00F35D31" w:rsidRDefault="00D5219E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F35D3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F35D31" w:rsidRDefault="00F35D31" w:rsidP="00F35D3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:rsidR="00F35D31" w:rsidRDefault="00D5219E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F35D3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2E2BFE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EA8" w:rsidRDefault="00121EA8" w:rsidP="00F35D31">
      <w:pPr>
        <w:spacing w:after="0" w:line="240" w:lineRule="auto"/>
      </w:pPr>
      <w:r>
        <w:separator/>
      </w:r>
    </w:p>
  </w:footnote>
  <w:footnote w:type="continuationSeparator" w:id="1">
    <w:p w:rsidR="00121EA8" w:rsidRDefault="00121EA8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D31" w:rsidRDefault="00F35D31" w:rsidP="00F35D31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2CAF"/>
    <w:multiLevelType w:val="multilevel"/>
    <w:tmpl w:val="E64A647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39"/>
    <w:rsid w:val="00005DCA"/>
    <w:rsid w:val="00017A82"/>
    <w:rsid w:val="000B034F"/>
    <w:rsid w:val="000D2A41"/>
    <w:rsid w:val="000F2001"/>
    <w:rsid w:val="00121EA8"/>
    <w:rsid w:val="00125206"/>
    <w:rsid w:val="001E2C5D"/>
    <w:rsid w:val="0021264D"/>
    <w:rsid w:val="002338CC"/>
    <w:rsid w:val="0028719C"/>
    <w:rsid w:val="002923F5"/>
    <w:rsid w:val="002B2D0E"/>
    <w:rsid w:val="002E2BFE"/>
    <w:rsid w:val="00311447"/>
    <w:rsid w:val="0031572C"/>
    <w:rsid w:val="00397B45"/>
    <w:rsid w:val="0041491D"/>
    <w:rsid w:val="00420846"/>
    <w:rsid w:val="00457D1C"/>
    <w:rsid w:val="004B1B9C"/>
    <w:rsid w:val="004D5A48"/>
    <w:rsid w:val="00565BA8"/>
    <w:rsid w:val="00583F00"/>
    <w:rsid w:val="005A2EBC"/>
    <w:rsid w:val="005E152E"/>
    <w:rsid w:val="005E6531"/>
    <w:rsid w:val="00604FC5"/>
    <w:rsid w:val="0062476E"/>
    <w:rsid w:val="006947D8"/>
    <w:rsid w:val="007023E1"/>
    <w:rsid w:val="00702EF5"/>
    <w:rsid w:val="00726CCC"/>
    <w:rsid w:val="00726D7E"/>
    <w:rsid w:val="007569FC"/>
    <w:rsid w:val="00762EE5"/>
    <w:rsid w:val="0078658D"/>
    <w:rsid w:val="007970EB"/>
    <w:rsid w:val="007B272D"/>
    <w:rsid w:val="007C34E0"/>
    <w:rsid w:val="00837966"/>
    <w:rsid w:val="008857C9"/>
    <w:rsid w:val="008D2580"/>
    <w:rsid w:val="009E1E02"/>
    <w:rsid w:val="00A22342"/>
    <w:rsid w:val="00A93B31"/>
    <w:rsid w:val="00B2087C"/>
    <w:rsid w:val="00B90739"/>
    <w:rsid w:val="00C1617D"/>
    <w:rsid w:val="00C21CCB"/>
    <w:rsid w:val="00C60480"/>
    <w:rsid w:val="00C61D1C"/>
    <w:rsid w:val="00C82056"/>
    <w:rsid w:val="00C87DFB"/>
    <w:rsid w:val="00CA2D69"/>
    <w:rsid w:val="00CC2039"/>
    <w:rsid w:val="00CC3484"/>
    <w:rsid w:val="00CD625C"/>
    <w:rsid w:val="00D5219E"/>
    <w:rsid w:val="00D76907"/>
    <w:rsid w:val="00DA1CE0"/>
    <w:rsid w:val="00E23D62"/>
    <w:rsid w:val="00E37B03"/>
    <w:rsid w:val="00E43950"/>
    <w:rsid w:val="00EB7225"/>
    <w:rsid w:val="00ED2748"/>
    <w:rsid w:val="00F11C89"/>
    <w:rsid w:val="00F11E8A"/>
    <w:rsid w:val="00F35D31"/>
    <w:rsid w:val="00F8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34F"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paragraph" w:styleId="Tekstdymka">
    <w:name w:val="Balloon Text"/>
    <w:basedOn w:val="Normalny"/>
    <w:link w:val="TekstdymkaZnak"/>
    <w:uiPriority w:val="99"/>
    <w:semiHidden/>
    <w:unhideWhenUsed/>
    <w:rsid w:val="009E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E0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E2B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0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Fujitsu</cp:lastModifiedBy>
  <cp:revision>40</cp:revision>
  <dcterms:created xsi:type="dcterms:W3CDTF">2024-08-01T15:12:00Z</dcterms:created>
  <dcterms:modified xsi:type="dcterms:W3CDTF">2024-12-26T14:21:00Z</dcterms:modified>
</cp:coreProperties>
</file>