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01C" w:rsidRDefault="000B101C" w:rsidP="000B101C">
      <w:pPr>
        <w:spacing w:after="0" w:line="240" w:lineRule="auto"/>
        <w:ind w:left="709" w:hanging="709"/>
        <w:jc w:val="right"/>
        <w:rPr>
          <w:rFonts w:ascii="Times New Roman" w:eastAsia="Times New Roman" w:hAnsi="Times New Roman"/>
          <w:i/>
          <w:sz w:val="24"/>
          <w:szCs w:val="24"/>
          <w:lang w:eastAsia="pl-PL"/>
        </w:rPr>
      </w:pPr>
      <w:r>
        <w:rPr>
          <w:rFonts w:ascii="Times New Roman" w:eastAsia="Times New Roman" w:hAnsi="Times New Roman"/>
          <w:i/>
          <w:sz w:val="24"/>
          <w:szCs w:val="24"/>
          <w:lang w:eastAsia="pl-PL"/>
        </w:rPr>
        <w:t xml:space="preserve">Załącznik nr 5 do zaproszenia nr </w:t>
      </w:r>
      <w:r w:rsidR="00383722">
        <w:rPr>
          <w:rFonts w:ascii="Times New Roman" w:eastAsia="Times New Roman" w:hAnsi="Times New Roman"/>
          <w:i/>
          <w:color w:val="000000"/>
          <w:szCs w:val="24"/>
          <w:lang w:eastAsia="pl-PL"/>
        </w:rPr>
        <w:t>4/IA/FERS.01.05/ZK z dnia 21.11.2024</w:t>
      </w:r>
      <w:r>
        <w:rPr>
          <w:rFonts w:ascii="Times New Roman" w:eastAsia="Times New Roman" w:hAnsi="Times New Roman"/>
          <w:i/>
          <w:color w:val="000000"/>
          <w:sz w:val="24"/>
          <w:szCs w:val="24"/>
          <w:lang w:eastAsia="pl-PL"/>
        </w:rPr>
        <w:t>2024</w:t>
      </w:r>
    </w:p>
    <w:p w:rsidR="000B101C" w:rsidRDefault="000B101C" w:rsidP="000B101C">
      <w:pPr>
        <w:spacing w:after="0" w:line="240" w:lineRule="auto"/>
        <w:ind w:left="709" w:hanging="709"/>
        <w:jc w:val="center"/>
        <w:rPr>
          <w:rFonts w:ascii="Times New Roman" w:eastAsia="Times New Roman" w:hAnsi="Times New Roman"/>
          <w:sz w:val="24"/>
          <w:szCs w:val="24"/>
          <w:lang w:eastAsia="pl-PL"/>
        </w:rPr>
      </w:pPr>
    </w:p>
    <w:p w:rsidR="000B101C" w:rsidRDefault="000B101C" w:rsidP="000B101C">
      <w:pPr>
        <w:spacing w:after="0" w:line="240" w:lineRule="auto"/>
        <w:ind w:left="709" w:hanging="709"/>
        <w:jc w:val="center"/>
        <w:rPr>
          <w:rFonts w:ascii="Times New Roman" w:hAnsi="Times New Roman"/>
          <w:b/>
          <w:sz w:val="24"/>
          <w:szCs w:val="24"/>
        </w:rPr>
      </w:pPr>
      <w:r>
        <w:rPr>
          <w:rFonts w:ascii="Times New Roman" w:hAnsi="Times New Roman"/>
          <w:b/>
          <w:sz w:val="24"/>
          <w:szCs w:val="24"/>
        </w:rPr>
        <w:t>UMOWA (wzór) NR ………./</w:t>
      </w:r>
      <w:r w:rsidR="00383722">
        <w:rPr>
          <w:rFonts w:ascii="Times New Roman" w:hAnsi="Times New Roman"/>
          <w:b/>
          <w:sz w:val="24"/>
          <w:szCs w:val="24"/>
        </w:rPr>
        <w:t>4</w:t>
      </w:r>
      <w:r>
        <w:rPr>
          <w:rFonts w:ascii="Times New Roman" w:hAnsi="Times New Roman"/>
          <w:b/>
          <w:sz w:val="24"/>
          <w:szCs w:val="24"/>
        </w:rPr>
        <w:t>/IA/2024</w:t>
      </w:r>
    </w:p>
    <w:p w:rsidR="000B101C" w:rsidRDefault="000B101C" w:rsidP="000B101C">
      <w:pPr>
        <w:spacing w:after="0" w:line="240" w:lineRule="auto"/>
        <w:ind w:left="709" w:hanging="709"/>
        <w:jc w:val="center"/>
        <w:rPr>
          <w:rFonts w:ascii="Times New Roman" w:hAnsi="Times New Roman"/>
          <w:sz w:val="24"/>
          <w:szCs w:val="24"/>
        </w:rPr>
      </w:pPr>
    </w:p>
    <w:p w:rsidR="000B101C" w:rsidRDefault="000B101C" w:rsidP="000B101C">
      <w:pPr>
        <w:spacing w:after="0" w:line="240" w:lineRule="auto"/>
        <w:jc w:val="both"/>
        <w:rPr>
          <w:rFonts w:ascii="Times New Roman" w:hAnsi="Times New Roman"/>
          <w:sz w:val="24"/>
          <w:szCs w:val="24"/>
        </w:rPr>
      </w:pPr>
      <w:r>
        <w:rPr>
          <w:rFonts w:ascii="Times New Roman" w:hAnsi="Times New Roman"/>
          <w:sz w:val="24"/>
          <w:szCs w:val="24"/>
        </w:rPr>
        <w:t>Zawarta dnia …………………… 2024 r. w Ostrowcu Świętokrzyskim pomiędzy:</w:t>
      </w:r>
    </w:p>
    <w:p w:rsidR="000B101C" w:rsidRDefault="000B101C" w:rsidP="000B101C">
      <w:pPr>
        <w:spacing w:after="0" w:line="240" w:lineRule="auto"/>
        <w:jc w:val="both"/>
        <w:rPr>
          <w:rFonts w:ascii="Times New Roman" w:hAnsi="Times New Roman"/>
          <w:sz w:val="24"/>
          <w:szCs w:val="24"/>
        </w:rPr>
      </w:pPr>
      <w:r>
        <w:rPr>
          <w:rFonts w:ascii="Times New Roman" w:hAnsi="Times New Roman"/>
          <w:b/>
          <w:sz w:val="24"/>
          <w:szCs w:val="24"/>
        </w:rPr>
        <w:t>Akademią Nauk Stosowanych im. Józefa Gołuchowskiego, ul. Akademicka 12, 27-400 Ostrowiec Św., NIP: 6611259598, REGON 291131080,</w:t>
      </w:r>
    </w:p>
    <w:p w:rsidR="000B101C" w:rsidRDefault="000B101C" w:rsidP="000B101C">
      <w:pPr>
        <w:spacing w:after="0" w:line="240" w:lineRule="auto"/>
        <w:jc w:val="both"/>
        <w:rPr>
          <w:rFonts w:ascii="Times New Roman" w:hAnsi="Times New Roman"/>
          <w:sz w:val="24"/>
          <w:szCs w:val="24"/>
        </w:rPr>
      </w:pPr>
      <w:r>
        <w:rPr>
          <w:rFonts w:ascii="Times New Roman" w:hAnsi="Times New Roman"/>
          <w:sz w:val="24"/>
          <w:szCs w:val="24"/>
        </w:rPr>
        <w:t>Reprezentowaną przez Kanclerza Uczelni mgr Agnieszkę Winiarczyk, zwaną dalszej części Umowy ZLECENIODAWCĄ</w:t>
      </w:r>
    </w:p>
    <w:p w:rsidR="000B101C" w:rsidRDefault="000B101C" w:rsidP="000B101C">
      <w:pPr>
        <w:spacing w:after="0" w:line="240" w:lineRule="auto"/>
        <w:jc w:val="both"/>
        <w:rPr>
          <w:rFonts w:ascii="Times New Roman" w:hAnsi="Times New Roman"/>
          <w:sz w:val="24"/>
          <w:szCs w:val="24"/>
        </w:rPr>
      </w:pPr>
      <w:r>
        <w:rPr>
          <w:rFonts w:ascii="Times New Roman" w:hAnsi="Times New Roman"/>
          <w:sz w:val="24"/>
          <w:szCs w:val="24"/>
        </w:rPr>
        <w:t xml:space="preserve">a ………………………………………………………………………………………………………………………………………… </w:t>
      </w:r>
      <w:r>
        <w:rPr>
          <w:rFonts w:ascii="Times New Roman" w:hAnsi="Times New Roman"/>
          <w:sz w:val="24"/>
          <w:szCs w:val="24"/>
        </w:rPr>
        <w:br/>
        <w:t xml:space="preserve">z siedzibą: …………………………………………………, NIP …………………………, </w:t>
      </w:r>
    </w:p>
    <w:p w:rsidR="000B101C" w:rsidRDefault="000B101C" w:rsidP="000B101C">
      <w:pPr>
        <w:spacing w:after="0" w:line="240" w:lineRule="auto"/>
        <w:jc w:val="both"/>
        <w:rPr>
          <w:rFonts w:ascii="Times New Roman" w:hAnsi="Times New Roman"/>
          <w:sz w:val="24"/>
          <w:szCs w:val="24"/>
        </w:rPr>
      </w:pPr>
      <w:r>
        <w:rPr>
          <w:rFonts w:ascii="Times New Roman" w:hAnsi="Times New Roman"/>
          <w:sz w:val="24"/>
          <w:szCs w:val="24"/>
        </w:rPr>
        <w:t xml:space="preserve">reprezentowanym przez: …………………………………………………, zwanym w dalszej części Umowy ZLECENIOBIORCĄ o treści następującej: </w:t>
      </w:r>
    </w:p>
    <w:p w:rsidR="000B101C" w:rsidRDefault="000B101C" w:rsidP="000B101C">
      <w:pPr>
        <w:spacing w:after="0" w:line="240" w:lineRule="auto"/>
        <w:rPr>
          <w:rFonts w:ascii="Times New Roman" w:hAnsi="Times New Roman"/>
          <w:sz w:val="24"/>
          <w:szCs w:val="24"/>
        </w:rPr>
      </w:pPr>
    </w:p>
    <w:p w:rsidR="000B101C" w:rsidRDefault="000B101C" w:rsidP="000B101C">
      <w:pPr>
        <w:spacing w:after="0" w:line="240" w:lineRule="auto"/>
        <w:jc w:val="center"/>
        <w:rPr>
          <w:rFonts w:ascii="Times New Roman" w:hAnsi="Times New Roman"/>
          <w:b/>
          <w:sz w:val="24"/>
          <w:szCs w:val="24"/>
        </w:rPr>
      </w:pPr>
    </w:p>
    <w:p w:rsidR="000B101C" w:rsidRDefault="000B101C" w:rsidP="000B101C">
      <w:pPr>
        <w:spacing w:after="0" w:line="240" w:lineRule="auto"/>
        <w:jc w:val="center"/>
        <w:rPr>
          <w:rFonts w:ascii="Times New Roman" w:hAnsi="Times New Roman"/>
          <w:b/>
          <w:sz w:val="24"/>
          <w:szCs w:val="24"/>
        </w:rPr>
      </w:pPr>
      <w:r>
        <w:rPr>
          <w:rFonts w:ascii="Times New Roman" w:hAnsi="Times New Roman"/>
          <w:b/>
          <w:sz w:val="24"/>
          <w:szCs w:val="24"/>
        </w:rPr>
        <w:t>§ 1</w:t>
      </w:r>
    </w:p>
    <w:p w:rsidR="000B101C" w:rsidRDefault="000B101C" w:rsidP="000B101C">
      <w:pPr>
        <w:spacing w:after="0" w:line="240" w:lineRule="auto"/>
        <w:jc w:val="both"/>
        <w:rPr>
          <w:rFonts w:ascii="Times New Roman" w:hAnsi="Times New Roman"/>
          <w:sz w:val="24"/>
          <w:szCs w:val="24"/>
        </w:rPr>
      </w:pPr>
      <w:r>
        <w:rPr>
          <w:rFonts w:ascii="Times New Roman" w:hAnsi="Times New Roman"/>
          <w:sz w:val="24"/>
          <w:szCs w:val="24"/>
        </w:rPr>
        <w:t xml:space="preserve">Zleceniodawca oświadcza, iż jest realizatorem projektu „„Innowacyjna Akademia” współfinansowanego ze środków Europejskiego Funduszu Społecznego Plus (EFS+) w ramach programu </w:t>
      </w:r>
      <w:r>
        <w:rPr>
          <w:rStyle w:val="Uwydatnienie"/>
          <w:rFonts w:ascii="Times New Roman" w:hAnsi="Times New Roman"/>
          <w:color w:val="1B1B1B"/>
          <w:sz w:val="24"/>
          <w:szCs w:val="24"/>
          <w:shd w:val="clear" w:color="auto" w:fill="FFFFFF"/>
        </w:rPr>
        <w:t>Fundusze Europejskie dla Rozwoju Społecznego 2021-2027 (FERS)</w:t>
      </w:r>
      <w:r>
        <w:rPr>
          <w:rFonts w:ascii="Times New Roman" w:hAnsi="Times New Roman"/>
          <w:sz w:val="24"/>
          <w:szCs w:val="24"/>
        </w:rPr>
        <w:t xml:space="preserve">. </w:t>
      </w:r>
      <w:r>
        <w:rPr>
          <w:rStyle w:val="Uwydatnienie"/>
          <w:rFonts w:ascii="Times New Roman" w:hAnsi="Times New Roman"/>
          <w:color w:val="1B1B1B"/>
          <w:sz w:val="24"/>
          <w:szCs w:val="24"/>
        </w:rPr>
        <w:t>Priorytet 1 Umiejętności, Działanie 01.05 Umiejętności w szkolnictwie wyższym</w:t>
      </w:r>
      <w:r>
        <w:rPr>
          <w:rFonts w:ascii="Times New Roman" w:hAnsi="Times New Roman"/>
          <w:sz w:val="24"/>
          <w:szCs w:val="24"/>
        </w:rPr>
        <w:t xml:space="preserve">; </w:t>
      </w:r>
      <w:r>
        <w:rPr>
          <w:rFonts w:ascii="Times New Roman" w:hAnsi="Times New Roman"/>
          <w:sz w:val="24"/>
          <w:szCs w:val="24"/>
          <w:lang w:eastAsia="pl-PL"/>
        </w:rPr>
        <w:t xml:space="preserve">numer umowy: </w:t>
      </w:r>
      <w:r>
        <w:rPr>
          <w:rFonts w:ascii="Times New Roman" w:hAnsi="Times New Roman"/>
          <w:color w:val="212121"/>
          <w:spacing w:val="2"/>
          <w:sz w:val="24"/>
          <w:szCs w:val="24"/>
          <w:shd w:val="clear" w:color="auto" w:fill="FFFFFF"/>
        </w:rPr>
        <w:t>FERS.01.05-IP.08-0274/23</w:t>
      </w:r>
      <w:r>
        <w:rPr>
          <w:lang w:eastAsia="pl-PL"/>
        </w:rPr>
        <w:t>.</w:t>
      </w:r>
    </w:p>
    <w:p w:rsidR="000B101C" w:rsidRDefault="000B101C" w:rsidP="000B101C">
      <w:pPr>
        <w:spacing w:after="0" w:line="240" w:lineRule="auto"/>
        <w:jc w:val="center"/>
        <w:rPr>
          <w:rFonts w:ascii="Times New Roman" w:hAnsi="Times New Roman"/>
          <w:b/>
          <w:sz w:val="24"/>
          <w:szCs w:val="24"/>
        </w:rPr>
      </w:pPr>
    </w:p>
    <w:p w:rsidR="000B101C" w:rsidRDefault="000B101C" w:rsidP="000B101C">
      <w:pPr>
        <w:pStyle w:val="Akapitzlist"/>
        <w:numPr>
          <w:ilvl w:val="0"/>
          <w:numId w:val="35"/>
        </w:numPr>
        <w:ind w:left="284" w:hanging="284"/>
        <w:jc w:val="both"/>
      </w:pPr>
      <w:r>
        <w:t xml:space="preserve">Przedmiotem Umowy jest </w:t>
      </w:r>
      <w:r w:rsidR="00D61E73" w:rsidRPr="002F06D1">
        <w:t xml:space="preserve">na zakup, dostawę i instalację wyposażenia  </w:t>
      </w:r>
      <w:r w:rsidR="00383722">
        <w:t>Strzelnicy wirtualnej</w:t>
      </w:r>
      <w:r w:rsidR="00D61E73" w:rsidRPr="002F06D1">
        <w:t xml:space="preserve"> Akademii Nauk Stosowanych im. Józefa Gołuchowskiego zlokalizowanej w Budynku </w:t>
      </w:r>
      <w:r w:rsidR="006E3D04">
        <w:t>B</w:t>
      </w:r>
      <w:r w:rsidR="00D61E73">
        <w:t xml:space="preserve"> w </w:t>
      </w:r>
      <w:r w:rsidR="00D61E73" w:rsidRPr="002F06D1">
        <w:t>Ostrowcu Św., ul. Akademickiej 12</w:t>
      </w:r>
      <w:r>
        <w:t xml:space="preserve"> zgodnie z wymogami określonymi w szczegółowej charakterystyce przedmiotu zamówienia.</w:t>
      </w:r>
    </w:p>
    <w:p w:rsidR="00C771A8" w:rsidRDefault="00C771A8" w:rsidP="000B101C">
      <w:pPr>
        <w:pStyle w:val="Akapitzlist"/>
        <w:numPr>
          <w:ilvl w:val="0"/>
          <w:numId w:val="35"/>
        </w:numPr>
        <w:ind w:left="284" w:hanging="284"/>
        <w:jc w:val="both"/>
      </w:pPr>
      <w:r w:rsidRPr="00257124">
        <w:t>Przedmiot umowy jest zg</w:t>
      </w:r>
      <w:r>
        <w:t>odny z ofertą z dnia ……………… 2024</w:t>
      </w:r>
      <w:r w:rsidRPr="00257124">
        <w:t xml:space="preserve"> r., na którą składają się Formularz oferty wraz ze wszystkim załącznikami stanowiącymi załącznik </w:t>
      </w:r>
      <w:r>
        <w:t>do </w:t>
      </w:r>
      <w:r w:rsidRPr="00257124">
        <w:t>umowy</w:t>
      </w:r>
    </w:p>
    <w:p w:rsidR="000B101C" w:rsidRDefault="000B101C" w:rsidP="000B101C">
      <w:pPr>
        <w:spacing w:after="0" w:line="240" w:lineRule="auto"/>
        <w:jc w:val="center"/>
        <w:rPr>
          <w:rFonts w:ascii="Times New Roman" w:hAnsi="Times New Roman"/>
          <w:b/>
          <w:sz w:val="24"/>
          <w:szCs w:val="24"/>
        </w:rPr>
      </w:pPr>
    </w:p>
    <w:p w:rsidR="00C771A8" w:rsidRDefault="00C771A8" w:rsidP="00C771A8">
      <w:pPr>
        <w:spacing w:after="0" w:line="240" w:lineRule="auto"/>
        <w:jc w:val="center"/>
        <w:rPr>
          <w:rFonts w:ascii="Times New Roman" w:hAnsi="Times New Roman"/>
          <w:b/>
          <w:sz w:val="24"/>
          <w:szCs w:val="24"/>
        </w:rPr>
      </w:pPr>
      <w:r>
        <w:rPr>
          <w:rFonts w:ascii="Times New Roman" w:hAnsi="Times New Roman"/>
          <w:b/>
          <w:sz w:val="24"/>
          <w:szCs w:val="24"/>
        </w:rPr>
        <w:t>§ 2</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 xml:space="preserve">Zleceniobiorca oświadcza, iż posiada odpowiednie kwalifikacje, uprawnienia i warunki do należytego wykonania przedmiotu umowy.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 xml:space="preserve">Wykonując przedmiot Umowy, Zleceniobiorca zobowiązuje się do terminowego, starannego i profesjonalnego wykonania zlecenia według zaleceń i wskazówek oraz </w:t>
      </w:r>
      <w:r>
        <w:rPr>
          <w:rFonts w:ascii="Times New Roman" w:hAnsi="Times New Roman"/>
          <w:sz w:val="24"/>
          <w:szCs w:val="24"/>
        </w:rPr>
        <w:br/>
        <w:t xml:space="preserve">w sposób określony przez Zleceniodawcę w dokumentacji z postępowania nr </w:t>
      </w:r>
      <w:r w:rsidR="00383722">
        <w:rPr>
          <w:rFonts w:ascii="Times New Roman" w:eastAsia="Times New Roman" w:hAnsi="Times New Roman"/>
          <w:color w:val="000000"/>
          <w:sz w:val="24"/>
          <w:szCs w:val="24"/>
          <w:lang w:eastAsia="pl-PL"/>
        </w:rPr>
        <w:t>4</w:t>
      </w:r>
      <w:r>
        <w:rPr>
          <w:rFonts w:ascii="Times New Roman" w:eastAsia="Times New Roman" w:hAnsi="Times New Roman"/>
          <w:color w:val="000000"/>
          <w:sz w:val="24"/>
          <w:szCs w:val="24"/>
          <w:lang w:eastAsia="pl-PL"/>
        </w:rPr>
        <w:t>/IA/FERS.01.05/ZK</w:t>
      </w:r>
      <w:r>
        <w:rPr>
          <w:rFonts w:ascii="Times New Roman" w:hAnsi="Times New Roman"/>
          <w:sz w:val="24"/>
          <w:szCs w:val="24"/>
        </w:rPr>
        <w:t>.</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ab/>
        <w:t xml:space="preserve">Zleceniobiorca jest zobowiązany informować wyznaczonego pracownika Zleceniodawcy </w:t>
      </w:r>
      <w:r>
        <w:rPr>
          <w:rFonts w:ascii="Times New Roman" w:hAnsi="Times New Roman"/>
          <w:sz w:val="24"/>
          <w:szCs w:val="24"/>
        </w:rPr>
        <w:br/>
        <w:t xml:space="preserve">o wszelkich przeszkodach utrudniających lub uniemożliwiających realizację umowy, </w:t>
      </w:r>
      <w:r>
        <w:rPr>
          <w:rFonts w:ascii="Times New Roman" w:hAnsi="Times New Roman"/>
          <w:sz w:val="24"/>
          <w:szCs w:val="24"/>
        </w:rPr>
        <w:br/>
        <w:t xml:space="preserve">a także o innych zdarzeniach mających wpływ na realizację umowy.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ab/>
        <w:t xml:space="preserve">Zleceniobiorca oświadcza, że w trakcie obowiązywania niniejszej Umowy, jak również po jej ustaniu, zachowa pełną poufność w stosunku do wszelkich informacji wynikających </w:t>
      </w:r>
      <w:r>
        <w:rPr>
          <w:rFonts w:ascii="Times New Roman" w:hAnsi="Times New Roman"/>
          <w:sz w:val="24"/>
          <w:szCs w:val="24"/>
        </w:rPr>
        <w:br/>
        <w:t xml:space="preserve">z tej Umowy i nie wyjawi ich osobom trzecim oraz że wykonywane przez niego czynności nie będą naruszać praw osób trzecich i obowiązującego prawa.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lastRenderedPageBreak/>
        <w:t xml:space="preserve">5. </w:t>
      </w:r>
      <w:r>
        <w:rPr>
          <w:rFonts w:ascii="Times New Roman" w:hAnsi="Times New Roman"/>
          <w:sz w:val="24"/>
          <w:szCs w:val="24"/>
        </w:rPr>
        <w:tab/>
        <w:t xml:space="preserve">Osobami upoważnionymi do kontaktów w sprawie realizacji postanowień niniejszej umowy są: </w:t>
      </w:r>
    </w:p>
    <w:p w:rsidR="000B101C" w:rsidRDefault="000B101C" w:rsidP="000B101C">
      <w:pPr>
        <w:spacing w:after="0" w:line="240" w:lineRule="auto"/>
        <w:ind w:left="567" w:hanging="284"/>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ze strony Zleceniodawcy: ……………………………………………………………………………………………</w:t>
      </w:r>
    </w:p>
    <w:p w:rsidR="000B101C" w:rsidRDefault="000B101C" w:rsidP="000B101C">
      <w:pPr>
        <w:spacing w:after="0" w:line="240" w:lineRule="auto"/>
        <w:ind w:left="567" w:hanging="284"/>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ze strony Zleceniobiorcy: ……………………………………………………………………………………………</w:t>
      </w:r>
    </w:p>
    <w:p w:rsidR="00C771A8" w:rsidRDefault="000B101C" w:rsidP="000B101C">
      <w:pPr>
        <w:spacing w:after="0" w:line="240" w:lineRule="auto"/>
        <w:ind w:left="284" w:hanging="284"/>
        <w:rPr>
          <w:rFonts w:ascii="Times New Roman" w:hAnsi="Times New Roman"/>
          <w:sz w:val="24"/>
          <w:szCs w:val="24"/>
        </w:rPr>
      </w:pPr>
      <w:r>
        <w:rPr>
          <w:rFonts w:ascii="Times New Roman" w:hAnsi="Times New Roman"/>
          <w:sz w:val="24"/>
          <w:szCs w:val="24"/>
        </w:rPr>
        <w:t xml:space="preserve">6. </w:t>
      </w:r>
      <w:r>
        <w:rPr>
          <w:rFonts w:ascii="Times New Roman" w:hAnsi="Times New Roman"/>
          <w:sz w:val="24"/>
          <w:szCs w:val="24"/>
        </w:rPr>
        <w:tab/>
        <w:t>Zleceniobiorca wykona przedmiot umowy samodzielnie.</w:t>
      </w:r>
    </w:p>
    <w:p w:rsidR="00C771A8" w:rsidRPr="00C771A8" w:rsidRDefault="00C771A8" w:rsidP="00C771A8">
      <w:pPr>
        <w:pStyle w:val="Akapitzlist"/>
        <w:numPr>
          <w:ilvl w:val="0"/>
          <w:numId w:val="38"/>
        </w:numPr>
        <w:spacing w:line="360" w:lineRule="auto"/>
        <w:ind w:left="360" w:right="72"/>
        <w:jc w:val="both"/>
      </w:pPr>
      <w:r w:rsidRPr="00C771A8">
        <w:t>Osobą upoważnioną ze strony Zamawiającego do podpisania protokołu odbioru w liczbie ….. egzemplarzy jest osoba wskazanej we wzorze Protokołu odbioru.</w:t>
      </w:r>
    </w:p>
    <w:p w:rsidR="00C771A8" w:rsidRPr="00C771A8" w:rsidRDefault="00C771A8" w:rsidP="00C771A8">
      <w:pPr>
        <w:pStyle w:val="Akapitzlist"/>
        <w:numPr>
          <w:ilvl w:val="0"/>
          <w:numId w:val="38"/>
        </w:numPr>
        <w:spacing w:line="360" w:lineRule="auto"/>
        <w:ind w:left="360" w:right="72"/>
        <w:jc w:val="both"/>
      </w:pPr>
      <w:r w:rsidRPr="00C771A8">
        <w:t xml:space="preserve">Dostawa przedmiotu umowy nastąpi do miejsca wskazanego w protokole odbioru. Uzgodnienie terminu dostawy oraz podpisania protokołu odbioru z osobą/ </w:t>
      </w:r>
      <w:proofErr w:type="spellStart"/>
      <w:r w:rsidRPr="00C771A8">
        <w:t>ami</w:t>
      </w:r>
      <w:proofErr w:type="spellEnd"/>
      <w:r w:rsidRPr="00C771A8">
        <w:t xml:space="preserve"> wskazaną/ </w:t>
      </w:r>
      <w:proofErr w:type="spellStart"/>
      <w:r w:rsidRPr="00C771A8">
        <w:t>ymi</w:t>
      </w:r>
      <w:proofErr w:type="spellEnd"/>
      <w:r w:rsidRPr="00C771A8">
        <w:t xml:space="preserve"> w ust. 2 leży w gestii Wykonawcy z zachowaniem terminu określonego w ust. 1.</w:t>
      </w:r>
    </w:p>
    <w:p w:rsidR="00C771A8" w:rsidRPr="00257124" w:rsidRDefault="00C771A8" w:rsidP="00C771A8">
      <w:pPr>
        <w:numPr>
          <w:ilvl w:val="0"/>
          <w:numId w:val="38"/>
        </w:numPr>
        <w:spacing w:after="0" w:line="360" w:lineRule="auto"/>
        <w:ind w:left="360" w:right="72"/>
        <w:jc w:val="both"/>
        <w:rPr>
          <w:rFonts w:ascii="Times New Roman" w:hAnsi="Times New Roman"/>
          <w:sz w:val="24"/>
        </w:rPr>
      </w:pPr>
      <w:r w:rsidRPr="00257124">
        <w:rPr>
          <w:rFonts w:ascii="Times New Roman" w:hAnsi="Times New Roman"/>
          <w:sz w:val="24"/>
        </w:rPr>
        <w:t xml:space="preserve">Wykonawca zobowiązany jest dokonać instalacji przedmiotu umowy w terminie </w:t>
      </w:r>
      <w:r>
        <w:rPr>
          <w:rFonts w:ascii="Times New Roman" w:hAnsi="Times New Roman"/>
          <w:sz w:val="24"/>
        </w:rPr>
        <w:t xml:space="preserve">do </w:t>
      </w:r>
      <w:r w:rsidR="006E3D04">
        <w:rPr>
          <w:rFonts w:ascii="Times New Roman" w:hAnsi="Times New Roman"/>
          <w:sz w:val="24"/>
        </w:rPr>
        <w:t>30</w:t>
      </w:r>
      <w:r>
        <w:rPr>
          <w:rFonts w:ascii="Times New Roman" w:hAnsi="Times New Roman"/>
          <w:sz w:val="24"/>
        </w:rPr>
        <w:t xml:space="preserve"> listopada 2024 r.</w:t>
      </w:r>
    </w:p>
    <w:p w:rsidR="00C771A8" w:rsidRPr="00257124" w:rsidRDefault="00C771A8" w:rsidP="00C771A8">
      <w:pPr>
        <w:numPr>
          <w:ilvl w:val="0"/>
          <w:numId w:val="38"/>
        </w:numPr>
        <w:spacing w:after="0" w:line="360" w:lineRule="auto"/>
        <w:ind w:left="360"/>
        <w:jc w:val="both"/>
        <w:rPr>
          <w:rFonts w:ascii="Times New Roman" w:hAnsi="Times New Roman"/>
          <w:sz w:val="24"/>
        </w:rPr>
      </w:pPr>
      <w:r w:rsidRPr="00257124">
        <w:rPr>
          <w:rFonts w:ascii="Times New Roman" w:hAnsi="Times New Roman"/>
          <w:sz w:val="24"/>
        </w:rPr>
        <w:t>Pod pojęciem instalacja należy rozumieć zmontowanie i podłączenie sprzętu, jego uruchomienie i sprawdzenie poprawności działania w miejscu użytkowania.</w:t>
      </w:r>
    </w:p>
    <w:p w:rsidR="00C771A8" w:rsidRPr="00257124" w:rsidRDefault="00C771A8" w:rsidP="00C771A8">
      <w:pPr>
        <w:numPr>
          <w:ilvl w:val="0"/>
          <w:numId w:val="38"/>
        </w:numPr>
        <w:spacing w:after="0" w:line="360" w:lineRule="auto"/>
        <w:ind w:left="360"/>
        <w:jc w:val="both"/>
        <w:rPr>
          <w:rFonts w:ascii="Times New Roman" w:hAnsi="Times New Roman"/>
          <w:sz w:val="24"/>
        </w:rPr>
      </w:pPr>
      <w:r w:rsidRPr="00257124">
        <w:rPr>
          <w:rFonts w:ascii="Times New Roman" w:hAnsi="Times New Roman"/>
          <w:sz w:val="24"/>
        </w:rPr>
        <w:t>Zamawiający nie ma obowiązku przechow</w:t>
      </w:r>
      <w:r>
        <w:rPr>
          <w:rFonts w:ascii="Times New Roman" w:hAnsi="Times New Roman"/>
          <w:sz w:val="24"/>
        </w:rPr>
        <w:t>ywania oryginalnych opakowań po </w:t>
      </w:r>
      <w:r w:rsidRPr="00257124">
        <w:rPr>
          <w:rFonts w:ascii="Times New Roman" w:hAnsi="Times New Roman"/>
          <w:sz w:val="24"/>
        </w:rPr>
        <w:t xml:space="preserve">dostarczonym przedmiocie umowy. </w:t>
      </w:r>
    </w:p>
    <w:p w:rsidR="00C771A8" w:rsidRDefault="00C771A8" w:rsidP="00C771A8">
      <w:pPr>
        <w:widowControl w:val="0"/>
        <w:numPr>
          <w:ilvl w:val="0"/>
          <w:numId w:val="38"/>
        </w:numPr>
        <w:shd w:val="clear" w:color="auto" w:fill="FFFFFF"/>
        <w:tabs>
          <w:tab w:val="left" w:pos="346"/>
        </w:tabs>
        <w:autoSpaceDE w:val="0"/>
        <w:autoSpaceDN w:val="0"/>
        <w:adjustRightInd w:val="0"/>
        <w:spacing w:after="0" w:line="360" w:lineRule="auto"/>
        <w:ind w:left="360"/>
        <w:jc w:val="both"/>
        <w:rPr>
          <w:rFonts w:ascii="Times New Roman" w:hAnsi="Times New Roman"/>
          <w:spacing w:val="-14"/>
          <w:sz w:val="24"/>
        </w:rPr>
      </w:pPr>
      <w:r w:rsidRPr="00257124">
        <w:rPr>
          <w:rFonts w:ascii="Times New Roman" w:hAnsi="Times New Roman"/>
          <w:sz w:val="24"/>
        </w:rPr>
        <w:t xml:space="preserve">Jeżeli przy dostawie przedmiotu Umowy strony stwierdzą wady bądź braki, Wykonawca zobowiązany </w:t>
      </w:r>
      <w:r w:rsidRPr="00257124">
        <w:rPr>
          <w:rFonts w:ascii="Times New Roman" w:hAnsi="Times New Roman"/>
          <w:spacing w:val="4"/>
          <w:sz w:val="24"/>
        </w:rPr>
        <w:t xml:space="preserve">jest do nieodpłatnego ich usunięcia w terminie uzgodnionym protokolarnie przez obie strony. </w:t>
      </w:r>
      <w:r>
        <w:rPr>
          <w:rFonts w:ascii="Times New Roman" w:hAnsi="Times New Roman"/>
          <w:spacing w:val="4"/>
          <w:sz w:val="24"/>
        </w:rPr>
        <w:t>Usuwanie wad lub braków w </w:t>
      </w:r>
      <w:r w:rsidRPr="00257124">
        <w:rPr>
          <w:rFonts w:ascii="Times New Roman" w:hAnsi="Times New Roman"/>
          <w:spacing w:val="4"/>
          <w:sz w:val="24"/>
        </w:rPr>
        <w:t xml:space="preserve">dodatkowym terminie nie przedłuża terminu </w:t>
      </w:r>
      <w:r>
        <w:rPr>
          <w:rFonts w:ascii="Times New Roman" w:hAnsi="Times New Roman"/>
          <w:spacing w:val="4"/>
          <w:sz w:val="24"/>
        </w:rPr>
        <w:t>realizacji postanowień umowy, o </w:t>
      </w:r>
      <w:r w:rsidRPr="00257124">
        <w:rPr>
          <w:rFonts w:ascii="Times New Roman" w:hAnsi="Times New Roman"/>
          <w:spacing w:val="4"/>
          <w:sz w:val="24"/>
        </w:rPr>
        <w:t xml:space="preserve">którym mowa w ust. 1. </w:t>
      </w:r>
    </w:p>
    <w:p w:rsidR="000B101C" w:rsidRPr="00C771A8" w:rsidRDefault="00C771A8" w:rsidP="00C771A8">
      <w:pPr>
        <w:widowControl w:val="0"/>
        <w:numPr>
          <w:ilvl w:val="0"/>
          <w:numId w:val="38"/>
        </w:numPr>
        <w:shd w:val="clear" w:color="auto" w:fill="FFFFFF"/>
        <w:tabs>
          <w:tab w:val="left" w:pos="346"/>
        </w:tabs>
        <w:autoSpaceDE w:val="0"/>
        <w:autoSpaceDN w:val="0"/>
        <w:adjustRightInd w:val="0"/>
        <w:spacing w:after="0" w:line="360" w:lineRule="auto"/>
        <w:ind w:left="360"/>
        <w:jc w:val="both"/>
        <w:rPr>
          <w:rFonts w:ascii="Times New Roman" w:hAnsi="Times New Roman"/>
          <w:spacing w:val="-14"/>
          <w:sz w:val="24"/>
        </w:rPr>
      </w:pPr>
      <w:r w:rsidRPr="00C771A8">
        <w:rPr>
          <w:rFonts w:ascii="Times New Roman" w:hAnsi="Times New Roman"/>
          <w:sz w:val="24"/>
        </w:rPr>
        <w:t>Potwierdzeniem przyjęcia dostawy i instalacji  jest protokół odbioru sporządzony na dzień realizacji przedmiotu umowy, a w przypadku gdy przy odbiorze stwierdzono braki lub wady na dzień uzupełnienia braków i usunięcia wad</w:t>
      </w:r>
      <w:r w:rsidR="000B101C" w:rsidRPr="00C771A8">
        <w:rPr>
          <w:rFonts w:ascii="Times New Roman" w:hAnsi="Times New Roman"/>
          <w:sz w:val="24"/>
          <w:szCs w:val="24"/>
        </w:rPr>
        <w:t xml:space="preserve"> </w:t>
      </w:r>
    </w:p>
    <w:p w:rsidR="00C771A8" w:rsidRPr="00C771A8" w:rsidRDefault="00C771A8" w:rsidP="00C771A8">
      <w:pPr>
        <w:pStyle w:val="Akapitzlist"/>
        <w:ind w:left="4320"/>
        <w:rPr>
          <w:b/>
        </w:rPr>
      </w:pPr>
      <w:r>
        <w:rPr>
          <w:b/>
        </w:rPr>
        <w:t xml:space="preserve">    </w:t>
      </w:r>
      <w:r w:rsidRPr="00C771A8">
        <w:rPr>
          <w:b/>
        </w:rPr>
        <w:t xml:space="preserve">§ </w:t>
      </w:r>
      <w:r>
        <w:rPr>
          <w:b/>
        </w:rPr>
        <w:t>3</w:t>
      </w:r>
    </w:p>
    <w:p w:rsidR="00C771A8" w:rsidRPr="00257124" w:rsidRDefault="00C771A8" w:rsidP="00C771A8">
      <w:pPr>
        <w:pStyle w:val="Tekstpodstawowy2"/>
        <w:numPr>
          <w:ilvl w:val="0"/>
          <w:numId w:val="39"/>
        </w:numPr>
        <w:spacing w:after="0" w:line="360" w:lineRule="auto"/>
        <w:ind w:left="360"/>
        <w:jc w:val="both"/>
        <w:rPr>
          <w:rFonts w:ascii="Times New Roman" w:hAnsi="Times New Roman"/>
          <w:sz w:val="24"/>
        </w:rPr>
      </w:pPr>
      <w:r w:rsidRPr="00257124">
        <w:rPr>
          <w:rFonts w:ascii="Times New Roman" w:hAnsi="Times New Roman"/>
          <w:sz w:val="24"/>
        </w:rPr>
        <w:t>Wykonawca oświadcza, że przedmiot umowy jest fabryczn</w:t>
      </w:r>
      <w:r>
        <w:rPr>
          <w:rFonts w:ascii="Times New Roman" w:hAnsi="Times New Roman"/>
          <w:sz w:val="24"/>
        </w:rPr>
        <w:t>ie nowy i wolny od wad, że </w:t>
      </w:r>
      <w:r w:rsidRPr="00257124">
        <w:rPr>
          <w:rFonts w:ascii="Times New Roman" w:hAnsi="Times New Roman"/>
          <w:sz w:val="24"/>
        </w:rPr>
        <w:t>może być użytkowany zgodnie z przeznaczeniem opisanym w ofercie i w instrukcji obsługi oraz udziela gwarancji wynoszącej ..... miesięcy, liczonej od daty podpisania protokołu odbioru.</w:t>
      </w:r>
    </w:p>
    <w:p w:rsidR="00C771A8" w:rsidRPr="00257124" w:rsidRDefault="00C771A8" w:rsidP="00C771A8">
      <w:pPr>
        <w:numPr>
          <w:ilvl w:val="0"/>
          <w:numId w:val="39"/>
        </w:numPr>
        <w:autoSpaceDE w:val="0"/>
        <w:autoSpaceDN w:val="0"/>
        <w:adjustRightInd w:val="0"/>
        <w:spacing w:after="0" w:line="360" w:lineRule="auto"/>
        <w:ind w:left="360"/>
        <w:jc w:val="both"/>
        <w:rPr>
          <w:rFonts w:ascii="Times New Roman" w:hAnsi="Times New Roman"/>
          <w:bCs/>
          <w:sz w:val="24"/>
          <w:szCs w:val="24"/>
          <w:lang w:eastAsia="pl-PL"/>
        </w:rPr>
      </w:pPr>
      <w:r w:rsidRPr="00257124">
        <w:rPr>
          <w:rFonts w:ascii="Times New Roman" w:hAnsi="Times New Roman"/>
          <w:bCs/>
          <w:sz w:val="24"/>
          <w:szCs w:val="24"/>
          <w:lang w:eastAsia="pl-PL"/>
        </w:rPr>
        <w:t>Wykonawca zapewnia okres dostępności części zamiennych od daty podpisania protokołu odbioru przez minimalne 5 lat.</w:t>
      </w:r>
    </w:p>
    <w:p w:rsidR="00C771A8" w:rsidRPr="00257124" w:rsidRDefault="00C771A8" w:rsidP="00C771A8">
      <w:pPr>
        <w:pStyle w:val="Tekstpodstawowy2"/>
        <w:numPr>
          <w:ilvl w:val="0"/>
          <w:numId w:val="39"/>
        </w:numPr>
        <w:spacing w:after="0" w:line="360" w:lineRule="auto"/>
        <w:ind w:left="360"/>
        <w:jc w:val="both"/>
        <w:rPr>
          <w:rFonts w:ascii="Times New Roman" w:hAnsi="Times New Roman"/>
          <w:sz w:val="24"/>
        </w:rPr>
      </w:pPr>
      <w:r w:rsidRPr="00257124">
        <w:rPr>
          <w:rFonts w:ascii="Times New Roman" w:hAnsi="Times New Roman"/>
          <w:bCs/>
          <w:sz w:val="24"/>
          <w:szCs w:val="24"/>
          <w:lang w:eastAsia="pl-PL"/>
        </w:rPr>
        <w:lastRenderedPageBreak/>
        <w:t xml:space="preserve">Wykonawca zapewnia przeglądy techniczne przedmiotu zamówienia w okresie gwarancji, zgodnie z wymaganiami producent, przy </w:t>
      </w:r>
      <w:r>
        <w:rPr>
          <w:rFonts w:ascii="Times New Roman" w:hAnsi="Times New Roman"/>
          <w:bCs/>
          <w:sz w:val="24"/>
          <w:szCs w:val="24"/>
          <w:lang w:eastAsia="pl-PL"/>
        </w:rPr>
        <w:t>czym ostatni przegląd nastąpi w </w:t>
      </w:r>
      <w:r w:rsidRPr="00257124">
        <w:rPr>
          <w:rFonts w:ascii="Times New Roman" w:hAnsi="Times New Roman"/>
          <w:bCs/>
          <w:sz w:val="24"/>
          <w:szCs w:val="24"/>
          <w:lang w:eastAsia="pl-PL"/>
        </w:rPr>
        <w:t>okresie 30 dni przed upływem okresu gwarancji</w:t>
      </w:r>
    </w:p>
    <w:p w:rsidR="00C771A8" w:rsidRPr="00257124" w:rsidRDefault="00C771A8" w:rsidP="00C771A8">
      <w:pPr>
        <w:numPr>
          <w:ilvl w:val="0"/>
          <w:numId w:val="39"/>
        </w:numPr>
        <w:spacing w:after="0" w:line="360" w:lineRule="auto"/>
        <w:ind w:left="360"/>
        <w:jc w:val="both"/>
        <w:rPr>
          <w:rFonts w:ascii="Times New Roman" w:hAnsi="Times New Roman"/>
          <w:sz w:val="24"/>
        </w:rPr>
      </w:pPr>
      <w:r w:rsidRPr="00257124">
        <w:rPr>
          <w:rFonts w:ascii="Times New Roman" w:hAnsi="Times New Roman"/>
          <w:sz w:val="24"/>
        </w:rPr>
        <w:t>Zgłoszenia wady Zamawiając</w:t>
      </w:r>
      <w:r>
        <w:rPr>
          <w:rFonts w:ascii="Times New Roman" w:hAnsi="Times New Roman"/>
          <w:sz w:val="24"/>
        </w:rPr>
        <w:t xml:space="preserve">y będzie dokonywał </w:t>
      </w:r>
      <w:r w:rsidRPr="00257124">
        <w:rPr>
          <w:rFonts w:ascii="Times New Roman" w:hAnsi="Times New Roman"/>
          <w:sz w:val="24"/>
        </w:rPr>
        <w:t>za pośrednictwem poczty elektronicznej na adres ……….. (data zgłoszenia wady), przy czym potwierdzenie wysłania wiadomości za pośrednictwem poczty elektronicznej jest dowodem na zgłoszenie wady. Wykonawca potwierdzi tego s</w:t>
      </w:r>
      <w:r>
        <w:rPr>
          <w:rFonts w:ascii="Times New Roman" w:hAnsi="Times New Roman"/>
          <w:sz w:val="24"/>
        </w:rPr>
        <w:t xml:space="preserve">amego dnia </w:t>
      </w:r>
      <w:r w:rsidRPr="00257124">
        <w:rPr>
          <w:rFonts w:ascii="Times New Roman" w:hAnsi="Times New Roman"/>
          <w:sz w:val="24"/>
        </w:rPr>
        <w:t>na adres poczty elektronicznej Zamawiającego ………………. przyjęcie zgłoszenia o wadzie.</w:t>
      </w:r>
    </w:p>
    <w:p w:rsidR="00C771A8" w:rsidRPr="00257124" w:rsidRDefault="00C771A8" w:rsidP="00C771A8">
      <w:pPr>
        <w:numPr>
          <w:ilvl w:val="0"/>
          <w:numId w:val="39"/>
        </w:numPr>
        <w:spacing w:after="0" w:line="360" w:lineRule="auto"/>
        <w:ind w:left="360"/>
        <w:jc w:val="both"/>
        <w:rPr>
          <w:rFonts w:ascii="Times New Roman" w:hAnsi="Times New Roman"/>
          <w:sz w:val="24"/>
        </w:rPr>
      </w:pPr>
      <w:r w:rsidRPr="00257124">
        <w:rPr>
          <w:rFonts w:ascii="Times New Roman" w:hAnsi="Times New Roman"/>
          <w:sz w:val="24"/>
        </w:rPr>
        <w:t>Naprawy wykonywane będą w terminie do …… dni od dnia zgłoszenia wady. Naprawy wykonywane będą w miejscu, w którym przedmiot umowy jest używany, chyba że sprze</w:t>
      </w:r>
      <w:r w:rsidRPr="00257124">
        <w:rPr>
          <w:rFonts w:ascii="Times New Roman" w:hAnsi="Times New Roman"/>
          <w:sz w:val="24"/>
        </w:rPr>
        <w:softHyphen/>
        <w:t xml:space="preserve">ciwia się temu istota wady. </w:t>
      </w:r>
    </w:p>
    <w:p w:rsidR="00C771A8" w:rsidRPr="00257124" w:rsidRDefault="00C771A8" w:rsidP="00C771A8">
      <w:pPr>
        <w:numPr>
          <w:ilvl w:val="0"/>
          <w:numId w:val="39"/>
        </w:numPr>
        <w:spacing w:after="0" w:line="360" w:lineRule="auto"/>
        <w:ind w:left="360"/>
        <w:jc w:val="both"/>
        <w:rPr>
          <w:rFonts w:ascii="Times New Roman" w:hAnsi="Times New Roman"/>
          <w:sz w:val="24"/>
        </w:rPr>
      </w:pPr>
      <w:r w:rsidRPr="00257124">
        <w:rPr>
          <w:rFonts w:ascii="Times New Roman" w:hAnsi="Times New Roman"/>
          <w:sz w:val="24"/>
        </w:rPr>
        <w:t xml:space="preserve">W przypadku konieczności dokonania naprawy w innym miejscu niż miejsce używania przedmiotu umowy, koszt i odpowiedzialność za jego transport ponosi Wykonawca od chwili wydania wadliwego towaru w miejscu jego używania, </w:t>
      </w:r>
      <w:r>
        <w:rPr>
          <w:rFonts w:ascii="Times New Roman" w:hAnsi="Times New Roman"/>
          <w:sz w:val="24"/>
        </w:rPr>
        <w:t>za </w:t>
      </w:r>
      <w:r w:rsidRPr="00257124">
        <w:rPr>
          <w:rFonts w:ascii="Times New Roman" w:hAnsi="Times New Roman"/>
          <w:sz w:val="24"/>
        </w:rPr>
        <w:t>potwierdzeniem jego upoważnionemu przedstawicielowi, do chwili odbioru towaru w miejscu jego ostatniego używania, przez wyznaczonego przedstawiciela Zamawiającego, po dokonaniu naprawy lub wymianie na nowy e</w:t>
      </w:r>
      <w:r>
        <w:rPr>
          <w:rFonts w:ascii="Times New Roman" w:hAnsi="Times New Roman"/>
          <w:sz w:val="24"/>
        </w:rPr>
        <w:t>gzemplarz wolny od </w:t>
      </w:r>
      <w:r w:rsidRPr="00257124">
        <w:rPr>
          <w:rFonts w:ascii="Times New Roman" w:hAnsi="Times New Roman"/>
          <w:sz w:val="24"/>
        </w:rPr>
        <w:t xml:space="preserve">wad. Z czynności odbioru przedmiotu umowy po naprawie strony sporządzą protokół odbioru. </w:t>
      </w:r>
    </w:p>
    <w:p w:rsidR="00C771A8" w:rsidRPr="00257124" w:rsidRDefault="00C771A8" w:rsidP="00C771A8">
      <w:pPr>
        <w:numPr>
          <w:ilvl w:val="0"/>
          <w:numId w:val="39"/>
        </w:numPr>
        <w:spacing w:after="0" w:line="360" w:lineRule="auto"/>
        <w:ind w:left="360"/>
        <w:jc w:val="both"/>
        <w:rPr>
          <w:rFonts w:ascii="Times New Roman" w:hAnsi="Times New Roman"/>
          <w:sz w:val="24"/>
        </w:rPr>
      </w:pPr>
      <w:r w:rsidRPr="00257124">
        <w:rPr>
          <w:rFonts w:ascii="Times New Roman" w:hAnsi="Times New Roman"/>
          <w:sz w:val="24"/>
        </w:rPr>
        <w:t xml:space="preserve">Naprawa gwarancyjna powoduje przedłużenie okresu gwarancji o cały czas niesprawności przedmiotu umowy. </w:t>
      </w:r>
    </w:p>
    <w:p w:rsidR="00C771A8" w:rsidRPr="00257124" w:rsidRDefault="00C771A8" w:rsidP="00C771A8">
      <w:pPr>
        <w:numPr>
          <w:ilvl w:val="0"/>
          <w:numId w:val="39"/>
        </w:numPr>
        <w:spacing w:after="0" w:line="360" w:lineRule="auto"/>
        <w:ind w:left="360"/>
        <w:jc w:val="both"/>
        <w:rPr>
          <w:rFonts w:ascii="Times New Roman" w:hAnsi="Times New Roman"/>
          <w:sz w:val="24"/>
        </w:rPr>
      </w:pPr>
      <w:r w:rsidRPr="00257124">
        <w:rPr>
          <w:rFonts w:ascii="Times New Roman" w:hAnsi="Times New Roman"/>
          <w:sz w:val="24"/>
        </w:rPr>
        <w:t xml:space="preserve">Jeżeli przedmiotu umowy lub jego elementu nie da się naprawić albo w razie wystąpienia konieczności dokonania ich czwartej naprawy, </w:t>
      </w:r>
      <w:r>
        <w:rPr>
          <w:rFonts w:ascii="Times New Roman" w:hAnsi="Times New Roman"/>
          <w:sz w:val="24"/>
        </w:rPr>
        <w:t>Wykonawca doko</w:t>
      </w:r>
      <w:r w:rsidRPr="00257124">
        <w:rPr>
          <w:rFonts w:ascii="Times New Roman" w:hAnsi="Times New Roman"/>
          <w:sz w:val="24"/>
        </w:rPr>
        <w:t xml:space="preserve">na wymiany odpowiednio elementu lub przedmiotu umowy na wolny od wad. Wykonawca obowiązany jest dostarczyć nowy element lub </w:t>
      </w:r>
      <w:r>
        <w:rPr>
          <w:rFonts w:ascii="Times New Roman" w:hAnsi="Times New Roman"/>
          <w:sz w:val="24"/>
        </w:rPr>
        <w:t>przedmiot umowy w </w:t>
      </w:r>
      <w:r w:rsidRPr="00257124">
        <w:rPr>
          <w:rFonts w:ascii="Times New Roman" w:hAnsi="Times New Roman"/>
          <w:sz w:val="24"/>
        </w:rPr>
        <w:t>terminie do …… dni od dnia zgłoszenia żądania przez Zamawiającego. W takim przypadku okres gwarancji nowego elementu lub przedmiotu umowy rozpoczyna się od dnia jego dostarczenia.</w:t>
      </w:r>
    </w:p>
    <w:p w:rsidR="00C771A8" w:rsidRPr="00257124" w:rsidRDefault="00C771A8" w:rsidP="00C771A8">
      <w:pPr>
        <w:pStyle w:val="Nagwek"/>
        <w:numPr>
          <w:ilvl w:val="0"/>
          <w:numId w:val="39"/>
        </w:numPr>
        <w:tabs>
          <w:tab w:val="clear" w:pos="4536"/>
          <w:tab w:val="center" w:pos="709"/>
        </w:tabs>
        <w:spacing w:line="360" w:lineRule="auto"/>
        <w:ind w:left="360" w:right="72"/>
        <w:jc w:val="both"/>
        <w:rPr>
          <w:rFonts w:ascii="Times New Roman" w:hAnsi="Times New Roman"/>
          <w:sz w:val="24"/>
        </w:rPr>
      </w:pPr>
      <w:r w:rsidRPr="00257124">
        <w:rPr>
          <w:rFonts w:ascii="Times New Roman" w:hAnsi="Times New Roman"/>
          <w:sz w:val="24"/>
        </w:rPr>
        <w:t>Niezależ</w:t>
      </w:r>
      <w:r>
        <w:rPr>
          <w:rFonts w:ascii="Times New Roman" w:hAnsi="Times New Roman"/>
          <w:sz w:val="24"/>
        </w:rPr>
        <w:t>nie od uprawnień wynikających z </w:t>
      </w:r>
      <w:r w:rsidRPr="00257124">
        <w:rPr>
          <w:rFonts w:ascii="Times New Roman" w:hAnsi="Times New Roman"/>
          <w:sz w:val="24"/>
        </w:rPr>
        <w:t xml:space="preserve">udzielonej gwarancji, przez okres gwarancji, Zamawiającemu przysługują uprawnienia wynikające z rękojmi zgodnie z </w:t>
      </w:r>
      <w:r>
        <w:rPr>
          <w:rFonts w:ascii="Times New Roman" w:hAnsi="Times New Roman"/>
          <w:sz w:val="24"/>
        </w:rPr>
        <w:t>przepisami Kodeksu cywilnego, z </w:t>
      </w:r>
      <w:r w:rsidRPr="00257124">
        <w:rPr>
          <w:rFonts w:ascii="Times New Roman" w:hAnsi="Times New Roman"/>
          <w:sz w:val="24"/>
        </w:rPr>
        <w:t xml:space="preserve">zastrzeżeniem że bieg terminu rękojmi rozpoczyna się w dacie podpisania protokołu odbioru. </w:t>
      </w:r>
    </w:p>
    <w:p w:rsidR="00C771A8" w:rsidRPr="00257124" w:rsidRDefault="00C771A8" w:rsidP="00C771A8">
      <w:pPr>
        <w:numPr>
          <w:ilvl w:val="0"/>
          <w:numId w:val="39"/>
        </w:numPr>
        <w:spacing w:after="0" w:line="360" w:lineRule="auto"/>
        <w:ind w:left="360"/>
        <w:jc w:val="both"/>
        <w:rPr>
          <w:rFonts w:ascii="Times New Roman" w:hAnsi="Times New Roman"/>
          <w:sz w:val="24"/>
        </w:rPr>
      </w:pPr>
      <w:r w:rsidRPr="00257124">
        <w:rPr>
          <w:rFonts w:ascii="Times New Roman" w:hAnsi="Times New Roman"/>
          <w:sz w:val="24"/>
        </w:rPr>
        <w:lastRenderedPageBreak/>
        <w:t>Wykonawca nie odpowiada w ramach gwarancji za uszkodzenia przedmiotu umowy, powstałe z winy Zamawiającego.</w:t>
      </w:r>
    </w:p>
    <w:p w:rsidR="00C771A8" w:rsidRPr="00257124" w:rsidRDefault="00C771A8" w:rsidP="00C771A8">
      <w:pPr>
        <w:numPr>
          <w:ilvl w:val="0"/>
          <w:numId w:val="39"/>
        </w:numPr>
        <w:spacing w:after="0" w:line="360" w:lineRule="auto"/>
        <w:ind w:left="360"/>
        <w:jc w:val="both"/>
        <w:rPr>
          <w:rFonts w:ascii="Times New Roman" w:hAnsi="Times New Roman"/>
          <w:sz w:val="24"/>
        </w:rPr>
      </w:pPr>
      <w:r w:rsidRPr="00257124">
        <w:rPr>
          <w:rFonts w:ascii="Times New Roman" w:hAnsi="Times New Roman"/>
          <w:sz w:val="24"/>
        </w:rPr>
        <w:t xml:space="preserve">Serwis prowadzi: ............................................................ </w:t>
      </w:r>
    </w:p>
    <w:p w:rsidR="00C771A8" w:rsidRPr="00257124" w:rsidRDefault="00C771A8" w:rsidP="00C771A8">
      <w:pPr>
        <w:spacing w:after="0" w:line="360" w:lineRule="auto"/>
        <w:ind w:firstLine="360"/>
        <w:jc w:val="both"/>
        <w:rPr>
          <w:rFonts w:ascii="Times New Roman" w:hAnsi="Times New Roman"/>
          <w:sz w:val="24"/>
        </w:rPr>
      </w:pPr>
      <w:r w:rsidRPr="00257124">
        <w:rPr>
          <w:rFonts w:ascii="Times New Roman" w:hAnsi="Times New Roman"/>
          <w:sz w:val="24"/>
        </w:rPr>
        <w:t>ul. .............................................................................................</w:t>
      </w:r>
    </w:p>
    <w:p w:rsidR="00C771A8" w:rsidRPr="00257124" w:rsidRDefault="00C771A8" w:rsidP="00C771A8">
      <w:pPr>
        <w:spacing w:after="0" w:line="360" w:lineRule="auto"/>
        <w:ind w:left="360"/>
        <w:jc w:val="both"/>
        <w:rPr>
          <w:rFonts w:ascii="Times New Roman" w:hAnsi="Times New Roman"/>
          <w:sz w:val="24"/>
        </w:rPr>
      </w:pPr>
      <w:r w:rsidRPr="00257124">
        <w:rPr>
          <w:rFonts w:ascii="Times New Roman" w:hAnsi="Times New Roman"/>
          <w:sz w:val="24"/>
        </w:rPr>
        <w:t xml:space="preserve">tel.: ..................  faks : ..................... </w:t>
      </w:r>
    </w:p>
    <w:p w:rsidR="00C771A8" w:rsidRPr="00257124" w:rsidRDefault="00C771A8" w:rsidP="00C771A8">
      <w:pPr>
        <w:spacing w:after="0" w:line="360" w:lineRule="auto"/>
        <w:ind w:left="360"/>
        <w:jc w:val="both"/>
        <w:rPr>
          <w:rFonts w:ascii="Times New Roman" w:hAnsi="Times New Roman"/>
          <w:sz w:val="24"/>
        </w:rPr>
      </w:pPr>
      <w:r w:rsidRPr="00257124">
        <w:rPr>
          <w:rFonts w:ascii="Times New Roman" w:hAnsi="Times New Roman"/>
          <w:sz w:val="24"/>
        </w:rPr>
        <w:t xml:space="preserve">w godzinach…… do …………. </w:t>
      </w:r>
    </w:p>
    <w:p w:rsidR="00C771A8" w:rsidRPr="00257124" w:rsidRDefault="00C771A8" w:rsidP="00C771A8">
      <w:pPr>
        <w:spacing w:after="0" w:line="360" w:lineRule="auto"/>
        <w:ind w:left="360"/>
        <w:jc w:val="both"/>
        <w:rPr>
          <w:rFonts w:ascii="Times New Roman" w:hAnsi="Times New Roman"/>
          <w:sz w:val="24"/>
        </w:rPr>
      </w:pPr>
      <w:r w:rsidRPr="00257124">
        <w:rPr>
          <w:rFonts w:ascii="Times New Roman" w:hAnsi="Times New Roman"/>
          <w:sz w:val="24"/>
        </w:rPr>
        <w:t>e-mail: ......................................................................................</w:t>
      </w:r>
    </w:p>
    <w:p w:rsidR="000B101C" w:rsidRPr="00C771A8" w:rsidRDefault="00C771A8" w:rsidP="00C771A8">
      <w:pPr>
        <w:pStyle w:val="Akapitzlist"/>
        <w:numPr>
          <w:ilvl w:val="0"/>
          <w:numId w:val="39"/>
        </w:numPr>
        <w:ind w:left="360"/>
        <w:jc w:val="both"/>
      </w:pPr>
      <w:r w:rsidRPr="00C771A8">
        <w:t>Jeżeli z powodu wady prawnej przedmiotu umowy Zamawiający będzie obowiązany wydać przedmiot umowy osobie trzeciej, Wykonawca jest obowiązany, na pisemne wezwanie Zamawiającego, do bezzwłocznego zwrotu otrzymanej ceny za ten przedmiot, bez względu na inne postanowienia umowy.</w:t>
      </w:r>
    </w:p>
    <w:p w:rsidR="000B101C" w:rsidRDefault="000B101C" w:rsidP="000B101C">
      <w:pPr>
        <w:spacing w:after="0" w:line="240" w:lineRule="auto"/>
        <w:jc w:val="center"/>
        <w:rPr>
          <w:rFonts w:ascii="Times New Roman" w:hAnsi="Times New Roman"/>
          <w:b/>
          <w:sz w:val="24"/>
          <w:szCs w:val="24"/>
        </w:rPr>
      </w:pPr>
      <w:r>
        <w:rPr>
          <w:rFonts w:ascii="Times New Roman" w:hAnsi="Times New Roman"/>
          <w:b/>
          <w:sz w:val="24"/>
          <w:szCs w:val="24"/>
        </w:rPr>
        <w:t>§ 4</w:t>
      </w:r>
    </w:p>
    <w:p w:rsidR="000B101C" w:rsidRDefault="000B101C" w:rsidP="000B101C">
      <w:pPr>
        <w:spacing w:after="0" w:line="240" w:lineRule="auto"/>
        <w:rPr>
          <w:rFonts w:ascii="Times New Roman" w:hAnsi="Times New Roman"/>
          <w:sz w:val="24"/>
          <w:szCs w:val="24"/>
        </w:rPr>
      </w:pPr>
      <w:r>
        <w:rPr>
          <w:rFonts w:ascii="Times New Roman" w:hAnsi="Times New Roman"/>
          <w:sz w:val="24"/>
          <w:szCs w:val="24"/>
        </w:rPr>
        <w:t>W ramach niniejszej Umowy Zleceniobiorca jest zobowiązany do:</w:t>
      </w:r>
    </w:p>
    <w:p w:rsidR="000B101C" w:rsidRDefault="000B101C" w:rsidP="000B101C">
      <w:pPr>
        <w:pStyle w:val="Akapitzlist"/>
        <w:numPr>
          <w:ilvl w:val="0"/>
          <w:numId w:val="36"/>
        </w:numPr>
        <w:ind w:left="360"/>
        <w:jc w:val="both"/>
      </w:pPr>
      <w:r>
        <w:t xml:space="preserve">Przygotowania i przedstawienia harmonogramu remontu Zleceniodawcy najpóźniej w dniu podpisania umowy; </w:t>
      </w:r>
    </w:p>
    <w:p w:rsidR="000B101C" w:rsidRDefault="000B101C" w:rsidP="000B101C">
      <w:pPr>
        <w:pStyle w:val="Akapitzlist"/>
        <w:numPr>
          <w:ilvl w:val="0"/>
          <w:numId w:val="36"/>
        </w:numPr>
        <w:ind w:left="360"/>
      </w:pPr>
      <w:r>
        <w:t xml:space="preserve">Przeprowadzenia remontu zgodnie z wytycznymi ustalonymi z Zamawiającym, które określone są w dokumentacji z postępowania nr </w:t>
      </w:r>
      <w:r w:rsidR="00383722">
        <w:rPr>
          <w:color w:val="000000"/>
        </w:rPr>
        <w:t>4</w:t>
      </w:r>
      <w:r>
        <w:rPr>
          <w:color w:val="000000"/>
        </w:rPr>
        <w:t>/IA/FERS.01.05/ZK</w:t>
      </w:r>
      <w:r>
        <w:t>.</w:t>
      </w:r>
    </w:p>
    <w:p w:rsidR="000B101C" w:rsidRDefault="000B101C" w:rsidP="000B101C">
      <w:pPr>
        <w:spacing w:after="0" w:line="240" w:lineRule="auto"/>
        <w:jc w:val="center"/>
        <w:rPr>
          <w:rFonts w:ascii="Times New Roman" w:hAnsi="Times New Roman"/>
          <w:b/>
          <w:sz w:val="24"/>
          <w:szCs w:val="24"/>
        </w:rPr>
      </w:pPr>
      <w:r>
        <w:rPr>
          <w:rFonts w:ascii="Times New Roman" w:hAnsi="Times New Roman"/>
          <w:b/>
          <w:sz w:val="24"/>
          <w:szCs w:val="24"/>
        </w:rPr>
        <w:t>§ 5</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Za wykonanie czynności określonych w §2 umowy Zleceniodawca zobowiązuje się wypłacić Zleceniobiorcy wynagrodzenie w wysokości ………………………… zł brutto (słownie: </w:t>
      </w:r>
      <w:r w:rsidR="00D61E73">
        <w:rPr>
          <w:rFonts w:ascii="Times New Roman" w:hAnsi="Times New Roman"/>
          <w:sz w:val="24"/>
          <w:szCs w:val="24"/>
        </w:rPr>
        <w:t>……………………………………… złotych).</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 xml:space="preserve">Zapłata za wykonanie przedmiotu umowy będzie dokonana na podstawie faktury/rachunku wystawionego przez Zleceniobiorcę w terminie 30 dni od daty jego dostarczenia do Zleceniodawcy wraz z innymi dokumentami potwierdzającymi wykonanie przedmiotu umowy oraz po podpisania protokołu odbioru zamówienia.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ab/>
        <w:t xml:space="preserve">Wynagrodzenie o którym mowa w ust. 1 jest wynagrodzeniem obejmującym wszystkie czynności niezbędne do prawidłowego wykonania Umowy. </w:t>
      </w:r>
    </w:p>
    <w:p w:rsidR="000B101C" w:rsidRDefault="000B101C" w:rsidP="000B101C">
      <w:pPr>
        <w:spacing w:after="0" w:line="240" w:lineRule="auto"/>
        <w:jc w:val="center"/>
        <w:rPr>
          <w:rFonts w:ascii="Times New Roman" w:hAnsi="Times New Roman"/>
          <w:b/>
          <w:sz w:val="24"/>
          <w:szCs w:val="24"/>
        </w:rPr>
      </w:pPr>
    </w:p>
    <w:p w:rsidR="000B101C" w:rsidRDefault="000B101C" w:rsidP="000B101C">
      <w:pPr>
        <w:spacing w:after="0" w:line="240" w:lineRule="auto"/>
        <w:jc w:val="center"/>
        <w:rPr>
          <w:rFonts w:ascii="Times New Roman" w:hAnsi="Times New Roman"/>
          <w:b/>
          <w:sz w:val="24"/>
          <w:szCs w:val="24"/>
        </w:rPr>
      </w:pPr>
      <w:r>
        <w:rPr>
          <w:rFonts w:ascii="Times New Roman" w:hAnsi="Times New Roman"/>
          <w:b/>
          <w:sz w:val="24"/>
          <w:szCs w:val="24"/>
        </w:rPr>
        <w:t>§ 6</w:t>
      </w:r>
    </w:p>
    <w:p w:rsidR="000B101C" w:rsidRDefault="000B101C" w:rsidP="000B101C">
      <w:pPr>
        <w:spacing w:after="0" w:line="240" w:lineRule="auto"/>
        <w:jc w:val="both"/>
        <w:rPr>
          <w:rFonts w:ascii="Times New Roman" w:hAnsi="Times New Roman"/>
          <w:sz w:val="24"/>
          <w:szCs w:val="24"/>
        </w:rPr>
      </w:pPr>
      <w:r>
        <w:rPr>
          <w:rFonts w:ascii="Times New Roman" w:hAnsi="Times New Roman"/>
          <w:sz w:val="24"/>
          <w:szCs w:val="24"/>
        </w:rPr>
        <w:t xml:space="preserve">Umowa zostaje zawarta na czas od ……………….……. r. do …………………….. r. </w:t>
      </w:r>
    </w:p>
    <w:p w:rsidR="000B101C" w:rsidRDefault="000B101C" w:rsidP="000B101C">
      <w:pPr>
        <w:spacing w:after="0" w:line="240" w:lineRule="auto"/>
        <w:rPr>
          <w:rFonts w:ascii="Times New Roman" w:hAnsi="Times New Roman"/>
          <w:b/>
          <w:sz w:val="24"/>
          <w:szCs w:val="24"/>
        </w:rPr>
      </w:pPr>
    </w:p>
    <w:p w:rsidR="000B101C" w:rsidRDefault="000B101C" w:rsidP="000B101C">
      <w:pPr>
        <w:spacing w:after="0" w:line="240" w:lineRule="auto"/>
        <w:jc w:val="center"/>
        <w:rPr>
          <w:rFonts w:ascii="Times New Roman" w:hAnsi="Times New Roman"/>
          <w:b/>
          <w:sz w:val="24"/>
          <w:szCs w:val="24"/>
        </w:rPr>
      </w:pPr>
      <w:r>
        <w:rPr>
          <w:rFonts w:ascii="Times New Roman" w:hAnsi="Times New Roman"/>
          <w:b/>
          <w:sz w:val="24"/>
          <w:szCs w:val="24"/>
        </w:rPr>
        <w:t>§ 7</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 xml:space="preserve">Zleceniobiorca zapłaci Zleceniodawcy kary umowne za: </w:t>
      </w:r>
    </w:p>
    <w:p w:rsidR="000B101C" w:rsidRDefault="000B101C" w:rsidP="000B101C">
      <w:pPr>
        <w:spacing w:after="0" w:line="240" w:lineRule="auto"/>
        <w:ind w:left="567" w:hanging="284"/>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 xml:space="preserve">opóźnienia w wykonywaniu zadań objętych umową z przyczyn leżących po stronie Zleceniobiorcy w wysokości 2% wynagrodzenia brutto wskazanego w § 6 Umowy za każdy dzień opóźnienia, </w:t>
      </w:r>
    </w:p>
    <w:p w:rsidR="000B101C" w:rsidRDefault="000B101C" w:rsidP="000B101C">
      <w:pPr>
        <w:spacing w:after="0" w:line="240" w:lineRule="auto"/>
        <w:ind w:left="567" w:hanging="284"/>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 xml:space="preserve">odstąpienie lub rozwiązanie Umowy z przyczyn leżących po stronie Zleceniobiorcy </w:t>
      </w:r>
      <w:r>
        <w:rPr>
          <w:rFonts w:ascii="Times New Roman" w:hAnsi="Times New Roman"/>
          <w:sz w:val="24"/>
          <w:szCs w:val="24"/>
        </w:rPr>
        <w:br/>
        <w:t xml:space="preserve">w wysokości 2000,00 zł, </w:t>
      </w:r>
    </w:p>
    <w:p w:rsidR="000B101C" w:rsidRDefault="000B101C" w:rsidP="000B101C">
      <w:pPr>
        <w:spacing w:after="0" w:line="240" w:lineRule="auto"/>
        <w:ind w:left="567" w:hanging="284"/>
        <w:jc w:val="both"/>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 xml:space="preserve">stwierdzenie zaniedbań w realizacji przedmiotu Umowy, w tym w szczególności </w:t>
      </w:r>
      <w:r>
        <w:rPr>
          <w:rFonts w:ascii="Times New Roman" w:hAnsi="Times New Roman"/>
          <w:sz w:val="24"/>
          <w:szCs w:val="24"/>
        </w:rPr>
        <w:br/>
        <w:t xml:space="preserve">w przypadku trzykrotnego powtórzenia się nieprawidłowości w świadczeniu usług </w:t>
      </w:r>
      <w:r>
        <w:rPr>
          <w:rFonts w:ascii="Times New Roman" w:hAnsi="Times New Roman"/>
          <w:sz w:val="24"/>
          <w:szCs w:val="24"/>
        </w:rPr>
        <w:br/>
        <w:t xml:space="preserve">w wysokości 20% wynagrodzenia brutto wskazanego w § 6 Umowy, </w:t>
      </w:r>
    </w:p>
    <w:p w:rsidR="000B101C" w:rsidRDefault="000B101C" w:rsidP="000B101C">
      <w:pPr>
        <w:spacing w:after="0" w:line="240" w:lineRule="auto"/>
        <w:ind w:left="567" w:hanging="284"/>
        <w:jc w:val="both"/>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 xml:space="preserve">Zleceniodawca może potrącić kary umowne z wynagrodzenia Zleceniobiorcy, </w:t>
      </w:r>
    </w:p>
    <w:p w:rsidR="000B101C" w:rsidRDefault="000B101C" w:rsidP="000B101C">
      <w:pPr>
        <w:spacing w:after="0" w:line="240" w:lineRule="auto"/>
        <w:ind w:left="567" w:hanging="284"/>
        <w:jc w:val="both"/>
        <w:rPr>
          <w:rFonts w:ascii="Times New Roman" w:hAnsi="Times New Roman"/>
          <w:sz w:val="24"/>
          <w:szCs w:val="24"/>
        </w:rPr>
      </w:pPr>
      <w:r>
        <w:rPr>
          <w:rFonts w:ascii="Times New Roman" w:hAnsi="Times New Roman"/>
          <w:sz w:val="24"/>
          <w:szCs w:val="24"/>
        </w:rPr>
        <w:lastRenderedPageBreak/>
        <w:t xml:space="preserve">e) </w:t>
      </w:r>
      <w:r>
        <w:rPr>
          <w:rFonts w:ascii="Times New Roman" w:hAnsi="Times New Roman"/>
          <w:sz w:val="24"/>
          <w:szCs w:val="24"/>
        </w:rPr>
        <w:tab/>
        <w:t xml:space="preserve">Zleceniodawca zastrzega sobie prawo żądania odszkodowania uzupełniającego jeżeli powstałe szkody będą wyższe od nałożonych kar umownych.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 xml:space="preserve">W razie opóźnienia w wykonaniu usługi Zleceniodawca może odstąpić od umowy </w:t>
      </w:r>
      <w:r>
        <w:rPr>
          <w:rFonts w:ascii="Times New Roman" w:hAnsi="Times New Roman"/>
          <w:sz w:val="24"/>
          <w:szCs w:val="24"/>
        </w:rPr>
        <w:br/>
        <w:t xml:space="preserve">w terminie 7 dni bez wyznaczenia terminu dodatkowego.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ab/>
        <w:t>Odstąpienie od umowy zostanie wysłane przez Zleceniodawcę listem poleconym za pośrednictwem Poczty Polskiej.</w:t>
      </w:r>
    </w:p>
    <w:p w:rsidR="000B101C" w:rsidRDefault="000B101C" w:rsidP="000B101C">
      <w:pPr>
        <w:spacing w:after="0" w:line="240" w:lineRule="auto"/>
        <w:ind w:left="142"/>
        <w:jc w:val="both"/>
        <w:rPr>
          <w:rFonts w:ascii="Times New Roman" w:hAnsi="Times New Roman"/>
          <w:sz w:val="24"/>
          <w:szCs w:val="24"/>
        </w:rPr>
      </w:pPr>
    </w:p>
    <w:p w:rsidR="000B101C" w:rsidRDefault="000B101C" w:rsidP="000B101C">
      <w:pPr>
        <w:spacing w:after="0" w:line="240" w:lineRule="auto"/>
        <w:ind w:left="142"/>
        <w:jc w:val="center"/>
        <w:rPr>
          <w:rFonts w:ascii="Times New Roman" w:hAnsi="Times New Roman"/>
          <w:b/>
          <w:sz w:val="24"/>
          <w:szCs w:val="24"/>
        </w:rPr>
      </w:pPr>
      <w:r>
        <w:rPr>
          <w:rFonts w:ascii="Times New Roman" w:hAnsi="Times New Roman"/>
          <w:b/>
          <w:sz w:val="24"/>
          <w:szCs w:val="24"/>
        </w:rPr>
        <w:t>§ 8</w:t>
      </w:r>
    </w:p>
    <w:p w:rsidR="000B101C" w:rsidRDefault="000B101C" w:rsidP="000B101C">
      <w:pPr>
        <w:spacing w:after="0" w:line="240" w:lineRule="auto"/>
        <w:ind w:left="142"/>
        <w:jc w:val="both"/>
        <w:rPr>
          <w:rFonts w:ascii="Times New Roman" w:hAnsi="Times New Roman"/>
          <w:sz w:val="24"/>
          <w:szCs w:val="24"/>
        </w:rPr>
      </w:pPr>
      <w:r>
        <w:rPr>
          <w:rFonts w:ascii="Times New Roman" w:hAnsi="Times New Roman"/>
          <w:sz w:val="24"/>
          <w:szCs w:val="24"/>
        </w:rPr>
        <w:t xml:space="preserve">Strony dopuszczają możliwość dokonania zmiany zawartej Umowy w przypadku, gdy konieczność wprowadzenia zmian wynika z okoliczności, których nie można było przewidzieć w chwili zawarcia Umowy tj.: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 xml:space="preserve">zmianą powszechnie obowiązujących przepisów prawa lub wynikających z prawomocnych orzeczeń lub ostatecznych aktów administracyjnych właściwych organów – w taki zakresie, w jakim będzie to niezbędne w celu dostosowania postanowień Umowy do zaistniałego stanu prawnego lub faktycznego,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 xml:space="preserve">siłą wyższą – rozumianą jako wystąpienie zdarzenia nadzwyczajnego, zewnętrznego, niemożliwego do przewidzenia i zapobieżenia, którego nie dało się uniknąć nawet przy zachowaniu należytej staranności, a które uniemożliwia Zleceniobiorcy wykonanie jego zobowiązania w całości lub części. W przypadku wystąpienia siły wyższej Zleceniobiorca zobowiązany jest dołożyć wszelkich starań w celu ograniczenia do minimum opóźnienia </w:t>
      </w:r>
      <w:r>
        <w:rPr>
          <w:rFonts w:ascii="Times New Roman" w:hAnsi="Times New Roman"/>
          <w:sz w:val="24"/>
          <w:szCs w:val="24"/>
        </w:rPr>
        <w:br/>
        <w:t xml:space="preserve">w wykonywaniu swoich zobowiązań umownych, powstałego na skutek działania siły wyższej. </w:t>
      </w:r>
    </w:p>
    <w:p w:rsidR="000B101C" w:rsidRDefault="000B101C" w:rsidP="000B101C">
      <w:pPr>
        <w:spacing w:after="0" w:line="240" w:lineRule="auto"/>
        <w:ind w:left="142"/>
        <w:jc w:val="center"/>
        <w:rPr>
          <w:rFonts w:ascii="Times New Roman" w:hAnsi="Times New Roman"/>
          <w:b/>
          <w:sz w:val="24"/>
          <w:szCs w:val="24"/>
        </w:rPr>
      </w:pPr>
    </w:p>
    <w:p w:rsidR="000B101C" w:rsidRDefault="000B101C" w:rsidP="000B101C">
      <w:pPr>
        <w:spacing w:after="0" w:line="240" w:lineRule="auto"/>
        <w:ind w:left="142"/>
        <w:jc w:val="center"/>
        <w:rPr>
          <w:rFonts w:ascii="Times New Roman" w:hAnsi="Times New Roman"/>
          <w:b/>
          <w:sz w:val="24"/>
          <w:szCs w:val="24"/>
        </w:rPr>
      </w:pPr>
      <w:r>
        <w:rPr>
          <w:rFonts w:ascii="Times New Roman" w:hAnsi="Times New Roman"/>
          <w:b/>
          <w:sz w:val="24"/>
          <w:szCs w:val="24"/>
        </w:rPr>
        <w:t>§ 9</w:t>
      </w:r>
    </w:p>
    <w:p w:rsidR="000B101C" w:rsidRDefault="000B101C" w:rsidP="000B101C">
      <w:pPr>
        <w:spacing w:after="0" w:line="240" w:lineRule="auto"/>
        <w:ind w:left="284" w:hanging="284"/>
        <w:jc w:val="both"/>
        <w:rPr>
          <w:rFonts w:ascii="Times New Roman" w:eastAsia="Cambria" w:hAnsi="Times New Roman"/>
          <w:sz w:val="24"/>
          <w:szCs w:val="24"/>
        </w:rPr>
      </w:pPr>
      <w:r>
        <w:rPr>
          <w:rFonts w:ascii="Times New Roman" w:hAnsi="Times New Roman"/>
          <w:sz w:val="24"/>
          <w:szCs w:val="24"/>
        </w:rPr>
        <w:t>1.</w:t>
      </w:r>
      <w:r>
        <w:rPr>
          <w:rFonts w:ascii="Times New Roman" w:eastAsia="Cambria" w:hAnsi="Times New Roman"/>
          <w:sz w:val="24"/>
          <w:szCs w:val="24"/>
        </w:rPr>
        <w:tab/>
        <w:t>Zleceniobiorca, jako podmiot przetwarzający w trybie art. 28 ust. 3 Ogólnego rozporządzenia o ochronie danych zobowiązany będzie do wypełniania obowiązku informacyjnego, o którym mowa w art. 13 i 14 Ogólnego rozporządzenia o ochronie danych oraz stosowania i przestrzegania przepisów Ogólnego rozporządzenia o ochronie danych, Ustawy o ochronie danych osobowych z dnia 10 maja 2018 r. (Dz. U. z 2018, poz. 1000) oraz innych powszechnie obowiązujących przepisów prawa dotyczących ochrony danych osobowych.</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 xml:space="preserve">Zleceniobiorca oświadcza, iż dysponuje odpowiednimi środkami, w tym należytymi zabezpieczeniami umożliwiającymi przetwarzanie danych osobowych. Zleceniobiorca obowiązany jest do przedsiębrania wszelkich niezbędnych środków celem zabezpieczenia danych osobowych wynikających z obowiązujących przepisów, w tym w szczególności wykonywania kopii zapasowych. Zleceniobiorca zapewni odpowiednie zabezpieczenie przetwarzanych danych przed nieupoważnionymi zmianami lub zniszczeniem.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ab/>
        <w:t xml:space="preserve">Dostęp do udostępnionych danych osobowych mogą posiadać tylko osoby, którym Zleceniobiorca nadał upoważnienia, Zleceniobiorca oświadcza, że każda osoba (np. pracownik etatowy, osoba świadcząca czynności na podstawie umów cywilnoprawnych, inne osoby pracujące na rzecz Zleceniobiorcy), która zostanie dopuszczona do przetwarzania udostępnionych przez Zleceniodawcę danych osobowych zostanie zobowiązana do zachowania tych danych w tajemnicy. Tajemnica ta obejmuje również wszelkie informacje dotyczące sposobów zabezpieczenia udostępnionych danych osobowych.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ab/>
        <w:t xml:space="preserve">Zleceniobiorca zobowiązuje się niezwłocznie zawiadomić Zleceniodawcę o każdym nieupoważnionym dostępie do danych osobowych, jak również o każdym żądaniu otrzymanym od osoby, której dane przetwarza, powstrzymując się jednocześnie od odpowiedzi na żądanie, oraz o każdym prawnie umocowanym żądaniu udostępnienia danych </w:t>
      </w:r>
      <w:r>
        <w:rPr>
          <w:rFonts w:ascii="Times New Roman" w:hAnsi="Times New Roman"/>
          <w:sz w:val="24"/>
          <w:szCs w:val="24"/>
        </w:rPr>
        <w:lastRenderedPageBreak/>
        <w:t xml:space="preserve">osobowych właściwemu organowi państwa, chyba, że zakaz zawiadomienia wynika z przepisów prawa, a szczególności przepisów postępowania karnego, gdy zakaz ma na celu zapewnienia poufności wszczętego dochodzenia lub śledztwa.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rPr>
        <w:tab/>
        <w:t xml:space="preserve">Zleceniobiorca jest odpowiedzialny za udostępnienie lub wykorzystanie danych osobowych niezgodnie z treścią umowy, a w szczególności za udostępnienie powierzonych do przetwarzania danych osobowych osobom nieupoważnionym.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6. </w:t>
      </w:r>
      <w:r>
        <w:rPr>
          <w:rFonts w:ascii="Times New Roman" w:hAnsi="Times New Roman"/>
          <w:sz w:val="24"/>
          <w:szCs w:val="24"/>
        </w:rPr>
        <w:tab/>
        <w:t xml:space="preserve">Zleceniobiorca zobowiązuje się wspomagać Zleceniodawcę w realizowaniu obowiązków wynikających z art. 32-36 RODO.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7. </w:t>
      </w:r>
      <w:r>
        <w:rPr>
          <w:rFonts w:ascii="Times New Roman" w:hAnsi="Times New Roman"/>
          <w:sz w:val="24"/>
          <w:szCs w:val="24"/>
        </w:rPr>
        <w:tab/>
        <w:t xml:space="preserve">Zleceniobiorca po zakończeniu przetwarzania danych zobowiązany jest do niezwłocznego usunięcia lub zwrotu powierzonych mu danych.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8. </w:t>
      </w:r>
      <w:r>
        <w:rPr>
          <w:rFonts w:ascii="Times New Roman" w:hAnsi="Times New Roman"/>
          <w:sz w:val="24"/>
          <w:szCs w:val="24"/>
        </w:rPr>
        <w:tab/>
        <w:t xml:space="preserve">Szczegółowe regulacje dotyczące ochrony danych osobowych przekazywanych Zleceniobiorcy zawarte zostaną w odrębnej umowie o przetwarzanie danych osobowych. </w:t>
      </w:r>
    </w:p>
    <w:p w:rsidR="000B101C" w:rsidRDefault="000B101C" w:rsidP="000B101C">
      <w:pPr>
        <w:spacing w:after="0" w:line="240" w:lineRule="auto"/>
        <w:ind w:left="142"/>
        <w:jc w:val="center"/>
        <w:rPr>
          <w:rFonts w:ascii="Times New Roman" w:hAnsi="Times New Roman"/>
          <w:b/>
          <w:sz w:val="24"/>
          <w:szCs w:val="24"/>
        </w:rPr>
      </w:pPr>
    </w:p>
    <w:p w:rsidR="000B101C" w:rsidRDefault="000B101C" w:rsidP="000B101C">
      <w:pPr>
        <w:spacing w:after="0" w:line="240" w:lineRule="auto"/>
        <w:ind w:left="142"/>
        <w:jc w:val="center"/>
        <w:rPr>
          <w:rFonts w:ascii="Times New Roman" w:hAnsi="Times New Roman"/>
          <w:b/>
          <w:sz w:val="24"/>
          <w:szCs w:val="24"/>
        </w:rPr>
      </w:pPr>
      <w:r>
        <w:rPr>
          <w:rFonts w:ascii="Times New Roman" w:hAnsi="Times New Roman"/>
          <w:b/>
          <w:sz w:val="24"/>
          <w:szCs w:val="24"/>
        </w:rPr>
        <w:t>§ 10</w:t>
      </w:r>
    </w:p>
    <w:p w:rsidR="000B101C" w:rsidRDefault="000B101C" w:rsidP="000B101C">
      <w:pPr>
        <w:spacing w:after="0" w:line="240" w:lineRule="auto"/>
        <w:ind w:left="142"/>
        <w:jc w:val="both"/>
        <w:rPr>
          <w:rFonts w:ascii="Times New Roman" w:hAnsi="Times New Roman"/>
          <w:sz w:val="24"/>
          <w:szCs w:val="24"/>
        </w:rPr>
      </w:pPr>
      <w:r>
        <w:rPr>
          <w:rFonts w:ascii="Times New Roman" w:hAnsi="Times New Roman"/>
          <w:sz w:val="24"/>
          <w:szCs w:val="24"/>
        </w:rPr>
        <w:t xml:space="preserve">Zważywszy na fakt, że przedmiot umowy jest sfinansowany ze środków pochodzących </w:t>
      </w:r>
      <w:r>
        <w:rPr>
          <w:rFonts w:ascii="Times New Roman" w:hAnsi="Times New Roman"/>
          <w:sz w:val="24"/>
          <w:szCs w:val="24"/>
        </w:rPr>
        <w:br/>
        <w:t xml:space="preserve">z funduszy Unii Europejskiej, Zleceniodawca zastrzega sobie możliwość ograniczenia jego zakresu, jeżeli z przyczyn niezależnych od niego zostanie zmniejszona wysokość środków na sfinansowanie zamówienia lub zmniejszeniu ulegnie ilość osób kierowanych w ramach umowy na kurs. W przypadku zmniejszenia zakresu usług będących przedmiotem umowy, Zleceniobiorca otrzyma wynagrodzenie w wysokości proporcjonalnej do zrealizowanej usługi i zrzeka się dochodzenia roszczeń odszkodowawczych związanych z ograniczeniem zakresu umowy. </w:t>
      </w:r>
    </w:p>
    <w:p w:rsidR="000B101C" w:rsidRDefault="000B101C" w:rsidP="000B101C">
      <w:pPr>
        <w:spacing w:after="0" w:line="240" w:lineRule="auto"/>
        <w:ind w:left="142"/>
        <w:jc w:val="both"/>
        <w:rPr>
          <w:rFonts w:ascii="Times New Roman" w:hAnsi="Times New Roman"/>
          <w:sz w:val="24"/>
          <w:szCs w:val="24"/>
        </w:rPr>
      </w:pPr>
    </w:p>
    <w:p w:rsidR="000B101C" w:rsidRDefault="000B101C" w:rsidP="000B101C">
      <w:pPr>
        <w:spacing w:after="0" w:line="240" w:lineRule="auto"/>
        <w:ind w:left="142"/>
        <w:jc w:val="center"/>
        <w:rPr>
          <w:rFonts w:ascii="Times New Roman" w:hAnsi="Times New Roman"/>
          <w:b/>
          <w:sz w:val="24"/>
          <w:szCs w:val="24"/>
        </w:rPr>
      </w:pPr>
      <w:r>
        <w:rPr>
          <w:rFonts w:ascii="Times New Roman" w:hAnsi="Times New Roman"/>
          <w:b/>
          <w:sz w:val="24"/>
          <w:szCs w:val="24"/>
        </w:rPr>
        <w:t>§ 11</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 xml:space="preserve">W sprawach nieuregulowanych niniejszą umową mają zastosowanie odpowiednie przepisy powszechnie obowiązującego prawa, w szczególności przepisy Kodeksu Cywilnego.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 xml:space="preserve">Sprawy sporne, wynikłe z realizacji niniejszej Umowy, będą rozstrzygane przez Sąd właściwy dla Zleceniodawcy.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ab/>
        <w:t xml:space="preserve">Zmiana Umowy wymaga formy pisemnej pod rygorem nieważności.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ab/>
        <w:t xml:space="preserve">Umowę sporządzano w dwóch jednobrzmiących egzemplarzach, po jednym dla każdej ze stron. </w:t>
      </w:r>
    </w:p>
    <w:p w:rsidR="000B101C" w:rsidRDefault="000B101C" w:rsidP="000B101C">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rPr>
        <w:tab/>
        <w:t>Integralną część Umowy stanowi Oferta Zleceniobiorcy z dnia …………………………… r.</w:t>
      </w:r>
    </w:p>
    <w:p w:rsidR="000B101C" w:rsidRDefault="000B101C" w:rsidP="000B101C">
      <w:pPr>
        <w:spacing w:after="0" w:line="240" w:lineRule="auto"/>
        <w:ind w:left="142"/>
        <w:jc w:val="both"/>
        <w:rPr>
          <w:rFonts w:ascii="Times New Roman" w:hAnsi="Times New Roman"/>
          <w:sz w:val="24"/>
          <w:szCs w:val="24"/>
        </w:rPr>
      </w:pPr>
    </w:p>
    <w:p w:rsidR="000B101C" w:rsidRDefault="000B101C" w:rsidP="000B101C">
      <w:pPr>
        <w:spacing w:after="0" w:line="240" w:lineRule="auto"/>
        <w:ind w:left="142"/>
        <w:jc w:val="both"/>
        <w:rPr>
          <w:rFonts w:ascii="Times New Roman" w:hAnsi="Times New Roman"/>
          <w:sz w:val="24"/>
          <w:szCs w:val="24"/>
        </w:rPr>
      </w:pPr>
    </w:p>
    <w:p w:rsidR="000B101C" w:rsidRDefault="000B101C" w:rsidP="000B101C">
      <w:pPr>
        <w:spacing w:after="0" w:line="240" w:lineRule="auto"/>
        <w:jc w:val="both"/>
        <w:rPr>
          <w:rFonts w:ascii="Times New Roman" w:hAnsi="Times New Roman"/>
          <w:sz w:val="24"/>
          <w:szCs w:val="24"/>
        </w:rPr>
      </w:pPr>
    </w:p>
    <w:p w:rsidR="000B101C" w:rsidRDefault="000B101C" w:rsidP="000B101C">
      <w:pPr>
        <w:spacing w:after="0" w:line="240" w:lineRule="auto"/>
        <w:ind w:left="142"/>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0B101C" w:rsidRDefault="000B101C" w:rsidP="000B101C">
      <w:pPr>
        <w:spacing w:after="0" w:line="240" w:lineRule="auto"/>
        <w:ind w:left="142"/>
        <w:rPr>
          <w:rFonts w:ascii="Times New Roman" w:hAnsi="Times New Roman"/>
          <w:i/>
          <w:sz w:val="24"/>
          <w:szCs w:val="24"/>
        </w:rPr>
      </w:pPr>
      <w:r>
        <w:rPr>
          <w:rFonts w:ascii="Times New Roman" w:hAnsi="Times New Roman"/>
          <w:i/>
          <w:sz w:val="24"/>
          <w:szCs w:val="24"/>
        </w:rPr>
        <w:t>Zleceniodawca</w:t>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t>Zleceniobiorca</w:t>
      </w:r>
    </w:p>
    <w:p w:rsidR="000B101C" w:rsidRDefault="000B101C" w:rsidP="000B101C">
      <w:pPr>
        <w:rPr>
          <w:rFonts w:ascii="Times New Roman" w:hAnsi="Times New Roman"/>
          <w:sz w:val="24"/>
          <w:szCs w:val="24"/>
        </w:rPr>
      </w:pPr>
    </w:p>
    <w:p w:rsidR="00C771A8" w:rsidRDefault="00C771A8">
      <w:pPr>
        <w:spacing w:after="200" w:line="276" w:lineRule="auto"/>
        <w:rPr>
          <w:szCs w:val="24"/>
        </w:rPr>
      </w:pPr>
      <w:r>
        <w:rPr>
          <w:szCs w:val="24"/>
        </w:rPr>
        <w:br w:type="page"/>
      </w:r>
    </w:p>
    <w:p w:rsidR="00C771A8" w:rsidRPr="00070123" w:rsidRDefault="00C771A8" w:rsidP="00C771A8">
      <w:pPr>
        <w:jc w:val="right"/>
        <w:rPr>
          <w:rFonts w:ascii="Times New Roman" w:hAnsi="Times New Roman"/>
          <w:b/>
          <w:lang w:eastAsia="pl-PL"/>
        </w:rPr>
      </w:pPr>
      <w:r>
        <w:rPr>
          <w:rFonts w:ascii="Times New Roman" w:hAnsi="Times New Roman"/>
          <w:b/>
        </w:rPr>
        <w:lastRenderedPageBreak/>
        <w:t>Załącznik nr ….</w:t>
      </w:r>
      <w:r w:rsidRPr="00070123">
        <w:rPr>
          <w:rFonts w:ascii="Times New Roman" w:hAnsi="Times New Roman"/>
          <w:b/>
        </w:rPr>
        <w:t xml:space="preserve">do umowy nr ................................  </w:t>
      </w:r>
    </w:p>
    <w:p w:rsidR="00C771A8" w:rsidRPr="00070123" w:rsidRDefault="00C771A8" w:rsidP="00C771A8">
      <w:pPr>
        <w:jc w:val="center"/>
        <w:rPr>
          <w:rFonts w:ascii="Times New Roman" w:hAnsi="Times New Roman"/>
          <w:b/>
        </w:rPr>
      </w:pPr>
    </w:p>
    <w:p w:rsidR="00C771A8" w:rsidRPr="00070123" w:rsidRDefault="00C771A8" w:rsidP="00C771A8">
      <w:pPr>
        <w:jc w:val="center"/>
        <w:rPr>
          <w:rFonts w:ascii="Times New Roman" w:hAnsi="Times New Roman"/>
          <w:b/>
        </w:rPr>
      </w:pPr>
      <w:r w:rsidRPr="00070123">
        <w:rPr>
          <w:rFonts w:ascii="Times New Roman" w:hAnsi="Times New Roman"/>
          <w:b/>
        </w:rPr>
        <w:t>PROTOKÓŁ ODBIORU</w:t>
      </w:r>
    </w:p>
    <w:p w:rsidR="00C771A8" w:rsidRPr="00070123" w:rsidRDefault="00C771A8" w:rsidP="00C771A8">
      <w:pPr>
        <w:pStyle w:val="USTPIII"/>
        <w:tabs>
          <w:tab w:val="clear" w:pos="567"/>
          <w:tab w:val="left" w:pos="708"/>
        </w:tabs>
        <w:spacing w:before="0"/>
        <w:ind w:left="0" w:firstLine="0"/>
        <w:rPr>
          <w:sz w:val="22"/>
          <w:szCs w:val="22"/>
        </w:rPr>
      </w:pPr>
    </w:p>
    <w:p w:rsidR="00C771A8" w:rsidRPr="00070123" w:rsidRDefault="00C771A8" w:rsidP="00C771A8">
      <w:pPr>
        <w:pStyle w:val="USTPIII"/>
        <w:tabs>
          <w:tab w:val="clear" w:pos="567"/>
          <w:tab w:val="left" w:pos="708"/>
        </w:tabs>
        <w:spacing w:before="0"/>
        <w:ind w:left="0" w:firstLine="0"/>
        <w:rPr>
          <w:sz w:val="22"/>
          <w:szCs w:val="22"/>
        </w:rPr>
      </w:pPr>
      <w:r w:rsidRPr="00070123">
        <w:rPr>
          <w:sz w:val="22"/>
          <w:szCs w:val="22"/>
        </w:rPr>
        <w:t>Zamawiający</w:t>
      </w:r>
      <w:r w:rsidRPr="00070123">
        <w:rPr>
          <w:sz w:val="22"/>
          <w:szCs w:val="22"/>
        </w:rPr>
        <w:tab/>
      </w:r>
      <w:r w:rsidRPr="00070123">
        <w:rPr>
          <w:sz w:val="22"/>
          <w:szCs w:val="22"/>
        </w:rPr>
        <w:tab/>
      </w:r>
      <w:r w:rsidRPr="00070123">
        <w:rPr>
          <w:sz w:val="22"/>
          <w:szCs w:val="22"/>
        </w:rPr>
        <w:tab/>
      </w:r>
      <w:r w:rsidRPr="00070123">
        <w:rPr>
          <w:sz w:val="22"/>
          <w:szCs w:val="22"/>
        </w:rPr>
        <w:tab/>
      </w:r>
      <w:r w:rsidRPr="00070123">
        <w:rPr>
          <w:sz w:val="22"/>
          <w:szCs w:val="22"/>
        </w:rPr>
        <w:tab/>
      </w:r>
      <w:r w:rsidRPr="00070123">
        <w:rPr>
          <w:sz w:val="22"/>
          <w:szCs w:val="22"/>
        </w:rPr>
        <w:tab/>
      </w:r>
      <w:r w:rsidRPr="00070123">
        <w:rPr>
          <w:sz w:val="22"/>
          <w:szCs w:val="22"/>
        </w:rPr>
        <w:tab/>
      </w:r>
      <w:r w:rsidRPr="00070123">
        <w:rPr>
          <w:sz w:val="22"/>
          <w:szCs w:val="22"/>
        </w:rPr>
        <w:tab/>
        <w:t xml:space="preserve">Wykonawca </w:t>
      </w:r>
    </w:p>
    <w:p w:rsidR="00C771A8" w:rsidRPr="00070123" w:rsidRDefault="00C771A8" w:rsidP="00C771A8">
      <w:pPr>
        <w:pStyle w:val="USTPIII"/>
        <w:tabs>
          <w:tab w:val="clear" w:pos="567"/>
          <w:tab w:val="left" w:pos="708"/>
        </w:tabs>
        <w:spacing w:before="0"/>
        <w:ind w:left="0" w:firstLine="0"/>
        <w:rPr>
          <w:sz w:val="22"/>
          <w:szCs w:val="22"/>
        </w:rPr>
      </w:pPr>
    </w:p>
    <w:p w:rsidR="00C771A8" w:rsidRPr="00C771A8" w:rsidRDefault="00C771A8" w:rsidP="00C771A8">
      <w:pPr>
        <w:pStyle w:val="Zwykytekst"/>
        <w:rPr>
          <w:rFonts w:ascii="Times New Roman" w:hAnsi="Times New Roman"/>
        </w:rPr>
      </w:pPr>
    </w:p>
    <w:p w:rsidR="00C771A8" w:rsidRPr="00070123" w:rsidRDefault="00C771A8" w:rsidP="00C771A8">
      <w:pPr>
        <w:pStyle w:val="Zwykytekst"/>
        <w:rPr>
          <w:rFonts w:ascii="Times New Roman" w:hAnsi="Times New Roman"/>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752"/>
        <w:gridCol w:w="4863"/>
      </w:tblGrid>
      <w:tr w:rsidR="00C771A8" w:rsidRPr="00070123" w:rsidTr="002726B8">
        <w:trPr>
          <w:cantSplit/>
          <w:trHeight w:val="200"/>
        </w:trPr>
        <w:tc>
          <w:tcPr>
            <w:tcW w:w="4750" w:type="dxa"/>
            <w:vMerge w:val="restart"/>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rPr>
                <w:rFonts w:ascii="Times New Roman" w:hAnsi="Times New Roman"/>
                <w:b/>
                <w:lang w:eastAsia="pl-PL"/>
              </w:rPr>
            </w:pPr>
            <w:r w:rsidRPr="00070123">
              <w:rPr>
                <w:rFonts w:ascii="Times New Roman" w:hAnsi="Times New Roman"/>
                <w:b/>
              </w:rPr>
              <w:t>Przedmiot odbioru:</w:t>
            </w:r>
          </w:p>
        </w:tc>
        <w:tc>
          <w:tcPr>
            <w:tcW w:w="4860" w:type="dxa"/>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rPr>
                <w:rFonts w:ascii="Times New Roman" w:hAnsi="Times New Roman"/>
                <w:b/>
              </w:rPr>
            </w:pPr>
            <w:r w:rsidRPr="00070123">
              <w:rPr>
                <w:rFonts w:ascii="Times New Roman" w:hAnsi="Times New Roman"/>
                <w:b/>
              </w:rPr>
              <w:t>Nazwa producenta:</w:t>
            </w:r>
          </w:p>
        </w:tc>
      </w:tr>
      <w:tr w:rsidR="00C771A8" w:rsidRPr="00070123" w:rsidTr="002726B8">
        <w:trPr>
          <w:cantSplit/>
          <w:trHeight w:val="210"/>
        </w:trPr>
        <w:tc>
          <w:tcPr>
            <w:tcW w:w="4755" w:type="dxa"/>
            <w:vMerge/>
            <w:tcBorders>
              <w:top w:val="single" w:sz="4" w:space="0" w:color="auto"/>
              <w:left w:val="single" w:sz="4" w:space="0" w:color="auto"/>
              <w:bottom w:val="single" w:sz="4" w:space="0" w:color="auto"/>
              <w:right w:val="single" w:sz="4" w:space="0" w:color="auto"/>
            </w:tcBorders>
            <w:vAlign w:val="center"/>
            <w:hideMark/>
          </w:tcPr>
          <w:p w:rsidR="00C771A8" w:rsidRPr="00070123" w:rsidRDefault="00C771A8" w:rsidP="002726B8">
            <w:pPr>
              <w:rPr>
                <w:rFonts w:ascii="Times New Roman" w:hAnsi="Times New Roman"/>
                <w:b/>
                <w:kern w:val="32"/>
              </w:rPr>
            </w:pPr>
          </w:p>
        </w:tc>
        <w:tc>
          <w:tcPr>
            <w:tcW w:w="4860" w:type="dxa"/>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rPr>
                <w:rFonts w:ascii="Times New Roman" w:hAnsi="Times New Roman"/>
                <w:b/>
              </w:rPr>
            </w:pPr>
            <w:r w:rsidRPr="00070123">
              <w:rPr>
                <w:rFonts w:ascii="Times New Roman" w:hAnsi="Times New Roman"/>
                <w:b/>
              </w:rPr>
              <w:t>Model urządzenia:</w:t>
            </w:r>
          </w:p>
        </w:tc>
      </w:tr>
      <w:tr w:rsidR="00C771A8" w:rsidRPr="00070123" w:rsidTr="002726B8">
        <w:trPr>
          <w:gridBefore w:val="1"/>
          <w:wBefore w:w="4750" w:type="dxa"/>
          <w:trHeight w:val="260"/>
        </w:trPr>
        <w:tc>
          <w:tcPr>
            <w:tcW w:w="4860" w:type="dxa"/>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rPr>
                <w:rFonts w:ascii="Times New Roman" w:hAnsi="Times New Roman"/>
                <w:b/>
              </w:rPr>
            </w:pPr>
            <w:r w:rsidRPr="00070123">
              <w:rPr>
                <w:rFonts w:ascii="Times New Roman" w:hAnsi="Times New Roman"/>
                <w:b/>
              </w:rPr>
              <w:t>Nr fabryczny:</w:t>
            </w:r>
          </w:p>
        </w:tc>
      </w:tr>
      <w:tr w:rsidR="00C771A8" w:rsidRPr="00070123" w:rsidTr="002726B8">
        <w:trPr>
          <w:gridBefore w:val="1"/>
          <w:wBefore w:w="4750" w:type="dxa"/>
          <w:trHeight w:val="260"/>
        </w:trPr>
        <w:tc>
          <w:tcPr>
            <w:tcW w:w="4860" w:type="dxa"/>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rPr>
                <w:rFonts w:ascii="Times New Roman" w:hAnsi="Times New Roman"/>
                <w:b/>
              </w:rPr>
            </w:pPr>
            <w:r w:rsidRPr="00070123">
              <w:rPr>
                <w:rFonts w:ascii="Times New Roman" w:hAnsi="Times New Roman"/>
                <w:b/>
              </w:rPr>
              <w:t>Inne:</w:t>
            </w:r>
          </w:p>
        </w:tc>
      </w:tr>
    </w:tbl>
    <w:p w:rsidR="00C771A8" w:rsidRPr="00070123" w:rsidRDefault="00C771A8" w:rsidP="00C771A8">
      <w:pPr>
        <w:spacing w:before="120"/>
        <w:rPr>
          <w:rFonts w:ascii="Times New Roman" w:hAnsi="Times New Roman"/>
          <w:kern w:val="32"/>
        </w:rPr>
      </w:pPr>
      <w:r w:rsidRPr="00070123">
        <w:rPr>
          <w:rFonts w:ascii="Times New Roman" w:hAnsi="Times New Roman"/>
        </w:rPr>
        <w:t>Sprzęt zainstalowano:</w:t>
      </w:r>
      <w:r w:rsidRPr="00070123">
        <w:rPr>
          <w:rFonts w:ascii="Times New Roman" w:hAnsi="Times New Roman"/>
        </w:rPr>
        <w:tab/>
      </w:r>
      <w:r w:rsidRPr="00070123">
        <w:rPr>
          <w:rFonts w:ascii="Times New Roman" w:hAnsi="Times New Roman"/>
          <w:b/>
        </w:rPr>
        <w:t>TAK/NIE</w:t>
      </w:r>
    </w:p>
    <w:p w:rsidR="00C771A8" w:rsidRPr="00070123" w:rsidRDefault="00C771A8" w:rsidP="00C771A8">
      <w:pPr>
        <w:spacing w:before="120"/>
        <w:rPr>
          <w:rFonts w:ascii="Times New Roman" w:hAnsi="Times New Roman"/>
        </w:rPr>
      </w:pPr>
      <w:r w:rsidRPr="00070123">
        <w:rPr>
          <w:rFonts w:ascii="Times New Roman" w:hAnsi="Times New Roman"/>
        </w:rPr>
        <w:t xml:space="preserve">Zastrzeżenia: </w:t>
      </w:r>
      <w:r w:rsidRPr="00070123">
        <w:rPr>
          <w:rFonts w:ascii="Times New Roman" w:hAnsi="Times New Roman"/>
        </w:rPr>
        <w:tab/>
      </w:r>
      <w:r w:rsidRPr="00070123">
        <w:rPr>
          <w:rFonts w:ascii="Times New Roman" w:hAnsi="Times New Roman"/>
          <w:b/>
        </w:rPr>
        <w:t>TAK/NIE</w:t>
      </w:r>
    </w:p>
    <w:p w:rsidR="00C771A8" w:rsidRPr="00070123" w:rsidRDefault="00C771A8" w:rsidP="00C771A8">
      <w:pPr>
        <w:spacing w:before="120"/>
        <w:rPr>
          <w:rFonts w:ascii="Times New Roman" w:hAnsi="Times New Roman"/>
        </w:rPr>
      </w:pPr>
      <w:r w:rsidRPr="00070123">
        <w:rPr>
          <w:rFonts w:ascii="Times New Roman" w:hAnsi="Times New Roman"/>
        </w:rPr>
        <w:t>UWAGI:…………………………………………………………………………………………</w:t>
      </w:r>
    </w:p>
    <w:p w:rsidR="00C771A8" w:rsidRPr="00070123" w:rsidRDefault="00C771A8" w:rsidP="00C771A8">
      <w:pPr>
        <w:spacing w:before="120"/>
        <w:rPr>
          <w:rFonts w:ascii="Times New Roman" w:hAnsi="Times New Roman"/>
        </w:rPr>
      </w:pPr>
    </w:p>
    <w:p w:rsidR="00C771A8" w:rsidRPr="00070123" w:rsidRDefault="00C771A8" w:rsidP="00C771A8">
      <w:pPr>
        <w:spacing w:before="120"/>
        <w:rPr>
          <w:rFonts w:ascii="Times New Roman" w:hAnsi="Times New Roman"/>
        </w:rPr>
      </w:pPr>
      <w:r w:rsidRPr="00070123">
        <w:rPr>
          <w:rFonts w:ascii="Times New Roman" w:hAnsi="Times New Roman"/>
        </w:rPr>
        <w:t>I*) Termin usunięcia wad:...................................................................</w:t>
      </w: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752"/>
        <w:gridCol w:w="4863"/>
      </w:tblGrid>
      <w:tr w:rsidR="00C771A8" w:rsidRPr="00070123" w:rsidTr="002726B8">
        <w:tc>
          <w:tcPr>
            <w:tcW w:w="4752" w:type="dxa"/>
            <w:tcBorders>
              <w:top w:val="single" w:sz="4" w:space="0" w:color="auto"/>
              <w:left w:val="single" w:sz="4" w:space="0" w:color="auto"/>
              <w:bottom w:val="single" w:sz="4" w:space="0" w:color="auto"/>
              <w:right w:val="single" w:sz="4" w:space="0" w:color="auto"/>
            </w:tcBorders>
          </w:tcPr>
          <w:p w:rsidR="00C771A8" w:rsidRPr="00070123" w:rsidRDefault="00C771A8" w:rsidP="002726B8">
            <w:pPr>
              <w:jc w:val="center"/>
              <w:rPr>
                <w:rFonts w:ascii="Times New Roman" w:hAnsi="Times New Roman"/>
                <w:b/>
              </w:rPr>
            </w:pPr>
            <w:r w:rsidRPr="00070123">
              <w:rPr>
                <w:rFonts w:ascii="Times New Roman" w:hAnsi="Times New Roman"/>
                <w:b/>
              </w:rPr>
              <w:t xml:space="preserve">Pieczęć Zamawiającego </w:t>
            </w:r>
          </w:p>
          <w:p w:rsidR="00C771A8" w:rsidRPr="00070123" w:rsidRDefault="00C771A8" w:rsidP="002726B8">
            <w:pPr>
              <w:jc w:val="center"/>
              <w:rPr>
                <w:rFonts w:ascii="Times New Roman" w:hAnsi="Times New Roman"/>
                <w:b/>
              </w:rPr>
            </w:pPr>
          </w:p>
          <w:p w:rsidR="00C771A8" w:rsidRPr="00070123" w:rsidRDefault="00C771A8" w:rsidP="002726B8">
            <w:pPr>
              <w:jc w:val="center"/>
              <w:rPr>
                <w:rFonts w:ascii="Times New Roman" w:hAnsi="Times New Roman"/>
                <w:b/>
              </w:rPr>
            </w:pPr>
          </w:p>
          <w:p w:rsidR="00C771A8" w:rsidRPr="00070123" w:rsidRDefault="00C771A8" w:rsidP="002726B8">
            <w:pPr>
              <w:jc w:val="center"/>
              <w:rPr>
                <w:rFonts w:ascii="Times New Roman" w:hAnsi="Times New Roman"/>
                <w:b/>
              </w:rPr>
            </w:pPr>
          </w:p>
        </w:tc>
        <w:tc>
          <w:tcPr>
            <w:tcW w:w="4863" w:type="dxa"/>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jc w:val="center"/>
              <w:rPr>
                <w:rFonts w:ascii="Times New Roman" w:hAnsi="Times New Roman"/>
                <w:b/>
              </w:rPr>
            </w:pPr>
            <w:r w:rsidRPr="00070123">
              <w:rPr>
                <w:rFonts w:ascii="Times New Roman" w:hAnsi="Times New Roman"/>
                <w:b/>
              </w:rPr>
              <w:t>Pieczęć Wykonawcy</w:t>
            </w:r>
          </w:p>
        </w:tc>
      </w:tr>
      <w:tr w:rsidR="00C771A8" w:rsidRPr="00070123" w:rsidTr="002726B8">
        <w:trPr>
          <w:cantSplit/>
        </w:trPr>
        <w:tc>
          <w:tcPr>
            <w:tcW w:w="4752" w:type="dxa"/>
            <w:tcBorders>
              <w:top w:val="single" w:sz="4" w:space="0" w:color="auto"/>
              <w:left w:val="single" w:sz="4" w:space="0" w:color="auto"/>
              <w:bottom w:val="single" w:sz="4" w:space="0" w:color="auto"/>
              <w:right w:val="single" w:sz="4" w:space="0" w:color="auto"/>
            </w:tcBorders>
          </w:tcPr>
          <w:p w:rsidR="00C771A8" w:rsidRPr="00070123" w:rsidRDefault="00C771A8" w:rsidP="002726B8">
            <w:pPr>
              <w:jc w:val="center"/>
              <w:rPr>
                <w:rFonts w:ascii="Times New Roman" w:hAnsi="Times New Roman"/>
                <w:b/>
              </w:rPr>
            </w:pPr>
            <w:r w:rsidRPr="00070123">
              <w:rPr>
                <w:rFonts w:ascii="Times New Roman" w:hAnsi="Times New Roman"/>
                <w:b/>
              </w:rPr>
              <w:t xml:space="preserve">Podpis i </w:t>
            </w:r>
            <w:r>
              <w:rPr>
                <w:rFonts w:ascii="Times New Roman" w:hAnsi="Times New Roman"/>
                <w:b/>
              </w:rPr>
              <w:t>pieczątka</w:t>
            </w:r>
            <w:r w:rsidRPr="00070123">
              <w:rPr>
                <w:rFonts w:ascii="Times New Roman" w:hAnsi="Times New Roman"/>
                <w:b/>
              </w:rPr>
              <w:t xml:space="preserve"> Zamawiającego</w:t>
            </w:r>
          </w:p>
          <w:p w:rsidR="00C771A8" w:rsidRDefault="00C771A8" w:rsidP="002726B8">
            <w:pPr>
              <w:jc w:val="center"/>
              <w:rPr>
                <w:rFonts w:ascii="Times New Roman" w:hAnsi="Times New Roman"/>
                <w:b/>
              </w:rPr>
            </w:pPr>
          </w:p>
          <w:p w:rsidR="00C771A8" w:rsidRPr="00070123" w:rsidRDefault="00C771A8" w:rsidP="002726B8">
            <w:pPr>
              <w:jc w:val="center"/>
              <w:rPr>
                <w:rFonts w:ascii="Times New Roman" w:hAnsi="Times New Roman"/>
                <w:b/>
              </w:rPr>
            </w:pPr>
          </w:p>
          <w:p w:rsidR="00C771A8" w:rsidRPr="00070123" w:rsidRDefault="00C771A8" w:rsidP="002726B8">
            <w:pPr>
              <w:rPr>
                <w:rFonts w:ascii="Times New Roman" w:hAnsi="Times New Roman"/>
                <w:b/>
              </w:rPr>
            </w:pPr>
          </w:p>
        </w:tc>
        <w:tc>
          <w:tcPr>
            <w:tcW w:w="4863" w:type="dxa"/>
            <w:vMerge w:val="restart"/>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jc w:val="center"/>
              <w:rPr>
                <w:rFonts w:ascii="Times New Roman" w:hAnsi="Times New Roman"/>
                <w:b/>
              </w:rPr>
            </w:pPr>
            <w:r w:rsidRPr="00070123">
              <w:rPr>
                <w:rFonts w:ascii="Times New Roman" w:hAnsi="Times New Roman"/>
                <w:b/>
              </w:rPr>
              <w:t>Podpis Wykonawcy</w:t>
            </w:r>
          </w:p>
        </w:tc>
      </w:tr>
      <w:tr w:rsidR="00C771A8" w:rsidRPr="00070123" w:rsidTr="002726B8">
        <w:trPr>
          <w:cantSplit/>
        </w:trPr>
        <w:tc>
          <w:tcPr>
            <w:tcW w:w="4752" w:type="dxa"/>
            <w:tcBorders>
              <w:top w:val="single" w:sz="4" w:space="0" w:color="auto"/>
              <w:left w:val="single" w:sz="4" w:space="0" w:color="auto"/>
              <w:bottom w:val="single" w:sz="4" w:space="0" w:color="auto"/>
              <w:right w:val="single" w:sz="4" w:space="0" w:color="auto"/>
            </w:tcBorders>
          </w:tcPr>
          <w:p w:rsidR="00C771A8" w:rsidRPr="00070123" w:rsidRDefault="00C771A8" w:rsidP="002726B8">
            <w:pPr>
              <w:jc w:val="center"/>
              <w:rPr>
                <w:rFonts w:ascii="Times New Roman" w:hAnsi="Times New Roman"/>
                <w:b/>
              </w:rPr>
            </w:pPr>
            <w:r w:rsidRPr="00070123">
              <w:rPr>
                <w:rFonts w:ascii="Times New Roman" w:hAnsi="Times New Roman"/>
                <w:b/>
              </w:rPr>
              <w:t xml:space="preserve">Podpis i pieczątka </w:t>
            </w:r>
            <w:r>
              <w:rPr>
                <w:rFonts w:ascii="Times New Roman" w:hAnsi="Times New Roman"/>
                <w:b/>
              </w:rPr>
              <w:t>Kierownika projektu</w:t>
            </w:r>
          </w:p>
          <w:p w:rsidR="00C771A8" w:rsidRDefault="00C771A8" w:rsidP="002726B8">
            <w:pPr>
              <w:rPr>
                <w:rFonts w:ascii="Times New Roman" w:hAnsi="Times New Roman"/>
                <w:b/>
              </w:rPr>
            </w:pPr>
          </w:p>
          <w:p w:rsidR="00C771A8" w:rsidRPr="00070123" w:rsidRDefault="00C771A8" w:rsidP="002726B8">
            <w:pPr>
              <w:rPr>
                <w:rFonts w:ascii="Times New Roman" w:hAnsi="Times New Roman"/>
                <w:b/>
              </w:rPr>
            </w:pPr>
          </w:p>
          <w:p w:rsidR="00C771A8" w:rsidRPr="00070123" w:rsidRDefault="00C771A8" w:rsidP="002726B8">
            <w:pPr>
              <w:rPr>
                <w:rFonts w:ascii="Times New Roman" w:hAnsi="Times New Roman"/>
                <w:b/>
              </w:rPr>
            </w:pPr>
          </w:p>
        </w:tc>
        <w:tc>
          <w:tcPr>
            <w:tcW w:w="4863" w:type="dxa"/>
            <w:vMerge/>
            <w:tcBorders>
              <w:top w:val="single" w:sz="4" w:space="0" w:color="auto"/>
              <w:left w:val="single" w:sz="4" w:space="0" w:color="auto"/>
              <w:bottom w:val="single" w:sz="4" w:space="0" w:color="auto"/>
              <w:right w:val="single" w:sz="4" w:space="0" w:color="auto"/>
            </w:tcBorders>
            <w:vAlign w:val="center"/>
            <w:hideMark/>
          </w:tcPr>
          <w:p w:rsidR="00C771A8" w:rsidRPr="00070123" w:rsidRDefault="00C771A8" w:rsidP="002726B8">
            <w:pPr>
              <w:rPr>
                <w:rFonts w:ascii="Times New Roman" w:hAnsi="Times New Roman"/>
                <w:b/>
                <w:kern w:val="32"/>
              </w:rPr>
            </w:pPr>
          </w:p>
        </w:tc>
      </w:tr>
    </w:tbl>
    <w:p w:rsidR="00C771A8" w:rsidRPr="00070123" w:rsidRDefault="00C771A8" w:rsidP="00C771A8">
      <w:pPr>
        <w:rPr>
          <w:rFonts w:ascii="Times New Roman" w:hAnsi="Times New Roman"/>
          <w:b/>
          <w:kern w:val="32"/>
        </w:rPr>
      </w:pPr>
    </w:p>
    <w:p w:rsidR="00C771A8" w:rsidRDefault="00C771A8" w:rsidP="00C771A8">
      <w:pPr>
        <w:rPr>
          <w:rFonts w:ascii="Times New Roman" w:hAnsi="Times New Roman"/>
        </w:rPr>
      </w:pPr>
    </w:p>
    <w:p w:rsidR="00C771A8" w:rsidRPr="00070123" w:rsidRDefault="00C771A8" w:rsidP="00C771A8">
      <w:pPr>
        <w:rPr>
          <w:rFonts w:ascii="Times New Roman" w:hAnsi="Times New Roman"/>
        </w:rPr>
      </w:pPr>
      <w:r>
        <w:rPr>
          <w:rFonts w:ascii="Times New Roman" w:hAnsi="Times New Roman"/>
        </w:rPr>
        <w:lastRenderedPageBreak/>
        <w:t>]</w:t>
      </w:r>
      <w:r w:rsidRPr="00070123">
        <w:rPr>
          <w:rFonts w:ascii="Times New Roman" w:hAnsi="Times New Roman"/>
        </w:rPr>
        <w:t>II*) Przyjęto bez zastrzeżeń w dniu:…………….. ………………………</w:t>
      </w:r>
    </w:p>
    <w:p w:rsidR="00C771A8" w:rsidRPr="00070123" w:rsidRDefault="00C771A8" w:rsidP="00C771A8">
      <w:pPr>
        <w:rPr>
          <w:rFonts w:ascii="Times New Roman" w:hAnsi="Times New Roman"/>
          <w:i/>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752"/>
        <w:gridCol w:w="4863"/>
      </w:tblGrid>
      <w:tr w:rsidR="00C771A8" w:rsidRPr="00070123" w:rsidTr="002726B8">
        <w:tc>
          <w:tcPr>
            <w:tcW w:w="4752" w:type="dxa"/>
            <w:tcBorders>
              <w:top w:val="single" w:sz="4" w:space="0" w:color="auto"/>
              <w:left w:val="single" w:sz="4" w:space="0" w:color="auto"/>
              <w:bottom w:val="single" w:sz="4" w:space="0" w:color="auto"/>
              <w:right w:val="single" w:sz="4" w:space="0" w:color="auto"/>
            </w:tcBorders>
          </w:tcPr>
          <w:p w:rsidR="00C771A8" w:rsidRPr="00070123" w:rsidRDefault="00C771A8" w:rsidP="002726B8">
            <w:pPr>
              <w:jc w:val="center"/>
              <w:rPr>
                <w:rFonts w:ascii="Times New Roman" w:hAnsi="Times New Roman"/>
                <w:b/>
              </w:rPr>
            </w:pPr>
            <w:r w:rsidRPr="00070123">
              <w:rPr>
                <w:rFonts w:ascii="Times New Roman" w:hAnsi="Times New Roman"/>
                <w:b/>
              </w:rPr>
              <w:t xml:space="preserve">Pieczęć Zamawiającego </w:t>
            </w:r>
          </w:p>
          <w:p w:rsidR="00C771A8" w:rsidRPr="00070123" w:rsidRDefault="00C771A8" w:rsidP="002726B8">
            <w:pPr>
              <w:jc w:val="center"/>
              <w:rPr>
                <w:rFonts w:ascii="Times New Roman" w:hAnsi="Times New Roman"/>
                <w:b/>
              </w:rPr>
            </w:pPr>
          </w:p>
          <w:p w:rsidR="00C771A8" w:rsidRPr="00070123" w:rsidRDefault="00C771A8" w:rsidP="002726B8">
            <w:pPr>
              <w:jc w:val="center"/>
              <w:rPr>
                <w:rFonts w:ascii="Times New Roman" w:hAnsi="Times New Roman"/>
                <w:b/>
              </w:rPr>
            </w:pPr>
          </w:p>
          <w:p w:rsidR="00C771A8" w:rsidRPr="00070123" w:rsidRDefault="00C771A8" w:rsidP="002726B8">
            <w:pPr>
              <w:jc w:val="center"/>
              <w:rPr>
                <w:rFonts w:ascii="Times New Roman" w:hAnsi="Times New Roman"/>
                <w:b/>
              </w:rPr>
            </w:pPr>
          </w:p>
          <w:p w:rsidR="00C771A8" w:rsidRPr="00070123" w:rsidRDefault="00C771A8" w:rsidP="002726B8">
            <w:pPr>
              <w:jc w:val="center"/>
              <w:rPr>
                <w:rFonts w:ascii="Times New Roman" w:hAnsi="Times New Roman"/>
                <w:b/>
              </w:rPr>
            </w:pPr>
          </w:p>
        </w:tc>
        <w:tc>
          <w:tcPr>
            <w:tcW w:w="4863" w:type="dxa"/>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jc w:val="center"/>
              <w:rPr>
                <w:rFonts w:ascii="Times New Roman" w:hAnsi="Times New Roman"/>
                <w:b/>
              </w:rPr>
            </w:pPr>
            <w:r w:rsidRPr="00070123">
              <w:rPr>
                <w:rFonts w:ascii="Times New Roman" w:hAnsi="Times New Roman"/>
                <w:b/>
              </w:rPr>
              <w:t>Pieczęć Wykonawcy</w:t>
            </w:r>
          </w:p>
        </w:tc>
      </w:tr>
      <w:tr w:rsidR="00C771A8" w:rsidRPr="00070123" w:rsidTr="002726B8">
        <w:trPr>
          <w:cantSplit/>
        </w:trPr>
        <w:tc>
          <w:tcPr>
            <w:tcW w:w="4752" w:type="dxa"/>
            <w:tcBorders>
              <w:top w:val="single" w:sz="4" w:space="0" w:color="auto"/>
              <w:left w:val="single" w:sz="4" w:space="0" w:color="auto"/>
              <w:bottom w:val="single" w:sz="4" w:space="0" w:color="auto"/>
              <w:right w:val="single" w:sz="4" w:space="0" w:color="auto"/>
            </w:tcBorders>
          </w:tcPr>
          <w:p w:rsidR="00C771A8" w:rsidRPr="00070123" w:rsidRDefault="00C771A8" w:rsidP="002726B8">
            <w:pPr>
              <w:jc w:val="center"/>
              <w:rPr>
                <w:rFonts w:ascii="Times New Roman" w:hAnsi="Times New Roman"/>
                <w:b/>
              </w:rPr>
            </w:pPr>
            <w:r w:rsidRPr="00070123">
              <w:rPr>
                <w:rFonts w:ascii="Times New Roman" w:hAnsi="Times New Roman"/>
                <w:b/>
              </w:rPr>
              <w:t xml:space="preserve">Podpis i </w:t>
            </w:r>
            <w:r>
              <w:rPr>
                <w:rFonts w:ascii="Times New Roman" w:hAnsi="Times New Roman"/>
                <w:b/>
              </w:rPr>
              <w:t>pieczątka</w:t>
            </w:r>
            <w:r w:rsidRPr="00070123">
              <w:rPr>
                <w:rFonts w:ascii="Times New Roman" w:hAnsi="Times New Roman"/>
                <w:b/>
              </w:rPr>
              <w:t xml:space="preserve"> Zamawiającego</w:t>
            </w:r>
          </w:p>
          <w:p w:rsidR="00C771A8" w:rsidRPr="00070123" w:rsidRDefault="00C771A8" w:rsidP="002726B8">
            <w:pPr>
              <w:jc w:val="center"/>
              <w:rPr>
                <w:rFonts w:ascii="Times New Roman" w:hAnsi="Times New Roman"/>
                <w:b/>
              </w:rPr>
            </w:pPr>
          </w:p>
          <w:p w:rsidR="00C771A8" w:rsidRDefault="00C771A8" w:rsidP="002726B8">
            <w:pPr>
              <w:jc w:val="center"/>
              <w:rPr>
                <w:rFonts w:ascii="Times New Roman" w:hAnsi="Times New Roman"/>
                <w:b/>
              </w:rPr>
            </w:pPr>
          </w:p>
          <w:p w:rsidR="00C771A8" w:rsidRPr="00070123" w:rsidRDefault="00C771A8" w:rsidP="002726B8">
            <w:pPr>
              <w:jc w:val="center"/>
              <w:rPr>
                <w:rFonts w:ascii="Times New Roman" w:hAnsi="Times New Roman"/>
                <w:b/>
              </w:rPr>
            </w:pPr>
          </w:p>
          <w:p w:rsidR="00C771A8" w:rsidRPr="00070123" w:rsidRDefault="00C771A8" w:rsidP="002726B8">
            <w:pPr>
              <w:rPr>
                <w:rFonts w:ascii="Times New Roman" w:hAnsi="Times New Roman"/>
                <w:b/>
              </w:rPr>
            </w:pPr>
          </w:p>
        </w:tc>
        <w:tc>
          <w:tcPr>
            <w:tcW w:w="4863" w:type="dxa"/>
            <w:vMerge w:val="restart"/>
            <w:tcBorders>
              <w:top w:val="single" w:sz="4" w:space="0" w:color="auto"/>
              <w:left w:val="single" w:sz="4" w:space="0" w:color="auto"/>
              <w:bottom w:val="single" w:sz="4" w:space="0" w:color="auto"/>
              <w:right w:val="single" w:sz="4" w:space="0" w:color="auto"/>
            </w:tcBorders>
            <w:hideMark/>
          </w:tcPr>
          <w:p w:rsidR="00C771A8" w:rsidRPr="00070123" w:rsidRDefault="00C771A8" w:rsidP="002726B8">
            <w:pPr>
              <w:jc w:val="center"/>
              <w:rPr>
                <w:rFonts w:ascii="Times New Roman" w:hAnsi="Times New Roman"/>
                <w:b/>
              </w:rPr>
            </w:pPr>
            <w:r w:rsidRPr="00070123">
              <w:rPr>
                <w:rFonts w:ascii="Times New Roman" w:hAnsi="Times New Roman"/>
                <w:b/>
              </w:rPr>
              <w:t>Podpis Wykonawcy</w:t>
            </w:r>
          </w:p>
        </w:tc>
      </w:tr>
      <w:tr w:rsidR="00C771A8" w:rsidRPr="00070123" w:rsidTr="002726B8">
        <w:trPr>
          <w:cantSplit/>
        </w:trPr>
        <w:tc>
          <w:tcPr>
            <w:tcW w:w="4752" w:type="dxa"/>
            <w:tcBorders>
              <w:top w:val="single" w:sz="4" w:space="0" w:color="auto"/>
              <w:left w:val="single" w:sz="4" w:space="0" w:color="auto"/>
              <w:bottom w:val="single" w:sz="4" w:space="0" w:color="auto"/>
              <w:right w:val="single" w:sz="4" w:space="0" w:color="auto"/>
            </w:tcBorders>
          </w:tcPr>
          <w:p w:rsidR="00C771A8" w:rsidRPr="00070123" w:rsidRDefault="00C771A8" w:rsidP="002726B8">
            <w:pPr>
              <w:jc w:val="center"/>
              <w:rPr>
                <w:rFonts w:ascii="Times New Roman" w:hAnsi="Times New Roman"/>
                <w:b/>
              </w:rPr>
            </w:pPr>
            <w:r w:rsidRPr="00070123">
              <w:rPr>
                <w:rFonts w:ascii="Times New Roman" w:hAnsi="Times New Roman"/>
                <w:b/>
              </w:rPr>
              <w:t xml:space="preserve">Podpis i pieczątka </w:t>
            </w:r>
            <w:r>
              <w:rPr>
                <w:rFonts w:ascii="Times New Roman" w:hAnsi="Times New Roman"/>
                <w:b/>
              </w:rPr>
              <w:t>Kierownika projektu</w:t>
            </w:r>
          </w:p>
          <w:p w:rsidR="00C771A8" w:rsidRPr="00070123" w:rsidRDefault="00C771A8" w:rsidP="002726B8">
            <w:pPr>
              <w:rPr>
                <w:rFonts w:ascii="Times New Roman" w:hAnsi="Times New Roman"/>
                <w:b/>
                <w:i/>
              </w:rPr>
            </w:pPr>
          </w:p>
          <w:p w:rsidR="00C771A8" w:rsidRDefault="00C771A8" w:rsidP="002726B8">
            <w:pPr>
              <w:rPr>
                <w:rFonts w:ascii="Times New Roman" w:hAnsi="Times New Roman"/>
                <w:b/>
              </w:rPr>
            </w:pPr>
          </w:p>
          <w:p w:rsidR="00C771A8" w:rsidRPr="00070123" w:rsidRDefault="00C771A8" w:rsidP="002726B8">
            <w:pPr>
              <w:rPr>
                <w:rFonts w:ascii="Times New Roman" w:hAnsi="Times New Roman"/>
                <w:b/>
              </w:rPr>
            </w:pPr>
          </w:p>
          <w:p w:rsidR="00C771A8" w:rsidRPr="00070123" w:rsidRDefault="00C771A8" w:rsidP="002726B8">
            <w:pPr>
              <w:rPr>
                <w:rFonts w:ascii="Times New Roman" w:hAnsi="Times New Roman"/>
                <w:b/>
              </w:rPr>
            </w:pPr>
          </w:p>
        </w:tc>
        <w:tc>
          <w:tcPr>
            <w:tcW w:w="4863" w:type="dxa"/>
            <w:vMerge/>
            <w:tcBorders>
              <w:top w:val="single" w:sz="4" w:space="0" w:color="auto"/>
              <w:left w:val="single" w:sz="4" w:space="0" w:color="auto"/>
              <w:bottom w:val="single" w:sz="4" w:space="0" w:color="auto"/>
              <w:right w:val="single" w:sz="4" w:space="0" w:color="auto"/>
            </w:tcBorders>
            <w:vAlign w:val="center"/>
            <w:hideMark/>
          </w:tcPr>
          <w:p w:rsidR="00C771A8" w:rsidRPr="00070123" w:rsidRDefault="00C771A8" w:rsidP="002726B8">
            <w:pPr>
              <w:rPr>
                <w:rFonts w:ascii="Times New Roman" w:hAnsi="Times New Roman"/>
                <w:b/>
                <w:kern w:val="32"/>
              </w:rPr>
            </w:pPr>
          </w:p>
        </w:tc>
      </w:tr>
    </w:tbl>
    <w:p w:rsidR="00C771A8" w:rsidRPr="00070123" w:rsidRDefault="00C771A8" w:rsidP="00C771A8">
      <w:pPr>
        <w:rPr>
          <w:rFonts w:ascii="Times New Roman" w:hAnsi="Times New Roman"/>
          <w:i/>
          <w:kern w:val="32"/>
        </w:rPr>
      </w:pPr>
    </w:p>
    <w:p w:rsidR="00C771A8" w:rsidRPr="00070123" w:rsidRDefault="00C771A8" w:rsidP="00C771A8">
      <w:pPr>
        <w:rPr>
          <w:rFonts w:ascii="Times New Roman" w:hAnsi="Times New Roman"/>
          <w:i/>
        </w:rPr>
      </w:pPr>
    </w:p>
    <w:p w:rsidR="00C771A8" w:rsidRPr="00070123" w:rsidRDefault="00C771A8" w:rsidP="00C771A8">
      <w:pPr>
        <w:rPr>
          <w:rFonts w:ascii="Times New Roman" w:hAnsi="Times New Roman"/>
          <w:i/>
        </w:rPr>
      </w:pPr>
      <w:r w:rsidRPr="00070123">
        <w:rPr>
          <w:rFonts w:ascii="Times New Roman" w:hAnsi="Times New Roman"/>
          <w:i/>
        </w:rPr>
        <w:t>UWAGA: Powyższy protokół podpisany „bez zastrzeżeń” jest podstawą do zapłaty faktury VAT.</w:t>
      </w:r>
    </w:p>
    <w:p w:rsidR="00C771A8" w:rsidRPr="00257124" w:rsidRDefault="00C771A8" w:rsidP="00C771A8">
      <w:pPr>
        <w:autoSpaceDE w:val="0"/>
        <w:autoSpaceDN w:val="0"/>
        <w:adjustRightInd w:val="0"/>
        <w:spacing w:after="0" w:line="360" w:lineRule="auto"/>
        <w:jc w:val="both"/>
        <w:rPr>
          <w:rFonts w:ascii="Times New Roman" w:hAnsi="Times New Roman"/>
          <w:sz w:val="24"/>
          <w:szCs w:val="24"/>
          <w:lang w:eastAsia="pl-PL"/>
        </w:rPr>
      </w:pPr>
    </w:p>
    <w:p w:rsidR="00312617" w:rsidRPr="000B101C" w:rsidRDefault="00312617" w:rsidP="000B101C">
      <w:pPr>
        <w:rPr>
          <w:szCs w:val="24"/>
        </w:rPr>
      </w:pPr>
    </w:p>
    <w:sectPr w:rsidR="00312617" w:rsidRPr="000B101C" w:rsidSect="00312617">
      <w:headerReference w:type="default" r:id="rId7"/>
      <w:pgSz w:w="12240" w:h="15840"/>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493" w:rsidRDefault="00ED2493" w:rsidP="00A94F03">
      <w:pPr>
        <w:spacing w:after="0" w:line="240" w:lineRule="auto"/>
      </w:pPr>
      <w:r>
        <w:separator/>
      </w:r>
    </w:p>
  </w:endnote>
  <w:endnote w:type="continuationSeparator" w:id="0">
    <w:p w:rsidR="00ED2493" w:rsidRDefault="00ED2493" w:rsidP="00A94F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altName w:val="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493" w:rsidRDefault="00ED2493" w:rsidP="00A94F03">
      <w:pPr>
        <w:spacing w:after="0" w:line="240" w:lineRule="auto"/>
      </w:pPr>
      <w:r>
        <w:separator/>
      </w:r>
    </w:p>
  </w:footnote>
  <w:footnote w:type="continuationSeparator" w:id="0">
    <w:p w:rsidR="00ED2493" w:rsidRDefault="00ED2493" w:rsidP="00A94F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F03" w:rsidRDefault="00A94F03">
    <w:pPr>
      <w:pStyle w:val="Nagwek"/>
    </w:pPr>
    <w:r w:rsidRPr="00480B94">
      <w:rPr>
        <w:noProof/>
        <w:lang w:val="en-US"/>
      </w:rPr>
      <w:drawing>
        <wp:inline distT="0" distB="0" distL="0" distR="0">
          <wp:extent cx="5750560" cy="793115"/>
          <wp:effectExtent l="0" t="0" r="254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0560" cy="79311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82569"/>
    <w:multiLevelType w:val="hybridMultilevel"/>
    <w:tmpl w:val="E6ACF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2F7B28"/>
    <w:multiLevelType w:val="hybridMultilevel"/>
    <w:tmpl w:val="0CEAE3D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A6582D"/>
    <w:multiLevelType w:val="hybridMultilevel"/>
    <w:tmpl w:val="C6D2D8E6"/>
    <w:lvl w:ilvl="0" w:tplc="92F8B2B0">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0CC17E20"/>
    <w:multiLevelType w:val="hybridMultilevel"/>
    <w:tmpl w:val="08BC76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C523B5"/>
    <w:multiLevelType w:val="hybridMultilevel"/>
    <w:tmpl w:val="186C34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802495"/>
    <w:multiLevelType w:val="hybridMultilevel"/>
    <w:tmpl w:val="57C81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5B7909"/>
    <w:multiLevelType w:val="hybridMultilevel"/>
    <w:tmpl w:val="4ED84B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6BC6766"/>
    <w:multiLevelType w:val="hybridMultilevel"/>
    <w:tmpl w:val="2500F0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18C2122C"/>
    <w:multiLevelType w:val="multilevel"/>
    <w:tmpl w:val="3FFC2C84"/>
    <w:numStyleLink w:val="Styl1"/>
  </w:abstractNum>
  <w:abstractNum w:abstractNumId="9">
    <w:nsid w:val="18CA3137"/>
    <w:multiLevelType w:val="multilevel"/>
    <w:tmpl w:val="3FFC2C84"/>
    <w:styleLink w:val="Styl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94D5138"/>
    <w:multiLevelType w:val="multilevel"/>
    <w:tmpl w:val="3FFC2C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061717A"/>
    <w:multiLevelType w:val="multilevel"/>
    <w:tmpl w:val="D264E756"/>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31680"/>
        </w:tabs>
        <w:ind w:left="720" w:firstLine="0"/>
      </w:pPr>
      <w:rPr>
        <w:rFonts w:hint="default"/>
        <w:color w:val="auto"/>
      </w:rPr>
    </w:lvl>
    <w:lvl w:ilvl="2">
      <w:start w:val="1"/>
      <w:numFmt w:val="decimal"/>
      <w:lvlText w:val="%1.%2.%3."/>
      <w:lvlJc w:val="left"/>
      <w:pPr>
        <w:tabs>
          <w:tab w:val="num" w:pos="-31680"/>
        </w:tabs>
        <w:ind w:left="1361"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71C0ADF"/>
    <w:multiLevelType w:val="hybridMultilevel"/>
    <w:tmpl w:val="2384EE8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0E5592"/>
    <w:multiLevelType w:val="hybridMultilevel"/>
    <w:tmpl w:val="9A205040"/>
    <w:lvl w:ilvl="0" w:tplc="FB3497D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771313"/>
    <w:multiLevelType w:val="hybridMultilevel"/>
    <w:tmpl w:val="FA90EF8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786"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5">
    <w:nsid w:val="2D2D4178"/>
    <w:multiLevelType w:val="hybridMultilevel"/>
    <w:tmpl w:val="A5A2C01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3046A5E"/>
    <w:multiLevelType w:val="hybridMultilevel"/>
    <w:tmpl w:val="D300227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15447F"/>
    <w:multiLevelType w:val="multilevel"/>
    <w:tmpl w:val="53042756"/>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7503218"/>
    <w:multiLevelType w:val="multilevel"/>
    <w:tmpl w:val="71FE7CBC"/>
    <w:lvl w:ilvl="0">
      <w:start w:val="8"/>
      <w:numFmt w:val="upperRoman"/>
      <w:lvlText w:val="%1."/>
      <w:lvlJc w:val="left"/>
      <w:pPr>
        <w:ind w:left="1080" w:hanging="720"/>
      </w:pPr>
      <w:rPr>
        <w:rFonts w:hint="default"/>
      </w:rPr>
    </w:lvl>
    <w:lvl w:ilvl="1">
      <w:start w:val="1"/>
      <w:numFmt w:val="lowerLetter"/>
      <w:lvlText w:val="%2)"/>
      <w:lvlJc w:val="left"/>
      <w:pPr>
        <w:ind w:left="928" w:hanging="360"/>
      </w:pPr>
      <w:rPr>
        <w:rFonts w:hint="default"/>
        <w:b/>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19">
    <w:nsid w:val="377E2BBA"/>
    <w:multiLevelType w:val="hybridMultilevel"/>
    <w:tmpl w:val="590CB4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B50E3"/>
    <w:multiLevelType w:val="hybridMultilevel"/>
    <w:tmpl w:val="653C265A"/>
    <w:lvl w:ilvl="0" w:tplc="F0F0A5F6">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046520"/>
    <w:multiLevelType w:val="hybridMultilevel"/>
    <w:tmpl w:val="FDBA9202"/>
    <w:lvl w:ilvl="0" w:tplc="FFFFFFFF">
      <w:start w:val="1"/>
      <w:numFmt w:val="upperRoman"/>
      <w:lvlText w:val="%1"/>
      <w:lvlJc w:val="left"/>
    </w:lvl>
    <w:lvl w:ilvl="1" w:tplc="FFFFFFFF">
      <w:start w:val="1"/>
      <w:numFmt w:val="lowerLetter"/>
      <w:lvlText w:val=""/>
      <w:lvlJc w:val="left"/>
    </w:lvl>
    <w:lvl w:ilvl="2" w:tplc="3804A74A">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38167235"/>
    <w:multiLevelType w:val="hybridMultilevel"/>
    <w:tmpl w:val="5D364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36665D"/>
    <w:multiLevelType w:val="multilevel"/>
    <w:tmpl w:val="79B69BEC"/>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AA8772D"/>
    <w:multiLevelType w:val="hybridMultilevel"/>
    <w:tmpl w:val="059C94C2"/>
    <w:lvl w:ilvl="0" w:tplc="B4C21ED4">
      <w:start w:val="1"/>
      <w:numFmt w:val="lowerLetter"/>
      <w:lvlText w:val="%1)"/>
      <w:lvlJc w:val="left"/>
      <w:pPr>
        <w:ind w:left="720" w:hanging="360"/>
      </w:pPr>
      <w:rPr>
        <w:rFonts w:eastAsia="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DD79F5"/>
    <w:multiLevelType w:val="hybridMultilevel"/>
    <w:tmpl w:val="033A48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B851181"/>
    <w:multiLevelType w:val="hybridMultilevel"/>
    <w:tmpl w:val="6B5AB5C4"/>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3C873785"/>
    <w:multiLevelType w:val="hybridMultilevel"/>
    <w:tmpl w:val="50845DB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E672656"/>
    <w:multiLevelType w:val="hybridMultilevel"/>
    <w:tmpl w:val="B838B7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A06080C"/>
    <w:multiLevelType w:val="hybridMultilevel"/>
    <w:tmpl w:val="C95A233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F450614"/>
    <w:multiLevelType w:val="hybridMultilevel"/>
    <w:tmpl w:val="7C5C6DAE"/>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50093C8D"/>
    <w:multiLevelType w:val="hybridMultilevel"/>
    <w:tmpl w:val="77A2F8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29C6288"/>
    <w:multiLevelType w:val="hybridMultilevel"/>
    <w:tmpl w:val="A718E520"/>
    <w:lvl w:ilvl="0" w:tplc="AD7C19CC">
      <w:start w:val="13"/>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47F4586"/>
    <w:multiLevelType w:val="hybridMultilevel"/>
    <w:tmpl w:val="DC2AC31A"/>
    <w:lvl w:ilvl="0" w:tplc="FB3497D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115D29"/>
    <w:multiLevelType w:val="hybridMultilevel"/>
    <w:tmpl w:val="647EA4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1C6413"/>
    <w:multiLevelType w:val="hybridMultilevel"/>
    <w:tmpl w:val="D62CEC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8D66AD"/>
    <w:multiLevelType w:val="hybridMultilevel"/>
    <w:tmpl w:val="7B0049A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8291A82"/>
    <w:multiLevelType w:val="hybridMultilevel"/>
    <w:tmpl w:val="22045A4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10"/>
  </w:num>
  <w:num w:numId="4">
    <w:abstractNumId w:val="36"/>
  </w:num>
  <w:num w:numId="5">
    <w:abstractNumId w:val="3"/>
  </w:num>
  <w:num w:numId="6">
    <w:abstractNumId w:val="5"/>
  </w:num>
  <w:num w:numId="7">
    <w:abstractNumId w:val="28"/>
  </w:num>
  <w:num w:numId="8">
    <w:abstractNumId w:val="0"/>
  </w:num>
  <w:num w:numId="9">
    <w:abstractNumId w:val="29"/>
  </w:num>
  <w:num w:numId="10">
    <w:abstractNumId w:val="15"/>
  </w:num>
  <w:num w:numId="11">
    <w:abstractNumId w:val="37"/>
  </w:num>
  <w:num w:numId="12">
    <w:abstractNumId w:val="18"/>
  </w:num>
  <w:num w:numId="13">
    <w:abstractNumId w:val="21"/>
  </w:num>
  <w:num w:numId="14">
    <w:abstractNumId w:val="4"/>
  </w:num>
  <w:num w:numId="15">
    <w:abstractNumId w:val="17"/>
  </w:num>
  <w:num w:numId="16">
    <w:abstractNumId w:val="14"/>
  </w:num>
  <w:num w:numId="17">
    <w:abstractNumId w:val="27"/>
  </w:num>
  <w:num w:numId="18">
    <w:abstractNumId w:val="19"/>
  </w:num>
  <w:num w:numId="19">
    <w:abstractNumId w:val="1"/>
  </w:num>
  <w:num w:numId="20">
    <w:abstractNumId w:val="16"/>
  </w:num>
  <w:num w:numId="21">
    <w:abstractNumId w:val="6"/>
  </w:num>
  <w:num w:numId="22">
    <w:abstractNumId w:val="7"/>
  </w:num>
  <w:num w:numId="23">
    <w:abstractNumId w:val="34"/>
  </w:num>
  <w:num w:numId="24">
    <w:abstractNumId w:val="35"/>
  </w:num>
  <w:num w:numId="25">
    <w:abstractNumId w:val="13"/>
  </w:num>
  <w:num w:numId="26">
    <w:abstractNumId w:val="24"/>
  </w:num>
  <w:num w:numId="27">
    <w:abstractNumId w:val="33"/>
  </w:num>
  <w:num w:numId="28">
    <w:abstractNumId w:val="20"/>
  </w:num>
  <w:num w:numId="29">
    <w:abstractNumId w:val="32"/>
  </w:num>
  <w:num w:numId="30">
    <w:abstractNumId w:val="22"/>
  </w:num>
  <w:num w:numId="31">
    <w:abstractNumId w:val="8"/>
    <w:lvlOverride w:ilvl="0">
      <w:lvl w:ilvl="0">
        <w:numFmt w:val="decimal"/>
        <w:lvlText w:val=""/>
        <w:lvlJc w:val="left"/>
      </w:lvl>
    </w:lvlOverride>
    <w:lvlOverride w:ilvl="1">
      <w:lvl w:ilvl="1">
        <w:start w:val="1"/>
        <w:numFmt w:val="decimal"/>
        <w:lvlText w:val="%1.%2."/>
        <w:lvlJc w:val="left"/>
        <w:pPr>
          <w:ind w:left="360" w:hanging="360"/>
        </w:pPr>
        <w:rPr>
          <w:rFonts w:hint="default"/>
          <w:b/>
        </w:rPr>
      </w:lvl>
    </w:lvlOverride>
  </w:num>
  <w:num w:numId="32">
    <w:abstractNumId w:val="9"/>
  </w:num>
  <w:num w:numId="33">
    <w:abstractNumId w:val="23"/>
  </w:num>
  <w:num w:numId="34">
    <w:abstractNumId w:val="1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12"/>
  </w:num>
  <w:num w:numId="3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425"/>
  <w:characterSpacingControl w:val="doNotCompress"/>
  <w:hdrShapeDefaults>
    <o:shapedefaults v:ext="edit" spidmax="35842"/>
  </w:hdrShapeDefaults>
  <w:footnotePr>
    <w:footnote w:id="-1"/>
    <w:footnote w:id="0"/>
  </w:footnotePr>
  <w:endnotePr>
    <w:endnote w:id="-1"/>
    <w:endnote w:id="0"/>
  </w:endnotePr>
  <w:compat/>
  <w:rsids>
    <w:rsidRoot w:val="006C7BF3"/>
    <w:rsid w:val="00002CF9"/>
    <w:rsid w:val="00046444"/>
    <w:rsid w:val="000B033A"/>
    <w:rsid w:val="000B101C"/>
    <w:rsid w:val="000C5F87"/>
    <w:rsid w:val="000C745D"/>
    <w:rsid w:val="00135E0D"/>
    <w:rsid w:val="00163387"/>
    <w:rsid w:val="001705AD"/>
    <w:rsid w:val="00210B9A"/>
    <w:rsid w:val="002533CD"/>
    <w:rsid w:val="00296C07"/>
    <w:rsid w:val="002B1968"/>
    <w:rsid w:val="002F06D1"/>
    <w:rsid w:val="002F348E"/>
    <w:rsid w:val="00312617"/>
    <w:rsid w:val="00320ACF"/>
    <w:rsid w:val="003536EE"/>
    <w:rsid w:val="00360EC1"/>
    <w:rsid w:val="00383722"/>
    <w:rsid w:val="003E5601"/>
    <w:rsid w:val="00405E9D"/>
    <w:rsid w:val="00452766"/>
    <w:rsid w:val="00456062"/>
    <w:rsid w:val="0046792E"/>
    <w:rsid w:val="004C378B"/>
    <w:rsid w:val="004D55C5"/>
    <w:rsid w:val="004E7E8A"/>
    <w:rsid w:val="005348CA"/>
    <w:rsid w:val="0053746E"/>
    <w:rsid w:val="005D2FE6"/>
    <w:rsid w:val="005F61CD"/>
    <w:rsid w:val="006502F3"/>
    <w:rsid w:val="006A11B9"/>
    <w:rsid w:val="006A5E11"/>
    <w:rsid w:val="006C2340"/>
    <w:rsid w:val="006C7BF3"/>
    <w:rsid w:val="006E3D04"/>
    <w:rsid w:val="00751EBF"/>
    <w:rsid w:val="00751ECB"/>
    <w:rsid w:val="00753A52"/>
    <w:rsid w:val="007702F8"/>
    <w:rsid w:val="00784ECA"/>
    <w:rsid w:val="007C438E"/>
    <w:rsid w:val="007D7233"/>
    <w:rsid w:val="007F10A1"/>
    <w:rsid w:val="008B7343"/>
    <w:rsid w:val="008C7A4E"/>
    <w:rsid w:val="009E4BFC"/>
    <w:rsid w:val="00A030BB"/>
    <w:rsid w:val="00A037CF"/>
    <w:rsid w:val="00A94F03"/>
    <w:rsid w:val="00AD6221"/>
    <w:rsid w:val="00B1135A"/>
    <w:rsid w:val="00B15FFA"/>
    <w:rsid w:val="00B578FA"/>
    <w:rsid w:val="00B6157A"/>
    <w:rsid w:val="00C01391"/>
    <w:rsid w:val="00C061D9"/>
    <w:rsid w:val="00C15146"/>
    <w:rsid w:val="00C71A4F"/>
    <w:rsid w:val="00C771A8"/>
    <w:rsid w:val="00C87282"/>
    <w:rsid w:val="00CA6A48"/>
    <w:rsid w:val="00CE2EF1"/>
    <w:rsid w:val="00D22583"/>
    <w:rsid w:val="00D429DB"/>
    <w:rsid w:val="00D56F2E"/>
    <w:rsid w:val="00D61E73"/>
    <w:rsid w:val="00E14F0B"/>
    <w:rsid w:val="00E24077"/>
    <w:rsid w:val="00E271BF"/>
    <w:rsid w:val="00EA5555"/>
    <w:rsid w:val="00ED2493"/>
    <w:rsid w:val="00F04E4D"/>
    <w:rsid w:val="00F24C2B"/>
    <w:rsid w:val="00F838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7BF3"/>
    <w:pPr>
      <w:spacing w:after="160" w:line="259" w:lineRule="auto"/>
    </w:pPr>
    <w:rPr>
      <w:rFonts w:ascii="Calibri" w:eastAsia="Calibri" w:hAnsi="Calibri"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uiPriority w:val="20"/>
    <w:qFormat/>
    <w:rsid w:val="006C7BF3"/>
    <w:rPr>
      <w:i/>
      <w:iCs/>
    </w:rPr>
  </w:style>
  <w:style w:type="paragraph" w:styleId="NormalnyWeb">
    <w:name w:val="Normal (Web)"/>
    <w:basedOn w:val="Normalny"/>
    <w:uiPriority w:val="99"/>
    <w:unhideWhenUsed/>
    <w:rsid w:val="006C7BF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D22583"/>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rsid w:val="005D2FE6"/>
    <w:rPr>
      <w:color w:val="0000FF"/>
      <w:u w:val="single"/>
    </w:rPr>
  </w:style>
  <w:style w:type="paragraph" w:styleId="Tekstpodstawowy">
    <w:name w:val="Body Text"/>
    <w:basedOn w:val="Normalny"/>
    <w:link w:val="TekstpodstawowyZnak"/>
    <w:rsid w:val="005D2FE6"/>
    <w:pPr>
      <w:spacing w:before="100" w:beforeAutospacing="1" w:after="100" w:afterAutospacing="1" w:line="240" w:lineRule="auto"/>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5D2FE6"/>
    <w:rPr>
      <w:rFonts w:ascii="Times New Roman" w:eastAsia="Times New Roman" w:hAnsi="Times New Roman" w:cs="Times New Roman"/>
      <w:sz w:val="24"/>
      <w:szCs w:val="24"/>
      <w:lang w:val="pl-PL"/>
    </w:rPr>
  </w:style>
  <w:style w:type="paragraph" w:styleId="Akapitzlist">
    <w:name w:val="List Paragraph"/>
    <w:basedOn w:val="Normalny"/>
    <w:link w:val="AkapitzlistZnak"/>
    <w:uiPriority w:val="34"/>
    <w:qFormat/>
    <w:rsid w:val="005D2FE6"/>
    <w:pPr>
      <w:spacing w:after="0" w:line="240" w:lineRule="auto"/>
      <w:ind w:left="708"/>
    </w:pPr>
    <w:rPr>
      <w:rFonts w:ascii="Times New Roman" w:eastAsia="Times New Roman" w:hAnsi="Times New Roman"/>
      <w:sz w:val="24"/>
      <w:szCs w:val="24"/>
      <w:lang w:eastAsia="pl-PL"/>
    </w:rPr>
  </w:style>
  <w:style w:type="character" w:customStyle="1" w:styleId="AkapitzlistZnak">
    <w:name w:val="Akapit z listą Znak"/>
    <w:link w:val="Akapitzlist"/>
    <w:uiPriority w:val="34"/>
    <w:locked/>
    <w:rsid w:val="005D2FE6"/>
    <w:rPr>
      <w:rFonts w:ascii="Times New Roman" w:eastAsia="Times New Roman" w:hAnsi="Times New Roman" w:cs="Times New Roman"/>
      <w:sz w:val="24"/>
      <w:szCs w:val="24"/>
      <w:lang w:val="pl-PL" w:eastAsia="pl-PL"/>
    </w:rPr>
  </w:style>
  <w:style w:type="paragraph" w:styleId="Nagwek">
    <w:name w:val="header"/>
    <w:basedOn w:val="Normalny"/>
    <w:link w:val="NagwekZnak"/>
    <w:unhideWhenUsed/>
    <w:rsid w:val="00A94F03"/>
    <w:pPr>
      <w:tabs>
        <w:tab w:val="center" w:pos="4536"/>
        <w:tab w:val="right" w:pos="9072"/>
      </w:tabs>
      <w:spacing w:after="0" w:line="240" w:lineRule="auto"/>
    </w:pPr>
  </w:style>
  <w:style w:type="character" w:customStyle="1" w:styleId="NagwekZnak">
    <w:name w:val="Nagłówek Znak"/>
    <w:basedOn w:val="Domylnaczcionkaakapitu"/>
    <w:link w:val="Nagwek"/>
    <w:rsid w:val="00A94F03"/>
    <w:rPr>
      <w:rFonts w:ascii="Calibri" w:eastAsia="Calibri" w:hAnsi="Calibri" w:cs="Times New Roman"/>
      <w:lang w:val="pl-PL"/>
    </w:rPr>
  </w:style>
  <w:style w:type="paragraph" w:styleId="Stopka">
    <w:name w:val="footer"/>
    <w:basedOn w:val="Normalny"/>
    <w:link w:val="StopkaZnak"/>
    <w:uiPriority w:val="99"/>
    <w:unhideWhenUsed/>
    <w:rsid w:val="00A94F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4F03"/>
    <w:rPr>
      <w:rFonts w:ascii="Calibri" w:eastAsia="Calibri" w:hAnsi="Calibri" w:cs="Times New Roman"/>
      <w:lang w:val="pl-PL"/>
    </w:rPr>
  </w:style>
  <w:style w:type="character" w:customStyle="1" w:styleId="UnresolvedMention">
    <w:name w:val="Unresolved Mention"/>
    <w:basedOn w:val="Domylnaczcionkaakapitu"/>
    <w:uiPriority w:val="99"/>
    <w:semiHidden/>
    <w:unhideWhenUsed/>
    <w:rsid w:val="00A94F03"/>
    <w:rPr>
      <w:color w:val="605E5C"/>
      <w:shd w:val="clear" w:color="auto" w:fill="E1DFDD"/>
    </w:rPr>
  </w:style>
  <w:style w:type="paragraph" w:styleId="Tekstdymka">
    <w:name w:val="Balloon Text"/>
    <w:basedOn w:val="Normalny"/>
    <w:link w:val="TekstdymkaZnak"/>
    <w:uiPriority w:val="99"/>
    <w:semiHidden/>
    <w:unhideWhenUsed/>
    <w:rsid w:val="002533C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533CD"/>
    <w:rPr>
      <w:rFonts w:ascii="Tahoma" w:eastAsia="Calibri" w:hAnsi="Tahoma" w:cs="Tahoma"/>
      <w:sz w:val="16"/>
      <w:szCs w:val="16"/>
      <w:lang w:val="pl-PL"/>
    </w:rPr>
  </w:style>
  <w:style w:type="paragraph" w:customStyle="1" w:styleId="TableParagraph">
    <w:name w:val="Table Paragraph"/>
    <w:basedOn w:val="Normalny"/>
    <w:uiPriority w:val="1"/>
    <w:qFormat/>
    <w:rsid w:val="000B033A"/>
    <w:pPr>
      <w:widowControl w:val="0"/>
      <w:autoSpaceDE w:val="0"/>
      <w:autoSpaceDN w:val="0"/>
      <w:spacing w:after="0" w:line="240" w:lineRule="auto"/>
      <w:ind w:left="160"/>
    </w:pPr>
    <w:rPr>
      <w:rFonts w:ascii="Trebuchet MS" w:eastAsia="Trebuchet MS" w:hAnsi="Trebuchet MS" w:cs="Trebuchet MS"/>
    </w:rPr>
  </w:style>
  <w:style w:type="numbering" w:customStyle="1" w:styleId="Styl1">
    <w:name w:val="Styl1"/>
    <w:uiPriority w:val="99"/>
    <w:rsid w:val="002F06D1"/>
    <w:pPr>
      <w:numPr>
        <w:numId w:val="32"/>
      </w:numPr>
    </w:pPr>
  </w:style>
  <w:style w:type="paragraph" w:styleId="Tekstpodstawowy2">
    <w:name w:val="Body Text 2"/>
    <w:basedOn w:val="Normalny"/>
    <w:link w:val="Tekstpodstawowy2Znak"/>
    <w:uiPriority w:val="99"/>
    <w:semiHidden/>
    <w:unhideWhenUsed/>
    <w:rsid w:val="00C771A8"/>
    <w:pPr>
      <w:spacing w:after="120" w:line="480" w:lineRule="auto"/>
    </w:pPr>
  </w:style>
  <w:style w:type="character" w:customStyle="1" w:styleId="Tekstpodstawowy2Znak">
    <w:name w:val="Tekst podstawowy 2 Znak"/>
    <w:basedOn w:val="Domylnaczcionkaakapitu"/>
    <w:link w:val="Tekstpodstawowy2"/>
    <w:uiPriority w:val="99"/>
    <w:semiHidden/>
    <w:rsid w:val="00C771A8"/>
    <w:rPr>
      <w:rFonts w:ascii="Calibri" w:eastAsia="Calibri" w:hAnsi="Calibri" w:cs="Times New Roman"/>
      <w:lang w:val="pl-PL"/>
    </w:rPr>
  </w:style>
  <w:style w:type="paragraph" w:styleId="Zwykytekst">
    <w:name w:val="Plain Text"/>
    <w:basedOn w:val="Normalny"/>
    <w:link w:val="ZwykytekstZnak"/>
    <w:unhideWhenUsed/>
    <w:rsid w:val="00C771A8"/>
    <w:pPr>
      <w:spacing w:after="0" w:line="240" w:lineRule="auto"/>
    </w:pPr>
    <w:rPr>
      <w:rFonts w:ascii="Consolas" w:hAnsi="Consolas"/>
      <w:sz w:val="21"/>
      <w:szCs w:val="21"/>
    </w:rPr>
  </w:style>
  <w:style w:type="character" w:customStyle="1" w:styleId="ZwykytekstZnak">
    <w:name w:val="Zwykły tekst Znak"/>
    <w:basedOn w:val="Domylnaczcionkaakapitu"/>
    <w:link w:val="Zwykytekst"/>
    <w:rsid w:val="00C771A8"/>
    <w:rPr>
      <w:rFonts w:ascii="Consolas" w:eastAsia="Calibri" w:hAnsi="Consolas" w:cs="Times New Roman"/>
      <w:sz w:val="21"/>
      <w:szCs w:val="21"/>
      <w:lang w:val="pl-PL"/>
    </w:rPr>
  </w:style>
  <w:style w:type="paragraph" w:customStyle="1" w:styleId="USTPIII">
    <w:name w:val="USTĘP III"/>
    <w:basedOn w:val="Tekstpodstawowy"/>
    <w:next w:val="Zwykytekst"/>
    <w:rsid w:val="00C771A8"/>
    <w:pPr>
      <w:widowControl w:val="0"/>
      <w:tabs>
        <w:tab w:val="num" w:pos="567"/>
      </w:tabs>
      <w:adjustRightInd w:val="0"/>
      <w:spacing w:before="120" w:beforeAutospacing="0" w:after="0" w:afterAutospacing="0"/>
      <w:ind w:left="567" w:hanging="567"/>
      <w:jc w:val="both"/>
    </w:pPr>
    <w:rPr>
      <w:b/>
      <w:bCs/>
      <w:kern w:val="32"/>
    </w:rPr>
  </w:style>
</w:styles>
</file>

<file path=word/webSettings.xml><?xml version="1.0" encoding="utf-8"?>
<w:webSettings xmlns:r="http://schemas.openxmlformats.org/officeDocument/2006/relationships" xmlns:w="http://schemas.openxmlformats.org/wordprocessingml/2006/main">
  <w:divs>
    <w:div w:id="380176002">
      <w:bodyDiv w:val="1"/>
      <w:marLeft w:val="0"/>
      <w:marRight w:val="0"/>
      <w:marTop w:val="0"/>
      <w:marBottom w:val="0"/>
      <w:divBdr>
        <w:top w:val="none" w:sz="0" w:space="0" w:color="auto"/>
        <w:left w:val="none" w:sz="0" w:space="0" w:color="auto"/>
        <w:bottom w:val="none" w:sz="0" w:space="0" w:color="auto"/>
        <w:right w:val="none" w:sz="0" w:space="0" w:color="auto"/>
      </w:divBdr>
    </w:div>
    <w:div w:id="168285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2256</Words>
  <Characters>12863</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Kwestura 1</dc:creator>
  <cp:lastModifiedBy>Kwestura 1</cp:lastModifiedBy>
  <cp:revision>8</cp:revision>
  <cp:lastPrinted>2024-10-07T07:28:00Z</cp:lastPrinted>
  <dcterms:created xsi:type="dcterms:W3CDTF">2024-10-07T09:08:00Z</dcterms:created>
  <dcterms:modified xsi:type="dcterms:W3CDTF">2024-11-21T08:13:00Z</dcterms:modified>
</cp:coreProperties>
</file>