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5C01B" w14:textId="77777777" w:rsidR="00AB352F" w:rsidRDefault="00AB352F" w:rsidP="00225E3F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70D8CAB8" w14:textId="5C497120" w:rsidR="008E1E99" w:rsidRPr="003D5810" w:rsidRDefault="008E1E99" w:rsidP="00225E3F">
      <w:pPr>
        <w:spacing w:after="0"/>
        <w:jc w:val="right"/>
        <w:rPr>
          <w:rFonts w:ascii="Arial Narrow" w:hAnsi="Arial Narrow"/>
          <w:sz w:val="16"/>
          <w:szCs w:val="16"/>
        </w:rPr>
      </w:pPr>
      <w:r w:rsidRPr="003D5810">
        <w:rPr>
          <w:rFonts w:ascii="Arial Narrow" w:hAnsi="Arial Narrow"/>
          <w:sz w:val="16"/>
          <w:szCs w:val="16"/>
        </w:rPr>
        <w:t xml:space="preserve">Załącznik Nr 4 do Zarządzenia Nr </w:t>
      </w:r>
      <w:r w:rsidR="00752B59">
        <w:rPr>
          <w:rFonts w:ascii="Arial Narrow" w:hAnsi="Arial Narrow"/>
          <w:sz w:val="16"/>
          <w:szCs w:val="16"/>
        </w:rPr>
        <w:t>9</w:t>
      </w:r>
      <w:r w:rsidRPr="003D5810">
        <w:rPr>
          <w:rFonts w:ascii="Arial Narrow" w:hAnsi="Arial Narrow"/>
          <w:sz w:val="16"/>
          <w:szCs w:val="16"/>
        </w:rPr>
        <w:t>/202</w:t>
      </w:r>
      <w:r w:rsidR="001F25E9">
        <w:rPr>
          <w:rFonts w:ascii="Arial Narrow" w:hAnsi="Arial Narrow"/>
          <w:sz w:val="16"/>
          <w:szCs w:val="16"/>
        </w:rPr>
        <w:t>4</w:t>
      </w:r>
      <w:r w:rsidRPr="003D5810">
        <w:rPr>
          <w:rFonts w:ascii="Arial Narrow" w:hAnsi="Arial Narrow"/>
          <w:sz w:val="16"/>
          <w:szCs w:val="16"/>
        </w:rPr>
        <w:t xml:space="preserve"> Rektora Politechniki Białostockiej </w:t>
      </w:r>
    </w:p>
    <w:p w14:paraId="47E5F80B" w14:textId="77777777" w:rsidR="008E1E99" w:rsidRPr="003D5810" w:rsidRDefault="008E1E99" w:rsidP="008E1E99">
      <w:pPr>
        <w:pStyle w:val="Nagwek"/>
        <w:rPr>
          <w:rFonts w:ascii="Arial Narrow" w:hAnsi="Arial Narrow"/>
        </w:rPr>
      </w:pPr>
    </w:p>
    <w:p w14:paraId="5C6999EF" w14:textId="5D75E53C" w:rsidR="008E1E99" w:rsidRPr="003D5810" w:rsidRDefault="008E1E99" w:rsidP="008E1E99">
      <w:pPr>
        <w:pStyle w:val="Nagwek"/>
        <w:rPr>
          <w:rFonts w:ascii="Arial Narrow" w:hAnsi="Arial Narrow"/>
        </w:rPr>
      </w:pPr>
      <w:r w:rsidRPr="003D5810">
        <w:rPr>
          <w:rFonts w:ascii="Arial Narrow" w:hAnsi="Arial Narrow"/>
        </w:rPr>
        <w:t>Numer sprawy:</w:t>
      </w:r>
      <w:r w:rsidR="00626EB1">
        <w:rPr>
          <w:rFonts w:ascii="Arial Narrow" w:hAnsi="Arial Narrow"/>
        </w:rPr>
        <w:t>ZK-DAZ.262.</w:t>
      </w:r>
      <w:r w:rsidR="00A84EB6">
        <w:rPr>
          <w:rFonts w:ascii="Arial Narrow" w:hAnsi="Arial Narrow"/>
        </w:rPr>
        <w:t>435</w:t>
      </w:r>
      <w:r w:rsidR="00774483">
        <w:rPr>
          <w:rFonts w:ascii="Arial Narrow" w:hAnsi="Arial Narrow"/>
        </w:rPr>
        <w:t>.</w:t>
      </w:r>
      <w:r w:rsidR="00626EB1">
        <w:rPr>
          <w:rFonts w:ascii="Arial Narrow" w:hAnsi="Arial Narrow"/>
        </w:rPr>
        <w:t>2024</w:t>
      </w:r>
      <w:r w:rsidRPr="003D5810">
        <w:rPr>
          <w:rFonts w:ascii="Arial Narrow" w:hAnsi="Arial Narrow"/>
        </w:rPr>
        <w:t xml:space="preserve"> </w:t>
      </w:r>
    </w:p>
    <w:p w14:paraId="603356D6" w14:textId="34F13AD1" w:rsidR="00EB20F5" w:rsidRPr="00BF2385" w:rsidRDefault="00EB20F5" w:rsidP="00BF2385">
      <w:pPr>
        <w:suppressAutoHyphens/>
        <w:spacing w:after="0" w:line="240" w:lineRule="auto"/>
        <w:ind w:left="142"/>
        <w:contextualSpacing/>
        <w:jc w:val="right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>Białystok, dn. ………………………</w:t>
      </w:r>
    </w:p>
    <w:p w14:paraId="3DF7ECBE" w14:textId="444F6562" w:rsidR="00EB20F5" w:rsidRPr="003D5810" w:rsidRDefault="00EB20F5" w:rsidP="00BF2385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Cs/>
          <w:sz w:val="20"/>
          <w:szCs w:val="20"/>
        </w:rPr>
      </w:pPr>
      <w:r w:rsidRPr="003D5810">
        <w:rPr>
          <w:rFonts w:ascii="Arial Narrow" w:hAnsi="Arial Narrow" w:cs="Calibri Light"/>
          <w:bCs/>
          <w:sz w:val="20"/>
          <w:szCs w:val="20"/>
        </w:rPr>
        <w:t>Zapytanie ofertowe na:</w:t>
      </w:r>
    </w:p>
    <w:p w14:paraId="1316483F" w14:textId="2DD5ACB7" w:rsidR="003A2133" w:rsidRDefault="00BF2385" w:rsidP="00EB20F5">
      <w:pPr>
        <w:spacing w:after="0"/>
        <w:jc w:val="center"/>
        <w:rPr>
          <w:rFonts w:ascii="Arial Narrow" w:hAnsi="Arial Narrow" w:cs="Calibri Light"/>
          <w:bCs/>
          <w:sz w:val="20"/>
          <w:szCs w:val="20"/>
        </w:rPr>
      </w:pPr>
      <w:bookmarkStart w:id="0" w:name="_Hlk178681567"/>
      <w:r>
        <w:rPr>
          <w:rFonts w:ascii="Arial Narrow" w:hAnsi="Arial Narrow" w:cs="Calibri Light"/>
          <w:bCs/>
          <w:sz w:val="20"/>
          <w:szCs w:val="20"/>
        </w:rPr>
        <w:t xml:space="preserve">Dostawę </w:t>
      </w:r>
      <w:r w:rsidR="00A84EB6">
        <w:rPr>
          <w:rFonts w:ascii="Arial Narrow" w:hAnsi="Arial Narrow" w:cs="Calibri Light"/>
          <w:bCs/>
          <w:sz w:val="20"/>
          <w:szCs w:val="20"/>
        </w:rPr>
        <w:t xml:space="preserve">wyposażenia </w:t>
      </w:r>
      <w:proofErr w:type="spellStart"/>
      <w:r w:rsidR="00A84EB6">
        <w:rPr>
          <w:rFonts w:ascii="Arial Narrow" w:hAnsi="Arial Narrow" w:cs="Calibri Light"/>
          <w:bCs/>
          <w:sz w:val="20"/>
          <w:szCs w:val="20"/>
        </w:rPr>
        <w:t>Warsztatowni</w:t>
      </w:r>
      <w:proofErr w:type="spellEnd"/>
      <w:r w:rsidR="00C80D5F">
        <w:rPr>
          <w:rFonts w:ascii="Arial Narrow" w:hAnsi="Arial Narrow" w:cs="Calibri Light"/>
          <w:bCs/>
          <w:sz w:val="20"/>
          <w:szCs w:val="20"/>
        </w:rPr>
        <w:t xml:space="preserve"> na potrzeby Wydziału Mechanicznego</w:t>
      </w:r>
    </w:p>
    <w:bookmarkEnd w:id="0"/>
    <w:p w14:paraId="54D0751B" w14:textId="5F0CF253" w:rsidR="00146196" w:rsidRPr="00146196" w:rsidRDefault="00146196" w:rsidP="00EB20F5">
      <w:pPr>
        <w:spacing w:after="0"/>
        <w:jc w:val="center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146196">
        <w:rPr>
          <w:rFonts w:ascii="Arial Narrow" w:hAnsi="Arial Narrow" w:cs="Calibri Light"/>
          <w:bCs/>
          <w:i/>
          <w:iCs/>
          <w:sz w:val="20"/>
          <w:szCs w:val="20"/>
        </w:rPr>
        <w:t>w ramach projektu „PB 5.0 – dostosowanie oferty dydaktycznej Politechniki Białostockiej do potrzeb nowoczesnej gospodarki oraz zielonej i cyfrowej transformacji” (nr umowy FERS.01.05-IP.08-0327/23-00 z dnia 14.06.2024 r.) jest realizowany w ramach programu Fundusze Europejskie dla Rozwoju Społecznego 2021-2027 współfinansowanego ze środków Europejskiego Funduszu Społecznego Plus.</w:t>
      </w:r>
    </w:p>
    <w:p w14:paraId="6B2B95E1" w14:textId="45D8392D" w:rsidR="00EB20F5" w:rsidRPr="003D5810" w:rsidRDefault="00EB20F5" w:rsidP="00EB20F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>Postępowanie nie podlega ustawie z dnia 11 września 2019 r. Prawo zamówień publicznych</w:t>
      </w:r>
    </w:p>
    <w:p w14:paraId="6D0CBFFC" w14:textId="0896C557" w:rsidR="00EB20F5" w:rsidRPr="00BF2385" w:rsidRDefault="00EB20F5" w:rsidP="00BF238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 xml:space="preserve">– podstawa prawna: </w:t>
      </w:r>
      <w:r w:rsidR="00626EB1" w:rsidRPr="00626EB1">
        <w:rPr>
          <w:rFonts w:ascii="Arial Narrow" w:hAnsi="Arial Narrow" w:cs="Calibri Light"/>
          <w:sz w:val="20"/>
          <w:szCs w:val="20"/>
        </w:rPr>
        <w:t>art.</w:t>
      </w:r>
      <w:r w:rsidR="00146196">
        <w:rPr>
          <w:rFonts w:ascii="Arial Narrow" w:hAnsi="Arial Narrow" w:cs="Calibri Light"/>
          <w:sz w:val="20"/>
          <w:szCs w:val="20"/>
        </w:rPr>
        <w:t>2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ust. </w:t>
      </w:r>
      <w:r w:rsidR="00146196">
        <w:rPr>
          <w:rFonts w:ascii="Arial Narrow" w:hAnsi="Arial Narrow" w:cs="Calibri Light"/>
          <w:sz w:val="20"/>
          <w:szCs w:val="20"/>
        </w:rPr>
        <w:t>1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pkt 1 ustawy</w:t>
      </w:r>
      <w:r w:rsidR="00626EB1">
        <w:rPr>
          <w:rFonts w:ascii="Arial Narrow" w:hAnsi="Arial Narrow" w:cs="Calibri Light"/>
          <w:sz w:val="20"/>
          <w:szCs w:val="20"/>
        </w:rPr>
        <w:t xml:space="preserve"> </w:t>
      </w:r>
      <w:proofErr w:type="spellStart"/>
      <w:r w:rsidR="00661B4E" w:rsidRPr="00661B4E">
        <w:rPr>
          <w:rFonts w:ascii="Arial Narrow" w:hAnsi="Arial Narrow" w:cs="Calibri Light"/>
          <w:sz w:val="20"/>
          <w:szCs w:val="20"/>
        </w:rPr>
        <w:t>Pzp</w:t>
      </w:r>
      <w:proofErr w:type="spellEnd"/>
    </w:p>
    <w:p w14:paraId="1D2E1A8A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 xml:space="preserve">1. NAZWA ORAZ ADRES ZAMAWIAJĄCEGO  </w:t>
      </w:r>
    </w:p>
    <w:p w14:paraId="0CBCDA81" w14:textId="77777777" w:rsidR="00EB20F5" w:rsidRPr="003D5810" w:rsidRDefault="00EB20F5" w:rsidP="00EB20F5">
      <w:pPr>
        <w:spacing w:after="0"/>
        <w:ind w:left="3261" w:hanging="3261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Dane Zmawiającego:                                   Politechnika Białostocka, Wiejska 45A, 15-351 Białystok</w:t>
      </w:r>
    </w:p>
    <w:p w14:paraId="44174D7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                                                                     REGON: 000001672 </w:t>
      </w:r>
      <w:r w:rsidRPr="003D5810">
        <w:rPr>
          <w:rFonts w:ascii="Arial Narrow" w:hAnsi="Arial Narrow"/>
          <w:sz w:val="20"/>
          <w:szCs w:val="20"/>
        </w:rPr>
        <w:tab/>
        <w:t>NIP: 542-020-87-21</w:t>
      </w:r>
    </w:p>
    <w:p w14:paraId="4D02EC4C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Adres strony internetowej:                            http://www.pb.edu.pl/</w:t>
      </w:r>
    </w:p>
    <w:p w14:paraId="0430104E" w14:textId="0173C874" w:rsidR="00EB20F5" w:rsidRPr="003D5810" w:rsidRDefault="00EB20F5" w:rsidP="00EB20F5">
      <w:pPr>
        <w:spacing w:after="0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Osoba do kontaktu z Wykonawcami:           </w:t>
      </w:r>
      <w:r w:rsidR="00661B4E">
        <w:rPr>
          <w:rFonts w:ascii="Arial Narrow" w:hAnsi="Arial Narrow"/>
          <w:b/>
          <w:sz w:val="20"/>
          <w:szCs w:val="20"/>
        </w:rPr>
        <w:t>Marta Gudel</w:t>
      </w:r>
      <w:r w:rsidRPr="003D5810">
        <w:rPr>
          <w:rFonts w:ascii="Arial Narrow" w:hAnsi="Arial Narrow"/>
          <w:b/>
          <w:sz w:val="20"/>
          <w:szCs w:val="20"/>
        </w:rPr>
        <w:t xml:space="preserve">, tel. </w:t>
      </w:r>
      <w:r w:rsidR="00661B4E">
        <w:rPr>
          <w:rFonts w:ascii="Arial Narrow" w:hAnsi="Arial Narrow"/>
          <w:b/>
          <w:sz w:val="20"/>
          <w:szCs w:val="20"/>
        </w:rPr>
        <w:t>85 746 7042</w:t>
      </w:r>
    </w:p>
    <w:p w14:paraId="42EE3B01" w14:textId="173EA442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E-mail do korespondencji:                            </w:t>
      </w:r>
      <w:r w:rsidR="00661B4E">
        <w:rPr>
          <w:rFonts w:ascii="Arial Narrow" w:hAnsi="Arial Narrow"/>
          <w:b/>
          <w:sz w:val="20"/>
          <w:szCs w:val="20"/>
        </w:rPr>
        <w:t>m.gudel</w:t>
      </w:r>
      <w:r w:rsidRPr="003D5810">
        <w:rPr>
          <w:rFonts w:ascii="Arial Narrow" w:hAnsi="Arial Narrow"/>
          <w:b/>
          <w:sz w:val="20"/>
          <w:szCs w:val="20"/>
        </w:rPr>
        <w:t>@pb.edu.pl</w:t>
      </w:r>
    </w:p>
    <w:p w14:paraId="485A77D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Godziny pracy:                                             </w:t>
      </w:r>
      <w:r w:rsidR="001936CF" w:rsidRPr="003D5810">
        <w:rPr>
          <w:rFonts w:ascii="Arial Narrow" w:hAnsi="Arial Narrow"/>
          <w:sz w:val="20"/>
          <w:szCs w:val="20"/>
        </w:rPr>
        <w:t xml:space="preserve">Poniedziałek – Piątek: </w:t>
      </w:r>
      <w:r w:rsidRPr="003D5810">
        <w:rPr>
          <w:rFonts w:ascii="Arial Narrow" w:hAnsi="Arial Narrow"/>
          <w:sz w:val="20"/>
          <w:szCs w:val="20"/>
        </w:rPr>
        <w:t>7:30 – 15:30</w:t>
      </w:r>
    </w:p>
    <w:p w14:paraId="51B380B0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6E5CD220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>2. PROCEDURA UDZIELENIA ZAMÓWIENIA</w:t>
      </w:r>
    </w:p>
    <w:p w14:paraId="79F60EEE" w14:textId="591E287A" w:rsidR="00EB20F5" w:rsidRPr="003D5810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Postępowanie jest prowadzone w trybie zapytania ofertowego, zwanego dalej „Zapytaniem”, dla którego nie mają zastosowania przepisy ustawy z dnia 11 września 2019 r. Prawo zamówień publicznych (Dz. U. z </w:t>
      </w:r>
      <w:r w:rsidR="004329C1" w:rsidRPr="003D5810">
        <w:rPr>
          <w:rFonts w:ascii="Arial Narrow" w:hAnsi="Arial Narrow"/>
          <w:sz w:val="20"/>
          <w:szCs w:val="20"/>
        </w:rPr>
        <w:t>20</w:t>
      </w:r>
      <w:r w:rsidR="004329C1">
        <w:rPr>
          <w:rFonts w:ascii="Arial Narrow" w:hAnsi="Arial Narrow"/>
          <w:sz w:val="20"/>
          <w:szCs w:val="20"/>
        </w:rPr>
        <w:t>23</w:t>
      </w:r>
      <w:r w:rsidR="004329C1"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r. poz. </w:t>
      </w:r>
      <w:r w:rsidR="00B7703B">
        <w:rPr>
          <w:rFonts w:ascii="Arial Narrow" w:hAnsi="Arial Narrow"/>
          <w:sz w:val="20"/>
          <w:szCs w:val="20"/>
        </w:rPr>
        <w:t>1605</w:t>
      </w:r>
      <w:r w:rsidRPr="003D5810">
        <w:rPr>
          <w:rFonts w:ascii="Arial Narrow" w:hAnsi="Arial Narrow"/>
          <w:sz w:val="20"/>
          <w:szCs w:val="20"/>
        </w:rPr>
        <w:t xml:space="preserve">, z </w:t>
      </w:r>
      <w:proofErr w:type="spellStart"/>
      <w:r w:rsidRPr="003D5810">
        <w:rPr>
          <w:rFonts w:ascii="Arial Narrow" w:hAnsi="Arial Narrow"/>
          <w:sz w:val="20"/>
          <w:szCs w:val="20"/>
        </w:rPr>
        <w:t>późn</w:t>
      </w:r>
      <w:proofErr w:type="spellEnd"/>
      <w:r w:rsidRPr="003D5810">
        <w:rPr>
          <w:rFonts w:ascii="Arial Narrow" w:hAnsi="Arial Narrow"/>
          <w:sz w:val="20"/>
          <w:szCs w:val="20"/>
        </w:rPr>
        <w:t>. zm.).</w:t>
      </w:r>
    </w:p>
    <w:p w14:paraId="6FA7C3A8" w14:textId="066D7828" w:rsidR="00EB20F5" w:rsidRPr="00376E12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b/>
          <w:bCs/>
          <w:sz w:val="20"/>
          <w:szCs w:val="20"/>
        </w:rPr>
        <w:t>Komunikacja odbywać się będzie w formie elektronicznej</w:t>
      </w:r>
      <w:r w:rsidRPr="003D5810">
        <w:rPr>
          <w:rFonts w:ascii="Arial Narrow" w:hAnsi="Arial Narrow"/>
          <w:sz w:val="20"/>
          <w:szCs w:val="20"/>
        </w:rPr>
        <w:t xml:space="preserve"> - za pośrednictwem </w:t>
      </w:r>
      <w:r w:rsidR="00736E53">
        <w:rPr>
          <w:rFonts w:ascii="Arial Narrow" w:hAnsi="Arial Narrow"/>
          <w:b/>
          <w:bCs/>
          <w:sz w:val="20"/>
          <w:szCs w:val="20"/>
        </w:rPr>
        <w:t>Baza Konkurencyjności</w:t>
      </w:r>
      <w:r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pod adresem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internetowym </w:t>
      </w:r>
      <w:r w:rsidR="00736E53" w:rsidRPr="00736E53">
        <w:rPr>
          <w:rFonts w:ascii="Arial Narrow" w:hAnsi="Arial Narrow"/>
          <w:sz w:val="20"/>
          <w:szCs w:val="20"/>
        </w:rPr>
        <w:t>https://bazakonkurencyjnosci.funduszeeuropejskie.gov.pl</w:t>
      </w:r>
      <w:r w:rsidRPr="003D5810">
        <w:rPr>
          <w:rFonts w:ascii="Arial Narrow" w:hAnsi="Arial Narrow"/>
          <w:sz w:val="20"/>
          <w:szCs w:val="20"/>
        </w:rPr>
        <w:t>/</w:t>
      </w:r>
      <w:r w:rsidRPr="00661B4E">
        <w:rPr>
          <w:rFonts w:ascii="Arial Narrow" w:hAnsi="Arial Narrow"/>
          <w:strike/>
          <w:sz w:val="20"/>
          <w:szCs w:val="20"/>
        </w:rPr>
        <w:t>oraz poczty elektronicznej –……………….@pb.edu.pl</w:t>
      </w:r>
      <w:r w:rsidRPr="003D5810">
        <w:rPr>
          <w:rFonts w:ascii="Arial Narrow" w:hAnsi="Arial Narrow"/>
          <w:sz w:val="20"/>
          <w:szCs w:val="20"/>
        </w:rPr>
        <w:t xml:space="preserve">, </w:t>
      </w:r>
      <w:r w:rsidRPr="003D5810">
        <w:rPr>
          <w:rFonts w:ascii="Arial Narrow" w:hAnsi="Arial Narrow"/>
          <w:sz w:val="20"/>
          <w:szCs w:val="20"/>
        </w:rPr>
        <w:br/>
      </w:r>
      <w:r w:rsidRPr="00376E12">
        <w:rPr>
          <w:rFonts w:ascii="Arial Narrow" w:hAnsi="Arial Narrow"/>
          <w:sz w:val="20"/>
          <w:szCs w:val="20"/>
        </w:rPr>
        <w:t>na zasadach określonych w Zapytaniu.</w:t>
      </w:r>
    </w:p>
    <w:p w14:paraId="120A0656" w14:textId="77777777" w:rsidR="00EB20F5" w:rsidRPr="00146196" w:rsidRDefault="00EB20F5" w:rsidP="00EB20F5">
      <w:pPr>
        <w:keepNext/>
        <w:keepLines/>
        <w:tabs>
          <w:tab w:val="left" w:pos="0"/>
          <w:tab w:val="left" w:pos="284"/>
        </w:tabs>
        <w:spacing w:before="240" w:after="120" w:line="240" w:lineRule="auto"/>
        <w:outlineLvl w:val="0"/>
        <w:rPr>
          <w:rFonts w:ascii="Arial Narrow" w:hAnsi="Arial Narrow"/>
          <w:b/>
          <w:bCs/>
          <w:i/>
          <w:sz w:val="20"/>
          <w:szCs w:val="20"/>
        </w:rPr>
      </w:pPr>
      <w:r w:rsidRPr="00376E12">
        <w:rPr>
          <w:rFonts w:ascii="Arial Narrow" w:eastAsia="Times New Roman" w:hAnsi="Arial Narrow"/>
          <w:b/>
          <w:bCs/>
          <w:sz w:val="21"/>
          <w:szCs w:val="21"/>
        </w:rPr>
        <w:t>3</w:t>
      </w:r>
      <w:r w:rsidRPr="00146196">
        <w:rPr>
          <w:rFonts w:ascii="Arial Narrow" w:eastAsia="Times New Roman" w:hAnsi="Arial Narrow"/>
          <w:b/>
          <w:bCs/>
          <w:sz w:val="21"/>
          <w:szCs w:val="21"/>
        </w:rPr>
        <w:t xml:space="preserve">. OPIS PRZEDMIOTU </w:t>
      </w:r>
      <w:r w:rsidRPr="00146196">
        <w:rPr>
          <w:rFonts w:ascii="Arial Narrow" w:eastAsia="Times New Roman" w:hAnsi="Arial Narrow"/>
          <w:b/>
          <w:bCs/>
          <w:sz w:val="20"/>
          <w:szCs w:val="20"/>
        </w:rPr>
        <w:t xml:space="preserve">ZAMÓWIENIA </w:t>
      </w:r>
    </w:p>
    <w:p w14:paraId="70D8002F" w14:textId="77777777" w:rsidR="00A84EB6" w:rsidRDefault="00EB20F5" w:rsidP="00A84EB6">
      <w:pPr>
        <w:numPr>
          <w:ilvl w:val="0"/>
          <w:numId w:val="6"/>
        </w:num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bCs/>
          <w:sz w:val="20"/>
          <w:szCs w:val="20"/>
        </w:rPr>
      </w:pPr>
      <w:r w:rsidRPr="00413DED">
        <w:rPr>
          <w:rFonts w:ascii="Arial Narrow" w:eastAsia="Times New Roman" w:hAnsi="Arial Narrow" w:cs="Calibri"/>
          <w:b/>
          <w:sz w:val="20"/>
          <w:szCs w:val="20"/>
          <w:lang w:eastAsia="ar-SA"/>
        </w:rPr>
        <w:t xml:space="preserve">Kod CPV : </w:t>
      </w:r>
      <w:r w:rsidR="00A84EB6" w:rsidRPr="00A84EB6">
        <w:rPr>
          <w:rFonts w:ascii="Arial Narrow" w:eastAsia="Times New Roman" w:hAnsi="Arial Narrow" w:cs="Calibri"/>
          <w:b/>
          <w:sz w:val="20"/>
          <w:szCs w:val="20"/>
          <w:lang w:eastAsia="ar-SA"/>
        </w:rPr>
        <w:t>34912100-4: Wózki popychane</w:t>
      </w:r>
      <w:r w:rsidR="00A84EB6">
        <w:rPr>
          <w:rFonts w:ascii="Arial Narrow" w:eastAsia="Times New Roman" w:hAnsi="Arial Narrow" w:cs="Calibri"/>
          <w:b/>
          <w:sz w:val="20"/>
          <w:szCs w:val="20"/>
          <w:lang w:eastAsia="ar-SA"/>
        </w:rPr>
        <w:t xml:space="preserve">, </w:t>
      </w:r>
      <w:r w:rsidR="00A84EB6" w:rsidRPr="00A84EB6">
        <w:rPr>
          <w:rFonts w:ascii="Arial Narrow" w:eastAsia="Times New Roman" w:hAnsi="Arial Narrow" w:cs="Calibri"/>
          <w:b/>
          <w:sz w:val="20"/>
          <w:szCs w:val="20"/>
          <w:lang w:eastAsia="ar-SA"/>
        </w:rPr>
        <w:t>39290000-1</w:t>
      </w:r>
      <w:r w:rsidR="00A84EB6">
        <w:rPr>
          <w:rFonts w:ascii="Arial Narrow" w:eastAsia="Times New Roman" w:hAnsi="Arial Narrow" w:cs="Calibri"/>
          <w:b/>
          <w:sz w:val="20"/>
          <w:szCs w:val="20"/>
          <w:lang w:eastAsia="ar-SA"/>
        </w:rPr>
        <w:t xml:space="preserve">: </w:t>
      </w:r>
      <w:r w:rsidR="00A84EB6" w:rsidRPr="00A84EB6">
        <w:rPr>
          <w:rFonts w:ascii="Arial Narrow" w:eastAsia="Times New Roman" w:hAnsi="Arial Narrow" w:cs="Calibri"/>
          <w:b/>
          <w:sz w:val="20"/>
          <w:szCs w:val="20"/>
          <w:lang w:eastAsia="ar-SA"/>
        </w:rPr>
        <w:t>Wyposażenie różne</w:t>
      </w:r>
    </w:p>
    <w:p w14:paraId="34F114B7" w14:textId="1D30B68D" w:rsidR="00A84EB6" w:rsidRPr="00A84EB6" w:rsidRDefault="00EB20F5" w:rsidP="00A84EB6">
      <w:pPr>
        <w:numPr>
          <w:ilvl w:val="0"/>
          <w:numId w:val="6"/>
        </w:num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"/>
          <w:b/>
          <w:bCs/>
          <w:sz w:val="20"/>
          <w:szCs w:val="20"/>
        </w:rPr>
        <w:t xml:space="preserve">Przedmiotem zamówienia jest: </w:t>
      </w:r>
      <w:r w:rsidR="003A2133" w:rsidRPr="00A84EB6">
        <w:rPr>
          <w:rFonts w:ascii="Arial Narrow" w:hAnsi="Arial Narrow"/>
        </w:rPr>
        <w:t xml:space="preserve">: </w:t>
      </w:r>
      <w:r w:rsidR="00146196" w:rsidRPr="00A84EB6">
        <w:rPr>
          <w:rFonts w:ascii="Arial Narrow" w:hAnsi="Arial Narrow" w:cs="Calibri Light"/>
          <w:bCs/>
          <w:sz w:val="20"/>
          <w:szCs w:val="20"/>
        </w:rPr>
        <w:t xml:space="preserve">Dostawę </w:t>
      </w:r>
      <w:r w:rsidR="00A84EB6" w:rsidRPr="00A84EB6">
        <w:rPr>
          <w:rFonts w:ascii="Arial Narrow" w:hAnsi="Arial Narrow" w:cs="Calibri Light"/>
          <w:bCs/>
          <w:sz w:val="20"/>
          <w:szCs w:val="20"/>
        </w:rPr>
        <w:t xml:space="preserve">wyposażenia </w:t>
      </w:r>
      <w:proofErr w:type="spellStart"/>
      <w:r w:rsidR="00A84EB6" w:rsidRPr="00A84EB6">
        <w:rPr>
          <w:rFonts w:ascii="Arial Narrow" w:hAnsi="Arial Narrow" w:cs="Calibri Light"/>
          <w:bCs/>
          <w:sz w:val="20"/>
          <w:szCs w:val="20"/>
        </w:rPr>
        <w:t>Warsztatowni</w:t>
      </w:r>
      <w:proofErr w:type="spellEnd"/>
      <w:r w:rsidR="00A84EB6" w:rsidRPr="00A84EB6">
        <w:rPr>
          <w:rFonts w:ascii="Arial Narrow" w:hAnsi="Arial Narrow" w:cs="Calibri Light"/>
          <w:bCs/>
          <w:sz w:val="20"/>
          <w:szCs w:val="20"/>
        </w:rPr>
        <w:t xml:space="preserve"> na potrzeby Wydziału Mechanicznego</w:t>
      </w:r>
      <w:r w:rsidR="00A84EB6" w:rsidRPr="00A84EB6">
        <w:rPr>
          <w:rFonts w:ascii="Arial Narrow" w:hAnsi="Arial Narrow" w:cs="Calibri Light"/>
          <w:bCs/>
          <w:sz w:val="20"/>
          <w:szCs w:val="20"/>
        </w:rPr>
        <w:t>:</w:t>
      </w:r>
    </w:p>
    <w:p w14:paraId="11305114" w14:textId="77777777" w:rsidR="008E5E6B" w:rsidRDefault="008E5E6B" w:rsidP="00A84EB6">
      <w:pPr>
        <w:spacing w:after="0" w:line="240" w:lineRule="auto"/>
        <w:jc w:val="both"/>
        <w:rPr>
          <w:rFonts w:ascii="Arial Narrow" w:hAnsi="Arial Narrow" w:cs="Calibri Light"/>
          <w:b/>
          <w:bCs/>
          <w:sz w:val="20"/>
          <w:szCs w:val="20"/>
        </w:rPr>
      </w:pPr>
    </w:p>
    <w:p w14:paraId="3CC508C6" w14:textId="06EB6FE5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Część 1. Wózek platformowy – 1szt.: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DEE7B71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Wózek platformowy z trzema powierzchniami roboczymi wykonanymi z płyty drewnopodobnej. Rama wykonana z kątownika spawanego malowanego proszkowo. Każda półka zabezpieczona krawędzią o wysokości min.15mm. Wyposażony w dwa koła obrotowe z hamulcem i dwa stałe. </w:t>
      </w:r>
    </w:p>
    <w:p w14:paraId="71028899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Parametry: </w:t>
      </w:r>
    </w:p>
    <w:p w14:paraId="093F3AD0" w14:textId="77777777" w:rsidR="00A84EB6" w:rsidRPr="00A84EB6" w:rsidRDefault="00A84EB6" w:rsidP="008E5E6B">
      <w:pPr>
        <w:numPr>
          <w:ilvl w:val="0"/>
          <w:numId w:val="7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Waga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>37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kg </w:t>
      </w:r>
    </w:p>
    <w:p w14:paraId="59C00053" w14:textId="77777777" w:rsidR="00A84EB6" w:rsidRPr="00A84EB6" w:rsidRDefault="00A84EB6" w:rsidP="008E5E6B">
      <w:pPr>
        <w:numPr>
          <w:ilvl w:val="0"/>
          <w:numId w:val="8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Długość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>525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35D943EC" w14:textId="77777777" w:rsidR="00A84EB6" w:rsidRPr="00A84EB6" w:rsidRDefault="00A84EB6" w:rsidP="008E5E6B">
      <w:pPr>
        <w:numPr>
          <w:ilvl w:val="0"/>
          <w:numId w:val="8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szerokość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1025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B0F916B" w14:textId="77777777" w:rsidR="00A84EB6" w:rsidRPr="00A84EB6" w:rsidRDefault="00A84EB6" w:rsidP="008E5E6B">
      <w:pPr>
        <w:numPr>
          <w:ilvl w:val="0"/>
          <w:numId w:val="8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Wysokość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850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4F4AAA29" w14:textId="77777777" w:rsidR="00A84EB6" w:rsidRPr="00A84EB6" w:rsidRDefault="00A84EB6" w:rsidP="008E5E6B">
      <w:pPr>
        <w:numPr>
          <w:ilvl w:val="0"/>
          <w:numId w:val="8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Udźwig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>250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kg </w:t>
      </w:r>
    </w:p>
    <w:p w14:paraId="7E6EBD22" w14:textId="77777777" w:rsidR="00A84EB6" w:rsidRPr="00A84EB6" w:rsidRDefault="00A84EB6" w:rsidP="008E5E6B">
      <w:pPr>
        <w:numPr>
          <w:ilvl w:val="0"/>
          <w:numId w:val="8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Nośność półki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80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kg </w:t>
      </w:r>
    </w:p>
    <w:p w14:paraId="795AC42C" w14:textId="77777777" w:rsidR="00A84EB6" w:rsidRPr="00A84EB6" w:rsidRDefault="00A84EB6" w:rsidP="008E5E6B">
      <w:pPr>
        <w:numPr>
          <w:ilvl w:val="0"/>
          <w:numId w:val="8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Koła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125x32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2A24D1E2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194955B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Część 2. Wyposażenie stołów warsztatowych w zawieszki narzędziowe i pojemniki do posiadanych przez zamawiającego stołów warsztatowych z tablicami z perforacją kwadratową o oczkach o wymiarach 10x10mm i rozstawie 38 mm: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C329E20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A: Zawieszka cynkowana do kluczy płaskich – 10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5CE8F1D6" w14:textId="77777777" w:rsidR="00A84EB6" w:rsidRPr="00A84EB6" w:rsidRDefault="00A84EB6" w:rsidP="008E5E6B">
      <w:pPr>
        <w:numPr>
          <w:ilvl w:val="0"/>
          <w:numId w:val="8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kluczy płaskich.   </w:t>
      </w:r>
    </w:p>
    <w:p w14:paraId="6F929221" w14:textId="77777777" w:rsidR="00A84EB6" w:rsidRPr="00A84EB6" w:rsidRDefault="00A84EB6" w:rsidP="008E5E6B">
      <w:pPr>
        <w:numPr>
          <w:ilvl w:val="0"/>
          <w:numId w:val="8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Uchwyt na klucze płaskie: miejsce na 12 szt. Kluczy </w:t>
      </w:r>
    </w:p>
    <w:p w14:paraId="64FCF1B3" w14:textId="77777777" w:rsidR="00A84EB6" w:rsidRPr="00A84EB6" w:rsidRDefault="00A84EB6" w:rsidP="008E5E6B">
      <w:pPr>
        <w:numPr>
          <w:ilvl w:val="0"/>
          <w:numId w:val="8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lastRenderedPageBreak/>
        <w:t>Wykonana z blachy stalowej ocynkowanej o grubości 0,8 mm,  </w:t>
      </w:r>
    </w:p>
    <w:p w14:paraId="56D147A7" w14:textId="77777777" w:rsidR="00A84EB6" w:rsidRPr="00A84EB6" w:rsidRDefault="00A84EB6" w:rsidP="008E5E6B">
      <w:pPr>
        <w:numPr>
          <w:ilvl w:val="0"/>
          <w:numId w:val="8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Wyposażona w zaczepy do mocowania na perforacji kwadratowe </w:t>
      </w:r>
    </w:p>
    <w:p w14:paraId="35B6B386" w14:textId="77777777" w:rsidR="00A84EB6" w:rsidRPr="00A84EB6" w:rsidRDefault="00A84EB6" w:rsidP="008E5E6B">
      <w:pPr>
        <w:numPr>
          <w:ilvl w:val="0"/>
          <w:numId w:val="9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122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3D11FE10" w14:textId="77777777" w:rsidR="00A84EB6" w:rsidRPr="00A84EB6" w:rsidRDefault="00A84EB6" w:rsidP="008E5E6B">
      <w:pPr>
        <w:numPr>
          <w:ilvl w:val="0"/>
          <w:numId w:val="9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246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764C723E" w14:textId="77777777" w:rsidR="00A84EB6" w:rsidRPr="00A84EB6" w:rsidRDefault="00A84EB6" w:rsidP="008E5E6B">
      <w:pPr>
        <w:numPr>
          <w:ilvl w:val="0"/>
          <w:numId w:val="9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51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DC7AAD5" w14:textId="77777777" w:rsidR="00A84EB6" w:rsidRPr="00A84EB6" w:rsidRDefault="00A84EB6" w:rsidP="008E5E6B">
      <w:pPr>
        <w:numPr>
          <w:ilvl w:val="0"/>
          <w:numId w:val="9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rozstaw zaczepów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38/76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1FF1A664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4890B4B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B. Zawieszka cynkowana do wierteł – 10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883023A" w14:textId="77777777" w:rsidR="00A84EB6" w:rsidRPr="00A84EB6" w:rsidRDefault="00A84EB6" w:rsidP="008E5E6B">
      <w:pPr>
        <w:numPr>
          <w:ilvl w:val="0"/>
          <w:numId w:val="9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wierteł. Miejsce na 20 szt. wierteł </w:t>
      </w:r>
    </w:p>
    <w:p w14:paraId="04F95DF0" w14:textId="77777777" w:rsidR="00A84EB6" w:rsidRPr="00A84EB6" w:rsidRDefault="00A84EB6" w:rsidP="008E5E6B">
      <w:pPr>
        <w:numPr>
          <w:ilvl w:val="0"/>
          <w:numId w:val="9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Wykonana z blachy stalowej ocynkowanej o grubości 0,8 mm, wyposażona w zaczepy do mocowania na perforacji kwadratowej </w:t>
      </w:r>
    </w:p>
    <w:p w14:paraId="6D95851E" w14:textId="77777777" w:rsidR="00A84EB6" w:rsidRPr="00A84EB6" w:rsidRDefault="00A84EB6" w:rsidP="008E5E6B">
      <w:pPr>
        <w:numPr>
          <w:ilvl w:val="0"/>
          <w:numId w:val="9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Wielkość otworów na wiertła: </w:t>
      </w:r>
    </w:p>
    <w:p w14:paraId="1C20D44D" w14:textId="77777777" w:rsidR="00A84EB6" w:rsidRPr="00A84EB6" w:rsidRDefault="00A84EB6" w:rsidP="008E5E6B">
      <w:pPr>
        <w:numPr>
          <w:ilvl w:val="0"/>
          <w:numId w:val="9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- 4 x ø4 mm </w:t>
      </w:r>
    </w:p>
    <w:p w14:paraId="327D3FF3" w14:textId="77777777" w:rsidR="00A84EB6" w:rsidRPr="00A84EB6" w:rsidRDefault="00A84EB6" w:rsidP="008E5E6B">
      <w:pPr>
        <w:numPr>
          <w:ilvl w:val="0"/>
          <w:numId w:val="9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- 8 x ø7 mm </w:t>
      </w:r>
    </w:p>
    <w:p w14:paraId="0A0B2D0A" w14:textId="77777777" w:rsidR="00A84EB6" w:rsidRPr="00A84EB6" w:rsidRDefault="00A84EB6" w:rsidP="008E5E6B">
      <w:pPr>
        <w:numPr>
          <w:ilvl w:val="0"/>
          <w:numId w:val="9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- 8 x ø10 mm </w:t>
      </w:r>
    </w:p>
    <w:p w14:paraId="650FAC4F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C. Zawieszka cynkowana do wkrętaków – 20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5523DD9" w14:textId="77777777" w:rsidR="00A84EB6" w:rsidRPr="00A84EB6" w:rsidRDefault="00A84EB6" w:rsidP="008E5E6B">
      <w:pPr>
        <w:numPr>
          <w:ilvl w:val="0"/>
          <w:numId w:val="10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wkrętaków. Miejsce na 6 szt. Wkrętaków </w:t>
      </w:r>
    </w:p>
    <w:p w14:paraId="5F1B7DEE" w14:textId="77777777" w:rsidR="00A84EB6" w:rsidRPr="00A84EB6" w:rsidRDefault="00A84EB6" w:rsidP="008E5E6B">
      <w:pPr>
        <w:numPr>
          <w:ilvl w:val="0"/>
          <w:numId w:val="10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Wykonana z blachy stalowej</w:t>
      </w:r>
      <w:r w:rsidRPr="00A84EB6">
        <w:rPr>
          <w:rFonts w:ascii="Arial" w:hAnsi="Arial" w:cs="Arial"/>
          <w:bCs/>
          <w:sz w:val="20"/>
          <w:szCs w:val="20"/>
        </w:rPr>
        <w:t> </w:t>
      </w:r>
      <w:r w:rsidRPr="00A84EB6">
        <w:rPr>
          <w:rFonts w:ascii="Arial Narrow" w:hAnsi="Arial Narrow" w:cs="Calibri Light"/>
          <w:bCs/>
          <w:sz w:val="20"/>
          <w:szCs w:val="20"/>
        </w:rPr>
        <w:t>ocynkowanej o grubo</w:t>
      </w:r>
      <w:r w:rsidRPr="00A84EB6">
        <w:rPr>
          <w:rFonts w:ascii="Arial Narrow" w:hAnsi="Arial Narrow" w:cs="Arial Narrow"/>
          <w:bCs/>
          <w:sz w:val="20"/>
          <w:szCs w:val="20"/>
        </w:rPr>
        <w:t>ś</w:t>
      </w:r>
      <w:r w:rsidRPr="00A84EB6">
        <w:rPr>
          <w:rFonts w:ascii="Arial Narrow" w:hAnsi="Arial Narrow" w:cs="Calibri Light"/>
          <w:bCs/>
          <w:sz w:val="20"/>
          <w:szCs w:val="20"/>
        </w:rPr>
        <w:t>ci 0,8 mm,</w:t>
      </w:r>
      <w:r w:rsidRPr="00A84EB6">
        <w:rPr>
          <w:rFonts w:ascii="Arial Narrow" w:hAnsi="Arial Narrow" w:cs="Arial Narrow"/>
          <w:bCs/>
          <w:sz w:val="20"/>
          <w:szCs w:val="20"/>
        </w:rPr>
        <w:t> 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CBAF3F8" w14:textId="77777777" w:rsidR="00A84EB6" w:rsidRPr="00A84EB6" w:rsidRDefault="00A84EB6" w:rsidP="008E5E6B">
      <w:pPr>
        <w:numPr>
          <w:ilvl w:val="0"/>
          <w:numId w:val="10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Wyposażona w zaczepy do mocowania na perforacji kwadratowej </w:t>
      </w:r>
    </w:p>
    <w:p w14:paraId="6B2E4922" w14:textId="77777777" w:rsidR="00A84EB6" w:rsidRPr="00A84EB6" w:rsidRDefault="00A84EB6" w:rsidP="008E5E6B">
      <w:pPr>
        <w:numPr>
          <w:ilvl w:val="0"/>
          <w:numId w:val="10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195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9B88799" w14:textId="77777777" w:rsidR="00A84EB6" w:rsidRPr="00A84EB6" w:rsidRDefault="00A84EB6" w:rsidP="008E5E6B">
      <w:pPr>
        <w:numPr>
          <w:ilvl w:val="0"/>
          <w:numId w:val="10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39,22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736E84C" w14:textId="77777777" w:rsidR="00A84EB6" w:rsidRPr="00A84EB6" w:rsidRDefault="00A84EB6" w:rsidP="008E5E6B">
      <w:pPr>
        <w:numPr>
          <w:ilvl w:val="0"/>
          <w:numId w:val="10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34,3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407AA525" w14:textId="77777777" w:rsidR="00A84EB6" w:rsidRPr="00A84EB6" w:rsidRDefault="00A84EB6" w:rsidP="008E5E6B">
      <w:pPr>
        <w:numPr>
          <w:ilvl w:val="0"/>
          <w:numId w:val="10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rozstaw zaczepów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114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3C1E47BF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0B332EA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D. Zawieszka uniwersalna cynkowana 160 mm typu L – 100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5B5349E" w14:textId="77777777" w:rsidR="00A84EB6" w:rsidRPr="00A84EB6" w:rsidRDefault="00A84EB6" w:rsidP="008E5E6B">
      <w:pPr>
        <w:numPr>
          <w:ilvl w:val="0"/>
          <w:numId w:val="10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tablic narzędziowych z perforacją kwadratową, </w:t>
      </w:r>
    </w:p>
    <w:p w14:paraId="33B063BF" w14:textId="77777777" w:rsidR="00A84EB6" w:rsidRPr="00A84EB6" w:rsidRDefault="00A84EB6" w:rsidP="008E5E6B">
      <w:pPr>
        <w:numPr>
          <w:ilvl w:val="0"/>
          <w:numId w:val="10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wykonany z blachy ocynkowanej o gr. 0,8mm, </w:t>
      </w:r>
    </w:p>
    <w:p w14:paraId="10EF61C5" w14:textId="77777777" w:rsidR="00A84EB6" w:rsidRPr="00A84EB6" w:rsidRDefault="00A84EB6" w:rsidP="008E5E6B">
      <w:pPr>
        <w:numPr>
          <w:ilvl w:val="0"/>
          <w:numId w:val="10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 </w:t>
      </w:r>
    </w:p>
    <w:p w14:paraId="4A866BB4" w14:textId="77777777" w:rsidR="00A84EB6" w:rsidRPr="00A84EB6" w:rsidRDefault="00A84EB6" w:rsidP="008E5E6B">
      <w:pPr>
        <w:numPr>
          <w:ilvl w:val="0"/>
          <w:numId w:val="11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Część robocza wykonana z drutu o śr. 5mm, </w:t>
      </w:r>
    </w:p>
    <w:p w14:paraId="21DEA784" w14:textId="77777777" w:rsidR="00A84EB6" w:rsidRPr="00A84EB6" w:rsidRDefault="00A84EB6" w:rsidP="008E5E6B">
      <w:pPr>
        <w:numPr>
          <w:ilvl w:val="0"/>
          <w:numId w:val="11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Długość zawieszki 160mm </w:t>
      </w:r>
    </w:p>
    <w:p w14:paraId="4DC501E8" w14:textId="2F70601F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9E6FFD8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E. Zawieszka uniwersalna cynkowana 160 mm typu UW – 100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DF1BDC9" w14:textId="77777777" w:rsidR="00A84EB6" w:rsidRPr="00A84EB6" w:rsidRDefault="00A84EB6" w:rsidP="008E5E6B">
      <w:pPr>
        <w:numPr>
          <w:ilvl w:val="0"/>
          <w:numId w:val="11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tablic narzędziowych z perforacją kwadratową, </w:t>
      </w:r>
    </w:p>
    <w:p w14:paraId="4E0AAA53" w14:textId="77777777" w:rsidR="00A84EB6" w:rsidRPr="00A84EB6" w:rsidRDefault="00A84EB6" w:rsidP="008E5E6B">
      <w:pPr>
        <w:numPr>
          <w:ilvl w:val="0"/>
          <w:numId w:val="11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wykonany z blachy ocynkowanej o gr. 0,8mm, </w:t>
      </w:r>
    </w:p>
    <w:p w14:paraId="0A3517FC" w14:textId="77777777" w:rsidR="00A84EB6" w:rsidRPr="00A84EB6" w:rsidRDefault="00A84EB6" w:rsidP="008E5E6B">
      <w:pPr>
        <w:numPr>
          <w:ilvl w:val="0"/>
          <w:numId w:val="11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 </w:t>
      </w:r>
    </w:p>
    <w:p w14:paraId="31E5CC41" w14:textId="77777777" w:rsidR="00A84EB6" w:rsidRPr="00A84EB6" w:rsidRDefault="00A84EB6" w:rsidP="008E5E6B">
      <w:pPr>
        <w:numPr>
          <w:ilvl w:val="0"/>
          <w:numId w:val="11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Część robocza wykonana z drutu o śr. 5mm, </w:t>
      </w:r>
    </w:p>
    <w:p w14:paraId="57D9ABCF" w14:textId="77777777" w:rsidR="00A84EB6" w:rsidRPr="00A84EB6" w:rsidRDefault="00A84EB6" w:rsidP="008E5E6B">
      <w:pPr>
        <w:numPr>
          <w:ilvl w:val="0"/>
          <w:numId w:val="11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Długość zawieszki 160mm </w:t>
      </w:r>
    </w:p>
    <w:p w14:paraId="54A10801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0BCE61B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F. Zawieszka na dokumenty – 2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9D4682F" w14:textId="77777777" w:rsidR="00A84EB6" w:rsidRPr="00A84EB6" w:rsidRDefault="00A84EB6" w:rsidP="008E5E6B">
      <w:pPr>
        <w:numPr>
          <w:ilvl w:val="0"/>
          <w:numId w:val="11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tablic narzędziowych z perforacją kwadratową, </w:t>
      </w:r>
    </w:p>
    <w:p w14:paraId="54ADACC3" w14:textId="77777777" w:rsidR="00A84EB6" w:rsidRPr="00A84EB6" w:rsidRDefault="00A84EB6" w:rsidP="008E5E6B">
      <w:pPr>
        <w:numPr>
          <w:ilvl w:val="0"/>
          <w:numId w:val="11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wykonany z blachy ocynkowanej o gr. 0,8mm, </w:t>
      </w:r>
    </w:p>
    <w:p w14:paraId="25C99EF1" w14:textId="77777777" w:rsidR="00A84EB6" w:rsidRPr="00A84EB6" w:rsidRDefault="00A84EB6" w:rsidP="008E5E6B">
      <w:pPr>
        <w:numPr>
          <w:ilvl w:val="0"/>
          <w:numId w:val="11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 </w:t>
      </w:r>
    </w:p>
    <w:p w14:paraId="42E33ED2" w14:textId="77777777" w:rsidR="00A84EB6" w:rsidRPr="00A84EB6" w:rsidRDefault="00A84EB6" w:rsidP="008E5E6B">
      <w:pPr>
        <w:numPr>
          <w:ilvl w:val="0"/>
          <w:numId w:val="12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Część robocza wykonana ze stali, umożliwiająca zamocowanie dokumentów, </w:t>
      </w:r>
    </w:p>
    <w:p w14:paraId="22EDCBC4" w14:textId="77777777" w:rsidR="00A84EB6" w:rsidRPr="00A84EB6" w:rsidRDefault="00A84EB6" w:rsidP="008E5E6B">
      <w:pPr>
        <w:numPr>
          <w:ilvl w:val="0"/>
          <w:numId w:val="12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17AEF100" w14:textId="77777777" w:rsidR="00A84EB6" w:rsidRPr="00A84EB6" w:rsidRDefault="00A84EB6" w:rsidP="008E5E6B">
      <w:pPr>
        <w:numPr>
          <w:ilvl w:val="0"/>
          <w:numId w:val="12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125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2D605BD3" w14:textId="77777777" w:rsidR="00A84EB6" w:rsidRPr="00A84EB6" w:rsidRDefault="00A84EB6" w:rsidP="008E5E6B">
      <w:pPr>
        <w:numPr>
          <w:ilvl w:val="0"/>
          <w:numId w:val="12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83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4AF8AC9" w14:textId="77777777" w:rsidR="00A84EB6" w:rsidRPr="00A84EB6" w:rsidRDefault="00A84EB6" w:rsidP="008E5E6B">
      <w:pPr>
        <w:numPr>
          <w:ilvl w:val="0"/>
          <w:numId w:val="12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15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3D6C38C1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BCA27FD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G. Półka naścienna z pojemnikami 0,2l – 16 </w:t>
      </w:r>
      <w:proofErr w:type="spellStart"/>
      <w:r w:rsidRPr="00A84EB6">
        <w:rPr>
          <w:rFonts w:ascii="Arial Narrow" w:hAnsi="Arial Narrow" w:cs="Calibri Light"/>
          <w:b/>
          <w:bCs/>
          <w:sz w:val="20"/>
          <w:szCs w:val="20"/>
        </w:rPr>
        <w:t>zest</w:t>
      </w:r>
      <w:proofErr w:type="spellEnd"/>
      <w:r w:rsidRPr="00A84EB6">
        <w:rPr>
          <w:rFonts w:ascii="Arial Narrow" w:hAnsi="Arial Narrow" w:cs="Calibri Light"/>
          <w:b/>
          <w:bCs/>
          <w:sz w:val="20"/>
          <w:szCs w:val="20"/>
        </w:rPr>
        <w:t>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56D19FC" w14:textId="77777777" w:rsidR="00A84EB6" w:rsidRPr="00A84EB6" w:rsidRDefault="00A84EB6" w:rsidP="008E5E6B">
      <w:pPr>
        <w:numPr>
          <w:ilvl w:val="0"/>
          <w:numId w:val="12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Półka do tablic narzędziowych z perforacją kwadratową, </w:t>
      </w:r>
    </w:p>
    <w:p w14:paraId="158AA2CE" w14:textId="77777777" w:rsidR="00A84EB6" w:rsidRPr="00A84EB6" w:rsidRDefault="00A84EB6" w:rsidP="008E5E6B">
      <w:pPr>
        <w:numPr>
          <w:ilvl w:val="0"/>
          <w:numId w:val="12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Wykonana z blachy stalowej ocynkowanej, </w:t>
      </w:r>
    </w:p>
    <w:p w14:paraId="02946C8A" w14:textId="77777777" w:rsidR="00A84EB6" w:rsidRPr="00A84EB6" w:rsidRDefault="00A84EB6" w:rsidP="008E5E6B">
      <w:pPr>
        <w:numPr>
          <w:ilvl w:val="0"/>
          <w:numId w:val="12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</w:t>
      </w:r>
    </w:p>
    <w:p w14:paraId="1314AA59" w14:textId="77777777" w:rsidR="00A84EB6" w:rsidRPr="00A84EB6" w:rsidRDefault="00A84EB6" w:rsidP="008E5E6B">
      <w:pPr>
        <w:numPr>
          <w:ilvl w:val="0"/>
          <w:numId w:val="12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lastRenderedPageBreak/>
        <w:t>Zestaw zawiera 10 szt. pojemników z tworzywa sztucznego dostosowanych do zawieszenia na półce,  </w:t>
      </w:r>
    </w:p>
    <w:p w14:paraId="1AD7E55D" w14:textId="77777777" w:rsidR="00A84EB6" w:rsidRPr="00A84EB6" w:rsidRDefault="00A84EB6" w:rsidP="008E5E6B">
      <w:pPr>
        <w:numPr>
          <w:ilvl w:val="0"/>
          <w:numId w:val="12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Pojemniki z tworzywa sztucznego o pojemności 0,2l, </w:t>
      </w:r>
    </w:p>
    <w:p w14:paraId="6786E0C6" w14:textId="77777777" w:rsidR="00A84EB6" w:rsidRPr="00A84EB6" w:rsidRDefault="00A84EB6" w:rsidP="008E5E6B">
      <w:pPr>
        <w:numPr>
          <w:ilvl w:val="0"/>
          <w:numId w:val="13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3C69EA6A" w14:textId="77777777" w:rsidR="00A84EB6" w:rsidRPr="00A84EB6" w:rsidRDefault="00A84EB6" w:rsidP="008E5E6B">
      <w:pPr>
        <w:numPr>
          <w:ilvl w:val="0"/>
          <w:numId w:val="13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długość  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819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4652C038" w14:textId="77777777" w:rsidR="00A84EB6" w:rsidRPr="00A84EB6" w:rsidRDefault="00A84EB6" w:rsidP="008E5E6B">
      <w:pPr>
        <w:numPr>
          <w:ilvl w:val="0"/>
          <w:numId w:val="13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masa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1,7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kg </w:t>
      </w:r>
    </w:p>
    <w:p w14:paraId="6FA50AC5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99B0D05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H. Półka naścienna z pojemnikami 0,5l – 8 </w:t>
      </w:r>
      <w:proofErr w:type="spellStart"/>
      <w:r w:rsidRPr="00A84EB6">
        <w:rPr>
          <w:rFonts w:ascii="Arial Narrow" w:hAnsi="Arial Narrow" w:cs="Calibri Light"/>
          <w:b/>
          <w:bCs/>
          <w:sz w:val="20"/>
          <w:szCs w:val="20"/>
        </w:rPr>
        <w:t>zest</w:t>
      </w:r>
      <w:proofErr w:type="spellEnd"/>
      <w:r w:rsidRPr="00A84EB6">
        <w:rPr>
          <w:rFonts w:ascii="Arial Narrow" w:hAnsi="Arial Narrow" w:cs="Calibri Light"/>
          <w:b/>
          <w:bCs/>
          <w:sz w:val="20"/>
          <w:szCs w:val="20"/>
        </w:rPr>
        <w:t>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C4F508F" w14:textId="77777777" w:rsidR="00A84EB6" w:rsidRPr="00A84EB6" w:rsidRDefault="00A84EB6" w:rsidP="008E5E6B">
      <w:pPr>
        <w:numPr>
          <w:ilvl w:val="0"/>
          <w:numId w:val="13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Półka do tablic narzędziowych z perforacją kwadratową, </w:t>
      </w:r>
    </w:p>
    <w:p w14:paraId="49D24C53" w14:textId="77777777" w:rsidR="00A84EB6" w:rsidRPr="00A84EB6" w:rsidRDefault="00A84EB6" w:rsidP="008E5E6B">
      <w:pPr>
        <w:numPr>
          <w:ilvl w:val="0"/>
          <w:numId w:val="13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Wykonana z blachy stalowej ocynkowanej, </w:t>
      </w:r>
    </w:p>
    <w:p w14:paraId="23C6E5D8" w14:textId="77777777" w:rsidR="00A84EB6" w:rsidRPr="00A84EB6" w:rsidRDefault="00A84EB6" w:rsidP="008E5E6B">
      <w:pPr>
        <w:numPr>
          <w:ilvl w:val="0"/>
          <w:numId w:val="13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</w:t>
      </w:r>
    </w:p>
    <w:p w14:paraId="206C5335" w14:textId="77777777" w:rsidR="00A84EB6" w:rsidRPr="00A84EB6" w:rsidRDefault="00A84EB6" w:rsidP="008E5E6B">
      <w:pPr>
        <w:numPr>
          <w:ilvl w:val="0"/>
          <w:numId w:val="13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Zestaw zawiera 8 szt. pojemników z tworzywa sztucznego dostosowanych do zawieszenia na półce,  </w:t>
      </w:r>
    </w:p>
    <w:p w14:paraId="76C0D385" w14:textId="77777777" w:rsidR="00A84EB6" w:rsidRPr="00A84EB6" w:rsidRDefault="00A84EB6" w:rsidP="008E5E6B">
      <w:pPr>
        <w:numPr>
          <w:ilvl w:val="0"/>
          <w:numId w:val="13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Pojemniki z tworzywa sztucznego o pojemności 0,5l, </w:t>
      </w:r>
    </w:p>
    <w:p w14:paraId="5E7F8927" w14:textId="77777777" w:rsidR="00A84EB6" w:rsidRPr="00A84EB6" w:rsidRDefault="00A84EB6" w:rsidP="008E5E6B">
      <w:pPr>
        <w:numPr>
          <w:ilvl w:val="0"/>
          <w:numId w:val="13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5DBD967A" w14:textId="77777777" w:rsidR="00A84EB6" w:rsidRPr="00A84EB6" w:rsidRDefault="00A84EB6" w:rsidP="008E5E6B">
      <w:pPr>
        <w:numPr>
          <w:ilvl w:val="0"/>
          <w:numId w:val="13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długość  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819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4D42A315" w14:textId="77777777" w:rsidR="00A84EB6" w:rsidRPr="00A84EB6" w:rsidRDefault="00A84EB6" w:rsidP="008E5E6B">
      <w:pPr>
        <w:numPr>
          <w:ilvl w:val="0"/>
          <w:numId w:val="14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masa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2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kg </w:t>
      </w:r>
    </w:p>
    <w:p w14:paraId="10773187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7B3B3CD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I. Półka naścienna z pojemnikami 0,9l – 4 </w:t>
      </w:r>
      <w:proofErr w:type="spellStart"/>
      <w:r w:rsidRPr="00A84EB6">
        <w:rPr>
          <w:rFonts w:ascii="Arial Narrow" w:hAnsi="Arial Narrow" w:cs="Calibri Light"/>
          <w:b/>
          <w:bCs/>
          <w:sz w:val="20"/>
          <w:szCs w:val="20"/>
        </w:rPr>
        <w:t>zest</w:t>
      </w:r>
      <w:proofErr w:type="spellEnd"/>
      <w:r w:rsidRPr="00A84EB6">
        <w:rPr>
          <w:rFonts w:ascii="Arial Narrow" w:hAnsi="Arial Narrow" w:cs="Calibri Light"/>
          <w:b/>
          <w:bCs/>
          <w:sz w:val="20"/>
          <w:szCs w:val="20"/>
        </w:rPr>
        <w:t>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54059C4F" w14:textId="77777777" w:rsidR="00A84EB6" w:rsidRPr="00A84EB6" w:rsidRDefault="00A84EB6" w:rsidP="008E5E6B">
      <w:pPr>
        <w:numPr>
          <w:ilvl w:val="0"/>
          <w:numId w:val="14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Półka do tablic narzędziowych z perforacją kwadratową, </w:t>
      </w:r>
    </w:p>
    <w:p w14:paraId="764A5E8F" w14:textId="77777777" w:rsidR="00A84EB6" w:rsidRPr="00A84EB6" w:rsidRDefault="00A84EB6" w:rsidP="008E5E6B">
      <w:pPr>
        <w:numPr>
          <w:ilvl w:val="0"/>
          <w:numId w:val="14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Wykonana z blachy stalowej ocynkowanej, </w:t>
      </w:r>
    </w:p>
    <w:p w14:paraId="1E1A8851" w14:textId="77777777" w:rsidR="00A84EB6" w:rsidRPr="00A84EB6" w:rsidRDefault="00A84EB6" w:rsidP="008E5E6B">
      <w:pPr>
        <w:numPr>
          <w:ilvl w:val="0"/>
          <w:numId w:val="14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</w:t>
      </w:r>
    </w:p>
    <w:p w14:paraId="7AEC4258" w14:textId="77777777" w:rsidR="00A84EB6" w:rsidRPr="00A84EB6" w:rsidRDefault="00A84EB6" w:rsidP="008E5E6B">
      <w:pPr>
        <w:numPr>
          <w:ilvl w:val="0"/>
          <w:numId w:val="14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Zestaw zawiera 4 szt. pojemników z tworzywa sztucznego dostosowanych do zawieszenia na półce,  </w:t>
      </w:r>
    </w:p>
    <w:p w14:paraId="54BA2FA4" w14:textId="77777777" w:rsidR="00A84EB6" w:rsidRPr="00A84EB6" w:rsidRDefault="00A84EB6" w:rsidP="008E5E6B">
      <w:pPr>
        <w:numPr>
          <w:ilvl w:val="0"/>
          <w:numId w:val="14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Pojemniki z tworzywa sztucznego o pojemności 0,9l, </w:t>
      </w:r>
    </w:p>
    <w:p w14:paraId="05C28238" w14:textId="77777777" w:rsidR="00A84EB6" w:rsidRPr="00A84EB6" w:rsidRDefault="00A84EB6" w:rsidP="008E5E6B">
      <w:pPr>
        <w:numPr>
          <w:ilvl w:val="0"/>
          <w:numId w:val="14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120A5771" w14:textId="77777777" w:rsidR="00A84EB6" w:rsidRPr="00A84EB6" w:rsidRDefault="00A84EB6" w:rsidP="008E5E6B">
      <w:pPr>
        <w:numPr>
          <w:ilvl w:val="0"/>
          <w:numId w:val="14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długość  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819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31C94D43" w14:textId="77777777" w:rsidR="00A84EB6" w:rsidRPr="00A84EB6" w:rsidRDefault="00A84EB6" w:rsidP="008E5E6B">
      <w:pPr>
        <w:numPr>
          <w:ilvl w:val="0"/>
          <w:numId w:val="14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masa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2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kg </w:t>
      </w:r>
    </w:p>
    <w:p w14:paraId="12A5DA8F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FBE63E8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J. Półka naścienna z pojemnikami 1,6l – 4 </w:t>
      </w:r>
      <w:proofErr w:type="spellStart"/>
      <w:r w:rsidRPr="00A84EB6">
        <w:rPr>
          <w:rFonts w:ascii="Arial Narrow" w:hAnsi="Arial Narrow" w:cs="Calibri Light"/>
          <w:b/>
          <w:bCs/>
          <w:sz w:val="20"/>
          <w:szCs w:val="20"/>
        </w:rPr>
        <w:t>zest</w:t>
      </w:r>
      <w:proofErr w:type="spellEnd"/>
      <w:r w:rsidRPr="00A84EB6">
        <w:rPr>
          <w:rFonts w:ascii="Arial Narrow" w:hAnsi="Arial Narrow" w:cs="Calibri Light"/>
          <w:b/>
          <w:bCs/>
          <w:sz w:val="20"/>
          <w:szCs w:val="20"/>
        </w:rPr>
        <w:t>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60BB1D1" w14:textId="77777777" w:rsidR="00A84EB6" w:rsidRPr="00A84EB6" w:rsidRDefault="00A84EB6" w:rsidP="008E5E6B">
      <w:pPr>
        <w:numPr>
          <w:ilvl w:val="0"/>
          <w:numId w:val="14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Półka do tablic narzędziowych z perforacją kwadratową, </w:t>
      </w:r>
    </w:p>
    <w:p w14:paraId="49B1868D" w14:textId="77777777" w:rsidR="00A84EB6" w:rsidRPr="00A84EB6" w:rsidRDefault="00A84EB6" w:rsidP="008E5E6B">
      <w:pPr>
        <w:numPr>
          <w:ilvl w:val="0"/>
          <w:numId w:val="15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Wykonana z blachy stalowej ocynkowanej, </w:t>
      </w:r>
    </w:p>
    <w:p w14:paraId="3A83B114" w14:textId="77777777" w:rsidR="00A84EB6" w:rsidRPr="00A84EB6" w:rsidRDefault="00A84EB6" w:rsidP="008E5E6B">
      <w:pPr>
        <w:numPr>
          <w:ilvl w:val="0"/>
          <w:numId w:val="15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</w:t>
      </w:r>
    </w:p>
    <w:p w14:paraId="692D2EA5" w14:textId="77777777" w:rsidR="00A84EB6" w:rsidRPr="00A84EB6" w:rsidRDefault="00A84EB6" w:rsidP="008E5E6B">
      <w:pPr>
        <w:numPr>
          <w:ilvl w:val="0"/>
          <w:numId w:val="15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Zestaw zawiera 6 szt. pojemników z tworzywa sztucznego dostosowanych do zawieszenia na półce,  </w:t>
      </w:r>
    </w:p>
    <w:p w14:paraId="05635CBE" w14:textId="77777777" w:rsidR="00A84EB6" w:rsidRPr="00A84EB6" w:rsidRDefault="00A84EB6" w:rsidP="008E5E6B">
      <w:pPr>
        <w:numPr>
          <w:ilvl w:val="0"/>
          <w:numId w:val="15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Pojemniki z tworzywa sztucznego o pojemności 1,6l, </w:t>
      </w:r>
    </w:p>
    <w:p w14:paraId="4FE98E9C" w14:textId="77777777" w:rsidR="00A84EB6" w:rsidRPr="00A84EB6" w:rsidRDefault="00A84EB6" w:rsidP="008E5E6B">
      <w:pPr>
        <w:numPr>
          <w:ilvl w:val="0"/>
          <w:numId w:val="15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4E10C93E" w14:textId="77777777" w:rsidR="00A84EB6" w:rsidRPr="00A84EB6" w:rsidRDefault="00A84EB6" w:rsidP="008E5E6B">
      <w:pPr>
        <w:numPr>
          <w:ilvl w:val="0"/>
          <w:numId w:val="15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długość  </w:t>
      </w:r>
      <w:r w:rsidRPr="00A84EB6">
        <w:rPr>
          <w:rFonts w:ascii="Arial Narrow" w:hAnsi="Arial Narrow" w:cs="Calibri Light"/>
          <w:bCs/>
          <w:sz w:val="20"/>
          <w:szCs w:val="20"/>
        </w:rPr>
        <w:tab/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819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75052FCE" w14:textId="77777777" w:rsidR="00A84EB6" w:rsidRPr="00A84EB6" w:rsidRDefault="00A84EB6" w:rsidP="008E5E6B">
      <w:pPr>
        <w:numPr>
          <w:ilvl w:val="0"/>
          <w:numId w:val="15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masa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4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kg </w:t>
      </w:r>
    </w:p>
    <w:p w14:paraId="6307DB55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F76427E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K. Zawieszka cynkowana do mocowania dwóch pojemników z tworzywa sztucznego o pojemności 0,5l – 8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6E1A3DB" w14:textId="77777777" w:rsidR="00A84EB6" w:rsidRPr="00A84EB6" w:rsidRDefault="00A84EB6" w:rsidP="008E5E6B">
      <w:pPr>
        <w:numPr>
          <w:ilvl w:val="0"/>
          <w:numId w:val="15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tablic narzędziowych z perforacją kwadratową, </w:t>
      </w:r>
    </w:p>
    <w:p w14:paraId="0957D85C" w14:textId="77777777" w:rsidR="00A84EB6" w:rsidRPr="00A84EB6" w:rsidRDefault="00A84EB6" w:rsidP="008E5E6B">
      <w:pPr>
        <w:numPr>
          <w:ilvl w:val="0"/>
          <w:numId w:val="15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wykonany z blachy ocynkowanej, </w:t>
      </w:r>
    </w:p>
    <w:p w14:paraId="0A14060F" w14:textId="77777777" w:rsidR="00A84EB6" w:rsidRPr="00A84EB6" w:rsidRDefault="00A84EB6" w:rsidP="008E5E6B">
      <w:pPr>
        <w:numPr>
          <w:ilvl w:val="0"/>
          <w:numId w:val="15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 </w:t>
      </w:r>
    </w:p>
    <w:p w14:paraId="3D392F9D" w14:textId="77777777" w:rsidR="00A84EB6" w:rsidRPr="00A84EB6" w:rsidRDefault="00A84EB6" w:rsidP="008E5E6B">
      <w:pPr>
        <w:numPr>
          <w:ilvl w:val="0"/>
          <w:numId w:val="16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Umożliwia mocowanie dwóch pojemników o pojemności 0,5l, </w:t>
      </w:r>
    </w:p>
    <w:p w14:paraId="55E45C6C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4BA7287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FC86FF8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L. Zawieszka cynkowana do mocowania jednego pojemnika z tworzywa sztucznego o pojemności 0,2l – 8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77C6F82" w14:textId="77777777" w:rsidR="00A84EB6" w:rsidRPr="00A84EB6" w:rsidRDefault="00A84EB6" w:rsidP="008E5E6B">
      <w:pPr>
        <w:numPr>
          <w:ilvl w:val="0"/>
          <w:numId w:val="16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tablic narzędziowych z perforacją kwadratową, </w:t>
      </w:r>
    </w:p>
    <w:p w14:paraId="7BCEB626" w14:textId="77777777" w:rsidR="00A84EB6" w:rsidRPr="00A84EB6" w:rsidRDefault="00A84EB6" w:rsidP="008E5E6B">
      <w:pPr>
        <w:numPr>
          <w:ilvl w:val="0"/>
          <w:numId w:val="16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wykonany z blachy ocynkowanej, </w:t>
      </w:r>
    </w:p>
    <w:p w14:paraId="442ECD9C" w14:textId="77777777" w:rsidR="00A84EB6" w:rsidRPr="00A84EB6" w:rsidRDefault="00A84EB6" w:rsidP="008E5E6B">
      <w:pPr>
        <w:numPr>
          <w:ilvl w:val="0"/>
          <w:numId w:val="16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 </w:t>
      </w:r>
    </w:p>
    <w:p w14:paraId="5292B29C" w14:textId="77777777" w:rsidR="00A84EB6" w:rsidRPr="00A84EB6" w:rsidRDefault="00A84EB6" w:rsidP="008E5E6B">
      <w:pPr>
        <w:numPr>
          <w:ilvl w:val="0"/>
          <w:numId w:val="16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Umożliwia mocowanie jednego pojemnika o pojemności 0,2l, </w:t>
      </w:r>
    </w:p>
    <w:p w14:paraId="60DAFBD0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BFB3F0A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M. Zawieszka cynkowana do mocowania jednego pojemnika z tworzywa sztucznego o pojemności 0,5l – 4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00AE52BB" w14:textId="77777777" w:rsidR="00A84EB6" w:rsidRPr="00A84EB6" w:rsidRDefault="00A84EB6" w:rsidP="008E5E6B">
      <w:pPr>
        <w:numPr>
          <w:ilvl w:val="0"/>
          <w:numId w:val="16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Zawieszka do tablic narzędziowych z perforacją kwadratową, </w:t>
      </w:r>
    </w:p>
    <w:p w14:paraId="3AA87938" w14:textId="77777777" w:rsidR="00A84EB6" w:rsidRPr="00A84EB6" w:rsidRDefault="00A84EB6" w:rsidP="008E5E6B">
      <w:pPr>
        <w:numPr>
          <w:ilvl w:val="0"/>
          <w:numId w:val="16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lastRenderedPageBreak/>
        <w:t>Element mocujący wykonany z blachy ocynkowanej, </w:t>
      </w:r>
    </w:p>
    <w:p w14:paraId="6C3F3667" w14:textId="77777777" w:rsidR="00A84EB6" w:rsidRPr="00A84EB6" w:rsidRDefault="00A84EB6" w:rsidP="008E5E6B">
      <w:pPr>
        <w:numPr>
          <w:ilvl w:val="0"/>
          <w:numId w:val="16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Element mocujący wyposażony w zaczepy do mocowania w perforacji kwadratowej,  </w:t>
      </w:r>
    </w:p>
    <w:p w14:paraId="501709A6" w14:textId="77777777" w:rsidR="00A84EB6" w:rsidRPr="00A84EB6" w:rsidRDefault="00A84EB6" w:rsidP="008E5E6B">
      <w:pPr>
        <w:numPr>
          <w:ilvl w:val="0"/>
          <w:numId w:val="16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Umożliwia mocowanie jednego pojemnika o pojemności 0,5l, </w:t>
      </w:r>
    </w:p>
    <w:p w14:paraId="1EDA0571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D0F7540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N. Pojemnik z tworzywa sztucznego o pojemności 0,2l – 16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511F0BE" w14:textId="77777777" w:rsidR="00A84EB6" w:rsidRPr="00A84EB6" w:rsidRDefault="00A84EB6" w:rsidP="008E5E6B">
      <w:pPr>
        <w:numPr>
          <w:ilvl w:val="0"/>
          <w:numId w:val="16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 przystosowany do zawieszenia w systemach do tablic perforowanych (np. z podpunktów M i L) , </w:t>
      </w:r>
    </w:p>
    <w:p w14:paraId="5C4D705B" w14:textId="77777777" w:rsidR="00A84EB6" w:rsidRPr="00A84EB6" w:rsidRDefault="00A84EB6" w:rsidP="008E5E6B">
      <w:pPr>
        <w:numPr>
          <w:ilvl w:val="0"/>
          <w:numId w:val="17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21DC29E7" w14:textId="77777777" w:rsidR="00A84EB6" w:rsidRPr="00A84EB6" w:rsidRDefault="00A84EB6" w:rsidP="008E5E6B">
      <w:pPr>
        <w:numPr>
          <w:ilvl w:val="0"/>
          <w:numId w:val="17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77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16404A67" w14:textId="77777777" w:rsidR="00A84EB6" w:rsidRPr="00A84EB6" w:rsidRDefault="00A84EB6" w:rsidP="008E5E6B">
      <w:pPr>
        <w:numPr>
          <w:ilvl w:val="0"/>
          <w:numId w:val="17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56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3B730FD5" w14:textId="77777777" w:rsidR="00A84EB6" w:rsidRPr="00A84EB6" w:rsidRDefault="00A84EB6" w:rsidP="008E5E6B">
      <w:pPr>
        <w:numPr>
          <w:ilvl w:val="0"/>
          <w:numId w:val="17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119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483343FB" w14:textId="77777777" w:rsidR="00A84EB6" w:rsidRPr="00A84EB6" w:rsidRDefault="00A84EB6" w:rsidP="008E5E6B">
      <w:pPr>
        <w:numPr>
          <w:ilvl w:val="0"/>
          <w:numId w:val="17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pojemność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0,2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l </w:t>
      </w:r>
    </w:p>
    <w:p w14:paraId="71C3D9B5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0183F9AE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O. Pojemnik z tworzywa sztucznego o pojemności 0,5l – 16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F0E44AE" w14:textId="77777777" w:rsidR="00A84EB6" w:rsidRPr="00A84EB6" w:rsidRDefault="00A84EB6" w:rsidP="008E5E6B">
      <w:pPr>
        <w:numPr>
          <w:ilvl w:val="0"/>
          <w:numId w:val="17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Pojemnik przystosowany do zawieszenia w </w:t>
      </w:r>
      <w:proofErr w:type="spellStart"/>
      <w:r w:rsidRPr="00A84EB6">
        <w:rPr>
          <w:rFonts w:ascii="Arial Narrow" w:hAnsi="Arial Narrow" w:cs="Calibri Light"/>
          <w:bCs/>
          <w:sz w:val="20"/>
          <w:szCs w:val="20"/>
        </w:rPr>
        <w:t>w</w:t>
      </w:r>
      <w:proofErr w:type="spellEnd"/>
      <w:r w:rsidRPr="00A84EB6">
        <w:rPr>
          <w:rFonts w:ascii="Arial Narrow" w:hAnsi="Arial Narrow" w:cs="Calibri Light"/>
          <w:bCs/>
          <w:sz w:val="20"/>
          <w:szCs w:val="20"/>
        </w:rPr>
        <w:t xml:space="preserve"> systemach do tablic perforowanych (np. z podpunktów M i L), </w:t>
      </w:r>
    </w:p>
    <w:p w14:paraId="216D9118" w14:textId="77777777" w:rsidR="00A84EB6" w:rsidRPr="00A84EB6" w:rsidRDefault="00A84EB6" w:rsidP="008E5E6B">
      <w:pPr>
        <w:numPr>
          <w:ilvl w:val="0"/>
          <w:numId w:val="17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03640869" w14:textId="77777777" w:rsidR="00A84EB6" w:rsidRPr="00A84EB6" w:rsidRDefault="00A84EB6" w:rsidP="008E5E6B">
      <w:pPr>
        <w:numPr>
          <w:ilvl w:val="0"/>
          <w:numId w:val="17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101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2FA34A96" w14:textId="77777777" w:rsidR="00A84EB6" w:rsidRPr="00A84EB6" w:rsidRDefault="00A84EB6" w:rsidP="008E5E6B">
      <w:pPr>
        <w:numPr>
          <w:ilvl w:val="0"/>
          <w:numId w:val="17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75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267116F0" w14:textId="77777777" w:rsidR="00A84EB6" w:rsidRPr="00A84EB6" w:rsidRDefault="00A84EB6" w:rsidP="008E5E6B">
      <w:pPr>
        <w:numPr>
          <w:ilvl w:val="0"/>
          <w:numId w:val="17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157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5B89C2BD" w14:textId="77777777" w:rsidR="00A84EB6" w:rsidRPr="00A84EB6" w:rsidRDefault="00A84EB6" w:rsidP="008E5E6B">
      <w:pPr>
        <w:numPr>
          <w:ilvl w:val="0"/>
          <w:numId w:val="18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pojemność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0,5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l </w:t>
      </w:r>
    </w:p>
    <w:p w14:paraId="4F00A66C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6FD6E4D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P. Pojemnik z tworzywa sztucznego o pojemności 0,9l – 4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37D5D7C" w14:textId="77777777" w:rsidR="00A84EB6" w:rsidRPr="00A84EB6" w:rsidRDefault="00A84EB6" w:rsidP="008E5E6B">
      <w:pPr>
        <w:numPr>
          <w:ilvl w:val="0"/>
          <w:numId w:val="18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 przystosowany do zawieszenia w systemach do tablic perforowanych (np. z podpunktów M i L), </w:t>
      </w:r>
    </w:p>
    <w:p w14:paraId="1B782BE6" w14:textId="77777777" w:rsidR="00A84EB6" w:rsidRPr="00A84EB6" w:rsidRDefault="00A84EB6" w:rsidP="008E5E6B">
      <w:pPr>
        <w:numPr>
          <w:ilvl w:val="0"/>
          <w:numId w:val="18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6C38E5D4" w14:textId="77777777" w:rsidR="00A84EB6" w:rsidRPr="00A84EB6" w:rsidRDefault="00A84EB6" w:rsidP="008E5E6B">
      <w:pPr>
        <w:numPr>
          <w:ilvl w:val="0"/>
          <w:numId w:val="18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203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5DD5D699" w14:textId="77777777" w:rsidR="00A84EB6" w:rsidRPr="00A84EB6" w:rsidRDefault="00A84EB6" w:rsidP="008E5E6B">
      <w:pPr>
        <w:numPr>
          <w:ilvl w:val="0"/>
          <w:numId w:val="18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75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F968AAA" w14:textId="77777777" w:rsidR="00A84EB6" w:rsidRPr="00A84EB6" w:rsidRDefault="00A84EB6" w:rsidP="008E5E6B">
      <w:pPr>
        <w:numPr>
          <w:ilvl w:val="0"/>
          <w:numId w:val="18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140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7D5288DA" w14:textId="77777777" w:rsidR="00A84EB6" w:rsidRPr="00A84EB6" w:rsidRDefault="00A84EB6" w:rsidP="008E5E6B">
      <w:pPr>
        <w:numPr>
          <w:ilvl w:val="0"/>
          <w:numId w:val="18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pojemność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0,9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l </w:t>
      </w:r>
    </w:p>
    <w:p w14:paraId="6258FF04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0B3C24FB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R. Pojemnik z tworzywa sztucznego o pojemności 1,6l – 4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D637393" w14:textId="77777777" w:rsidR="00A84EB6" w:rsidRPr="00A84EB6" w:rsidRDefault="00A84EB6" w:rsidP="008E5E6B">
      <w:pPr>
        <w:numPr>
          <w:ilvl w:val="0"/>
          <w:numId w:val="18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 przystosowany do zawieszenia w systemach do tablic perforowanych (np. z podpunktów M i L), </w:t>
      </w:r>
    </w:p>
    <w:p w14:paraId="0B557F56" w14:textId="77777777" w:rsidR="00A84EB6" w:rsidRPr="00A84EB6" w:rsidRDefault="00A84EB6" w:rsidP="008E5E6B">
      <w:pPr>
        <w:numPr>
          <w:ilvl w:val="0"/>
          <w:numId w:val="18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6A02AACE" w14:textId="77777777" w:rsidR="00A84EB6" w:rsidRPr="00A84EB6" w:rsidRDefault="00A84EB6" w:rsidP="008E5E6B">
      <w:pPr>
        <w:numPr>
          <w:ilvl w:val="0"/>
          <w:numId w:val="18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144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035F9341" w14:textId="77777777" w:rsidR="00A84EB6" w:rsidRPr="00A84EB6" w:rsidRDefault="00A84EB6" w:rsidP="008E5E6B">
      <w:pPr>
        <w:numPr>
          <w:ilvl w:val="0"/>
          <w:numId w:val="19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108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04A0E61B" w14:textId="77777777" w:rsidR="00A84EB6" w:rsidRPr="00A84EB6" w:rsidRDefault="00A84EB6" w:rsidP="008E5E6B">
      <w:pPr>
        <w:numPr>
          <w:ilvl w:val="0"/>
          <w:numId w:val="19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224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2BA843D8" w14:textId="77777777" w:rsidR="00A84EB6" w:rsidRPr="00A84EB6" w:rsidRDefault="00A84EB6" w:rsidP="008E5E6B">
      <w:pPr>
        <w:numPr>
          <w:ilvl w:val="0"/>
          <w:numId w:val="19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pojemność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1,6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l </w:t>
      </w:r>
    </w:p>
    <w:p w14:paraId="713F8B7C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DD701F8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S. Pojemnik z tworzywa sztucznego o pojemności 4l – 4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C734C8E" w14:textId="77777777" w:rsidR="00A84EB6" w:rsidRPr="00A84EB6" w:rsidRDefault="00A84EB6" w:rsidP="008E5E6B">
      <w:pPr>
        <w:numPr>
          <w:ilvl w:val="0"/>
          <w:numId w:val="19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 przystosowany do zawieszenia w systemach do tablic perforowanych (np. z podpunktów M i L), </w:t>
      </w:r>
    </w:p>
    <w:p w14:paraId="5E4CA5AC" w14:textId="77777777" w:rsidR="00A84EB6" w:rsidRPr="00A84EB6" w:rsidRDefault="00A84EB6" w:rsidP="008E5E6B">
      <w:pPr>
        <w:numPr>
          <w:ilvl w:val="0"/>
          <w:numId w:val="19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3D7C9944" w14:textId="77777777" w:rsidR="00A84EB6" w:rsidRPr="00A84EB6" w:rsidRDefault="00A84EB6" w:rsidP="008E5E6B">
      <w:pPr>
        <w:numPr>
          <w:ilvl w:val="0"/>
          <w:numId w:val="19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202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7010A11D" w14:textId="77777777" w:rsidR="00A84EB6" w:rsidRPr="00A84EB6" w:rsidRDefault="00A84EB6" w:rsidP="008E5E6B">
      <w:pPr>
        <w:numPr>
          <w:ilvl w:val="0"/>
          <w:numId w:val="19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148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4901C674" w14:textId="77777777" w:rsidR="00A84EB6" w:rsidRPr="00A84EB6" w:rsidRDefault="00A84EB6" w:rsidP="008E5E6B">
      <w:pPr>
        <w:numPr>
          <w:ilvl w:val="0"/>
          <w:numId w:val="19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 xml:space="preserve">314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4271FCA" w14:textId="77777777" w:rsidR="00A84EB6" w:rsidRPr="00A84EB6" w:rsidRDefault="00A84EB6" w:rsidP="008E5E6B">
      <w:pPr>
        <w:numPr>
          <w:ilvl w:val="0"/>
          <w:numId w:val="19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pojemność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4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l </w:t>
      </w:r>
    </w:p>
    <w:p w14:paraId="4BFB6571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066F90D2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T. Pojemnik z tworzywa sztucznego o pojemności 12l – 4 szt.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011389EE" w14:textId="77777777" w:rsidR="00A84EB6" w:rsidRPr="00A84EB6" w:rsidRDefault="00A84EB6" w:rsidP="008E5E6B">
      <w:pPr>
        <w:numPr>
          <w:ilvl w:val="0"/>
          <w:numId w:val="19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Pojemnik przystosowany do zawieszenia w systemach do tablic perforowanych (np. z podpunktów M i L), </w:t>
      </w:r>
    </w:p>
    <w:p w14:paraId="659F276E" w14:textId="77777777" w:rsidR="00A84EB6" w:rsidRPr="00A84EB6" w:rsidRDefault="00A84EB6" w:rsidP="008E5E6B">
      <w:pPr>
        <w:numPr>
          <w:ilvl w:val="0"/>
          <w:numId w:val="20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 </w:t>
      </w:r>
    </w:p>
    <w:p w14:paraId="25B89B1A" w14:textId="77777777" w:rsidR="00A84EB6" w:rsidRPr="00A84EB6" w:rsidRDefault="00A84EB6" w:rsidP="008E5E6B">
      <w:pPr>
        <w:numPr>
          <w:ilvl w:val="0"/>
          <w:numId w:val="20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szerokość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285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36230837" w14:textId="77777777" w:rsidR="00A84EB6" w:rsidRPr="00A84EB6" w:rsidRDefault="00A84EB6" w:rsidP="008E5E6B">
      <w:pPr>
        <w:numPr>
          <w:ilvl w:val="0"/>
          <w:numId w:val="20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wysokość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210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78FF02AA" w14:textId="77777777" w:rsidR="00A84EB6" w:rsidRPr="00A84EB6" w:rsidRDefault="00A84EB6" w:rsidP="008E5E6B">
      <w:pPr>
        <w:numPr>
          <w:ilvl w:val="0"/>
          <w:numId w:val="20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głębokość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440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mm </w:t>
      </w:r>
    </w:p>
    <w:p w14:paraId="6A16280B" w14:textId="77777777" w:rsidR="00A84EB6" w:rsidRPr="00A84EB6" w:rsidRDefault="00A84EB6" w:rsidP="008E5E6B">
      <w:pPr>
        <w:numPr>
          <w:ilvl w:val="0"/>
          <w:numId w:val="20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 xml:space="preserve">pojemność 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12</w:t>
      </w:r>
      <w:r w:rsidRPr="00A84EB6">
        <w:rPr>
          <w:rFonts w:ascii="Arial Narrow" w:hAnsi="Arial Narrow" w:cs="Calibri Light"/>
          <w:bCs/>
          <w:sz w:val="20"/>
          <w:szCs w:val="20"/>
        </w:rPr>
        <w:tab/>
        <w:t>l </w:t>
      </w:r>
    </w:p>
    <w:p w14:paraId="6F0B2A99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A6E3269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lastRenderedPageBreak/>
        <w:t>Część 3. System magazynowy. Spójny system magazynowania i przechowywania o wymiarach 490x200cm do montażu na  ścianie zawierający współpracujące z sobą elementy: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0909F51" w14:textId="77777777" w:rsidR="00A84EB6" w:rsidRPr="00A84EB6" w:rsidRDefault="00A84EB6" w:rsidP="008E5E6B">
      <w:pPr>
        <w:numPr>
          <w:ilvl w:val="0"/>
          <w:numId w:val="20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Szyna pozioma montażowa – szt. 2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73CB09C" w14:textId="77777777" w:rsidR="00A84EB6" w:rsidRPr="00A84EB6" w:rsidRDefault="00A84EB6" w:rsidP="008E5E6B">
      <w:pPr>
        <w:numPr>
          <w:ilvl w:val="0"/>
          <w:numId w:val="20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0E4FFD68" w14:textId="77777777" w:rsidR="00A84EB6" w:rsidRPr="00A84EB6" w:rsidRDefault="00A84EB6" w:rsidP="008E5E6B">
      <w:pPr>
        <w:numPr>
          <w:ilvl w:val="0"/>
          <w:numId w:val="20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2450 x 43 mm </w:t>
      </w:r>
    </w:p>
    <w:p w14:paraId="2DB9431E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750A28D" w14:textId="77777777" w:rsidR="00A84EB6" w:rsidRPr="00A84EB6" w:rsidRDefault="00A84EB6" w:rsidP="008E5E6B">
      <w:pPr>
        <w:numPr>
          <w:ilvl w:val="0"/>
          <w:numId w:val="20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Szyna pozioma montażowa – szt. 1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B78CE18" w14:textId="77777777" w:rsidR="00A84EB6" w:rsidRPr="00A84EB6" w:rsidRDefault="00A84EB6" w:rsidP="008E5E6B">
      <w:pPr>
        <w:numPr>
          <w:ilvl w:val="0"/>
          <w:numId w:val="20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54874483" w14:textId="77777777" w:rsidR="00A84EB6" w:rsidRPr="00A84EB6" w:rsidRDefault="00A84EB6" w:rsidP="008E5E6B">
      <w:pPr>
        <w:numPr>
          <w:ilvl w:val="0"/>
          <w:numId w:val="21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1250 x 43 mm </w:t>
      </w:r>
    </w:p>
    <w:p w14:paraId="645C2E9A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F74C20E" w14:textId="77777777" w:rsidR="00A84EB6" w:rsidRPr="00A84EB6" w:rsidRDefault="00A84EB6" w:rsidP="008E5E6B">
      <w:pPr>
        <w:numPr>
          <w:ilvl w:val="0"/>
          <w:numId w:val="21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Listwa wspornikowa podwójna- szt. 11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D457371" w14:textId="77777777" w:rsidR="00A84EB6" w:rsidRPr="00A84EB6" w:rsidRDefault="00A84EB6" w:rsidP="008E5E6B">
      <w:pPr>
        <w:numPr>
          <w:ilvl w:val="0"/>
          <w:numId w:val="21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6C6AA684" w14:textId="77777777" w:rsidR="00A84EB6" w:rsidRPr="00A84EB6" w:rsidRDefault="00A84EB6" w:rsidP="008E5E6B">
      <w:pPr>
        <w:numPr>
          <w:ilvl w:val="0"/>
          <w:numId w:val="21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Długość: 2000 mm </w:t>
      </w:r>
    </w:p>
    <w:p w14:paraId="52830885" w14:textId="77777777" w:rsidR="00A84EB6" w:rsidRPr="00A84EB6" w:rsidRDefault="00A84EB6" w:rsidP="008E5E6B">
      <w:pPr>
        <w:numPr>
          <w:ilvl w:val="0"/>
          <w:numId w:val="21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Szerokość: 25 mm </w:t>
      </w:r>
    </w:p>
    <w:p w14:paraId="07EAA5D2" w14:textId="77777777" w:rsidR="00A84EB6" w:rsidRPr="00A84EB6" w:rsidRDefault="00A84EB6" w:rsidP="008E5E6B">
      <w:pPr>
        <w:numPr>
          <w:ilvl w:val="0"/>
          <w:numId w:val="21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Grubość: 12 </w:t>
      </w:r>
    </w:p>
    <w:p w14:paraId="4FE8120D" w14:textId="77777777" w:rsidR="00A84EB6" w:rsidRPr="00A84EB6" w:rsidRDefault="00A84EB6" w:rsidP="008E5E6B">
      <w:pPr>
        <w:numPr>
          <w:ilvl w:val="0"/>
          <w:numId w:val="21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Długość: 2000 mm </w:t>
      </w:r>
    </w:p>
    <w:p w14:paraId="15094F5F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136B067" w14:textId="77777777" w:rsidR="00A84EB6" w:rsidRPr="00A84EB6" w:rsidRDefault="00A84EB6" w:rsidP="008E5E6B">
      <w:pPr>
        <w:numPr>
          <w:ilvl w:val="0"/>
          <w:numId w:val="21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Tablica narzędziowa z perforacją – szt. 20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A1A1E6F" w14:textId="77777777" w:rsidR="00A84EB6" w:rsidRPr="00A84EB6" w:rsidRDefault="00A84EB6" w:rsidP="008E5E6B">
      <w:pPr>
        <w:numPr>
          <w:ilvl w:val="0"/>
          <w:numId w:val="21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670E58F2" w14:textId="77777777" w:rsidR="00A84EB6" w:rsidRPr="00A84EB6" w:rsidRDefault="00A84EB6" w:rsidP="008E5E6B">
      <w:pPr>
        <w:numPr>
          <w:ilvl w:val="0"/>
          <w:numId w:val="21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Tablica narzędziowa z perforacją, która umożliwia umieszczanie dodatkowych pojemników oraz haczyków na narzędzia </w:t>
      </w:r>
    </w:p>
    <w:p w14:paraId="2C7726D7" w14:textId="77777777" w:rsidR="00A84EB6" w:rsidRPr="00A84EB6" w:rsidRDefault="00A84EB6" w:rsidP="008E5E6B">
      <w:pPr>
        <w:numPr>
          <w:ilvl w:val="0"/>
          <w:numId w:val="22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Szerokość: 576 mm </w:t>
      </w:r>
    </w:p>
    <w:p w14:paraId="7219C14C" w14:textId="77777777" w:rsidR="00A84EB6" w:rsidRPr="00A84EB6" w:rsidRDefault="00A84EB6" w:rsidP="008E5E6B">
      <w:pPr>
        <w:numPr>
          <w:ilvl w:val="0"/>
          <w:numId w:val="22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Długość: 396,6 mm </w:t>
      </w:r>
    </w:p>
    <w:p w14:paraId="61196D7A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789DEAD" w14:textId="77777777" w:rsidR="00A84EB6" w:rsidRPr="00A84EB6" w:rsidRDefault="00A84EB6" w:rsidP="008E5E6B">
      <w:pPr>
        <w:numPr>
          <w:ilvl w:val="0"/>
          <w:numId w:val="22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Wspornik podwójny do półki – szt. 11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F306843" w14:textId="77777777" w:rsidR="00A84EB6" w:rsidRPr="00A84EB6" w:rsidRDefault="00A84EB6" w:rsidP="008E5E6B">
      <w:pPr>
        <w:numPr>
          <w:ilvl w:val="0"/>
          <w:numId w:val="22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2F1CD53E" w14:textId="77777777" w:rsidR="00A84EB6" w:rsidRPr="00A84EB6" w:rsidRDefault="00A84EB6" w:rsidP="008E5E6B">
      <w:pPr>
        <w:numPr>
          <w:ilvl w:val="0"/>
          <w:numId w:val="22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Wspornik przeznaczony do listwy podwójnej, umożliwiający montaż pozostałych elementów Systemu </w:t>
      </w:r>
    </w:p>
    <w:p w14:paraId="002D6B97" w14:textId="77777777" w:rsidR="00A84EB6" w:rsidRPr="00A84EB6" w:rsidRDefault="00A84EB6" w:rsidP="008E5E6B">
      <w:pPr>
        <w:numPr>
          <w:ilvl w:val="0"/>
          <w:numId w:val="22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530 x 73 mm </w:t>
      </w:r>
    </w:p>
    <w:p w14:paraId="69853EF1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7CCA182" w14:textId="77777777" w:rsidR="00A84EB6" w:rsidRPr="00A84EB6" w:rsidRDefault="00A84EB6" w:rsidP="008E5E6B">
      <w:pPr>
        <w:numPr>
          <w:ilvl w:val="0"/>
          <w:numId w:val="22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Półka ażurowa – szt. 5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05CC70D" w14:textId="77777777" w:rsidR="00A84EB6" w:rsidRPr="00A84EB6" w:rsidRDefault="00A84EB6" w:rsidP="008E5E6B">
      <w:pPr>
        <w:numPr>
          <w:ilvl w:val="0"/>
          <w:numId w:val="22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424D1ADC" w14:textId="77777777" w:rsidR="00A84EB6" w:rsidRPr="00A84EB6" w:rsidRDefault="00A84EB6" w:rsidP="008E5E6B">
      <w:pPr>
        <w:numPr>
          <w:ilvl w:val="0"/>
          <w:numId w:val="22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Uniwersalna półka zapewnia odpowiednie miejsce do przechowywania akcesoriów </w:t>
      </w:r>
    </w:p>
    <w:p w14:paraId="230C3B4C" w14:textId="77777777" w:rsidR="00A84EB6" w:rsidRPr="00A84EB6" w:rsidRDefault="00A84EB6" w:rsidP="008E5E6B">
      <w:pPr>
        <w:numPr>
          <w:ilvl w:val="0"/>
          <w:numId w:val="22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508 x 1165 mm </w:t>
      </w:r>
    </w:p>
    <w:p w14:paraId="274B9021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8E4FA56" w14:textId="77777777" w:rsidR="00A84EB6" w:rsidRPr="00A84EB6" w:rsidRDefault="00A84EB6" w:rsidP="008E5E6B">
      <w:pPr>
        <w:numPr>
          <w:ilvl w:val="0"/>
          <w:numId w:val="23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Wspornik podwójny do półki – szt. 36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3647F80" w14:textId="77777777" w:rsidR="00A84EB6" w:rsidRPr="00A84EB6" w:rsidRDefault="00A84EB6" w:rsidP="008E5E6B">
      <w:pPr>
        <w:numPr>
          <w:ilvl w:val="0"/>
          <w:numId w:val="23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617C0533" w14:textId="77777777" w:rsidR="00A84EB6" w:rsidRPr="00A84EB6" w:rsidRDefault="00A84EB6" w:rsidP="008E5E6B">
      <w:pPr>
        <w:numPr>
          <w:ilvl w:val="0"/>
          <w:numId w:val="23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Wspornik przeznaczony do listwy podwójnej, umożliwiający montaż pozostałych elementów Systemu </w:t>
      </w:r>
    </w:p>
    <w:p w14:paraId="6DE05C1A" w14:textId="77777777" w:rsidR="00A84EB6" w:rsidRPr="00A84EB6" w:rsidRDefault="00A84EB6" w:rsidP="008E5E6B">
      <w:pPr>
        <w:numPr>
          <w:ilvl w:val="0"/>
          <w:numId w:val="23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430 x 73 mm </w:t>
      </w:r>
    </w:p>
    <w:p w14:paraId="533A44D6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D6F9516" w14:textId="77777777" w:rsidR="00A84EB6" w:rsidRPr="00A84EB6" w:rsidRDefault="00A84EB6" w:rsidP="008E5E6B">
      <w:pPr>
        <w:numPr>
          <w:ilvl w:val="0"/>
          <w:numId w:val="23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Półka ażurowa – szt. 3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CB77AE8" w14:textId="77777777" w:rsidR="00A84EB6" w:rsidRPr="00A84EB6" w:rsidRDefault="00A84EB6" w:rsidP="008E5E6B">
      <w:pPr>
        <w:numPr>
          <w:ilvl w:val="0"/>
          <w:numId w:val="23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65F2F151" w14:textId="77777777" w:rsidR="00A84EB6" w:rsidRPr="00A84EB6" w:rsidRDefault="00A84EB6" w:rsidP="008E5E6B">
      <w:pPr>
        <w:numPr>
          <w:ilvl w:val="0"/>
          <w:numId w:val="23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Uniwersalna półka zapewnia odpowiednie miejsce do przechowywania akcesoriów </w:t>
      </w:r>
    </w:p>
    <w:p w14:paraId="3420A4DE" w14:textId="77777777" w:rsidR="00A84EB6" w:rsidRPr="00A84EB6" w:rsidRDefault="00A84EB6" w:rsidP="008E5E6B">
      <w:pPr>
        <w:numPr>
          <w:ilvl w:val="0"/>
          <w:numId w:val="23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407 x 1165 mm </w:t>
      </w:r>
    </w:p>
    <w:p w14:paraId="63619676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1D62773" w14:textId="77777777" w:rsidR="00A84EB6" w:rsidRPr="00A84EB6" w:rsidRDefault="00A84EB6" w:rsidP="008E5E6B">
      <w:pPr>
        <w:numPr>
          <w:ilvl w:val="0"/>
          <w:numId w:val="23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Półka ażurowa – szt. 4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FB446E8" w14:textId="77777777" w:rsidR="00A84EB6" w:rsidRPr="00A84EB6" w:rsidRDefault="00A84EB6" w:rsidP="008E5E6B">
      <w:pPr>
        <w:numPr>
          <w:ilvl w:val="0"/>
          <w:numId w:val="23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42113435" w14:textId="77777777" w:rsidR="00A84EB6" w:rsidRPr="00A84EB6" w:rsidRDefault="00A84EB6" w:rsidP="008E5E6B">
      <w:pPr>
        <w:numPr>
          <w:ilvl w:val="0"/>
          <w:numId w:val="24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Uniwersalna półka zapewnia odpowiednie miejsce do przechowywania akcesoriów </w:t>
      </w:r>
    </w:p>
    <w:p w14:paraId="290CADE5" w14:textId="77777777" w:rsidR="00A84EB6" w:rsidRPr="00A84EB6" w:rsidRDefault="00A84EB6" w:rsidP="008E5E6B">
      <w:pPr>
        <w:numPr>
          <w:ilvl w:val="0"/>
          <w:numId w:val="24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508 x 582 mm </w:t>
      </w:r>
    </w:p>
    <w:p w14:paraId="6677FF75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4902078" w14:textId="77777777" w:rsidR="00A84EB6" w:rsidRPr="00A84EB6" w:rsidRDefault="00A84EB6" w:rsidP="008E5E6B">
      <w:pPr>
        <w:numPr>
          <w:ilvl w:val="0"/>
          <w:numId w:val="24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Półka ażurowa kosz – szt. 10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83A63D3" w14:textId="77777777" w:rsidR="00A84EB6" w:rsidRPr="00A84EB6" w:rsidRDefault="00A84EB6" w:rsidP="008E5E6B">
      <w:pPr>
        <w:numPr>
          <w:ilvl w:val="0"/>
          <w:numId w:val="24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03147364" w14:textId="77777777" w:rsidR="00A84EB6" w:rsidRPr="00A84EB6" w:rsidRDefault="00A84EB6" w:rsidP="008E5E6B">
      <w:pPr>
        <w:numPr>
          <w:ilvl w:val="0"/>
          <w:numId w:val="24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Uniwersalna półka zapewnia odpowiednie miejsce do przechowywania akcesoriów  </w:t>
      </w:r>
    </w:p>
    <w:p w14:paraId="429B7FB8" w14:textId="77777777" w:rsidR="00A84EB6" w:rsidRPr="00A84EB6" w:rsidRDefault="00A84EB6" w:rsidP="008E5E6B">
      <w:pPr>
        <w:numPr>
          <w:ilvl w:val="0"/>
          <w:numId w:val="24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lastRenderedPageBreak/>
        <w:t>Wymiary: 582 x 436 x 95 mm </w:t>
      </w:r>
    </w:p>
    <w:p w14:paraId="627F9F1E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55083A9B" w14:textId="77777777" w:rsidR="00A84EB6" w:rsidRPr="00A84EB6" w:rsidRDefault="00A84EB6" w:rsidP="008E5E6B">
      <w:pPr>
        <w:numPr>
          <w:ilvl w:val="0"/>
          <w:numId w:val="24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Przegródka do półki – szt. 40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7BD3E0D" w14:textId="77777777" w:rsidR="00A84EB6" w:rsidRPr="00A84EB6" w:rsidRDefault="00A84EB6" w:rsidP="008E5E6B">
      <w:pPr>
        <w:numPr>
          <w:ilvl w:val="0"/>
          <w:numId w:val="24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72024838" w14:textId="77777777" w:rsidR="00A84EB6" w:rsidRPr="00A84EB6" w:rsidRDefault="00A84EB6" w:rsidP="008E5E6B">
      <w:pPr>
        <w:numPr>
          <w:ilvl w:val="0"/>
          <w:numId w:val="24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Przegródka umożliwia podział półek drucianych na mniejsze przegrody, zapewniając dodatkowy sposób organizacji elementów. </w:t>
      </w:r>
    </w:p>
    <w:p w14:paraId="5C9981D4" w14:textId="77777777" w:rsidR="00A84EB6" w:rsidRPr="00A84EB6" w:rsidRDefault="00A84EB6" w:rsidP="008E5E6B">
      <w:pPr>
        <w:numPr>
          <w:ilvl w:val="0"/>
          <w:numId w:val="24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411 x 88 mm </w:t>
      </w:r>
    </w:p>
    <w:p w14:paraId="08169B07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6461C6E" w14:textId="77777777" w:rsidR="00A84EB6" w:rsidRPr="00A84EB6" w:rsidRDefault="00A84EB6" w:rsidP="008E5E6B">
      <w:pPr>
        <w:numPr>
          <w:ilvl w:val="0"/>
          <w:numId w:val="25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Wspornik pochylony do półki – szt. 12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ABD8D57" w14:textId="77777777" w:rsidR="00A84EB6" w:rsidRPr="00A84EB6" w:rsidRDefault="00A84EB6" w:rsidP="008E5E6B">
      <w:pPr>
        <w:numPr>
          <w:ilvl w:val="0"/>
          <w:numId w:val="25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44E4133A" w14:textId="77777777" w:rsidR="00A84EB6" w:rsidRPr="00A84EB6" w:rsidRDefault="00A84EB6" w:rsidP="008E5E6B">
      <w:pPr>
        <w:numPr>
          <w:ilvl w:val="0"/>
          <w:numId w:val="25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Wspornik przeznaczony do listwy podwójnej, umożliwiający montaż pozostałych elementów Systemu </w:t>
      </w:r>
    </w:p>
    <w:p w14:paraId="7CC282FD" w14:textId="77777777" w:rsidR="00A84EB6" w:rsidRPr="00A84EB6" w:rsidRDefault="00A84EB6" w:rsidP="008E5E6B">
      <w:pPr>
        <w:numPr>
          <w:ilvl w:val="0"/>
          <w:numId w:val="25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437 x 72 mm </w:t>
      </w:r>
    </w:p>
    <w:p w14:paraId="4D282BD4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926510A" w14:textId="77777777" w:rsidR="00A84EB6" w:rsidRPr="00A84EB6" w:rsidRDefault="00A84EB6" w:rsidP="008E5E6B">
      <w:pPr>
        <w:numPr>
          <w:ilvl w:val="0"/>
          <w:numId w:val="25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Rama kosza – szt. 15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6DFFAB1F" w14:textId="77777777" w:rsidR="00A84EB6" w:rsidRPr="00A84EB6" w:rsidRDefault="00A84EB6" w:rsidP="008E5E6B">
      <w:pPr>
        <w:numPr>
          <w:ilvl w:val="0"/>
          <w:numId w:val="25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0454B0D6" w14:textId="77777777" w:rsidR="00A84EB6" w:rsidRPr="00A84EB6" w:rsidRDefault="00A84EB6" w:rsidP="008E5E6B">
      <w:pPr>
        <w:numPr>
          <w:ilvl w:val="0"/>
          <w:numId w:val="25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Rama Systemu umożliwia wysuwanie koszy i pojemników </w:t>
      </w:r>
    </w:p>
    <w:p w14:paraId="4010BCDC" w14:textId="77777777" w:rsidR="00A84EB6" w:rsidRPr="00A84EB6" w:rsidRDefault="00A84EB6" w:rsidP="008E5E6B">
      <w:pPr>
        <w:numPr>
          <w:ilvl w:val="0"/>
          <w:numId w:val="25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572 x 426 mm </w:t>
      </w:r>
    </w:p>
    <w:p w14:paraId="5D2A29D3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5935EB1" w14:textId="77777777" w:rsidR="00A84EB6" w:rsidRPr="00A84EB6" w:rsidRDefault="00A84EB6" w:rsidP="008E5E6B">
      <w:pPr>
        <w:numPr>
          <w:ilvl w:val="0"/>
          <w:numId w:val="25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Kosz wysuwany </w:t>
      </w:r>
      <w:proofErr w:type="spellStart"/>
      <w:r w:rsidRPr="00A84EB6">
        <w:rPr>
          <w:rFonts w:ascii="Arial Narrow" w:hAnsi="Arial Narrow" w:cs="Calibri Light"/>
          <w:b/>
          <w:bCs/>
          <w:sz w:val="20"/>
          <w:szCs w:val="20"/>
        </w:rPr>
        <w:t>mesh</w:t>
      </w:r>
      <w:proofErr w:type="spellEnd"/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 – szt. 5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1A47A60" w14:textId="77777777" w:rsidR="00A84EB6" w:rsidRPr="00A84EB6" w:rsidRDefault="00A84EB6" w:rsidP="008E5E6B">
      <w:pPr>
        <w:numPr>
          <w:ilvl w:val="0"/>
          <w:numId w:val="25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4DF7990E" w14:textId="77777777" w:rsidR="00A84EB6" w:rsidRPr="00A84EB6" w:rsidRDefault="00A84EB6" w:rsidP="008E5E6B">
      <w:pPr>
        <w:numPr>
          <w:ilvl w:val="0"/>
          <w:numId w:val="26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Uniwersalny kosz z drobnej siatki (</w:t>
      </w:r>
      <w:proofErr w:type="spellStart"/>
      <w:r w:rsidRPr="00A84EB6">
        <w:rPr>
          <w:rFonts w:ascii="Arial Narrow" w:hAnsi="Arial Narrow" w:cs="Calibri Light"/>
          <w:bCs/>
          <w:sz w:val="20"/>
          <w:szCs w:val="20"/>
        </w:rPr>
        <w:t>mesh</w:t>
      </w:r>
      <w:proofErr w:type="spellEnd"/>
      <w:r w:rsidRPr="00A84EB6">
        <w:rPr>
          <w:rFonts w:ascii="Arial Narrow" w:hAnsi="Arial Narrow" w:cs="Calibri Light"/>
          <w:bCs/>
          <w:sz w:val="20"/>
          <w:szCs w:val="20"/>
        </w:rPr>
        <w:t>)  </w:t>
      </w:r>
    </w:p>
    <w:p w14:paraId="2EB78262" w14:textId="77777777" w:rsidR="00A84EB6" w:rsidRPr="00A84EB6" w:rsidRDefault="00A84EB6" w:rsidP="008E5E6B">
      <w:pPr>
        <w:numPr>
          <w:ilvl w:val="0"/>
          <w:numId w:val="26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535 x 410 x 285 mm </w:t>
      </w:r>
    </w:p>
    <w:p w14:paraId="5111AA57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DC0A30C" w14:textId="77777777" w:rsidR="00A84EB6" w:rsidRPr="00A84EB6" w:rsidRDefault="00A84EB6" w:rsidP="008E5E6B">
      <w:pPr>
        <w:numPr>
          <w:ilvl w:val="0"/>
          <w:numId w:val="26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Kosz wysuwany </w:t>
      </w:r>
      <w:proofErr w:type="spellStart"/>
      <w:r w:rsidRPr="00A84EB6">
        <w:rPr>
          <w:rFonts w:ascii="Arial Narrow" w:hAnsi="Arial Narrow" w:cs="Calibri Light"/>
          <w:b/>
          <w:bCs/>
          <w:sz w:val="20"/>
          <w:szCs w:val="20"/>
        </w:rPr>
        <w:t>mesh</w:t>
      </w:r>
      <w:proofErr w:type="spellEnd"/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 – szt. 5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523BDC39" w14:textId="77777777" w:rsidR="00A84EB6" w:rsidRPr="00A84EB6" w:rsidRDefault="00A84EB6" w:rsidP="008E5E6B">
      <w:pPr>
        <w:numPr>
          <w:ilvl w:val="0"/>
          <w:numId w:val="26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5D7C60E1" w14:textId="77777777" w:rsidR="00A84EB6" w:rsidRPr="00A84EB6" w:rsidRDefault="00A84EB6" w:rsidP="008E5E6B">
      <w:pPr>
        <w:numPr>
          <w:ilvl w:val="0"/>
          <w:numId w:val="26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Uniwersalny kosz z drobnej siatki (</w:t>
      </w:r>
      <w:proofErr w:type="spellStart"/>
      <w:r w:rsidRPr="00A84EB6">
        <w:rPr>
          <w:rFonts w:ascii="Arial Narrow" w:hAnsi="Arial Narrow" w:cs="Calibri Light"/>
          <w:bCs/>
          <w:sz w:val="20"/>
          <w:szCs w:val="20"/>
        </w:rPr>
        <w:t>mesh</w:t>
      </w:r>
      <w:proofErr w:type="spellEnd"/>
      <w:r w:rsidRPr="00A84EB6">
        <w:rPr>
          <w:rFonts w:ascii="Arial Narrow" w:hAnsi="Arial Narrow" w:cs="Calibri Light"/>
          <w:bCs/>
          <w:sz w:val="20"/>
          <w:szCs w:val="20"/>
        </w:rPr>
        <w:t>)  </w:t>
      </w:r>
    </w:p>
    <w:p w14:paraId="079D8058" w14:textId="77777777" w:rsidR="00A84EB6" w:rsidRPr="00A84EB6" w:rsidRDefault="00A84EB6" w:rsidP="008E5E6B">
      <w:pPr>
        <w:numPr>
          <w:ilvl w:val="0"/>
          <w:numId w:val="26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Wymiary: 535 x 410 x 185 mm </w:t>
      </w:r>
    </w:p>
    <w:p w14:paraId="405152F6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0AE87A8B" w14:textId="59CA1E14" w:rsidR="00A84EB6" w:rsidRPr="00A84EB6" w:rsidRDefault="00A84EB6" w:rsidP="008E5E6B">
      <w:pPr>
        <w:numPr>
          <w:ilvl w:val="0"/>
          <w:numId w:val="26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Kosz wysuwany </w:t>
      </w:r>
      <w:proofErr w:type="spellStart"/>
      <w:r w:rsidRPr="00A84EB6">
        <w:rPr>
          <w:rFonts w:ascii="Arial Narrow" w:hAnsi="Arial Narrow" w:cs="Calibri Light"/>
          <w:b/>
          <w:bCs/>
          <w:sz w:val="20"/>
          <w:szCs w:val="20"/>
        </w:rPr>
        <w:t>mesh</w:t>
      </w:r>
      <w:proofErr w:type="spellEnd"/>
      <w:r w:rsidRPr="00A84EB6">
        <w:rPr>
          <w:rFonts w:ascii="Arial Narrow" w:hAnsi="Arial Narrow" w:cs="Calibri Light"/>
          <w:b/>
          <w:bCs/>
          <w:sz w:val="20"/>
          <w:szCs w:val="20"/>
        </w:rPr>
        <w:t xml:space="preserve"> – szt. </w:t>
      </w:r>
      <w:r w:rsidR="00851E42" w:rsidRPr="00A84EB6">
        <w:rPr>
          <w:rFonts w:ascii="Arial Narrow" w:hAnsi="Arial Narrow" w:cs="Calibri Light"/>
          <w:b/>
          <w:bCs/>
          <w:sz w:val="20"/>
          <w:szCs w:val="20"/>
        </w:rPr>
        <w:t>5</w:t>
      </w:r>
      <w:r w:rsidR="00851E42"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13B1CB70" w14:textId="77777777" w:rsidR="00A84EB6" w:rsidRPr="00A84EB6" w:rsidRDefault="00A84EB6" w:rsidP="008E5E6B">
      <w:pPr>
        <w:numPr>
          <w:ilvl w:val="0"/>
          <w:numId w:val="26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antracyt </w:t>
      </w:r>
    </w:p>
    <w:p w14:paraId="26D65038" w14:textId="77777777" w:rsidR="00A84EB6" w:rsidRPr="00A84EB6" w:rsidRDefault="00A84EB6" w:rsidP="008E5E6B">
      <w:pPr>
        <w:numPr>
          <w:ilvl w:val="0"/>
          <w:numId w:val="26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Uniwersalny kosz z drobnej siatki (</w:t>
      </w:r>
      <w:proofErr w:type="spellStart"/>
      <w:r w:rsidRPr="00A84EB6">
        <w:rPr>
          <w:rFonts w:ascii="Arial Narrow" w:hAnsi="Arial Narrow" w:cs="Calibri Light"/>
          <w:bCs/>
          <w:sz w:val="20"/>
          <w:szCs w:val="20"/>
        </w:rPr>
        <w:t>mesh</w:t>
      </w:r>
      <w:proofErr w:type="spellEnd"/>
      <w:r w:rsidRPr="00A84EB6">
        <w:rPr>
          <w:rFonts w:ascii="Arial Narrow" w:hAnsi="Arial Narrow" w:cs="Calibri Light"/>
          <w:bCs/>
          <w:sz w:val="20"/>
          <w:szCs w:val="20"/>
        </w:rPr>
        <w:t>)  </w:t>
      </w:r>
    </w:p>
    <w:p w14:paraId="06D04798" w14:textId="77777777" w:rsidR="00A84EB6" w:rsidRPr="00A84EB6" w:rsidRDefault="00A84EB6" w:rsidP="008E5E6B">
      <w:pPr>
        <w:numPr>
          <w:ilvl w:val="0"/>
          <w:numId w:val="26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535 x 410 x 85 mm </w:t>
      </w:r>
    </w:p>
    <w:p w14:paraId="7F573E20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50F73C66" w14:textId="77777777" w:rsidR="00A84EB6" w:rsidRPr="00A84EB6" w:rsidRDefault="00A84EB6" w:rsidP="008E5E6B">
      <w:pPr>
        <w:numPr>
          <w:ilvl w:val="0"/>
          <w:numId w:val="270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Zestaw haczyków, uchwytów oraz pojemników – szt. 16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7D4E8C0" w14:textId="77777777" w:rsidR="00A84EB6" w:rsidRPr="00A84EB6" w:rsidRDefault="00A84EB6" w:rsidP="008E5E6B">
      <w:pPr>
        <w:numPr>
          <w:ilvl w:val="0"/>
          <w:numId w:val="271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Kolor  czarny </w:t>
      </w:r>
    </w:p>
    <w:p w14:paraId="7DF1E377" w14:textId="77777777" w:rsidR="00A84EB6" w:rsidRPr="00A84EB6" w:rsidRDefault="00A84EB6" w:rsidP="008E5E6B">
      <w:pPr>
        <w:numPr>
          <w:ilvl w:val="0"/>
          <w:numId w:val="272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Zestaw haczyków, uchwytów na klucze oraz pojemników, przystosowany do montażu na tablicach narzędziowych </w:t>
      </w:r>
    </w:p>
    <w:p w14:paraId="43B044A4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5C461D85" w14:textId="77777777" w:rsidR="00A84EB6" w:rsidRPr="00A84EB6" w:rsidRDefault="00A84EB6" w:rsidP="008E5E6B">
      <w:pPr>
        <w:numPr>
          <w:ilvl w:val="0"/>
          <w:numId w:val="273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Uchwyt drążka podwójny – szt. 4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08E75E46" w14:textId="77777777" w:rsidR="00A84EB6" w:rsidRPr="00A84EB6" w:rsidRDefault="00A84EB6" w:rsidP="008E5E6B">
      <w:pPr>
        <w:numPr>
          <w:ilvl w:val="0"/>
          <w:numId w:val="274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chwyt umożliwiający zawieszanie drążków </w:t>
      </w:r>
    </w:p>
    <w:p w14:paraId="2F184693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51583025" w14:textId="77777777" w:rsidR="00A84EB6" w:rsidRPr="00A84EB6" w:rsidRDefault="00A84EB6" w:rsidP="008E5E6B">
      <w:pPr>
        <w:numPr>
          <w:ilvl w:val="0"/>
          <w:numId w:val="275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Uchwyt drążka pojedynczy – szt. 4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3F3BE4DE" w14:textId="77777777" w:rsidR="00A84EB6" w:rsidRPr="00A84EB6" w:rsidRDefault="00A84EB6" w:rsidP="008E5E6B">
      <w:pPr>
        <w:numPr>
          <w:ilvl w:val="0"/>
          <w:numId w:val="276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chwyt umożliwiający zawieszanie drążków </w:t>
      </w:r>
    </w:p>
    <w:p w14:paraId="77C7E1ED" w14:textId="77777777" w:rsidR="00A84EB6" w:rsidRPr="00A84EB6" w:rsidRDefault="00A84EB6" w:rsidP="008E5E6B">
      <w:p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4A3333AA" w14:textId="77777777" w:rsidR="00A84EB6" w:rsidRPr="00A84EB6" w:rsidRDefault="00A84EB6" w:rsidP="008E5E6B">
      <w:pPr>
        <w:numPr>
          <w:ilvl w:val="0"/>
          <w:numId w:val="277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Drążek na ubrania – szt. 2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2951D042" w14:textId="77777777" w:rsidR="00A84EB6" w:rsidRPr="00A84EB6" w:rsidRDefault="00A84EB6" w:rsidP="008E5E6B">
      <w:pPr>
        <w:numPr>
          <w:ilvl w:val="0"/>
          <w:numId w:val="278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Drążek idealny do organizacji szafy, zapewnia szybki dostęp do wybranych ubrań </w:t>
      </w:r>
    </w:p>
    <w:p w14:paraId="4C51A2CB" w14:textId="7A65E72F" w:rsidR="009C760C" w:rsidRPr="00A84EB6" w:rsidRDefault="00A84EB6" w:rsidP="008E5E6B">
      <w:pPr>
        <w:numPr>
          <w:ilvl w:val="0"/>
          <w:numId w:val="279"/>
        </w:numPr>
        <w:spacing w:after="0" w:line="276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Cs/>
          <w:sz w:val="20"/>
          <w:szCs w:val="20"/>
        </w:rPr>
        <w:t>Wymiary: 1245 mm </w:t>
      </w:r>
    </w:p>
    <w:p w14:paraId="1BC16058" w14:textId="563CA3FF" w:rsidR="00EB20F5" w:rsidRPr="004A1509" w:rsidRDefault="00EB20F5">
      <w:pPr>
        <w:numPr>
          <w:ilvl w:val="0"/>
          <w:numId w:val="6"/>
        </w:numPr>
        <w:suppressAutoHyphens/>
        <w:spacing w:after="60" w:line="240" w:lineRule="auto"/>
        <w:ind w:left="284"/>
        <w:contextualSpacing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>Możliwość składanie ofert częściowych – TAK</w:t>
      </w:r>
      <w:r w:rsidRPr="004A1509">
        <w:rPr>
          <w:rFonts w:ascii="Arial Narrow" w:hAnsi="Arial Narrow" w:cs="Calibri"/>
          <w:b/>
          <w:bCs/>
          <w:strike/>
          <w:sz w:val="20"/>
          <w:szCs w:val="20"/>
        </w:rPr>
        <w:t>/NIE</w:t>
      </w: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 </w:t>
      </w:r>
      <w:r w:rsidRPr="004A1509">
        <w:rPr>
          <w:rFonts w:ascii="Arial Narrow" w:hAnsi="Arial Narrow" w:cs="Calibri"/>
          <w:bCs/>
          <w:i/>
          <w:sz w:val="20"/>
          <w:szCs w:val="20"/>
        </w:rPr>
        <w:t>(niepotrzebne skreślić).</w:t>
      </w:r>
    </w:p>
    <w:p w14:paraId="6499C637" w14:textId="6F66647A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Termin realizacji: </w:t>
      </w:r>
      <w:bookmarkStart w:id="1" w:name="_Hlk178681607"/>
      <w:r w:rsidR="00626EB1" w:rsidRPr="004A1509">
        <w:rPr>
          <w:rFonts w:ascii="Arial Narrow" w:hAnsi="Arial Narrow" w:cs="Arial"/>
          <w:sz w:val="20"/>
          <w:szCs w:val="20"/>
        </w:rPr>
        <w:t>d</w:t>
      </w:r>
      <w:r w:rsidR="00626EB1" w:rsidRPr="004A1509">
        <w:rPr>
          <w:rFonts w:ascii="Arial Narrow" w:hAnsi="Arial Narrow" w:cs="Arial"/>
          <w:b/>
          <w:bCs/>
          <w:sz w:val="20"/>
          <w:szCs w:val="20"/>
        </w:rPr>
        <w:t xml:space="preserve">o </w:t>
      </w:r>
      <w:r w:rsidR="00FC682F" w:rsidRPr="004A1509">
        <w:rPr>
          <w:rFonts w:ascii="Arial Narrow" w:hAnsi="Arial Narrow" w:cs="Arial"/>
          <w:b/>
          <w:bCs/>
          <w:sz w:val="20"/>
          <w:szCs w:val="20"/>
        </w:rPr>
        <w:t>21</w:t>
      </w:r>
      <w:r w:rsidR="003A2133" w:rsidRPr="004A1509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FC682F" w:rsidRPr="004A1509">
        <w:rPr>
          <w:rFonts w:ascii="Arial Narrow" w:hAnsi="Arial Narrow" w:cs="Arial"/>
          <w:b/>
          <w:bCs/>
          <w:sz w:val="20"/>
          <w:szCs w:val="20"/>
        </w:rPr>
        <w:t>dni</w:t>
      </w:r>
      <w:r w:rsidR="00626EB1" w:rsidRPr="004A1509">
        <w:rPr>
          <w:rFonts w:ascii="Arial Narrow" w:hAnsi="Arial Narrow" w:cs="Arial"/>
          <w:b/>
          <w:bCs/>
          <w:sz w:val="20"/>
          <w:szCs w:val="20"/>
        </w:rPr>
        <w:t xml:space="preserve"> od daty podpisania umowy</w:t>
      </w:r>
      <w:bookmarkEnd w:id="1"/>
    </w:p>
    <w:p w14:paraId="7A56194C" w14:textId="4457CD9B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Arial"/>
          <w:b/>
          <w:sz w:val="20"/>
          <w:szCs w:val="20"/>
        </w:rPr>
        <w:t xml:space="preserve">Termin płatności: </w:t>
      </w:r>
      <w:r w:rsidRPr="004A1509">
        <w:rPr>
          <w:rFonts w:ascii="Arial Narrow" w:hAnsi="Arial Narrow" w:cstheme="minorHAnsi"/>
          <w:b/>
          <w:sz w:val="20"/>
          <w:szCs w:val="20"/>
        </w:rPr>
        <w:t xml:space="preserve">do </w:t>
      </w:r>
      <w:r w:rsidR="00A40FBB" w:rsidRPr="004A1509">
        <w:rPr>
          <w:rFonts w:ascii="Arial Narrow" w:hAnsi="Arial Narrow" w:cstheme="minorHAnsi"/>
          <w:b/>
          <w:sz w:val="20"/>
          <w:szCs w:val="20"/>
        </w:rPr>
        <w:t>21</w:t>
      </w:r>
      <w:r w:rsidRPr="004A1509">
        <w:rPr>
          <w:rFonts w:ascii="Arial Narrow" w:hAnsi="Arial Narrow" w:cstheme="minorHAnsi"/>
          <w:b/>
          <w:sz w:val="20"/>
          <w:szCs w:val="20"/>
        </w:rPr>
        <w:t xml:space="preserve"> dni </w:t>
      </w:r>
      <w:r w:rsidRPr="004A1509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54157956" w14:textId="1F5C0BCE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Okres gwarancji: </w:t>
      </w:r>
      <w:r w:rsidR="00BF2385" w:rsidRPr="004A1509">
        <w:rPr>
          <w:rFonts w:ascii="Arial Narrow" w:hAnsi="Arial Narrow" w:cs="Calibri"/>
          <w:b/>
          <w:bCs/>
          <w:sz w:val="20"/>
          <w:szCs w:val="20"/>
        </w:rPr>
        <w:t>12 miesięcy</w:t>
      </w:r>
    </w:p>
    <w:p w14:paraId="56DCB47A" w14:textId="077E2004" w:rsidR="00EB20F5" w:rsidRPr="006C527E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Szczegółowe warunki realizacji zamówienia określa projekt umowy stanowiący załącznik nr </w:t>
      </w:r>
      <w:r w:rsidR="0044760A" w:rsidRPr="006C527E">
        <w:rPr>
          <w:rFonts w:ascii="Arial Narrow" w:hAnsi="Arial Narrow" w:cs="Calibri"/>
          <w:b/>
          <w:bCs/>
          <w:sz w:val="20"/>
          <w:szCs w:val="20"/>
        </w:rPr>
        <w:t>5</w:t>
      </w: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 do Zapytania ofertowego (jeśli dotyczy)</w:t>
      </w:r>
    </w:p>
    <w:p w14:paraId="6C049D29" w14:textId="77777777" w:rsidR="00EB20F5" w:rsidRPr="001360F6" w:rsidRDefault="00EB20F5" w:rsidP="00EB20F5">
      <w:pPr>
        <w:keepNext/>
        <w:keepLines/>
        <w:spacing w:before="240" w:after="120" w:line="240" w:lineRule="auto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1360F6">
        <w:rPr>
          <w:rFonts w:ascii="Arial Narrow" w:eastAsia="Times New Roman" w:hAnsi="Arial Narrow"/>
          <w:b/>
          <w:bCs/>
          <w:sz w:val="21"/>
          <w:szCs w:val="21"/>
        </w:rPr>
        <w:lastRenderedPageBreak/>
        <w:t xml:space="preserve">4. WARUNKI UDZIAŁU W POSTĘPOWANIU </w:t>
      </w:r>
    </w:p>
    <w:p w14:paraId="080E1CDE" w14:textId="77777777" w:rsidR="00EB20F5" w:rsidRPr="001360F6" w:rsidRDefault="00EB20F5" w:rsidP="00EB20F5">
      <w:pPr>
        <w:suppressAutoHyphens/>
        <w:spacing w:after="60" w:line="240" w:lineRule="auto"/>
        <w:jc w:val="both"/>
        <w:rPr>
          <w:rFonts w:ascii="Arial Narrow" w:hAnsi="Arial Narrow"/>
          <w:sz w:val="20"/>
          <w:szCs w:val="20"/>
        </w:rPr>
      </w:pPr>
      <w:r w:rsidRPr="001360F6">
        <w:rPr>
          <w:rFonts w:ascii="Arial Narrow" w:hAnsi="Arial Narrow"/>
          <w:sz w:val="20"/>
          <w:szCs w:val="20"/>
        </w:rPr>
        <w:t xml:space="preserve">O zamówienie mogą ubiegać się Wykonawcy, którzy spełniają następujące warunki </w:t>
      </w:r>
      <w:r w:rsidRPr="001360F6">
        <w:rPr>
          <w:rFonts w:ascii="Arial Narrow" w:hAnsi="Arial Narrow"/>
          <w:i/>
          <w:sz w:val="20"/>
          <w:szCs w:val="20"/>
        </w:rPr>
        <w:t>(o ile dotyczy)</w:t>
      </w:r>
      <w:r w:rsidRPr="001360F6">
        <w:rPr>
          <w:rFonts w:ascii="Arial Narrow" w:hAnsi="Arial Narrow"/>
          <w:sz w:val="20"/>
          <w:szCs w:val="20"/>
        </w:rPr>
        <w:t>: …………………………...</w:t>
      </w:r>
    </w:p>
    <w:p w14:paraId="20762493" w14:textId="77777777" w:rsidR="00EB20F5" w:rsidRPr="001360F6" w:rsidRDefault="00EB20F5" w:rsidP="00EB20F5">
      <w:pPr>
        <w:spacing w:after="60"/>
        <w:ind w:left="710" w:hanging="710"/>
        <w:jc w:val="both"/>
        <w:rPr>
          <w:rFonts w:cstheme="minorHAnsi"/>
          <w:b/>
          <w:bCs/>
          <w:sz w:val="20"/>
          <w:szCs w:val="20"/>
        </w:rPr>
      </w:pPr>
    </w:p>
    <w:p w14:paraId="6F65F085" w14:textId="77777777" w:rsidR="00EB20F5" w:rsidRPr="001360F6" w:rsidRDefault="00EB20F5" w:rsidP="00EB20F5">
      <w:pPr>
        <w:spacing w:after="60"/>
        <w:ind w:left="710" w:hanging="71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1360F6">
        <w:rPr>
          <w:rFonts w:ascii="Arial Narrow" w:hAnsi="Arial Narrow" w:cs="Arial"/>
          <w:b/>
          <w:bCs/>
          <w:sz w:val="20"/>
          <w:szCs w:val="20"/>
        </w:rPr>
        <w:t>5.WERYFIKACJA PRZESŁANEK WYKLUCZENIA WYKONAWCY</w:t>
      </w:r>
    </w:p>
    <w:p w14:paraId="34C9055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1360F6">
        <w:rPr>
          <w:rFonts w:ascii="Arial Narrow" w:hAnsi="Arial Narrow" w:cs="Arial"/>
          <w:sz w:val="20"/>
          <w:szCs w:val="20"/>
          <w:lang w:eastAsia="ar-SA"/>
        </w:rPr>
        <w:t xml:space="preserve">Zamawiający dokona weryfikacji samoistnych i obligatoryjnych przesłanek wykluczenia Wykonawcy  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o których mowa w art. 7 ust. 1 ustawy z dnia 13 kwietnia 2022r.</w:t>
      </w:r>
      <w:r w:rsidRPr="001360F6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</w:t>
      </w:r>
      <w:r w:rsidRPr="001360F6">
        <w:rPr>
          <w:rFonts w:ascii="Arial Narrow" w:eastAsia="Times New Roman" w:hAnsi="Arial Narrow" w:cs="Arial"/>
          <w:iCs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1360F6">
        <w:rPr>
          <w:rFonts w:ascii="Arial Narrow" w:eastAsia="Times New Roman" w:hAnsi="Arial Narrow" w:cs="Arial"/>
          <w:i/>
          <w:sz w:val="20"/>
          <w:szCs w:val="20"/>
          <w:lang w:eastAsia="ar-SA"/>
        </w:rPr>
        <w:t> 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(Dz. U.  poz. 835)</w:t>
      </w:r>
    </w:p>
    <w:p w14:paraId="1EDED185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651898E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1360F6">
        <w:rPr>
          <w:rFonts w:ascii="Arial Narrow" w:eastAsia="Times New Roman" w:hAnsi="Arial Narrow" w:cs="Arial"/>
          <w:sz w:val="20"/>
          <w:szCs w:val="20"/>
          <w:lang w:eastAsia="pl-PL"/>
        </w:rPr>
        <w:t>Na podstawie art. 7 ust. 1 ww. ustawy z</w:t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postępowania o udzielenie zamówienia publicznego wyklucza się:</w:t>
      </w:r>
    </w:p>
    <w:p w14:paraId="7BAEE1F5" w14:textId="2103FE1A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 wymienionego w wykazach określonych w rozporządzeniu 765/2006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i rozporządzeniu 269/2014 albo wpisanego na listę na podstawie decyzji w sprawie wpisu na listę rozstrzygającej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o zastosowaniu środka, o którym mowa w art. 1 pkt 3</w:t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ustawy;</w:t>
      </w:r>
    </w:p>
    <w:p w14:paraId="7F1F607F" w14:textId="77777777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5E8F0" w14:textId="4BB42443" w:rsidR="00EB20F5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konkursu, którego jednostką dominującą w rozumieniu art. 3 ust. 1 pkt 37 ustawy z dnia </w:t>
      </w:r>
      <w:r w:rsidR="00E14AA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DFFE9F" w14:textId="77777777" w:rsidR="00E14AA6" w:rsidRPr="003D5810" w:rsidRDefault="00E14AA6" w:rsidP="00B02D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</w:p>
    <w:p w14:paraId="50862251" w14:textId="24380343" w:rsidR="00EB20F5" w:rsidRPr="003D5810" w:rsidRDefault="00EB20F5" w:rsidP="00B02D7C">
      <w:pPr>
        <w:contextualSpacing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  <w:r w:rsidRPr="003D5810">
        <w:rPr>
          <w:rFonts w:ascii="Arial Narrow" w:hAnsi="Arial Narrow" w:cs="Arial"/>
          <w:b/>
          <w:bCs/>
          <w:sz w:val="20"/>
          <w:szCs w:val="20"/>
        </w:rPr>
        <w:t>Zamawiający dokona weryfikacji przesłanek wykluczenia w oparciu o złożone wraz z ofertą</w:t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 xml:space="preserve"> Oświadczenie </w:t>
      </w:r>
      <w:r w:rsidR="00E14AA6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br/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>o niepodleganiu wykluczeniu (wg wzoru – zał. Nr 2 do zapytania ofertowego).</w:t>
      </w:r>
    </w:p>
    <w:p w14:paraId="44DF6341" w14:textId="77777777" w:rsidR="00EB20F5" w:rsidRPr="003D5810" w:rsidRDefault="00EB20F5" w:rsidP="00EB20F5">
      <w:pPr>
        <w:contextualSpacing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p w14:paraId="48EF88AF" w14:textId="77777777" w:rsidR="00EB20F5" w:rsidRPr="003D5810" w:rsidRDefault="00EB20F5" w:rsidP="00EB20F5">
      <w:pPr>
        <w:spacing w:before="240" w:after="120" w:line="240" w:lineRule="auto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3D5810">
        <w:rPr>
          <w:rFonts w:ascii="Arial Narrow" w:hAnsi="Arial Narrow" w:cs="Arial"/>
          <w:b/>
          <w:bCs/>
          <w:iCs/>
          <w:sz w:val="20"/>
          <w:szCs w:val="20"/>
        </w:rPr>
        <w:t xml:space="preserve">6. WYMAGANE DOKUMENTY I OŚWIADCZENIA, </w:t>
      </w:r>
      <w:r w:rsidRPr="003D5810">
        <w:rPr>
          <w:rFonts w:ascii="Arial Narrow" w:hAnsi="Arial Narrow" w:cs="Arial"/>
          <w:b/>
          <w:bCs/>
          <w:smallCaps/>
          <w:sz w:val="20"/>
          <w:szCs w:val="20"/>
        </w:rPr>
        <w:t>KTÓRE NALEŻY ZŁOŻYĆ WRAZ Z OFERTĄ</w:t>
      </w:r>
    </w:p>
    <w:p w14:paraId="285B73C6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 w:cs="Arial"/>
          <w:bCs/>
          <w:iCs/>
          <w:sz w:val="20"/>
          <w:szCs w:val="20"/>
        </w:rPr>
      </w:pPr>
      <w:r w:rsidRPr="003D5810">
        <w:rPr>
          <w:rFonts w:ascii="Arial Narrow" w:hAnsi="Arial Narrow" w:cs="Arial"/>
          <w:bCs/>
          <w:iCs/>
          <w:sz w:val="20"/>
          <w:szCs w:val="20"/>
        </w:rPr>
        <w:t>1.Zamawiający wymaga, aby oferta zawierała:</w:t>
      </w:r>
    </w:p>
    <w:p w14:paraId="5775305F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Wypełniony formularz ofertowy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(wg wzoru – zał. nr 1 do Zapytania ofertowego).</w:t>
      </w:r>
    </w:p>
    <w:p w14:paraId="45CD8441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Oświadczenie o niepodleganiu wykluczeniu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 wg załącznika nr 2 do Zapytania ofertowego)</w:t>
      </w:r>
    </w:p>
    <w:p w14:paraId="78577FFC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Pełnomocnictwo 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>do podpisania oferty, o ile prawo do podpisania oferty nie wynika z dokumentów rejestrowych lub innych dokumentów złożonych wraz z ofertą.</w:t>
      </w:r>
    </w:p>
    <w:p w14:paraId="7F32AB26" w14:textId="77777777" w:rsidR="00661B4E" w:rsidRPr="00170FDC" w:rsidRDefault="00661B4E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661B4E">
        <w:rPr>
          <w:rFonts w:ascii="Arial Narrow" w:hAnsi="Arial Narrow"/>
          <w:b/>
          <w:bCs/>
          <w:sz w:val="20"/>
          <w:szCs w:val="20"/>
        </w:rPr>
        <w:t>Oświadczenie</w:t>
      </w:r>
      <w:r w:rsidRPr="007E0DA6">
        <w:rPr>
          <w:rFonts w:ascii="Arial Narrow" w:hAnsi="Arial Narrow"/>
          <w:sz w:val="20"/>
          <w:szCs w:val="20"/>
        </w:rPr>
        <w:t xml:space="preserve"> Wykonawcy dotyczące przesłanek wykluczenia z art. 7 ust. 1 ustawy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>( wg załącznika nr 4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do Zapytania ofertowego)</w:t>
      </w:r>
    </w:p>
    <w:p w14:paraId="5BFC65C1" w14:textId="77777777" w:rsidR="00EB20F5" w:rsidRPr="003D5810" w:rsidRDefault="00EB20F5" w:rsidP="00190520">
      <w:pPr>
        <w:spacing w:after="0" w:line="240" w:lineRule="auto"/>
        <w:ind w:left="142" w:hanging="142"/>
        <w:jc w:val="both"/>
        <w:rPr>
          <w:rFonts w:ascii="Arial Narrow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sz w:val="20"/>
          <w:szCs w:val="20"/>
        </w:rPr>
        <w:t>2.</w:t>
      </w:r>
      <w:r w:rsidRPr="003D5810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Formularz oferty</w:t>
      </w:r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 </w:t>
      </w:r>
      <w:bookmarkStart w:id="2" w:name="_Hlk10497535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nie podlega uzupełnieniu</w:t>
      </w:r>
      <w:bookmarkEnd w:id="2"/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.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Formularza ofertowego </w:t>
      </w:r>
      <w:bookmarkStart w:id="3" w:name="_Hlk10497539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skutkować będzie odrzuceniem oferty z postępowania</w:t>
      </w:r>
      <w:bookmarkEnd w:id="3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.</w:t>
      </w:r>
    </w:p>
    <w:p w14:paraId="7CD885B6" w14:textId="77777777" w:rsidR="00EB20F5" w:rsidRPr="003D5810" w:rsidRDefault="00EB20F5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</w:t>
      </w: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Oświadczenia o niepodleganiu wykluczeniu (z zastrzeżeniem wezwania do jego złożenia)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 skutkować będzie wykluczeniem Wykonawcy z postępowania i uznaniem jego oferty za odrzuconą.</w:t>
      </w:r>
    </w:p>
    <w:p w14:paraId="198E86D7" w14:textId="77777777" w:rsidR="00EB20F5" w:rsidRPr="003D5810" w:rsidRDefault="00EB20F5" w:rsidP="00EB20F5">
      <w:pPr>
        <w:rPr>
          <w:rFonts w:ascii="Arial Narrow" w:hAnsi="Arial Narrow" w:cs="Arial"/>
          <w:sz w:val="20"/>
          <w:szCs w:val="20"/>
        </w:rPr>
      </w:pPr>
    </w:p>
    <w:p w14:paraId="0BD792FE" w14:textId="77777777" w:rsidR="00EB20F5" w:rsidRPr="003D5810" w:rsidRDefault="00EB20F5" w:rsidP="00EB20F5">
      <w:pPr>
        <w:keepNext/>
        <w:keepLines/>
        <w:spacing w:before="6" w:after="60"/>
        <w:jc w:val="both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7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INFORMACJE O SPOSOBIE POROZUMIEWANIA SIĘ ZAMAWIAJĄCEGO Z WYKONAWCAMI ORAZ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OPIS SPOSOBU PRZYGOTOWYWANIA OFERT</w:t>
      </w:r>
    </w:p>
    <w:p w14:paraId="682EC62E" w14:textId="3F24F066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eastAsia="Lucida Sans Unicode" w:hAnsi="Arial Narrow"/>
          <w:spacing w:val="-2"/>
          <w:kern w:val="1"/>
          <w:sz w:val="20"/>
          <w:szCs w:val="20"/>
        </w:rPr>
        <w:t>Ws</w:t>
      </w:r>
      <w:r w:rsidRPr="003D5810">
        <w:rPr>
          <w:rFonts w:ascii="Arial Narrow" w:eastAsiaTheme="minorEastAsia" w:hAnsi="Arial Narrow" w:cstheme="minorBidi"/>
          <w:spacing w:val="-2"/>
          <w:kern w:val="1"/>
          <w:sz w:val="20"/>
          <w:szCs w:val="20"/>
        </w:rPr>
        <w:t>zelkie oświadczenia</w:t>
      </w:r>
      <w:r w:rsidRPr="003D5810">
        <w:rPr>
          <w:rFonts w:ascii="Arial Narrow" w:eastAsiaTheme="minorEastAsia" w:hAnsi="Arial Narrow" w:cstheme="minorBidi"/>
          <w:kern w:val="1"/>
          <w:sz w:val="20"/>
          <w:szCs w:val="20"/>
        </w:rPr>
        <w:t xml:space="preserve">,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wnioski, pytania, zawiadomienia oraz inne informacje Zamawiający i Wykonawcy przekazują za pośrednictwem </w:t>
      </w:r>
      <w:r w:rsidR="00736E53">
        <w:rPr>
          <w:rFonts w:ascii="Arial Narrow" w:eastAsia="Lucida Sans Unicode" w:hAnsi="Arial Narrow"/>
          <w:kern w:val="1"/>
          <w:sz w:val="20"/>
          <w:szCs w:val="20"/>
        </w:rPr>
        <w:t>Bazy Konkurencyjności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661B4E">
        <w:rPr>
          <w:rFonts w:ascii="Arial Narrow" w:hAnsi="Arial Narrow"/>
          <w:strike/>
          <w:sz w:val="20"/>
          <w:szCs w:val="20"/>
        </w:rPr>
        <w:t>lub przy pomocy poczty elektronicznej na</w:t>
      </w:r>
      <w:r w:rsidRPr="00661B4E">
        <w:rPr>
          <w:rFonts w:ascii="Arial Narrow" w:eastAsia="Lucida Sans Unicode" w:hAnsi="Arial Narrow"/>
          <w:strike/>
          <w:kern w:val="1"/>
          <w:sz w:val="20"/>
          <w:szCs w:val="20"/>
        </w:rPr>
        <w:t xml:space="preserve"> adresie e-mail: ……………@pb.edu.pl</w:t>
      </w:r>
      <w:r w:rsidRPr="00661B4E">
        <w:rPr>
          <w:rFonts w:ascii="Arial Narrow" w:eastAsia="Lucida Sans Unicode" w:hAnsi="Arial Narrow" w:cs="Lucida Sans Unicode"/>
          <w:strike/>
          <w:kern w:val="1"/>
          <w:sz w:val="20"/>
          <w:szCs w:val="20"/>
        </w:rPr>
        <w:t>.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W tytule wiadomości e-mail należy podać numer referencyjny sprawy, której ona dotyczy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>.</w:t>
      </w:r>
    </w:p>
    <w:p w14:paraId="6575BD7B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Ofertę sporządzona się w języku polskim, zgodnie z treścią Formularza ofertowego, którego wzór stanowi załącznik do Zapytania. </w:t>
      </w:r>
      <w:r w:rsidRPr="003D5810">
        <w:rPr>
          <w:rFonts w:ascii="Arial Narrow" w:hAnsi="Arial Narrow"/>
          <w:sz w:val="20"/>
          <w:szCs w:val="20"/>
          <w:u w:val="single"/>
        </w:rPr>
        <w:t>Oferta musi być podpisana przez osobę (osoby) upoważnioną(e) do reprezentowania Wykonawcy.</w:t>
      </w:r>
    </w:p>
    <w:p w14:paraId="70F311AA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Oferta (formularz ofertowy) oraz pozostałe dokumenty składane wraz z ofertą powinny zostać złożone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w formie elektronicznej 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opatrzonej kwalifikowanym podpisem elektronicznym </w:t>
      </w:r>
      <w:r w:rsidRPr="003D5810">
        <w:rPr>
          <w:rFonts w:ascii="Arial Narrow" w:hAnsi="Arial Narrow"/>
          <w:sz w:val="20"/>
          <w:szCs w:val="20"/>
        </w:rPr>
        <w:t>lub w postaci elektronicznej opatrzonej podpisem zaufanym lub podpisem osobistym. Jeśli Wykonawca nie dysponuje takimi podpisami, Zamawiający dopuszcza również złożenie oferty w postaci kopii (</w:t>
      </w:r>
      <w:r w:rsidRPr="003D5810">
        <w:rPr>
          <w:rFonts w:ascii="Arial Narrow" w:hAnsi="Arial Narrow" w:cstheme="minorHAnsi"/>
          <w:sz w:val="20"/>
          <w:szCs w:val="20"/>
        </w:rPr>
        <w:t>skanów) dokumentów podpisanych przez osoby upoważnione.</w:t>
      </w:r>
    </w:p>
    <w:p w14:paraId="7DDD9040" w14:textId="4B078FFE" w:rsidR="00EB20F5" w:rsidRPr="00736E53" w:rsidRDefault="00EB20F5" w:rsidP="00736E53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Załączanie dokumentów odbywa się przy użyciu funkcjonalności „Dodaj dokument” w sekcji „Dokumenty” </w:t>
      </w:r>
      <w:r w:rsidRPr="003D5810">
        <w:rPr>
          <w:rFonts w:ascii="Arial Narrow" w:hAnsi="Arial Narrow" w:cstheme="minorHAnsi"/>
          <w:sz w:val="20"/>
          <w:szCs w:val="20"/>
        </w:rPr>
        <w:br/>
        <w:t>w zakładce „Oferta” i wybraniu docelowego pliku który ma zostać wczytany. Wykonawca winien opisać załącznik nazwą umożliwiającą jego identyfikację.</w:t>
      </w:r>
    </w:p>
    <w:p w14:paraId="37F3EA13" w14:textId="77777777" w:rsidR="00EB20F5" w:rsidRPr="003D5810" w:rsidRDefault="00EB20F5" w:rsidP="00EB20F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</w:p>
    <w:p w14:paraId="2367BA70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lastRenderedPageBreak/>
        <w:t>8 TERMIN ZWIĄZANIA OFERTĄ</w:t>
      </w:r>
    </w:p>
    <w:p w14:paraId="5D6824DD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1)  Termin związania ofertą wynosi </w:t>
      </w:r>
      <w:r w:rsidRPr="003D5810">
        <w:rPr>
          <w:rFonts w:ascii="Arial Narrow" w:hAnsi="Arial Narrow"/>
          <w:b/>
          <w:bCs/>
          <w:sz w:val="20"/>
          <w:szCs w:val="20"/>
        </w:rPr>
        <w:t>30 dni</w:t>
      </w:r>
      <w:r w:rsidRPr="003D5810">
        <w:rPr>
          <w:rFonts w:ascii="Arial Narrow" w:hAnsi="Arial Narrow"/>
          <w:sz w:val="20"/>
          <w:szCs w:val="20"/>
        </w:rPr>
        <w:t>.</w:t>
      </w:r>
    </w:p>
    <w:p w14:paraId="7F5B2BBE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2)  Bieg terminu związania ofertą rozpoczyna się wraz z upływem terminu składania ofert.</w:t>
      </w:r>
    </w:p>
    <w:p w14:paraId="67AA02B8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00373FDD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9. MIEJSCE ORAZ TERMIN SKŁADANIA I OTWARCIA OFERT</w:t>
      </w:r>
    </w:p>
    <w:p w14:paraId="6299ADCA" w14:textId="6FC21C15" w:rsidR="00EB20F5" w:rsidRPr="003D5810" w:rsidRDefault="00EB20F5">
      <w:pPr>
        <w:numPr>
          <w:ilvl w:val="0"/>
          <w:numId w:val="3"/>
        </w:numPr>
        <w:tabs>
          <w:tab w:val="num" w:pos="300"/>
          <w:tab w:val="num" w:pos="1581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Ofertę należy złożyć na </w:t>
      </w:r>
      <w:r w:rsidR="00736E53">
        <w:rPr>
          <w:rFonts w:ascii="Arial Narrow" w:hAnsi="Arial Narrow"/>
          <w:sz w:val="20"/>
          <w:szCs w:val="20"/>
        </w:rPr>
        <w:t>Bazie Konkurencyjności</w:t>
      </w:r>
      <w:r w:rsidRPr="003D5810">
        <w:rPr>
          <w:rFonts w:ascii="Arial Narrow" w:hAnsi="Arial Narrow"/>
          <w:b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do dnia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………………. r. do godz. ……………….</w:t>
      </w:r>
    </w:p>
    <w:p w14:paraId="3CAD1A8A" w14:textId="77777777" w:rsidR="00EB20F5" w:rsidRPr="003D5810" w:rsidRDefault="00EB20F5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Otwarcie ofert nastąpi w dniu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………………….. r. o godz. ………………..</w:t>
      </w:r>
      <w:bookmarkStart w:id="4" w:name="_Hlk35716533"/>
    </w:p>
    <w:p w14:paraId="57E00788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488DDFB8" w14:textId="77777777" w:rsidR="00EB20F5" w:rsidRPr="00661B4E" w:rsidRDefault="00EB20F5" w:rsidP="00EB20F5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strike/>
          <w:sz w:val="20"/>
          <w:szCs w:val="20"/>
        </w:rPr>
      </w:pPr>
      <w:r w:rsidRPr="00661B4E">
        <w:rPr>
          <w:rFonts w:ascii="Arial Narrow" w:hAnsi="Arial Narrow" w:cstheme="minorHAnsi"/>
          <w:b/>
          <w:bCs/>
          <w:strike/>
          <w:sz w:val="20"/>
          <w:szCs w:val="20"/>
          <w:u w:val="single"/>
        </w:rPr>
        <w:t>W przypadku składania oferty w formie pisemnej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b/>
          <w:bCs/>
          <w:i/>
          <w:strike/>
          <w:sz w:val="20"/>
          <w:szCs w:val="20"/>
        </w:rPr>
        <w:t>(jeśli jednostka przeprowadzająca procedurę zapytania ofertowego dopuściła taką możliwość)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: </w:t>
      </w:r>
    </w:p>
    <w:p w14:paraId="05CC8497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t>Miejsce oraz termin składania ofert: Politechnika Białostocka, .....................................................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………..........….. r.  godz. ………….</w:t>
      </w:r>
    </w:p>
    <w:p w14:paraId="12075A2B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t>Miejsce oraz termin otwarcia ofert: Politechnika Białostocka, 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……..........…….. r.  godz. ………….</w:t>
      </w:r>
    </w:p>
    <w:bookmarkEnd w:id="4"/>
    <w:p w14:paraId="3F1AD7C6" w14:textId="77777777" w:rsidR="00EB20F5" w:rsidRPr="003D5810" w:rsidRDefault="00EB20F5" w:rsidP="00EB20F5">
      <w:pPr>
        <w:keepNext/>
        <w:keepLines/>
        <w:spacing w:before="240" w:after="120" w:line="240" w:lineRule="auto"/>
        <w:ind w:left="432" w:hanging="432"/>
        <w:jc w:val="both"/>
        <w:outlineLvl w:val="0"/>
        <w:rPr>
          <w:rFonts w:ascii="Arial Narrow" w:eastAsia="Times New Roman" w:hAnsi="Arial Narrow"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10. OPIS KRYTERIÓW, KTÓRYMI ZAMAWIAJĄCY BĘDZIE SIĘ KIEROWAŁ PRZY WYBORZE OFERTY</w:t>
      </w:r>
    </w:p>
    <w:p w14:paraId="03D48A98" w14:textId="77777777" w:rsidR="00EB20F5" w:rsidRPr="003D5810" w:rsidRDefault="00EB20F5">
      <w:pPr>
        <w:numPr>
          <w:ilvl w:val="0"/>
          <w:numId w:val="10"/>
        </w:numPr>
        <w:spacing w:after="0" w:line="240" w:lineRule="auto"/>
        <w:ind w:left="284" w:hanging="284"/>
        <w:contextualSpacing/>
        <w:rPr>
          <w:rFonts w:ascii="Arial Narrow" w:eastAsia="Times New Roman" w:hAnsi="Arial Narrow"/>
          <w:b/>
          <w:bCs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bCs/>
          <w:sz w:val="20"/>
          <w:szCs w:val="20"/>
          <w:lang w:eastAsia="ar-SA"/>
        </w:rPr>
        <w:t>Przy wyborze oferty Zamawiający będzie się kierował kryteriami:</w:t>
      </w:r>
    </w:p>
    <w:p w14:paraId="0BD59D86" w14:textId="2C3C4DEA" w:rsidR="00EB20F5" w:rsidRPr="003D5810" w:rsidRDefault="00EB20F5" w:rsidP="00EB20F5">
      <w:pPr>
        <w:tabs>
          <w:tab w:val="left" w:pos="426"/>
        </w:tabs>
        <w:spacing w:after="0" w:line="240" w:lineRule="auto"/>
        <w:ind w:left="644" w:hanging="360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Cena </w:t>
      </w:r>
      <w:r w:rsidRPr="003D5810">
        <w:rPr>
          <w:rFonts w:ascii="Arial Narrow" w:hAnsi="Arial Narrow" w:cs="Arial"/>
          <w:sz w:val="20"/>
          <w:szCs w:val="20"/>
        </w:rPr>
        <w:t xml:space="preserve"> -  waga </w:t>
      </w:r>
      <w:r w:rsidR="00661B4E">
        <w:rPr>
          <w:rFonts w:ascii="Arial Narrow" w:hAnsi="Arial Narrow" w:cs="Arial"/>
          <w:b/>
          <w:sz w:val="20"/>
          <w:szCs w:val="20"/>
        </w:rPr>
        <w:t>100</w:t>
      </w:r>
      <w:r w:rsidRPr="003D5810">
        <w:rPr>
          <w:rFonts w:ascii="Arial Narrow" w:hAnsi="Arial Narrow" w:cs="Arial"/>
          <w:b/>
          <w:sz w:val="20"/>
          <w:szCs w:val="20"/>
        </w:rPr>
        <w:t xml:space="preserve"> %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</w:p>
    <w:p w14:paraId="75108B6D" w14:textId="6EFCC641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 xml:space="preserve">Cena oferty winna obejmować wszelkie koszty jakie poniesie Wykonawca przy realizacji zamówienia </w:t>
      </w:r>
      <w:r w:rsidRPr="003D5810">
        <w:rPr>
          <w:rFonts w:ascii="Arial Narrow" w:eastAsia="Times New Roman" w:hAnsi="Arial Narrow" w:cs="Arial"/>
          <w:bCs/>
          <w:sz w:val="20"/>
          <w:szCs w:val="20"/>
          <w:lang w:eastAsia="ar-SA"/>
        </w:rPr>
        <w:t xml:space="preserve">(koszt transportu, ew. ubezpieczenia, itp.) </w:t>
      </w: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 uwzględnien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iem wszystkich opłat i podatków;</w:t>
      </w:r>
    </w:p>
    <w:p w14:paraId="16C1CD4F" w14:textId="530C2279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Za najkorzystniejszą ofertę zostanie uznana oferta przedstawiająca najkorzystniejszy bilans ceny i pozostałych kryteriów (</w:t>
      </w:r>
      <w:r w:rsidRPr="003D5810">
        <w:rPr>
          <w:rFonts w:ascii="Arial Narrow" w:eastAsia="Times New Roman" w:hAnsi="Arial Narrow" w:cstheme="minorHAnsi"/>
          <w:i/>
          <w:sz w:val="20"/>
          <w:szCs w:val="20"/>
          <w:lang w:eastAsia="ar-SA"/>
        </w:rPr>
        <w:t>o ile zostały określone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);</w:t>
      </w:r>
    </w:p>
    <w:p w14:paraId="23EE1B27" w14:textId="722C7ACC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 xml:space="preserve">O wyborze oferty Zamawiający zawiadomi poprzez upublicznienie </w:t>
      </w:r>
      <w:r w:rsidR="00736E53">
        <w:rPr>
          <w:rFonts w:ascii="Arial Narrow" w:eastAsia="Times New Roman" w:hAnsi="Arial Narrow"/>
          <w:sz w:val="20"/>
          <w:szCs w:val="20"/>
          <w:lang w:eastAsia="ar-SA"/>
        </w:rPr>
        <w:t xml:space="preserve">w Bazie Konkurencyjności </w:t>
      </w:r>
      <w:r w:rsidRPr="003D5810">
        <w:rPr>
          <w:rFonts w:ascii="Arial Narrow" w:eastAsia="Times New Roman" w:hAnsi="Arial Narrow"/>
          <w:sz w:val="20"/>
          <w:szCs w:val="20"/>
          <w:lang w:eastAsia="ar-SA"/>
        </w:rPr>
        <w:t>informacji o wyborze oferty najkorzystniejszej.</w:t>
      </w:r>
    </w:p>
    <w:p w14:paraId="00947DA4" w14:textId="77777777" w:rsidR="00EB20F5" w:rsidRPr="003D5810" w:rsidRDefault="00EB20F5" w:rsidP="00EB20F5">
      <w:pPr>
        <w:suppressAutoHyphens/>
        <w:spacing w:after="60" w:line="240" w:lineRule="auto"/>
        <w:ind w:left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</w:p>
    <w:p w14:paraId="5BA4A137" w14:textId="77777777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11. ZAMAWIAJĄCY ZASTRZEGA SOBIE PRAWO DO:</w:t>
      </w:r>
    </w:p>
    <w:p w14:paraId="55C9B45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terminu składania ofert;</w:t>
      </w:r>
    </w:p>
    <w:p w14:paraId="361942FB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Nieudzielenia odpowiedzi na pytania Wykonawców;</w:t>
      </w:r>
    </w:p>
    <w:p w14:paraId="022B5FF1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treści Zapytania;</w:t>
      </w:r>
    </w:p>
    <w:p w14:paraId="550C6256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Poprawienia oczywistych omyłek pisarskich i rachunkowych w ofercie;</w:t>
      </w:r>
    </w:p>
    <w:p w14:paraId="57256984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Wezwania Wykonawcy do złożenia wyjaśnień dotyczących treści złożonej oferty;</w:t>
      </w:r>
    </w:p>
    <w:p w14:paraId="514DC97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Wezwania Wykonawcy do uzupełnienia oferty o wymagane dokumenty i oświadczenia; </w:t>
      </w:r>
    </w:p>
    <w:p w14:paraId="3037A6C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Odrzucenia oferty</w:t>
      </w:r>
      <w:r w:rsidR="00633F06" w:rsidRPr="003D5810">
        <w:rPr>
          <w:rFonts w:ascii="Arial Narrow" w:hAnsi="Arial Narrow"/>
          <w:sz w:val="20"/>
          <w:szCs w:val="20"/>
        </w:rPr>
        <w:t xml:space="preserve"> wraz z podaniem uzasadnienia</w:t>
      </w:r>
      <w:r w:rsidRPr="003D5810">
        <w:rPr>
          <w:rFonts w:ascii="Arial Narrow" w:hAnsi="Arial Narrow"/>
          <w:sz w:val="20"/>
          <w:szCs w:val="20"/>
        </w:rPr>
        <w:t>;</w:t>
      </w:r>
    </w:p>
    <w:p w14:paraId="6205655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Przeprowadzenia negocjacji z wybranym przez siebie Wykonawcą, w przypadku braku ofert lub gdy wszystkie oferty podlegają odrzuceniu;</w:t>
      </w:r>
    </w:p>
    <w:p w14:paraId="040CFCDE" w14:textId="7F777043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P</w:t>
      </w:r>
      <w:r w:rsidRPr="003D5810">
        <w:rPr>
          <w:rFonts w:ascii="Arial Narrow" w:hAnsi="Arial Narrow" w:cstheme="minorHAnsi"/>
          <w:sz w:val="20"/>
          <w:szCs w:val="20"/>
        </w:rPr>
        <w:t>rzeprowadzenia negocjacji cenowych z Wykonawcą, który złożył najkorzystniejszą ofertę, w przypadku, gdy cena najkorzystniejszej oferty przekracza kwotę przezn</w:t>
      </w:r>
      <w:r w:rsidR="008D07B7">
        <w:rPr>
          <w:rFonts w:ascii="Arial Narrow" w:hAnsi="Arial Narrow" w:cstheme="minorHAnsi"/>
          <w:sz w:val="20"/>
          <w:szCs w:val="20"/>
        </w:rPr>
        <w:t>aczoną na realizację zamówienia;</w:t>
      </w:r>
    </w:p>
    <w:p w14:paraId="014D90B7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Unieważnienia Zapytania bez podania przyczyny (na każdym etapie postępowania) i bez ponoszenia jakichkolwiek skutków prawnych i finansowych.</w:t>
      </w:r>
    </w:p>
    <w:p w14:paraId="17B57B93" w14:textId="77777777" w:rsidR="00EB20F5" w:rsidRDefault="00EB20F5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60077F8" w14:textId="1FC88CB9" w:rsidR="00A40FBB" w:rsidRPr="00291348" w:rsidRDefault="00A40FBB" w:rsidP="00A40FBB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sz w:val="20"/>
          <w:szCs w:val="20"/>
          <w:lang w:eastAsia="ar-SA"/>
        </w:rPr>
      </w:pPr>
      <w:r>
        <w:rPr>
          <w:rFonts w:ascii="Arial Narrow" w:eastAsia="Times New Roman" w:hAnsi="Arial Narrow"/>
          <w:b/>
          <w:sz w:val="20"/>
          <w:szCs w:val="20"/>
          <w:lang w:eastAsia="ar-SA"/>
        </w:rPr>
        <w:t xml:space="preserve">12. </w:t>
      </w:r>
      <w:r w:rsidRPr="00291348">
        <w:rPr>
          <w:rFonts w:ascii="Arial Narrow" w:eastAsia="Times New Roman" w:hAnsi="Arial Narrow"/>
          <w:b/>
          <w:sz w:val="20"/>
          <w:szCs w:val="20"/>
          <w:lang w:eastAsia="ar-SA"/>
        </w:rPr>
        <w:t>ZMIANY W UMOWIE</w:t>
      </w:r>
    </w:p>
    <w:p w14:paraId="7B073B09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przewiduje możliwość zmiany umowy, w przypadku:</w:t>
      </w:r>
    </w:p>
    <w:p w14:paraId="5F70AF38" w14:textId="77777777" w:rsidR="00A40FBB" w:rsidRPr="00FF359D" w:rsidRDefault="00A40FBB">
      <w:pPr>
        <w:pStyle w:val="Akapitzlist"/>
        <w:numPr>
          <w:ilvl w:val="0"/>
          <w:numId w:val="3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nastąpi zmiana powszechnie obowiązujących przepisów prawa (w tym przepisów podatkowych) w zakresie mającym wpływ na realizację przedmiotu zamówienia;</w:t>
      </w:r>
    </w:p>
    <w:p w14:paraId="00FEE75E" w14:textId="77777777" w:rsidR="00A40FBB" w:rsidRPr="00FF359D" w:rsidRDefault="00A40FBB">
      <w:pPr>
        <w:pStyle w:val="Akapitzlist"/>
        <w:numPr>
          <w:ilvl w:val="0"/>
          <w:numId w:val="3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konieczność wprowadzenia zmian będzie następstwem zmian wprowadzonych w umowach pomiędzy Zamawiającym, a inną niż Wykonawca stroną, w szczególności instytucją Zarządzającą, Pośredniczącą, a także innymi instytucjami, które na podstawie przepisów prawa mogą wpływać na realizację zamówienia;</w:t>
      </w:r>
    </w:p>
    <w:p w14:paraId="4DFEA377" w14:textId="77777777" w:rsidR="00A40FBB" w:rsidRPr="00FF359D" w:rsidRDefault="00A40FBB">
      <w:pPr>
        <w:pStyle w:val="Akapitzlist"/>
        <w:numPr>
          <w:ilvl w:val="0"/>
          <w:numId w:val="3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konieczność wprowadzenia zmian będzie następstwem zmian wytycznych dotyczących Programu Operacyjnego Wiedza Edukacja Rozwój lub wytycznych i zaleceń Instytucji Zarządzającej lub Instytucji Pośredniczącej, w szczególności w zakresie sprawozdawczości.</w:t>
      </w:r>
    </w:p>
    <w:p w14:paraId="3CD1ED6A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dopuszcza wprowadzenie istotnych zmian do niniejszej umowy w stosunku do treści Oferty, na podstawie której dokonano wyboru Wykonawcy dotyczących:</w:t>
      </w:r>
    </w:p>
    <w:p w14:paraId="5C8DD100" w14:textId="77777777" w:rsidR="00A40FBB" w:rsidRPr="00FF359D" w:rsidRDefault="00A40FBB">
      <w:pPr>
        <w:pStyle w:val="Akapitzlist"/>
        <w:numPr>
          <w:ilvl w:val="0"/>
          <w:numId w:val="3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terminu wykonania zamówienia oraz realizacji poszczególnych etapów,</w:t>
      </w:r>
    </w:p>
    <w:p w14:paraId="4797D081" w14:textId="77777777" w:rsidR="00A40FBB" w:rsidRPr="00FF359D" w:rsidRDefault="00A40FBB">
      <w:pPr>
        <w:pStyle w:val="Akapitzlist"/>
        <w:numPr>
          <w:ilvl w:val="0"/>
          <w:numId w:val="3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jakości lub parametrów zaoferowanego przedmiotu umowy</w:t>
      </w:r>
    </w:p>
    <w:p w14:paraId="2626C719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Zmiany, o których mowa w punkcie 2.2 mogą być dokonane w następujących przypadkach:</w:t>
      </w:r>
    </w:p>
    <w:p w14:paraId="38B0C294" w14:textId="77777777" w:rsidR="00A40FBB" w:rsidRPr="00FF359D" w:rsidRDefault="00A40FBB">
      <w:pPr>
        <w:pStyle w:val="Akapitzlist"/>
        <w:numPr>
          <w:ilvl w:val="0"/>
          <w:numId w:val="3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konieczność zmiany terminu wykonania zamówienia z powodu:</w:t>
      </w:r>
    </w:p>
    <w:p w14:paraId="70257FF4" w14:textId="77777777" w:rsidR="00A40FBB" w:rsidRPr="00FF359D" w:rsidRDefault="00A40FBB">
      <w:pPr>
        <w:pStyle w:val="Akapitzlist"/>
        <w:numPr>
          <w:ilvl w:val="0"/>
          <w:numId w:val="3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działania siły wyższej, tj. nadzwyczajnego zdarzenia lub okoliczności, których nie można było przewidzieć ani im zapobiec;</w:t>
      </w:r>
    </w:p>
    <w:p w14:paraId="69AAABD3" w14:textId="77777777" w:rsidR="00A40FBB" w:rsidRPr="00FF359D" w:rsidRDefault="00A40FBB">
      <w:pPr>
        <w:pStyle w:val="Akapitzlist"/>
        <w:numPr>
          <w:ilvl w:val="0"/>
          <w:numId w:val="3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lastRenderedPageBreak/>
        <w:t>zaistnienia okoliczności nie leżących po stronie Wykonawcy, gdy wykonywanie zamówienia nie było możliwe lub Wykonawca miał w istotny sposób utrudnione możliwości w spełnianiu świadczenia (Wykonawca może zwrócić się do Zamawiającego z uzasadnionym wnioskiem o przedłużenie terminu wykonania zamówienia);</w:t>
      </w:r>
    </w:p>
    <w:p w14:paraId="538EA4FA" w14:textId="77777777" w:rsidR="00A40FBB" w:rsidRPr="00FF359D" w:rsidRDefault="00A40FBB">
      <w:pPr>
        <w:pStyle w:val="Akapitzlist"/>
        <w:numPr>
          <w:ilvl w:val="0"/>
          <w:numId w:val="3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 przyczyn zależnych od Zamawiającego;</w:t>
      </w:r>
    </w:p>
    <w:p w14:paraId="225BF72B" w14:textId="77777777" w:rsidR="00A40FBB" w:rsidRPr="00FF359D" w:rsidRDefault="00A40FBB">
      <w:pPr>
        <w:pStyle w:val="Akapitzlist"/>
        <w:numPr>
          <w:ilvl w:val="0"/>
          <w:numId w:val="3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jeżeli zmiany są niezbędne dla prawidłowej realizacji przedmiotu zamówienia.</w:t>
      </w:r>
    </w:p>
    <w:p w14:paraId="3D25F920" w14:textId="77777777" w:rsidR="00A40FBB" w:rsidRPr="00FF359D" w:rsidRDefault="00A40FBB">
      <w:pPr>
        <w:pStyle w:val="Akapitzlist"/>
        <w:numPr>
          <w:ilvl w:val="0"/>
          <w:numId w:val="3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zmiany są korzystne dla Zamawiającego,</w:t>
      </w:r>
    </w:p>
    <w:p w14:paraId="74D3058E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Do wprowadzenia jakichkolwiek zmian niezbędne jest wyrażenie zgody przez Strony w formie pisemnego aneksu pod rygorem nieważności.</w:t>
      </w:r>
    </w:p>
    <w:p w14:paraId="5E891CFC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 mogą być inicjowane przez Zamawiającego lub Wykonawcę, z tym zastrzeżeniem, że żaden z powyższych zapisów nie obliguje Zamawiającego do wprowadzenia jakiejkolwiek zmiany, a jedynie wprowadza taką możliwość. Strona wnioskująca o zmianę Umowy, przedkłada drugiej stronie pisemne uzasadnienie konieczności wprowadzenia zmian do Umowy.</w:t>
      </w:r>
    </w:p>
    <w:p w14:paraId="4D29C7E3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Zmiana musi być uzasadniona prawidłową realizacją przedmiotu umowy.</w:t>
      </w:r>
    </w:p>
    <w:p w14:paraId="56E62F39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 umowy przewidziane powyżej dopuszczalne są w zakresie nie powodującym zwiększenia wynagrodzenia Wykonawcy określonego w niniejszej umowie.</w:t>
      </w:r>
    </w:p>
    <w:p w14:paraId="57AE7CCA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 powiadomienia o konieczności wprowadzenia zmian w zawartej Umowie nie może nastąpić później niż 3 dni kalendarzowe od zaistnienia okoliczności uzasadniających zmiany w Umowie.</w:t>
      </w:r>
    </w:p>
    <w:p w14:paraId="5BF63E7A" w14:textId="77777777" w:rsidR="00A40FBB" w:rsidRPr="00FF359D" w:rsidRDefault="00A40FBB">
      <w:pPr>
        <w:pStyle w:val="Akapitzlist"/>
        <w:numPr>
          <w:ilvl w:val="0"/>
          <w:numId w:val="3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Nie stanowi zmiany Umowy: zmiana danych teleadresowych, zmiany osób reprezentujących oraz wskazanych do kontaktu między Stronami</w:t>
      </w:r>
    </w:p>
    <w:p w14:paraId="4D0077CB" w14:textId="77777777" w:rsidR="00A40FBB" w:rsidRPr="003D5810" w:rsidRDefault="00A40FBB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85267A2" w14:textId="7505C153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3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INFORMACJA DOTYCZĄCA PRZETWARZANIA DANYCH OSOBOWYCH</w:t>
      </w:r>
    </w:p>
    <w:p w14:paraId="7C5E7DCA" w14:textId="58B15932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 xml:space="preserve">Odbiorcą Pani/Pana danych osobowych będą upoważnieni pracownicy Zamawiającego (Politechniki Białostockiej) oraz spółka Otwarty Rynek Elektroniczny S.A. siedzibą w Warszawie (02-672) przy ul. Domaniewskiej 49, wpisaną do Rejestru Przedsiębiorców Krajowego Rejestru Sądowego, prowadzonego przez Sąd Rejonowy dla m.st. Warszawy </w:t>
      </w:r>
      <w:r w:rsidRPr="003D5810">
        <w:rPr>
          <w:rFonts w:ascii="Arial Narrow" w:hAnsi="Arial Narrow" w:cs="Calibri"/>
          <w:sz w:val="20"/>
          <w:szCs w:val="20"/>
        </w:rPr>
        <w:br/>
        <w:t>w Warszawie XIII Wydział</w:t>
      </w:r>
      <w:r w:rsidR="00736E53">
        <w:rPr>
          <w:rFonts w:ascii="Arial Narrow" w:hAnsi="Arial Narrow" w:cs="Calibri"/>
          <w:sz w:val="20"/>
          <w:szCs w:val="20"/>
        </w:rPr>
        <w:t>.</w:t>
      </w:r>
    </w:p>
    <w:p w14:paraId="500C9EF6" w14:textId="77777777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>Klauzula informacyjna z art. 13 RODO stanowi Załącznik nr 2 do Zapytania ofertowego.</w:t>
      </w:r>
    </w:p>
    <w:p w14:paraId="0F3B2D3F" w14:textId="77777777" w:rsidR="00EB20F5" w:rsidRPr="003D5810" w:rsidRDefault="00EB20F5" w:rsidP="00EB20F5">
      <w:pPr>
        <w:spacing w:after="0"/>
        <w:ind w:left="284"/>
        <w:rPr>
          <w:rFonts w:ascii="Arial Narrow" w:hAnsi="Arial Narrow"/>
          <w:bCs/>
          <w:sz w:val="20"/>
          <w:szCs w:val="20"/>
        </w:rPr>
      </w:pPr>
    </w:p>
    <w:p w14:paraId="6C43703F" w14:textId="573C4D5C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4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LISTA ZAŁĄCZNIKÓW</w:t>
      </w:r>
      <w:r w:rsidRPr="003D5810">
        <w:rPr>
          <w:rFonts w:ascii="Arial Narrow" w:eastAsia="Times New Roman" w:hAnsi="Arial Narrow"/>
          <w:bCs/>
          <w:sz w:val="20"/>
          <w:szCs w:val="20"/>
        </w:rPr>
        <w:t>:</w:t>
      </w:r>
    </w:p>
    <w:p w14:paraId="72362116" w14:textId="7777777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Formularz ofertowy – </w:t>
      </w:r>
      <w:r w:rsidRPr="003D5810">
        <w:rPr>
          <w:rFonts w:ascii="Arial Narrow" w:hAnsi="Arial Narrow"/>
          <w:i/>
          <w:sz w:val="20"/>
          <w:szCs w:val="20"/>
        </w:rPr>
        <w:t>Załącznik nr 1;</w:t>
      </w:r>
    </w:p>
    <w:p w14:paraId="21A0411B" w14:textId="49F29B6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Wzór oświadczenia o niepodleganiu wykluczeniu – Załącznik nr 2</w:t>
      </w:r>
      <w:r w:rsidR="008D07B7">
        <w:rPr>
          <w:rFonts w:ascii="Arial Narrow" w:hAnsi="Arial Narrow"/>
          <w:sz w:val="20"/>
          <w:szCs w:val="20"/>
        </w:rPr>
        <w:t>;</w:t>
      </w:r>
    </w:p>
    <w:p w14:paraId="1BEE62E1" w14:textId="46B2222B" w:rsidR="00EB20F5" w:rsidRPr="003D5810" w:rsidRDefault="00EB20F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Klauzula informacyjna RODO</w:t>
      </w:r>
      <w:r w:rsidR="008D07B7">
        <w:rPr>
          <w:rFonts w:ascii="Arial Narrow" w:hAnsi="Arial Narrow"/>
          <w:i/>
          <w:sz w:val="20"/>
          <w:szCs w:val="20"/>
        </w:rPr>
        <w:t xml:space="preserve"> - Załącznik nr 3;</w:t>
      </w:r>
    </w:p>
    <w:p w14:paraId="481614F3" w14:textId="77777777" w:rsidR="00661B4E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7E0DA6">
        <w:rPr>
          <w:rFonts w:ascii="Arial Narrow" w:hAnsi="Arial Narrow"/>
          <w:sz w:val="20"/>
          <w:szCs w:val="20"/>
        </w:rPr>
        <w:t>Oświadczenie Wykonawcy dotyczące przesłanek wykluczenia z art. 7 ust. 1 ustawy o szczególnych rozwiązaniach w zakresie przeciwdziałania wspieraniu agresji na Ukrainę oraz służących ochronie bezpieczeństwa narodowego</w:t>
      </w:r>
    </w:p>
    <w:p w14:paraId="71FEAFF2" w14:textId="43F821ED" w:rsidR="00661B4E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Wzór umowy</w:t>
      </w:r>
    </w:p>
    <w:p w14:paraId="7E2468F7" w14:textId="77777777" w:rsidR="008E1E99" w:rsidRPr="003D5810" w:rsidRDefault="008E1E99" w:rsidP="00BF2385">
      <w:pPr>
        <w:tabs>
          <w:tab w:val="left" w:pos="426"/>
        </w:tabs>
        <w:spacing w:after="0"/>
        <w:rPr>
          <w:rFonts w:ascii="Arial Narrow" w:hAnsi="Arial Narrow"/>
          <w:sz w:val="18"/>
          <w:szCs w:val="18"/>
        </w:rPr>
      </w:pPr>
    </w:p>
    <w:p w14:paraId="55DBB7A0" w14:textId="77777777" w:rsidR="008E1E99" w:rsidRDefault="008E1E99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362D054" w14:textId="77777777" w:rsidR="00BF2385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7C44516" w14:textId="77777777" w:rsidR="00BF2385" w:rsidRPr="003D5810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4679"/>
        <w:gridCol w:w="4643"/>
      </w:tblGrid>
      <w:tr w:rsidR="008E1E99" w:rsidRPr="003D5810" w14:paraId="402FB8BB" w14:textId="77777777" w:rsidTr="00DF3687">
        <w:trPr>
          <w:jc w:val="center"/>
        </w:trPr>
        <w:tc>
          <w:tcPr>
            <w:tcW w:w="4679" w:type="dxa"/>
            <w:shd w:val="clear" w:color="auto" w:fill="auto"/>
          </w:tcPr>
          <w:p w14:paraId="6920648B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1ABE0629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Wnioskodawcy /</w:t>
            </w:r>
          </w:p>
          <w:p w14:paraId="06FF0852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przedstawiciela wnioskodawcy 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dokonującego opisu przedmiotu zamówienia</w:t>
            </w:r>
            <w:r w:rsidRPr="003D5810" w:rsidDel="00012B3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643" w:type="dxa"/>
          </w:tcPr>
          <w:p w14:paraId="00EEF8D3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6ACC719E" w14:textId="77777777" w:rsidR="008E1E99" w:rsidRPr="003D5810" w:rsidRDefault="008E1E99" w:rsidP="00DA00B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kierownika jednostki (lub jego zastępcy)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przeprowadzającej procedurę zapytania ofertowego</w:t>
            </w:r>
          </w:p>
        </w:tc>
      </w:tr>
    </w:tbl>
    <w:p w14:paraId="01CEA665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</w:p>
    <w:p w14:paraId="498A8CB3" w14:textId="355FE2B0" w:rsidR="008E1E99" w:rsidRPr="00626EB1" w:rsidRDefault="008E1E99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sectPr w:rsidR="008E1E99" w:rsidRPr="00626EB1" w:rsidSect="002A2545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3663C" w14:textId="77777777" w:rsidR="007D63F5" w:rsidRDefault="007D63F5">
      <w:pPr>
        <w:spacing w:after="0" w:line="240" w:lineRule="auto"/>
      </w:pPr>
      <w:r>
        <w:separator/>
      </w:r>
    </w:p>
  </w:endnote>
  <w:endnote w:type="continuationSeparator" w:id="0">
    <w:p w14:paraId="467912B9" w14:textId="77777777" w:rsidR="007D63F5" w:rsidRDefault="007D6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oto Serif CJK SC">
    <w:charset w:val="00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EF8EE" w14:textId="77777777" w:rsidR="007D63F5" w:rsidRDefault="007D63F5">
      <w:pPr>
        <w:spacing w:after="0" w:line="240" w:lineRule="auto"/>
      </w:pPr>
      <w:r>
        <w:separator/>
      </w:r>
    </w:p>
  </w:footnote>
  <w:footnote w:type="continuationSeparator" w:id="0">
    <w:p w14:paraId="1A9FDF81" w14:textId="77777777" w:rsidR="007D63F5" w:rsidRDefault="007D6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FCE00" w14:textId="5EE63BF4" w:rsidR="00146196" w:rsidRPr="00146196" w:rsidRDefault="00146196" w:rsidP="00146196">
    <w:pPr>
      <w:pStyle w:val="Nagwek"/>
    </w:pPr>
    <w:r>
      <w:rPr>
        <w:noProof/>
      </w:rPr>
      <w:drawing>
        <wp:inline distT="0" distB="0" distL="0" distR="0" wp14:anchorId="4196FAF9" wp14:editId="12B1686E">
          <wp:extent cx="5760720" cy="541655"/>
          <wp:effectExtent l="0" t="0" r="0" b="0"/>
          <wp:docPr id="1497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846635"/>
    <w:multiLevelType w:val="multilevel"/>
    <w:tmpl w:val="9A1E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0A603ED"/>
    <w:multiLevelType w:val="multilevel"/>
    <w:tmpl w:val="727A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6B04D9"/>
    <w:multiLevelType w:val="multilevel"/>
    <w:tmpl w:val="50F4F4E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E05390"/>
    <w:multiLevelType w:val="hybridMultilevel"/>
    <w:tmpl w:val="0EA07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F14B6"/>
    <w:multiLevelType w:val="multilevel"/>
    <w:tmpl w:val="5DA26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40B5B11"/>
    <w:multiLevelType w:val="multilevel"/>
    <w:tmpl w:val="EA9E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42827B6"/>
    <w:multiLevelType w:val="multilevel"/>
    <w:tmpl w:val="37C00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5BC200D"/>
    <w:multiLevelType w:val="multilevel"/>
    <w:tmpl w:val="8CA05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64B1086"/>
    <w:multiLevelType w:val="multilevel"/>
    <w:tmpl w:val="0AE8D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64E10C7"/>
    <w:multiLevelType w:val="multilevel"/>
    <w:tmpl w:val="54E06F92"/>
    <w:lvl w:ilvl="0">
      <w:start w:val="1"/>
      <w:numFmt w:val="bullet"/>
      <w:lvlText w:val="o"/>
      <w:lvlJc w:val="left"/>
      <w:pPr>
        <w:tabs>
          <w:tab w:val="num" w:pos="1024"/>
        </w:tabs>
        <w:ind w:left="1024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464"/>
        </w:tabs>
        <w:ind w:left="246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24"/>
        </w:tabs>
        <w:ind w:left="462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44"/>
        </w:tabs>
        <w:ind w:left="534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784"/>
        </w:tabs>
        <w:ind w:left="6784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6BC104D"/>
    <w:multiLevelType w:val="multilevel"/>
    <w:tmpl w:val="3CDE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7CB245A"/>
    <w:multiLevelType w:val="multilevel"/>
    <w:tmpl w:val="80AC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84730DB"/>
    <w:multiLevelType w:val="multilevel"/>
    <w:tmpl w:val="DFEC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8850FDD"/>
    <w:multiLevelType w:val="multilevel"/>
    <w:tmpl w:val="6C509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8C21A5E"/>
    <w:multiLevelType w:val="multilevel"/>
    <w:tmpl w:val="85327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8ED214C"/>
    <w:multiLevelType w:val="multilevel"/>
    <w:tmpl w:val="4F30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9553130"/>
    <w:multiLevelType w:val="multilevel"/>
    <w:tmpl w:val="8514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097578DD"/>
    <w:multiLevelType w:val="multilevel"/>
    <w:tmpl w:val="06BEF6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A2723F9"/>
    <w:multiLevelType w:val="multilevel"/>
    <w:tmpl w:val="9B16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C3153B5"/>
    <w:multiLevelType w:val="multilevel"/>
    <w:tmpl w:val="2B081B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0C640917"/>
    <w:multiLevelType w:val="multilevel"/>
    <w:tmpl w:val="255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0C722430"/>
    <w:multiLevelType w:val="multilevel"/>
    <w:tmpl w:val="E728A8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0C95663E"/>
    <w:multiLevelType w:val="multilevel"/>
    <w:tmpl w:val="5132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44155D"/>
    <w:multiLevelType w:val="multilevel"/>
    <w:tmpl w:val="816A2B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0D4703D2"/>
    <w:multiLevelType w:val="multilevel"/>
    <w:tmpl w:val="776A91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0D676430"/>
    <w:multiLevelType w:val="multilevel"/>
    <w:tmpl w:val="C2E8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0E2F612D"/>
    <w:multiLevelType w:val="hybridMultilevel"/>
    <w:tmpl w:val="6B065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0E8A65F5"/>
    <w:multiLevelType w:val="multilevel"/>
    <w:tmpl w:val="8142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0EA74887"/>
    <w:multiLevelType w:val="hybridMultilevel"/>
    <w:tmpl w:val="4458560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 w15:restartNumberingAfterBreak="0">
    <w:nsid w:val="0FD337ED"/>
    <w:multiLevelType w:val="multilevel"/>
    <w:tmpl w:val="578CF5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103563C5"/>
    <w:multiLevelType w:val="multilevel"/>
    <w:tmpl w:val="A71C6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105D059D"/>
    <w:multiLevelType w:val="multilevel"/>
    <w:tmpl w:val="FA16C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7268DE"/>
    <w:multiLevelType w:val="multilevel"/>
    <w:tmpl w:val="9C501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12557DCD"/>
    <w:multiLevelType w:val="multilevel"/>
    <w:tmpl w:val="CB6A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29802EE"/>
    <w:multiLevelType w:val="multilevel"/>
    <w:tmpl w:val="24D696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" w15:restartNumberingAfterBreak="0">
    <w:nsid w:val="129A631F"/>
    <w:multiLevelType w:val="multilevel"/>
    <w:tmpl w:val="B3649422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30B52E0"/>
    <w:multiLevelType w:val="multilevel"/>
    <w:tmpl w:val="5A60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14193BA3"/>
    <w:multiLevelType w:val="multilevel"/>
    <w:tmpl w:val="13E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14704824"/>
    <w:multiLevelType w:val="hybridMultilevel"/>
    <w:tmpl w:val="8FBA7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4813CE9"/>
    <w:multiLevelType w:val="multilevel"/>
    <w:tmpl w:val="E5A6CFF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6961EE5"/>
    <w:multiLevelType w:val="multilevel"/>
    <w:tmpl w:val="E06AD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16E44B5D"/>
    <w:multiLevelType w:val="multilevel"/>
    <w:tmpl w:val="DCDC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172F0D8E"/>
    <w:multiLevelType w:val="hybridMultilevel"/>
    <w:tmpl w:val="3DD233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814648D"/>
    <w:multiLevelType w:val="multilevel"/>
    <w:tmpl w:val="78E4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196B43BC"/>
    <w:multiLevelType w:val="multilevel"/>
    <w:tmpl w:val="B11AB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19F21FDB"/>
    <w:multiLevelType w:val="hybridMultilevel"/>
    <w:tmpl w:val="75EC4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B4859BB"/>
    <w:multiLevelType w:val="multilevel"/>
    <w:tmpl w:val="2B88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1BEE3E30"/>
    <w:multiLevelType w:val="multilevel"/>
    <w:tmpl w:val="D33E7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1C5D5E68"/>
    <w:multiLevelType w:val="multilevel"/>
    <w:tmpl w:val="1E20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1C7E4D1B"/>
    <w:multiLevelType w:val="multilevel"/>
    <w:tmpl w:val="A404C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1CBD2E6A"/>
    <w:multiLevelType w:val="hybridMultilevel"/>
    <w:tmpl w:val="DAAED5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CC909A2"/>
    <w:multiLevelType w:val="multilevel"/>
    <w:tmpl w:val="6E3A2D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" w15:restartNumberingAfterBreak="0">
    <w:nsid w:val="1D3C4621"/>
    <w:multiLevelType w:val="multilevel"/>
    <w:tmpl w:val="69C2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1D8522E9"/>
    <w:multiLevelType w:val="multilevel"/>
    <w:tmpl w:val="D4F8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1E1A051E"/>
    <w:multiLevelType w:val="multilevel"/>
    <w:tmpl w:val="E570B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F413D34"/>
    <w:multiLevelType w:val="multilevel"/>
    <w:tmpl w:val="7080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1F6052F6"/>
    <w:multiLevelType w:val="multilevel"/>
    <w:tmpl w:val="E6D2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1F7F747A"/>
    <w:multiLevelType w:val="multilevel"/>
    <w:tmpl w:val="95B02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208B3BDF"/>
    <w:multiLevelType w:val="multilevel"/>
    <w:tmpl w:val="3C420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20A62590"/>
    <w:multiLevelType w:val="hybridMultilevel"/>
    <w:tmpl w:val="AB729E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7" w15:restartNumberingAfterBreak="0">
    <w:nsid w:val="20F46289"/>
    <w:multiLevelType w:val="multilevel"/>
    <w:tmpl w:val="013A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21903A88"/>
    <w:multiLevelType w:val="multilevel"/>
    <w:tmpl w:val="8362BFA6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1C664A0"/>
    <w:multiLevelType w:val="multilevel"/>
    <w:tmpl w:val="27CE90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0" w15:restartNumberingAfterBreak="0">
    <w:nsid w:val="21D777F9"/>
    <w:multiLevelType w:val="multilevel"/>
    <w:tmpl w:val="CB7E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21E74C15"/>
    <w:multiLevelType w:val="multilevel"/>
    <w:tmpl w:val="090ED44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2106DD8"/>
    <w:multiLevelType w:val="multilevel"/>
    <w:tmpl w:val="6D667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22666C93"/>
    <w:multiLevelType w:val="multilevel"/>
    <w:tmpl w:val="15A0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229B4071"/>
    <w:multiLevelType w:val="hybridMultilevel"/>
    <w:tmpl w:val="BD7CDFA0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22EF75D7"/>
    <w:multiLevelType w:val="multilevel"/>
    <w:tmpl w:val="12B04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23104960"/>
    <w:multiLevelType w:val="multilevel"/>
    <w:tmpl w:val="57A49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2407480B"/>
    <w:multiLevelType w:val="multilevel"/>
    <w:tmpl w:val="2AC2B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5502EF8"/>
    <w:multiLevelType w:val="multilevel"/>
    <w:tmpl w:val="58D2C5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0" w15:restartNumberingAfterBreak="0">
    <w:nsid w:val="26012704"/>
    <w:multiLevelType w:val="multilevel"/>
    <w:tmpl w:val="EA9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26B6553C"/>
    <w:multiLevelType w:val="hybridMultilevel"/>
    <w:tmpl w:val="3EDCEB7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2" w15:restartNumberingAfterBreak="0">
    <w:nsid w:val="271D4E8E"/>
    <w:multiLevelType w:val="hybridMultilevel"/>
    <w:tmpl w:val="D40694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722739C"/>
    <w:multiLevelType w:val="hybridMultilevel"/>
    <w:tmpl w:val="D37000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27435DFB"/>
    <w:multiLevelType w:val="multilevel"/>
    <w:tmpl w:val="4A08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28922C0A"/>
    <w:multiLevelType w:val="multilevel"/>
    <w:tmpl w:val="6AD8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28F2023F"/>
    <w:multiLevelType w:val="multilevel"/>
    <w:tmpl w:val="D5745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29E90C3F"/>
    <w:multiLevelType w:val="multilevel"/>
    <w:tmpl w:val="1534BD2E"/>
    <w:lvl w:ilvl="0">
      <w:start w:val="2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ABE022A"/>
    <w:multiLevelType w:val="multilevel"/>
    <w:tmpl w:val="52A28B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" w15:restartNumberingAfterBreak="0">
    <w:nsid w:val="2B5D5179"/>
    <w:multiLevelType w:val="hybridMultilevel"/>
    <w:tmpl w:val="92CE4E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2BBE4719"/>
    <w:multiLevelType w:val="hybridMultilevel"/>
    <w:tmpl w:val="2C089C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C5B5241"/>
    <w:multiLevelType w:val="multilevel"/>
    <w:tmpl w:val="5426CD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2C6C685E"/>
    <w:multiLevelType w:val="multilevel"/>
    <w:tmpl w:val="42BC9F40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C823524"/>
    <w:multiLevelType w:val="multilevel"/>
    <w:tmpl w:val="DE503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6" w15:restartNumberingAfterBreak="0">
    <w:nsid w:val="2D6D75A1"/>
    <w:multiLevelType w:val="multilevel"/>
    <w:tmpl w:val="DC6A5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2DA85336"/>
    <w:multiLevelType w:val="multilevel"/>
    <w:tmpl w:val="17BA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2E006BDD"/>
    <w:multiLevelType w:val="multilevel"/>
    <w:tmpl w:val="AB52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2E2D3890"/>
    <w:multiLevelType w:val="multilevel"/>
    <w:tmpl w:val="78C475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0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2EF5367D"/>
    <w:multiLevelType w:val="hybridMultilevel"/>
    <w:tmpl w:val="36FCC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F0B6BA1"/>
    <w:multiLevelType w:val="multilevel"/>
    <w:tmpl w:val="B2305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2FEC36C7"/>
    <w:multiLevelType w:val="multilevel"/>
    <w:tmpl w:val="7996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301C6EDC"/>
    <w:multiLevelType w:val="hybridMultilevel"/>
    <w:tmpl w:val="56EE4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0600023"/>
    <w:multiLevelType w:val="multilevel"/>
    <w:tmpl w:val="EA28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309506EF"/>
    <w:multiLevelType w:val="multilevel"/>
    <w:tmpl w:val="5186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30AE4680"/>
    <w:multiLevelType w:val="multilevel"/>
    <w:tmpl w:val="D730028C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30B7209B"/>
    <w:multiLevelType w:val="multilevel"/>
    <w:tmpl w:val="46127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311F23BD"/>
    <w:multiLevelType w:val="multilevel"/>
    <w:tmpl w:val="A20E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318A47DE"/>
    <w:multiLevelType w:val="hybridMultilevel"/>
    <w:tmpl w:val="90720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19B45E7"/>
    <w:multiLevelType w:val="multilevel"/>
    <w:tmpl w:val="2348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31A423DD"/>
    <w:multiLevelType w:val="multilevel"/>
    <w:tmpl w:val="1612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327C07DA"/>
    <w:multiLevelType w:val="multilevel"/>
    <w:tmpl w:val="ED3CC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32C14E81"/>
    <w:multiLevelType w:val="multilevel"/>
    <w:tmpl w:val="ECB47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33336FA2"/>
    <w:multiLevelType w:val="multilevel"/>
    <w:tmpl w:val="B43E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33806C5A"/>
    <w:multiLevelType w:val="hybridMultilevel"/>
    <w:tmpl w:val="243C833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7" w15:restartNumberingAfterBreak="0">
    <w:nsid w:val="33DB2548"/>
    <w:multiLevelType w:val="multilevel"/>
    <w:tmpl w:val="EA38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4625B7D"/>
    <w:multiLevelType w:val="multilevel"/>
    <w:tmpl w:val="379AA0A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4E2777A"/>
    <w:multiLevelType w:val="multilevel"/>
    <w:tmpl w:val="C91011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1" w15:restartNumberingAfterBreak="0">
    <w:nsid w:val="35611506"/>
    <w:multiLevelType w:val="multilevel"/>
    <w:tmpl w:val="5996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" w15:restartNumberingAfterBreak="0">
    <w:nsid w:val="358C7C66"/>
    <w:multiLevelType w:val="multilevel"/>
    <w:tmpl w:val="5426CD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35B93329"/>
    <w:multiLevelType w:val="hybridMultilevel"/>
    <w:tmpl w:val="DC7412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361175FA"/>
    <w:multiLevelType w:val="multilevel"/>
    <w:tmpl w:val="9230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" w15:restartNumberingAfterBreak="0">
    <w:nsid w:val="39344478"/>
    <w:multiLevelType w:val="multilevel"/>
    <w:tmpl w:val="D75A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39455B83"/>
    <w:multiLevelType w:val="multilevel"/>
    <w:tmpl w:val="0A04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7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95B0D86"/>
    <w:multiLevelType w:val="hybridMultilevel"/>
    <w:tmpl w:val="EE26F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96F0C5B"/>
    <w:multiLevelType w:val="hybridMultilevel"/>
    <w:tmpl w:val="7F7C1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9B76CFA"/>
    <w:multiLevelType w:val="multilevel"/>
    <w:tmpl w:val="2716E1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" w15:restartNumberingAfterBreak="0">
    <w:nsid w:val="3A7C7740"/>
    <w:multiLevelType w:val="hybridMultilevel"/>
    <w:tmpl w:val="619ABD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3A9E7CAE"/>
    <w:multiLevelType w:val="multilevel"/>
    <w:tmpl w:val="E868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" w15:restartNumberingAfterBreak="0">
    <w:nsid w:val="3AA054D0"/>
    <w:multiLevelType w:val="hybridMultilevel"/>
    <w:tmpl w:val="17A43F4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4" w15:restartNumberingAfterBreak="0">
    <w:nsid w:val="3AD53CC8"/>
    <w:multiLevelType w:val="multilevel"/>
    <w:tmpl w:val="2B56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" w15:restartNumberingAfterBreak="0">
    <w:nsid w:val="3BAC7737"/>
    <w:multiLevelType w:val="multilevel"/>
    <w:tmpl w:val="A5A8A90C"/>
    <w:lvl w:ilvl="0">
      <w:start w:val="1"/>
      <w:numFmt w:val="bullet"/>
      <w:lvlText w:val="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464"/>
        </w:tabs>
        <w:ind w:left="246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24"/>
        </w:tabs>
        <w:ind w:left="462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44"/>
        </w:tabs>
        <w:ind w:left="534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784"/>
        </w:tabs>
        <w:ind w:left="6784" w:hanging="360"/>
      </w:pPr>
      <w:rPr>
        <w:rFonts w:ascii="Symbol" w:hAnsi="Symbol" w:hint="default"/>
        <w:sz w:val="20"/>
      </w:rPr>
    </w:lvl>
  </w:abstractNum>
  <w:abstractNum w:abstractNumId="136" w15:restartNumberingAfterBreak="0">
    <w:nsid w:val="3CB830E4"/>
    <w:multiLevelType w:val="multilevel"/>
    <w:tmpl w:val="C396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" w15:restartNumberingAfterBreak="0">
    <w:nsid w:val="3CDA3C28"/>
    <w:multiLevelType w:val="multilevel"/>
    <w:tmpl w:val="15B03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8" w15:restartNumberingAfterBreak="0">
    <w:nsid w:val="3D3C54E0"/>
    <w:multiLevelType w:val="multilevel"/>
    <w:tmpl w:val="B30A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" w15:restartNumberingAfterBreak="0">
    <w:nsid w:val="3D8F6871"/>
    <w:multiLevelType w:val="multilevel"/>
    <w:tmpl w:val="2EFE560C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EBD27CE"/>
    <w:multiLevelType w:val="multilevel"/>
    <w:tmpl w:val="6C28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" w15:restartNumberingAfterBreak="0">
    <w:nsid w:val="3EEC1D60"/>
    <w:multiLevelType w:val="multilevel"/>
    <w:tmpl w:val="1FD8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403C736D"/>
    <w:multiLevelType w:val="multilevel"/>
    <w:tmpl w:val="E6D895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3" w15:restartNumberingAfterBreak="0">
    <w:nsid w:val="40C042CC"/>
    <w:multiLevelType w:val="multilevel"/>
    <w:tmpl w:val="B5E0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40FA0422"/>
    <w:multiLevelType w:val="multilevel"/>
    <w:tmpl w:val="F5D0D54A"/>
    <w:lvl w:ilvl="0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33"/>
        </w:tabs>
        <w:ind w:left="423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393"/>
        </w:tabs>
        <w:ind w:left="639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13"/>
        </w:tabs>
        <w:ind w:left="7113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41F80F7C"/>
    <w:multiLevelType w:val="multilevel"/>
    <w:tmpl w:val="5426CD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" w15:restartNumberingAfterBreak="0">
    <w:nsid w:val="4225537D"/>
    <w:multiLevelType w:val="multilevel"/>
    <w:tmpl w:val="726E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" w15:restartNumberingAfterBreak="0">
    <w:nsid w:val="426C7467"/>
    <w:multiLevelType w:val="hybridMultilevel"/>
    <w:tmpl w:val="D6E8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35C67B0"/>
    <w:multiLevelType w:val="multilevel"/>
    <w:tmpl w:val="3084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" w15:restartNumberingAfterBreak="0">
    <w:nsid w:val="4493075A"/>
    <w:multiLevelType w:val="multilevel"/>
    <w:tmpl w:val="84AA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" w15:restartNumberingAfterBreak="0">
    <w:nsid w:val="44EB2116"/>
    <w:multiLevelType w:val="multilevel"/>
    <w:tmpl w:val="F6CC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 w15:restartNumberingAfterBreak="0">
    <w:nsid w:val="46555B38"/>
    <w:multiLevelType w:val="hybridMultilevel"/>
    <w:tmpl w:val="5BF2E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764E03"/>
    <w:multiLevelType w:val="multilevel"/>
    <w:tmpl w:val="30CA4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467705BE"/>
    <w:multiLevelType w:val="multilevel"/>
    <w:tmpl w:val="EA1255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4" w15:restartNumberingAfterBreak="0">
    <w:nsid w:val="46AF7572"/>
    <w:multiLevelType w:val="multilevel"/>
    <w:tmpl w:val="DE8C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" w15:restartNumberingAfterBreak="0">
    <w:nsid w:val="46D069EC"/>
    <w:multiLevelType w:val="hybridMultilevel"/>
    <w:tmpl w:val="805EFE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47EC6BCD"/>
    <w:multiLevelType w:val="multilevel"/>
    <w:tmpl w:val="CF62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483E3370"/>
    <w:multiLevelType w:val="multilevel"/>
    <w:tmpl w:val="066A8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 w15:restartNumberingAfterBreak="0">
    <w:nsid w:val="48720727"/>
    <w:multiLevelType w:val="multilevel"/>
    <w:tmpl w:val="4322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" w15:restartNumberingAfterBreak="0">
    <w:nsid w:val="490331D0"/>
    <w:multiLevelType w:val="hybridMultilevel"/>
    <w:tmpl w:val="4ECEB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495E4C62"/>
    <w:multiLevelType w:val="multilevel"/>
    <w:tmpl w:val="2C181B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1" w15:restartNumberingAfterBreak="0">
    <w:nsid w:val="49FA5334"/>
    <w:multiLevelType w:val="multilevel"/>
    <w:tmpl w:val="8B44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 w15:restartNumberingAfterBreak="0">
    <w:nsid w:val="4A2650A8"/>
    <w:multiLevelType w:val="multilevel"/>
    <w:tmpl w:val="EBAE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" w15:restartNumberingAfterBreak="0">
    <w:nsid w:val="4A2B0F8B"/>
    <w:multiLevelType w:val="multilevel"/>
    <w:tmpl w:val="E382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4A5612B3"/>
    <w:multiLevelType w:val="multilevel"/>
    <w:tmpl w:val="169EFE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" w15:restartNumberingAfterBreak="0">
    <w:nsid w:val="4B181359"/>
    <w:multiLevelType w:val="multilevel"/>
    <w:tmpl w:val="F190AC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" w15:restartNumberingAfterBreak="0">
    <w:nsid w:val="4C0D46BB"/>
    <w:multiLevelType w:val="hybridMultilevel"/>
    <w:tmpl w:val="77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C290E53"/>
    <w:multiLevelType w:val="multilevel"/>
    <w:tmpl w:val="74BA6E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8" w15:restartNumberingAfterBreak="0">
    <w:nsid w:val="4CA923F4"/>
    <w:multiLevelType w:val="multilevel"/>
    <w:tmpl w:val="E9F05BB0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4CFA642A"/>
    <w:multiLevelType w:val="multilevel"/>
    <w:tmpl w:val="B46A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" w15:restartNumberingAfterBreak="0">
    <w:nsid w:val="4D5A4642"/>
    <w:multiLevelType w:val="hybridMultilevel"/>
    <w:tmpl w:val="245ADC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1" w15:restartNumberingAfterBreak="0">
    <w:nsid w:val="4D880E11"/>
    <w:multiLevelType w:val="multilevel"/>
    <w:tmpl w:val="9BDE43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2" w15:restartNumberingAfterBreak="0">
    <w:nsid w:val="4D8C3B26"/>
    <w:multiLevelType w:val="multilevel"/>
    <w:tmpl w:val="CF58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3" w15:restartNumberingAfterBreak="0">
    <w:nsid w:val="4DB44858"/>
    <w:multiLevelType w:val="hybridMultilevel"/>
    <w:tmpl w:val="1C5C50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4" w15:restartNumberingAfterBreak="0">
    <w:nsid w:val="4E5F55AC"/>
    <w:multiLevelType w:val="multilevel"/>
    <w:tmpl w:val="FEF0F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4F0945FD"/>
    <w:multiLevelType w:val="multilevel"/>
    <w:tmpl w:val="6314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4FDA2E97"/>
    <w:multiLevelType w:val="multilevel"/>
    <w:tmpl w:val="27E84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7" w15:restartNumberingAfterBreak="0">
    <w:nsid w:val="50133CEF"/>
    <w:multiLevelType w:val="multilevel"/>
    <w:tmpl w:val="A064B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8" w15:restartNumberingAfterBreak="0">
    <w:nsid w:val="50940A5F"/>
    <w:multiLevelType w:val="multilevel"/>
    <w:tmpl w:val="113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9" w15:restartNumberingAfterBreak="0">
    <w:nsid w:val="509645C4"/>
    <w:multiLevelType w:val="multilevel"/>
    <w:tmpl w:val="8CFE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50A93305"/>
    <w:multiLevelType w:val="multilevel"/>
    <w:tmpl w:val="2E6A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51E3450F"/>
    <w:multiLevelType w:val="hybridMultilevel"/>
    <w:tmpl w:val="93687F5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2" w15:restartNumberingAfterBreak="0">
    <w:nsid w:val="52D74669"/>
    <w:multiLevelType w:val="multilevel"/>
    <w:tmpl w:val="C2E44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3" w15:restartNumberingAfterBreak="0">
    <w:nsid w:val="530D73B9"/>
    <w:multiLevelType w:val="multilevel"/>
    <w:tmpl w:val="B39E3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4" w15:restartNumberingAfterBreak="0">
    <w:nsid w:val="537A3DDC"/>
    <w:multiLevelType w:val="multilevel"/>
    <w:tmpl w:val="A3F6B620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3D26F46"/>
    <w:multiLevelType w:val="multilevel"/>
    <w:tmpl w:val="3732C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6" w15:restartNumberingAfterBreak="0">
    <w:nsid w:val="54020C2F"/>
    <w:multiLevelType w:val="multilevel"/>
    <w:tmpl w:val="2B9EA87A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542677D2"/>
    <w:multiLevelType w:val="multilevel"/>
    <w:tmpl w:val="F248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8" w15:restartNumberingAfterBreak="0">
    <w:nsid w:val="54726355"/>
    <w:multiLevelType w:val="multilevel"/>
    <w:tmpl w:val="19CA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9" w15:restartNumberingAfterBreak="0">
    <w:nsid w:val="54C13E62"/>
    <w:multiLevelType w:val="multilevel"/>
    <w:tmpl w:val="D9A2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0" w15:restartNumberingAfterBreak="0">
    <w:nsid w:val="54E0693E"/>
    <w:multiLevelType w:val="multilevel"/>
    <w:tmpl w:val="77CAE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1" w15:restartNumberingAfterBreak="0">
    <w:nsid w:val="550F769B"/>
    <w:multiLevelType w:val="multilevel"/>
    <w:tmpl w:val="B08C5DB6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57F2342"/>
    <w:multiLevelType w:val="multilevel"/>
    <w:tmpl w:val="87C03A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3" w15:restartNumberingAfterBreak="0">
    <w:nsid w:val="55A315A9"/>
    <w:multiLevelType w:val="multilevel"/>
    <w:tmpl w:val="388CC0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4" w15:restartNumberingAfterBreak="0">
    <w:nsid w:val="57B45750"/>
    <w:multiLevelType w:val="multilevel"/>
    <w:tmpl w:val="D976396C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8BB53A7"/>
    <w:multiLevelType w:val="hybridMultilevel"/>
    <w:tmpl w:val="E69C7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9154127"/>
    <w:multiLevelType w:val="multilevel"/>
    <w:tmpl w:val="6D04C1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7" w15:restartNumberingAfterBreak="0">
    <w:nsid w:val="595B36E7"/>
    <w:multiLevelType w:val="multilevel"/>
    <w:tmpl w:val="E902A1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5ABF131D"/>
    <w:multiLevelType w:val="multilevel"/>
    <w:tmpl w:val="DC0419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9" w15:restartNumberingAfterBreak="0">
    <w:nsid w:val="5AE26839"/>
    <w:multiLevelType w:val="multilevel"/>
    <w:tmpl w:val="44EC66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0" w15:restartNumberingAfterBreak="0">
    <w:nsid w:val="5AFB13A3"/>
    <w:multiLevelType w:val="multilevel"/>
    <w:tmpl w:val="0520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1" w15:restartNumberingAfterBreak="0">
    <w:nsid w:val="5B0F1BB5"/>
    <w:multiLevelType w:val="hybridMultilevel"/>
    <w:tmpl w:val="6CE640D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2" w15:restartNumberingAfterBreak="0">
    <w:nsid w:val="5BD12680"/>
    <w:multiLevelType w:val="hybridMultilevel"/>
    <w:tmpl w:val="8CE801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5BE239D8"/>
    <w:multiLevelType w:val="multilevel"/>
    <w:tmpl w:val="BDB20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4" w15:restartNumberingAfterBreak="0">
    <w:nsid w:val="5C1C732C"/>
    <w:multiLevelType w:val="multilevel"/>
    <w:tmpl w:val="6650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5" w15:restartNumberingAfterBreak="0">
    <w:nsid w:val="5C2E1537"/>
    <w:multiLevelType w:val="multilevel"/>
    <w:tmpl w:val="3BB6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6" w15:restartNumberingAfterBreak="0">
    <w:nsid w:val="5C3F3907"/>
    <w:multiLevelType w:val="multilevel"/>
    <w:tmpl w:val="0614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5CCA70C7"/>
    <w:multiLevelType w:val="hybridMultilevel"/>
    <w:tmpl w:val="484AB4CE"/>
    <w:lvl w:ilvl="0" w:tplc="04B295FC">
      <w:start w:val="1"/>
      <w:numFmt w:val="upperLetter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DAB3236"/>
    <w:multiLevelType w:val="multilevel"/>
    <w:tmpl w:val="0CA0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9" w15:restartNumberingAfterBreak="0">
    <w:nsid w:val="5DB36F3C"/>
    <w:multiLevelType w:val="multilevel"/>
    <w:tmpl w:val="2034E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 w15:restartNumberingAfterBreak="0">
    <w:nsid w:val="5DBA66FC"/>
    <w:multiLevelType w:val="multilevel"/>
    <w:tmpl w:val="5B08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1" w15:restartNumberingAfterBreak="0">
    <w:nsid w:val="5DD56EA3"/>
    <w:multiLevelType w:val="multilevel"/>
    <w:tmpl w:val="5E22B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2" w15:restartNumberingAfterBreak="0">
    <w:nsid w:val="5DDF6E46"/>
    <w:multiLevelType w:val="multilevel"/>
    <w:tmpl w:val="A99E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3" w15:restartNumberingAfterBreak="0">
    <w:nsid w:val="5F754F72"/>
    <w:multiLevelType w:val="multilevel"/>
    <w:tmpl w:val="1D24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4" w15:restartNumberingAfterBreak="0">
    <w:nsid w:val="5FA460C1"/>
    <w:multiLevelType w:val="multilevel"/>
    <w:tmpl w:val="19DA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5" w15:restartNumberingAfterBreak="0">
    <w:nsid w:val="5FB8534B"/>
    <w:multiLevelType w:val="multilevel"/>
    <w:tmpl w:val="3E30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6" w15:restartNumberingAfterBreak="0">
    <w:nsid w:val="60BE3077"/>
    <w:multiLevelType w:val="multilevel"/>
    <w:tmpl w:val="5426CD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7" w15:restartNumberingAfterBreak="0">
    <w:nsid w:val="6129392B"/>
    <w:multiLevelType w:val="multilevel"/>
    <w:tmpl w:val="ABB81D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8" w15:restartNumberingAfterBreak="0">
    <w:nsid w:val="62035C1B"/>
    <w:multiLevelType w:val="multilevel"/>
    <w:tmpl w:val="81D667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9" w15:restartNumberingAfterBreak="0">
    <w:nsid w:val="627C6C6D"/>
    <w:multiLevelType w:val="hybridMultilevel"/>
    <w:tmpl w:val="FD52B744"/>
    <w:lvl w:ilvl="0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0" w15:restartNumberingAfterBreak="0">
    <w:nsid w:val="62B44FB2"/>
    <w:multiLevelType w:val="multilevel"/>
    <w:tmpl w:val="53901F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1" w15:restartNumberingAfterBreak="0">
    <w:nsid w:val="647E7802"/>
    <w:multiLevelType w:val="multilevel"/>
    <w:tmpl w:val="4EC437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2" w15:restartNumberingAfterBreak="0">
    <w:nsid w:val="64A54AD4"/>
    <w:multiLevelType w:val="multilevel"/>
    <w:tmpl w:val="D99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3" w15:restartNumberingAfterBreak="0">
    <w:nsid w:val="64F72E2B"/>
    <w:multiLevelType w:val="multilevel"/>
    <w:tmpl w:val="B3D0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4" w15:restartNumberingAfterBreak="0">
    <w:nsid w:val="662C61C8"/>
    <w:multiLevelType w:val="hybridMultilevel"/>
    <w:tmpl w:val="CA72F0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7451EAC"/>
    <w:multiLevelType w:val="multilevel"/>
    <w:tmpl w:val="A2A2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6" w15:restartNumberingAfterBreak="0">
    <w:nsid w:val="678C293E"/>
    <w:multiLevelType w:val="multilevel"/>
    <w:tmpl w:val="BBF2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7" w15:restartNumberingAfterBreak="0">
    <w:nsid w:val="67AE3B51"/>
    <w:multiLevelType w:val="multilevel"/>
    <w:tmpl w:val="ADB20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8" w15:restartNumberingAfterBreak="0">
    <w:nsid w:val="67EF10D1"/>
    <w:multiLevelType w:val="hybridMultilevel"/>
    <w:tmpl w:val="9B524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8304AA2"/>
    <w:multiLevelType w:val="multilevel"/>
    <w:tmpl w:val="BE0EC7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0" w15:restartNumberingAfterBreak="0">
    <w:nsid w:val="68F973CC"/>
    <w:multiLevelType w:val="multilevel"/>
    <w:tmpl w:val="58DA01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1" w15:restartNumberingAfterBreak="0">
    <w:nsid w:val="69065E7E"/>
    <w:multiLevelType w:val="multilevel"/>
    <w:tmpl w:val="BEC4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2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AE36245"/>
    <w:multiLevelType w:val="multilevel"/>
    <w:tmpl w:val="7018D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4" w15:restartNumberingAfterBreak="0">
    <w:nsid w:val="6B3228DD"/>
    <w:multiLevelType w:val="multilevel"/>
    <w:tmpl w:val="AECA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5" w15:restartNumberingAfterBreak="0">
    <w:nsid w:val="6B9A41E7"/>
    <w:multiLevelType w:val="multilevel"/>
    <w:tmpl w:val="FF0C0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6" w15:restartNumberingAfterBreak="0">
    <w:nsid w:val="6C000E57"/>
    <w:multiLevelType w:val="multilevel"/>
    <w:tmpl w:val="C9CC0E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7" w15:restartNumberingAfterBreak="0">
    <w:nsid w:val="6CC33F71"/>
    <w:multiLevelType w:val="multilevel"/>
    <w:tmpl w:val="350C9B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8" w15:restartNumberingAfterBreak="0">
    <w:nsid w:val="6CD209B0"/>
    <w:multiLevelType w:val="multilevel"/>
    <w:tmpl w:val="984638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9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6DBD462A"/>
    <w:multiLevelType w:val="multilevel"/>
    <w:tmpl w:val="0316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1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2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 w15:restartNumberingAfterBreak="0">
    <w:nsid w:val="6F1A10CF"/>
    <w:multiLevelType w:val="multilevel"/>
    <w:tmpl w:val="1B921A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4" w15:restartNumberingAfterBreak="0">
    <w:nsid w:val="6F25399C"/>
    <w:multiLevelType w:val="multilevel"/>
    <w:tmpl w:val="CC3C9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5" w15:restartNumberingAfterBreak="0">
    <w:nsid w:val="7003736C"/>
    <w:multiLevelType w:val="multilevel"/>
    <w:tmpl w:val="A1CEC5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6" w15:restartNumberingAfterBreak="0">
    <w:nsid w:val="704E2651"/>
    <w:multiLevelType w:val="multilevel"/>
    <w:tmpl w:val="3EBE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7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8" w15:restartNumberingAfterBreak="0">
    <w:nsid w:val="714061C7"/>
    <w:multiLevelType w:val="multilevel"/>
    <w:tmpl w:val="D172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9" w15:restartNumberingAfterBreak="0">
    <w:nsid w:val="7168794E"/>
    <w:multiLevelType w:val="hybridMultilevel"/>
    <w:tmpl w:val="AA2E27DE"/>
    <w:lvl w:ilvl="0" w:tplc="BA88A21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0" w15:restartNumberingAfterBreak="0">
    <w:nsid w:val="71884DD0"/>
    <w:multiLevelType w:val="multilevel"/>
    <w:tmpl w:val="F7681442"/>
    <w:lvl w:ilvl="0">
      <w:start w:val="1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71885129"/>
    <w:multiLevelType w:val="multilevel"/>
    <w:tmpl w:val="C0A8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2" w15:restartNumberingAfterBreak="0">
    <w:nsid w:val="7221279E"/>
    <w:multiLevelType w:val="multilevel"/>
    <w:tmpl w:val="4B28B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3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4" w15:restartNumberingAfterBreak="0">
    <w:nsid w:val="72A45709"/>
    <w:multiLevelType w:val="multilevel"/>
    <w:tmpl w:val="57B06D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5" w15:restartNumberingAfterBreak="0">
    <w:nsid w:val="72E7697A"/>
    <w:multiLevelType w:val="multilevel"/>
    <w:tmpl w:val="7FEE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6" w15:restartNumberingAfterBreak="0">
    <w:nsid w:val="731112E1"/>
    <w:multiLevelType w:val="multilevel"/>
    <w:tmpl w:val="02BA18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7" w15:restartNumberingAfterBreak="0">
    <w:nsid w:val="733D3E56"/>
    <w:multiLevelType w:val="multilevel"/>
    <w:tmpl w:val="75108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8" w15:restartNumberingAfterBreak="0">
    <w:nsid w:val="73816AED"/>
    <w:multiLevelType w:val="multilevel"/>
    <w:tmpl w:val="A5F40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9" w15:restartNumberingAfterBreak="0">
    <w:nsid w:val="73D62321"/>
    <w:multiLevelType w:val="multilevel"/>
    <w:tmpl w:val="9E90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0" w15:restartNumberingAfterBreak="0">
    <w:nsid w:val="73FD0139"/>
    <w:multiLevelType w:val="multilevel"/>
    <w:tmpl w:val="24E24B9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742A339F"/>
    <w:multiLevelType w:val="multilevel"/>
    <w:tmpl w:val="0FCE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2" w15:restartNumberingAfterBreak="0">
    <w:nsid w:val="746F1407"/>
    <w:multiLevelType w:val="multilevel"/>
    <w:tmpl w:val="5996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3" w15:restartNumberingAfterBreak="0">
    <w:nsid w:val="750F0EC7"/>
    <w:multiLevelType w:val="multilevel"/>
    <w:tmpl w:val="12EC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4" w15:restartNumberingAfterBreak="0">
    <w:nsid w:val="75823B81"/>
    <w:multiLevelType w:val="multilevel"/>
    <w:tmpl w:val="F9AAA266"/>
    <w:lvl w:ilvl="0">
      <w:start w:val="1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75CD035A"/>
    <w:multiLevelType w:val="multilevel"/>
    <w:tmpl w:val="7B52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6" w15:restartNumberingAfterBreak="0">
    <w:nsid w:val="77387533"/>
    <w:multiLevelType w:val="multilevel"/>
    <w:tmpl w:val="10BEB2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7" w15:restartNumberingAfterBreak="0">
    <w:nsid w:val="77FD036E"/>
    <w:multiLevelType w:val="multilevel"/>
    <w:tmpl w:val="6A1C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782A4455"/>
    <w:multiLevelType w:val="multilevel"/>
    <w:tmpl w:val="509A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9" w15:restartNumberingAfterBreak="0">
    <w:nsid w:val="7968523D"/>
    <w:multiLevelType w:val="multilevel"/>
    <w:tmpl w:val="7AAEE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0" w15:restartNumberingAfterBreak="0">
    <w:nsid w:val="79795C1A"/>
    <w:multiLevelType w:val="multilevel"/>
    <w:tmpl w:val="4A10CA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1" w15:restartNumberingAfterBreak="0">
    <w:nsid w:val="7A1E2918"/>
    <w:multiLevelType w:val="multilevel"/>
    <w:tmpl w:val="83EA2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2" w15:restartNumberingAfterBreak="0">
    <w:nsid w:val="7A224D5E"/>
    <w:multiLevelType w:val="multilevel"/>
    <w:tmpl w:val="A04E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3" w15:restartNumberingAfterBreak="0">
    <w:nsid w:val="7AB42D24"/>
    <w:multiLevelType w:val="multilevel"/>
    <w:tmpl w:val="DA6C04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4" w15:restartNumberingAfterBreak="0">
    <w:nsid w:val="7B0423F9"/>
    <w:multiLevelType w:val="multilevel"/>
    <w:tmpl w:val="A350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5" w15:restartNumberingAfterBreak="0">
    <w:nsid w:val="7B1A5C91"/>
    <w:multiLevelType w:val="multilevel"/>
    <w:tmpl w:val="F3B4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6" w15:restartNumberingAfterBreak="0">
    <w:nsid w:val="7B682279"/>
    <w:multiLevelType w:val="multilevel"/>
    <w:tmpl w:val="7A4408D2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CED5BE9"/>
    <w:multiLevelType w:val="multilevel"/>
    <w:tmpl w:val="6EE0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7D0158C3"/>
    <w:multiLevelType w:val="multilevel"/>
    <w:tmpl w:val="E95E6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0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1" w15:restartNumberingAfterBreak="0">
    <w:nsid w:val="7E8338F8"/>
    <w:multiLevelType w:val="hybridMultilevel"/>
    <w:tmpl w:val="A036DB3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2" w15:restartNumberingAfterBreak="0">
    <w:nsid w:val="7E9F6B9F"/>
    <w:multiLevelType w:val="multilevel"/>
    <w:tmpl w:val="EA1AA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7EA259DB"/>
    <w:multiLevelType w:val="multilevel"/>
    <w:tmpl w:val="E32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4" w15:restartNumberingAfterBreak="0">
    <w:nsid w:val="7EC17AE2"/>
    <w:multiLevelType w:val="multilevel"/>
    <w:tmpl w:val="EA44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5" w15:restartNumberingAfterBreak="0">
    <w:nsid w:val="7FB62E0F"/>
    <w:multiLevelType w:val="multilevel"/>
    <w:tmpl w:val="638C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7FE55001"/>
    <w:multiLevelType w:val="multilevel"/>
    <w:tmpl w:val="F2262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01509336">
    <w:abstractNumId w:val="127"/>
  </w:num>
  <w:num w:numId="2" w16cid:durableId="251476051">
    <w:abstractNumId w:val="239"/>
  </w:num>
  <w:num w:numId="3" w16cid:durableId="345062711">
    <w:abstractNumId w:val="277"/>
  </w:num>
  <w:num w:numId="4" w16cid:durableId="1819610693">
    <w:abstractNumId w:val="85"/>
  </w:num>
  <w:num w:numId="5" w16cid:durableId="2118065468">
    <w:abstractNumId w:val="78"/>
  </w:num>
  <w:num w:numId="6" w16cid:durableId="1133792002">
    <w:abstractNumId w:val="22"/>
  </w:num>
  <w:num w:numId="7" w16cid:durableId="1455251312">
    <w:abstractNumId w:val="247"/>
  </w:num>
  <w:num w:numId="8" w16cid:durableId="2017266130">
    <w:abstractNumId w:val="27"/>
  </w:num>
  <w:num w:numId="9" w16cid:durableId="62801833">
    <w:abstractNumId w:val="118"/>
  </w:num>
  <w:num w:numId="10" w16cid:durableId="488179024">
    <w:abstractNumId w:val="38"/>
  </w:num>
  <w:num w:numId="11" w16cid:durableId="1113866896">
    <w:abstractNumId w:val="242"/>
  </w:num>
  <w:num w:numId="12" w16cid:durableId="596519890">
    <w:abstractNumId w:val="232"/>
  </w:num>
  <w:num w:numId="13" w16cid:durableId="1469739596">
    <w:abstractNumId w:val="49"/>
  </w:num>
  <w:num w:numId="14" w16cid:durableId="92021458">
    <w:abstractNumId w:val="134"/>
  </w:num>
  <w:num w:numId="15" w16cid:durableId="1096100478">
    <w:abstractNumId w:val="12"/>
  </w:num>
  <w:num w:numId="16" w16cid:durableId="2090734289">
    <w:abstractNumId w:val="240"/>
  </w:num>
  <w:num w:numId="17" w16cid:durableId="1538010889">
    <w:abstractNumId w:val="131"/>
  </w:num>
  <w:num w:numId="18" w16cid:durableId="1727409164">
    <w:abstractNumId w:val="24"/>
  </w:num>
  <w:num w:numId="19" w16cid:durableId="2067218211">
    <w:abstractNumId w:val="96"/>
  </w:num>
  <w:num w:numId="20" w16cid:durableId="651638908">
    <w:abstractNumId w:val="106"/>
  </w:num>
  <w:num w:numId="21" w16cid:durableId="56444391">
    <w:abstractNumId w:val="219"/>
  </w:num>
  <w:num w:numId="22" w16cid:durableId="1236479752">
    <w:abstractNumId w:val="144"/>
  </w:num>
  <w:num w:numId="23" w16cid:durableId="1416319017">
    <w:abstractNumId w:val="135"/>
  </w:num>
  <w:num w:numId="24" w16cid:durableId="700975251">
    <w:abstractNumId w:val="268"/>
  </w:num>
  <w:num w:numId="25" w16cid:durableId="2141799253">
    <w:abstractNumId w:val="74"/>
  </w:num>
  <w:num w:numId="26" w16cid:durableId="1369840325">
    <w:abstractNumId w:val="11"/>
  </w:num>
  <w:num w:numId="27" w16cid:durableId="2015066491">
    <w:abstractNumId w:val="216"/>
  </w:num>
  <w:num w:numId="28" w16cid:durableId="286158367">
    <w:abstractNumId w:val="57"/>
  </w:num>
  <w:num w:numId="29" w16cid:durableId="470051667">
    <w:abstractNumId w:val="92"/>
  </w:num>
  <w:num w:numId="30" w16cid:durableId="115486567">
    <w:abstractNumId w:val="122"/>
  </w:num>
  <w:num w:numId="31" w16cid:durableId="715736086">
    <w:abstractNumId w:val="145"/>
  </w:num>
  <w:num w:numId="32" w16cid:durableId="1778980478">
    <w:abstractNumId w:val="111"/>
  </w:num>
  <w:num w:numId="33" w16cid:durableId="620571708">
    <w:abstractNumId w:val="166"/>
  </w:num>
  <w:num w:numId="34" w16cid:durableId="1442140906">
    <w:abstractNumId w:val="147"/>
  </w:num>
  <w:num w:numId="35" w16cid:durableId="1583950570">
    <w:abstractNumId w:val="128"/>
  </w:num>
  <w:num w:numId="36" w16cid:durableId="1611620860">
    <w:abstractNumId w:val="228"/>
  </w:num>
  <w:num w:numId="37" w16cid:durableId="2011986407">
    <w:abstractNumId w:val="195"/>
  </w:num>
  <w:num w:numId="38" w16cid:durableId="1741096665">
    <w:abstractNumId w:val="249"/>
  </w:num>
  <w:num w:numId="39" w16cid:durableId="1415130710">
    <w:abstractNumId w:val="18"/>
  </w:num>
  <w:num w:numId="40" w16cid:durableId="71978043">
    <w:abstractNumId w:val="51"/>
  </w:num>
  <w:num w:numId="41" w16cid:durableId="1125856401">
    <w:abstractNumId w:val="102"/>
  </w:num>
  <w:num w:numId="42" w16cid:durableId="511338311">
    <w:abstractNumId w:val="20"/>
  </w:num>
  <w:num w:numId="43" w16cid:durableId="1430856139">
    <w:abstractNumId w:val="34"/>
  </w:num>
  <w:num w:numId="44" w16cid:durableId="335771187">
    <w:abstractNumId w:val="201"/>
  </w:num>
  <w:num w:numId="45" w16cid:durableId="526215319">
    <w:abstractNumId w:val="123"/>
  </w:num>
  <w:num w:numId="46" w16cid:durableId="511577720">
    <w:abstractNumId w:val="155"/>
  </w:num>
  <w:num w:numId="47" w16cid:durableId="104858098">
    <w:abstractNumId w:val="181"/>
  </w:num>
  <w:num w:numId="48" w16cid:durableId="1720592664">
    <w:abstractNumId w:val="116"/>
  </w:num>
  <w:num w:numId="49" w16cid:durableId="1340232911">
    <w:abstractNumId w:val="159"/>
  </w:num>
  <w:num w:numId="50" w16cid:durableId="267280010">
    <w:abstractNumId w:val="64"/>
  </w:num>
  <w:num w:numId="51" w16cid:durableId="1051539473">
    <w:abstractNumId w:val="104"/>
  </w:num>
  <w:num w:numId="52" w16cid:durableId="151873015">
    <w:abstractNumId w:val="133"/>
  </w:num>
  <w:num w:numId="53" w16cid:durableId="1334726863">
    <w:abstractNumId w:val="173"/>
  </w:num>
  <w:num w:numId="54" w16cid:durableId="174541918">
    <w:abstractNumId w:val="281"/>
  </w:num>
  <w:num w:numId="55" w16cid:durableId="99569272">
    <w:abstractNumId w:val="81"/>
  </w:num>
  <w:num w:numId="56" w16cid:durableId="61832310">
    <w:abstractNumId w:val="207"/>
  </w:num>
  <w:num w:numId="57" w16cid:durableId="1597708340">
    <w:abstractNumId w:val="83"/>
  </w:num>
  <w:num w:numId="58" w16cid:durableId="1045983611">
    <w:abstractNumId w:val="202"/>
  </w:num>
  <w:num w:numId="59" w16cid:durableId="1190483623">
    <w:abstractNumId w:val="61"/>
  </w:num>
  <w:num w:numId="60" w16cid:durableId="1964846726">
    <w:abstractNumId w:val="40"/>
  </w:num>
  <w:num w:numId="61" w16cid:durableId="951088737">
    <w:abstractNumId w:val="101"/>
  </w:num>
  <w:num w:numId="62" w16cid:durableId="236595627">
    <w:abstractNumId w:val="170"/>
  </w:num>
  <w:num w:numId="63" w16cid:durableId="792361153">
    <w:abstractNumId w:val="66"/>
  </w:num>
  <w:num w:numId="64" w16cid:durableId="418526124">
    <w:abstractNumId w:val="91"/>
  </w:num>
  <w:num w:numId="65" w16cid:durableId="91974850">
    <w:abstractNumId w:val="90"/>
  </w:num>
  <w:num w:numId="66" w16cid:durableId="311326661">
    <w:abstractNumId w:val="45"/>
  </w:num>
  <w:num w:numId="67" w16cid:durableId="517474699">
    <w:abstractNumId w:val="151"/>
  </w:num>
  <w:num w:numId="68" w16cid:durableId="1883206077">
    <w:abstractNumId w:val="44"/>
  </w:num>
  <w:num w:numId="69" w16cid:durableId="1099301655">
    <w:abstractNumId w:val="121"/>
  </w:num>
  <w:num w:numId="70" w16cid:durableId="84114539">
    <w:abstractNumId w:val="262"/>
  </w:num>
  <w:num w:numId="71" w16cid:durableId="1960186321">
    <w:abstractNumId w:val="259"/>
  </w:num>
  <w:num w:numId="72" w16cid:durableId="1746685609">
    <w:abstractNumId w:val="82"/>
  </w:num>
  <w:num w:numId="73" w16cid:durableId="1582058525">
    <w:abstractNumId w:val="129"/>
  </w:num>
  <w:num w:numId="74" w16cid:durableId="557016587">
    <w:abstractNumId w:val="5"/>
  </w:num>
  <w:num w:numId="75" w16cid:durableId="813569332">
    <w:abstractNumId w:val="52"/>
  </w:num>
  <w:num w:numId="76" w16cid:durableId="1257908739">
    <w:abstractNumId w:val="224"/>
  </w:num>
  <w:num w:numId="77" w16cid:durableId="660432870">
    <w:abstractNumId w:val="110"/>
  </w:num>
  <w:num w:numId="78" w16cid:durableId="1896626376">
    <w:abstractNumId w:val="31"/>
  </w:num>
  <w:num w:numId="79" w16cid:durableId="302085603">
    <w:abstractNumId w:val="16"/>
  </w:num>
  <w:num w:numId="80" w16cid:durableId="275063696">
    <w:abstractNumId w:val="223"/>
  </w:num>
  <w:num w:numId="81" w16cid:durableId="1111972491">
    <w:abstractNumId w:val="189"/>
  </w:num>
  <w:num w:numId="82" w16cid:durableId="2074309982">
    <w:abstractNumId w:val="150"/>
  </w:num>
  <w:num w:numId="83" w16cid:durableId="173156626">
    <w:abstractNumId w:val="77"/>
  </w:num>
  <w:num w:numId="84" w16cid:durableId="721053735">
    <w:abstractNumId w:val="183"/>
  </w:num>
  <w:num w:numId="85" w16cid:durableId="1817838883">
    <w:abstractNumId w:val="154"/>
  </w:num>
  <w:num w:numId="86" w16cid:durableId="1599173614">
    <w:abstractNumId w:val="117"/>
  </w:num>
  <w:num w:numId="87" w16cid:durableId="763575296">
    <w:abstractNumId w:val="187"/>
  </w:num>
  <w:num w:numId="88" w16cid:durableId="468665160">
    <w:abstractNumId w:val="53"/>
  </w:num>
  <w:num w:numId="89" w16cid:durableId="813329213">
    <w:abstractNumId w:val="284"/>
  </w:num>
  <w:num w:numId="90" w16cid:durableId="562914688">
    <w:abstractNumId w:val="211"/>
  </w:num>
  <w:num w:numId="91" w16cid:durableId="253325133">
    <w:abstractNumId w:val="115"/>
  </w:num>
  <w:num w:numId="92" w16cid:durableId="1889536289">
    <w:abstractNumId w:val="182"/>
  </w:num>
  <w:num w:numId="93" w16cid:durableId="1914315908">
    <w:abstractNumId w:val="203"/>
  </w:num>
  <w:num w:numId="94" w16cid:durableId="266960374">
    <w:abstractNumId w:val="178"/>
  </w:num>
  <w:num w:numId="95" w16cid:durableId="376664853">
    <w:abstractNumId w:val="125"/>
  </w:num>
  <w:num w:numId="96" w16cid:durableId="1407917925">
    <w:abstractNumId w:val="225"/>
  </w:num>
  <w:num w:numId="97" w16cid:durableId="808324451">
    <w:abstractNumId w:val="19"/>
  </w:num>
  <w:num w:numId="98" w16cid:durableId="642580762">
    <w:abstractNumId w:val="273"/>
  </w:num>
  <w:num w:numId="99" w16cid:durableId="73863472">
    <w:abstractNumId w:val="271"/>
  </w:num>
  <w:num w:numId="100" w16cid:durableId="1252162136">
    <w:abstractNumId w:val="255"/>
  </w:num>
  <w:num w:numId="101" w16cid:durableId="1506747927">
    <w:abstractNumId w:val="67"/>
  </w:num>
  <w:num w:numId="102" w16cid:durableId="581912040">
    <w:abstractNumId w:val="7"/>
  </w:num>
  <w:num w:numId="103" w16cid:durableId="2143648811">
    <w:abstractNumId w:val="79"/>
  </w:num>
  <w:num w:numId="104" w16cid:durableId="703097793">
    <w:abstractNumId w:val="142"/>
  </w:num>
  <w:num w:numId="105" w16cid:durableId="39324199">
    <w:abstractNumId w:val="245"/>
  </w:num>
  <w:num w:numId="106" w16cid:durableId="109863302">
    <w:abstractNumId w:val="198"/>
  </w:num>
  <w:num w:numId="107" w16cid:durableId="681475274">
    <w:abstractNumId w:val="227"/>
  </w:num>
  <w:num w:numId="108" w16cid:durableId="124393727">
    <w:abstractNumId w:val="233"/>
  </w:num>
  <w:num w:numId="109" w16cid:durableId="1178692028">
    <w:abstractNumId w:val="13"/>
  </w:num>
  <w:num w:numId="110" w16cid:durableId="399063160">
    <w:abstractNumId w:val="172"/>
  </w:num>
  <w:num w:numId="111" w16cid:durableId="1295208592">
    <w:abstractNumId w:val="10"/>
  </w:num>
  <w:num w:numId="112" w16cid:durableId="1585189177">
    <w:abstractNumId w:val="272"/>
  </w:num>
  <w:num w:numId="113" w16cid:durableId="74982425">
    <w:abstractNumId w:val="87"/>
  </w:num>
  <w:num w:numId="114" w16cid:durableId="753208273">
    <w:abstractNumId w:val="251"/>
  </w:num>
  <w:num w:numId="115" w16cid:durableId="1956329079">
    <w:abstractNumId w:val="94"/>
  </w:num>
  <w:num w:numId="116" w16cid:durableId="374811895">
    <w:abstractNumId w:val="190"/>
  </w:num>
  <w:num w:numId="117" w16cid:durableId="370107259">
    <w:abstractNumId w:val="9"/>
  </w:num>
  <w:num w:numId="118" w16cid:durableId="1895383879">
    <w:abstractNumId w:val="204"/>
  </w:num>
  <w:num w:numId="119" w16cid:durableId="2070690294">
    <w:abstractNumId w:val="60"/>
  </w:num>
  <w:num w:numId="120" w16cid:durableId="1469710">
    <w:abstractNumId w:val="114"/>
  </w:num>
  <w:num w:numId="121" w16cid:durableId="697972242">
    <w:abstractNumId w:val="113"/>
  </w:num>
  <w:num w:numId="122" w16cid:durableId="1007902872">
    <w:abstractNumId w:val="41"/>
  </w:num>
  <w:num w:numId="123" w16cid:durableId="285939445">
    <w:abstractNumId w:val="217"/>
  </w:num>
  <w:num w:numId="124" w16cid:durableId="153685970">
    <w:abstractNumId w:val="167"/>
  </w:num>
  <w:num w:numId="125" w16cid:durableId="1824546974">
    <w:abstractNumId w:val="108"/>
  </w:num>
  <w:num w:numId="126" w16cid:durableId="2013407231">
    <w:abstractNumId w:val="126"/>
  </w:num>
  <w:num w:numId="127" w16cid:durableId="656374796">
    <w:abstractNumId w:val="103"/>
  </w:num>
  <w:num w:numId="128" w16cid:durableId="1296179887">
    <w:abstractNumId w:val="179"/>
  </w:num>
  <w:num w:numId="129" w16cid:durableId="1103185135">
    <w:abstractNumId w:val="73"/>
  </w:num>
  <w:num w:numId="130" w16cid:durableId="1777366431">
    <w:abstractNumId w:val="279"/>
  </w:num>
  <w:num w:numId="131" w16cid:durableId="940141179">
    <w:abstractNumId w:val="89"/>
  </w:num>
  <w:num w:numId="132" w16cid:durableId="1694840047">
    <w:abstractNumId w:val="130"/>
  </w:num>
  <w:num w:numId="133" w16cid:durableId="1493833620">
    <w:abstractNumId w:val="231"/>
  </w:num>
  <w:num w:numId="134" w16cid:durableId="96679192">
    <w:abstractNumId w:val="149"/>
  </w:num>
  <w:num w:numId="135" w16cid:durableId="540286313">
    <w:abstractNumId w:val="50"/>
  </w:num>
  <w:num w:numId="136" w16cid:durableId="762843352">
    <w:abstractNumId w:val="252"/>
  </w:num>
  <w:num w:numId="137" w16cid:durableId="710033563">
    <w:abstractNumId w:val="112"/>
  </w:num>
  <w:num w:numId="138" w16cid:durableId="476386594">
    <w:abstractNumId w:val="205"/>
  </w:num>
  <w:num w:numId="139" w16cid:durableId="517739686">
    <w:abstractNumId w:val="244"/>
  </w:num>
  <w:num w:numId="140" w16cid:durableId="1993636310">
    <w:abstractNumId w:val="164"/>
  </w:num>
  <w:num w:numId="141" w16cid:durableId="1012876041">
    <w:abstractNumId w:val="30"/>
  </w:num>
  <w:num w:numId="142" w16cid:durableId="137379956">
    <w:abstractNumId w:val="14"/>
  </w:num>
  <w:num w:numId="143" w16cid:durableId="217324416">
    <w:abstractNumId w:val="286"/>
  </w:num>
  <w:num w:numId="144" w16cid:durableId="86073570">
    <w:abstractNumId w:val="15"/>
  </w:num>
  <w:num w:numId="145" w16cid:durableId="1289168936">
    <w:abstractNumId w:val="54"/>
  </w:num>
  <w:num w:numId="146" w16cid:durableId="1013996612">
    <w:abstractNumId w:val="152"/>
  </w:num>
  <w:num w:numId="147" w16cid:durableId="1200513323">
    <w:abstractNumId w:val="238"/>
  </w:num>
  <w:num w:numId="148" w16cid:durableId="1092357531">
    <w:abstractNumId w:val="29"/>
  </w:num>
  <w:num w:numId="149" w16cid:durableId="1945109654">
    <w:abstractNumId w:val="59"/>
  </w:num>
  <w:num w:numId="150" w16cid:durableId="1923760500">
    <w:abstractNumId w:val="208"/>
  </w:num>
  <w:num w:numId="151" w16cid:durableId="1809743116">
    <w:abstractNumId w:val="162"/>
  </w:num>
  <w:num w:numId="152" w16cid:durableId="271014069">
    <w:abstractNumId w:val="261"/>
  </w:num>
  <w:num w:numId="153" w16cid:durableId="1854226174">
    <w:abstractNumId w:val="86"/>
  </w:num>
  <w:num w:numId="154" w16cid:durableId="460610106">
    <w:abstractNumId w:val="174"/>
  </w:num>
  <w:num w:numId="155" w16cid:durableId="835537540">
    <w:abstractNumId w:val="25"/>
  </w:num>
  <w:num w:numId="156" w16cid:durableId="1723094113">
    <w:abstractNumId w:val="23"/>
  </w:num>
  <w:num w:numId="157" w16cid:durableId="2130783012">
    <w:abstractNumId w:val="267"/>
  </w:num>
  <w:num w:numId="158" w16cid:durableId="70809710">
    <w:abstractNumId w:val="274"/>
  </w:num>
  <w:num w:numId="159" w16cid:durableId="1677150888">
    <w:abstractNumId w:val="62"/>
  </w:num>
  <w:num w:numId="160" w16cid:durableId="629093737">
    <w:abstractNumId w:val="285"/>
  </w:num>
  <w:num w:numId="161" w16cid:durableId="927495263">
    <w:abstractNumId w:val="283"/>
  </w:num>
  <w:num w:numId="162" w16cid:durableId="1063794844">
    <w:abstractNumId w:val="246"/>
  </w:num>
  <w:num w:numId="163" w16cid:durableId="541744567">
    <w:abstractNumId w:val="76"/>
  </w:num>
  <w:num w:numId="164" w16cid:durableId="680010176">
    <w:abstractNumId w:val="65"/>
  </w:num>
  <w:num w:numId="165" w16cid:durableId="1789856544">
    <w:abstractNumId w:val="33"/>
  </w:num>
  <w:num w:numId="166" w16cid:durableId="1646738212">
    <w:abstractNumId w:val="234"/>
  </w:num>
  <w:num w:numId="167" w16cid:durableId="844439051">
    <w:abstractNumId w:val="72"/>
  </w:num>
  <w:num w:numId="168" w16cid:durableId="1740637566">
    <w:abstractNumId w:val="212"/>
  </w:num>
  <w:num w:numId="169" w16cid:durableId="525487058">
    <w:abstractNumId w:val="37"/>
  </w:num>
  <w:num w:numId="170" w16cid:durableId="837429793">
    <w:abstractNumId w:val="3"/>
  </w:num>
  <w:num w:numId="171" w16cid:durableId="757676491">
    <w:abstractNumId w:val="236"/>
  </w:num>
  <w:num w:numId="172" w16cid:durableId="849832110">
    <w:abstractNumId w:val="221"/>
  </w:num>
  <w:num w:numId="173" w16cid:durableId="1064568167">
    <w:abstractNumId w:val="171"/>
  </w:num>
  <w:num w:numId="174" w16cid:durableId="434256894">
    <w:abstractNumId w:val="28"/>
  </w:num>
  <w:num w:numId="175" w16cid:durableId="1140532589">
    <w:abstractNumId w:val="148"/>
  </w:num>
  <w:num w:numId="176" w16cid:durableId="308554789">
    <w:abstractNumId w:val="185"/>
  </w:num>
  <w:num w:numId="177" w16cid:durableId="1490363373">
    <w:abstractNumId w:val="165"/>
  </w:num>
  <w:num w:numId="178" w16cid:durableId="555896267">
    <w:abstractNumId w:val="229"/>
  </w:num>
  <w:num w:numId="179" w16cid:durableId="447236655">
    <w:abstractNumId w:val="237"/>
  </w:num>
  <w:num w:numId="180" w16cid:durableId="70741658">
    <w:abstractNumId w:val="254"/>
  </w:num>
  <w:num w:numId="181" w16cid:durableId="1969816582">
    <w:abstractNumId w:val="235"/>
  </w:num>
  <w:num w:numId="182" w16cid:durableId="1567911688">
    <w:abstractNumId w:val="258"/>
  </w:num>
  <w:num w:numId="183" w16cid:durableId="608124352">
    <w:abstractNumId w:val="99"/>
  </w:num>
  <w:num w:numId="184" w16cid:durableId="1554582246">
    <w:abstractNumId w:val="218"/>
  </w:num>
  <w:num w:numId="185" w16cid:durableId="140732001">
    <w:abstractNumId w:val="192"/>
  </w:num>
  <w:num w:numId="186" w16cid:durableId="607471276">
    <w:abstractNumId w:val="270"/>
  </w:num>
  <w:num w:numId="187" w16cid:durableId="881090759">
    <w:abstractNumId w:val="17"/>
  </w:num>
  <w:num w:numId="188" w16cid:durableId="1788042296">
    <w:abstractNumId w:val="47"/>
  </w:num>
  <w:num w:numId="189" w16cid:durableId="271522766">
    <w:abstractNumId w:val="193"/>
  </w:num>
  <w:num w:numId="190" w16cid:durableId="2025009602">
    <w:abstractNumId w:val="58"/>
  </w:num>
  <w:num w:numId="191" w16cid:durableId="1750423253">
    <w:abstractNumId w:val="199"/>
  </w:num>
  <w:num w:numId="192" w16cid:durableId="750934797">
    <w:abstractNumId w:val="266"/>
  </w:num>
  <w:num w:numId="193" w16cid:durableId="332882911">
    <w:abstractNumId w:val="8"/>
  </w:num>
  <w:num w:numId="194" w16cid:durableId="724566861">
    <w:abstractNumId w:val="215"/>
  </w:num>
  <w:num w:numId="195" w16cid:durableId="1134062174">
    <w:abstractNumId w:val="243"/>
  </w:num>
  <w:num w:numId="196" w16cid:durableId="1485127007">
    <w:abstractNumId w:val="256"/>
  </w:num>
  <w:num w:numId="197" w16cid:durableId="1839418834">
    <w:abstractNumId w:val="153"/>
  </w:num>
  <w:num w:numId="198" w16cid:durableId="32195269">
    <w:abstractNumId w:val="196"/>
  </w:num>
  <w:num w:numId="199" w16cid:durableId="329257040">
    <w:abstractNumId w:val="56"/>
  </w:num>
  <w:num w:numId="200" w16cid:durableId="1821312973">
    <w:abstractNumId w:val="138"/>
  </w:num>
  <w:num w:numId="201" w16cid:durableId="475873868">
    <w:abstractNumId w:val="220"/>
  </w:num>
  <w:num w:numId="202" w16cid:durableId="1123571453">
    <w:abstractNumId w:val="160"/>
  </w:num>
  <w:num w:numId="203" w16cid:durableId="199779509">
    <w:abstractNumId w:val="230"/>
  </w:num>
  <w:num w:numId="204" w16cid:durableId="1469397298">
    <w:abstractNumId w:val="137"/>
  </w:num>
  <w:num w:numId="205" w16cid:durableId="332339647">
    <w:abstractNumId w:val="4"/>
  </w:num>
  <w:num w:numId="206" w16cid:durableId="877861161">
    <w:abstractNumId w:val="278"/>
  </w:num>
  <w:num w:numId="207" w16cid:durableId="1428498378">
    <w:abstractNumId w:val="140"/>
  </w:num>
  <w:num w:numId="208" w16cid:durableId="867644067">
    <w:abstractNumId w:val="71"/>
  </w:num>
  <w:num w:numId="209" w16cid:durableId="1725060455">
    <w:abstractNumId w:val="84"/>
  </w:num>
  <w:num w:numId="210" w16cid:durableId="1273368174">
    <w:abstractNumId w:val="213"/>
  </w:num>
  <w:num w:numId="211" w16cid:durableId="1314873932">
    <w:abstractNumId w:val="46"/>
  </w:num>
  <w:num w:numId="212" w16cid:durableId="1779787637">
    <w:abstractNumId w:val="36"/>
  </w:num>
  <w:num w:numId="213" w16cid:durableId="1634484866">
    <w:abstractNumId w:val="97"/>
  </w:num>
  <w:num w:numId="214" w16cid:durableId="1095783717">
    <w:abstractNumId w:val="69"/>
  </w:num>
  <w:num w:numId="215" w16cid:durableId="968438576">
    <w:abstractNumId w:val="35"/>
  </w:num>
  <w:num w:numId="216" w16cid:durableId="62266868">
    <w:abstractNumId w:val="120"/>
  </w:num>
  <w:num w:numId="217" w16cid:durableId="1224441255">
    <w:abstractNumId w:val="119"/>
  </w:num>
  <w:num w:numId="218" w16cid:durableId="811949084">
    <w:abstractNumId w:val="222"/>
  </w:num>
  <w:num w:numId="219" w16cid:durableId="1165512329">
    <w:abstractNumId w:val="136"/>
  </w:num>
  <w:num w:numId="220" w16cid:durableId="787359267">
    <w:abstractNumId w:val="21"/>
  </w:num>
  <w:num w:numId="221" w16cid:durableId="1517884064">
    <w:abstractNumId w:val="75"/>
  </w:num>
  <w:num w:numId="222" w16cid:durableId="1114442976">
    <w:abstractNumId w:val="260"/>
  </w:num>
  <w:num w:numId="223" w16cid:durableId="1797528991">
    <w:abstractNumId w:val="98"/>
  </w:num>
  <w:num w:numId="224" w16cid:durableId="384570687">
    <w:abstractNumId w:val="146"/>
  </w:num>
  <w:num w:numId="225" w16cid:durableId="1469858293">
    <w:abstractNumId w:val="63"/>
  </w:num>
  <w:num w:numId="226" w16cid:durableId="1370106286">
    <w:abstractNumId w:val="139"/>
  </w:num>
  <w:num w:numId="227" w16cid:durableId="1575162271">
    <w:abstractNumId w:val="209"/>
  </w:num>
  <w:num w:numId="228" w16cid:durableId="1539856981">
    <w:abstractNumId w:val="157"/>
  </w:num>
  <w:num w:numId="229" w16cid:durableId="891576987">
    <w:abstractNumId w:val="124"/>
  </w:num>
  <w:num w:numId="230" w16cid:durableId="2005353877">
    <w:abstractNumId w:val="168"/>
  </w:num>
  <w:num w:numId="231" w16cid:durableId="1312827069">
    <w:abstractNumId w:val="206"/>
  </w:num>
  <w:num w:numId="232" w16cid:durableId="1425346712">
    <w:abstractNumId w:val="141"/>
  </w:num>
  <w:num w:numId="233" w16cid:durableId="1145584083">
    <w:abstractNumId w:val="163"/>
  </w:num>
  <w:num w:numId="234" w16cid:durableId="1646736873">
    <w:abstractNumId w:val="276"/>
  </w:num>
  <w:num w:numId="235" w16cid:durableId="559555851">
    <w:abstractNumId w:val="26"/>
  </w:num>
  <w:num w:numId="236" w16cid:durableId="533931973">
    <w:abstractNumId w:val="109"/>
  </w:num>
  <w:num w:numId="237" w16cid:durableId="1141113800">
    <w:abstractNumId w:val="55"/>
  </w:num>
  <w:num w:numId="238" w16cid:durableId="1872499344">
    <w:abstractNumId w:val="68"/>
  </w:num>
  <w:num w:numId="239" w16cid:durableId="760561511">
    <w:abstractNumId w:val="161"/>
  </w:num>
  <w:num w:numId="240" w16cid:durableId="1397630062">
    <w:abstractNumId w:val="263"/>
  </w:num>
  <w:num w:numId="241" w16cid:durableId="1898274747">
    <w:abstractNumId w:val="43"/>
  </w:num>
  <w:num w:numId="242" w16cid:durableId="1911429228">
    <w:abstractNumId w:val="186"/>
  </w:num>
  <w:num w:numId="243" w16cid:durableId="1798790184">
    <w:abstractNumId w:val="70"/>
  </w:num>
  <w:num w:numId="244" w16cid:durableId="1999990447">
    <w:abstractNumId w:val="275"/>
  </w:num>
  <w:num w:numId="245" w16cid:durableId="837304023">
    <w:abstractNumId w:val="39"/>
  </w:num>
  <w:num w:numId="246" w16cid:durableId="15080905">
    <w:abstractNumId w:val="107"/>
  </w:num>
  <w:num w:numId="247" w16cid:durableId="2029983184">
    <w:abstractNumId w:val="6"/>
  </w:num>
  <w:num w:numId="248" w16cid:durableId="1749498844">
    <w:abstractNumId w:val="265"/>
  </w:num>
  <w:num w:numId="249" w16cid:durableId="415713536">
    <w:abstractNumId w:val="105"/>
  </w:num>
  <w:num w:numId="250" w16cid:durableId="1027682522">
    <w:abstractNumId w:val="184"/>
  </w:num>
  <w:num w:numId="251" w16cid:durableId="814639359">
    <w:abstractNumId w:val="80"/>
  </w:num>
  <w:num w:numId="252" w16cid:durableId="346101320">
    <w:abstractNumId w:val="48"/>
  </w:num>
  <w:num w:numId="253" w16cid:durableId="1498421905">
    <w:abstractNumId w:val="188"/>
  </w:num>
  <w:num w:numId="254" w16cid:durableId="960840711">
    <w:abstractNumId w:val="191"/>
  </w:num>
  <w:num w:numId="255" w16cid:durableId="1295254236">
    <w:abstractNumId w:val="169"/>
  </w:num>
  <w:num w:numId="256" w16cid:durableId="1838769693">
    <w:abstractNumId w:val="200"/>
  </w:num>
  <w:num w:numId="257" w16cid:durableId="1336761679">
    <w:abstractNumId w:val="175"/>
  </w:num>
  <w:num w:numId="258" w16cid:durableId="423500173">
    <w:abstractNumId w:val="194"/>
  </w:num>
  <w:num w:numId="259" w16cid:durableId="1120493318">
    <w:abstractNumId w:val="156"/>
  </w:num>
  <w:num w:numId="260" w16cid:durableId="1929851905">
    <w:abstractNumId w:val="180"/>
  </w:num>
  <w:num w:numId="261" w16cid:durableId="900755406">
    <w:abstractNumId w:val="177"/>
  </w:num>
  <w:num w:numId="262" w16cid:durableId="950624323">
    <w:abstractNumId w:val="42"/>
  </w:num>
  <w:num w:numId="263" w16cid:durableId="2076774241">
    <w:abstractNumId w:val="210"/>
  </w:num>
  <w:num w:numId="264" w16cid:durableId="255091971">
    <w:abstractNumId w:val="248"/>
  </w:num>
  <w:num w:numId="265" w16cid:durableId="1887721807">
    <w:abstractNumId w:val="214"/>
  </w:num>
  <w:num w:numId="266" w16cid:durableId="1982537103">
    <w:abstractNumId w:val="93"/>
  </w:num>
  <w:num w:numId="267" w16cid:durableId="1752119031">
    <w:abstractNumId w:val="257"/>
  </w:num>
  <w:num w:numId="268" w16cid:durableId="269631251">
    <w:abstractNumId w:val="226"/>
  </w:num>
  <w:num w:numId="269" w16cid:durableId="1047224715">
    <w:abstractNumId w:val="158"/>
  </w:num>
  <w:num w:numId="270" w16cid:durableId="1970476252">
    <w:abstractNumId w:val="197"/>
  </w:num>
  <w:num w:numId="271" w16cid:durableId="861630910">
    <w:abstractNumId w:val="132"/>
  </w:num>
  <w:num w:numId="272" w16cid:durableId="401104066">
    <w:abstractNumId w:val="2"/>
  </w:num>
  <w:num w:numId="273" w16cid:durableId="1481920499">
    <w:abstractNumId w:val="264"/>
  </w:num>
  <w:num w:numId="274" w16cid:durableId="1208448652">
    <w:abstractNumId w:val="282"/>
  </w:num>
  <w:num w:numId="275" w16cid:durableId="1076587910">
    <w:abstractNumId w:val="250"/>
  </w:num>
  <w:num w:numId="276" w16cid:durableId="736127006">
    <w:abstractNumId w:val="269"/>
  </w:num>
  <w:num w:numId="277" w16cid:durableId="472455214">
    <w:abstractNumId w:val="88"/>
  </w:num>
  <w:num w:numId="278" w16cid:durableId="1331903957">
    <w:abstractNumId w:val="143"/>
  </w:num>
  <w:num w:numId="279" w16cid:durableId="708995484">
    <w:abstractNumId w:val="17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67AC"/>
    <w:rsid w:val="00007767"/>
    <w:rsid w:val="00007796"/>
    <w:rsid w:val="00007CA9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39D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6C0"/>
    <w:rsid w:val="00064C22"/>
    <w:rsid w:val="00064DAE"/>
    <w:rsid w:val="00065444"/>
    <w:rsid w:val="0006574F"/>
    <w:rsid w:val="0006638C"/>
    <w:rsid w:val="000666DD"/>
    <w:rsid w:val="0006680E"/>
    <w:rsid w:val="00067C27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9A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1A1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99D"/>
    <w:rsid w:val="000F09F6"/>
    <w:rsid w:val="000F0EA6"/>
    <w:rsid w:val="000F11BA"/>
    <w:rsid w:val="000F2165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233A"/>
    <w:rsid w:val="001328E9"/>
    <w:rsid w:val="00132F27"/>
    <w:rsid w:val="001358C7"/>
    <w:rsid w:val="00135BE5"/>
    <w:rsid w:val="001360F6"/>
    <w:rsid w:val="0013630E"/>
    <w:rsid w:val="00136821"/>
    <w:rsid w:val="001401C7"/>
    <w:rsid w:val="001407BF"/>
    <w:rsid w:val="0014098E"/>
    <w:rsid w:val="00140A29"/>
    <w:rsid w:val="00141B13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196"/>
    <w:rsid w:val="00146E9A"/>
    <w:rsid w:val="001475F0"/>
    <w:rsid w:val="00150137"/>
    <w:rsid w:val="001504C3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3A31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77C91"/>
    <w:rsid w:val="0018058B"/>
    <w:rsid w:val="00180F8F"/>
    <w:rsid w:val="00182E9A"/>
    <w:rsid w:val="00183236"/>
    <w:rsid w:val="00184413"/>
    <w:rsid w:val="00184869"/>
    <w:rsid w:val="00184A66"/>
    <w:rsid w:val="00187A51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2FD"/>
    <w:rsid w:val="001A1D81"/>
    <w:rsid w:val="001A1E42"/>
    <w:rsid w:val="001A2D4B"/>
    <w:rsid w:val="001A37FC"/>
    <w:rsid w:val="001A3E5E"/>
    <w:rsid w:val="001A3FC8"/>
    <w:rsid w:val="001A4686"/>
    <w:rsid w:val="001A4A0E"/>
    <w:rsid w:val="001A5335"/>
    <w:rsid w:val="001A5B95"/>
    <w:rsid w:val="001A60B5"/>
    <w:rsid w:val="001A644E"/>
    <w:rsid w:val="001A671E"/>
    <w:rsid w:val="001A6EE3"/>
    <w:rsid w:val="001A7D20"/>
    <w:rsid w:val="001B0147"/>
    <w:rsid w:val="001B1E0A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13E5"/>
    <w:rsid w:val="00201E44"/>
    <w:rsid w:val="002021A4"/>
    <w:rsid w:val="002035EE"/>
    <w:rsid w:val="00203B59"/>
    <w:rsid w:val="00205631"/>
    <w:rsid w:val="00206873"/>
    <w:rsid w:val="00206A78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0722"/>
    <w:rsid w:val="002212B2"/>
    <w:rsid w:val="00221CD1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0B1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545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1196"/>
    <w:rsid w:val="00312813"/>
    <w:rsid w:val="0031337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122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3FE1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6E12"/>
    <w:rsid w:val="0037769C"/>
    <w:rsid w:val="00380E85"/>
    <w:rsid w:val="00381986"/>
    <w:rsid w:val="003819DD"/>
    <w:rsid w:val="003820B5"/>
    <w:rsid w:val="003826E6"/>
    <w:rsid w:val="00382FBF"/>
    <w:rsid w:val="00383FD0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A11D4"/>
    <w:rsid w:val="003A138F"/>
    <w:rsid w:val="003A15E5"/>
    <w:rsid w:val="003A1BE7"/>
    <w:rsid w:val="003A2133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088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6CD8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210E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3DED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71B0"/>
    <w:rsid w:val="0042725F"/>
    <w:rsid w:val="00427688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47C"/>
    <w:rsid w:val="00443E2A"/>
    <w:rsid w:val="00444948"/>
    <w:rsid w:val="00444955"/>
    <w:rsid w:val="00444D40"/>
    <w:rsid w:val="00445390"/>
    <w:rsid w:val="00445A41"/>
    <w:rsid w:val="00445F06"/>
    <w:rsid w:val="004472C7"/>
    <w:rsid w:val="0044760A"/>
    <w:rsid w:val="00447955"/>
    <w:rsid w:val="00451E46"/>
    <w:rsid w:val="004522B8"/>
    <w:rsid w:val="00454251"/>
    <w:rsid w:val="00455326"/>
    <w:rsid w:val="00455493"/>
    <w:rsid w:val="00456F68"/>
    <w:rsid w:val="004572DC"/>
    <w:rsid w:val="0046036F"/>
    <w:rsid w:val="004603E3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697E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1509"/>
    <w:rsid w:val="004A3AE2"/>
    <w:rsid w:val="004A3B22"/>
    <w:rsid w:val="004A3FB9"/>
    <w:rsid w:val="004A513A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6AA6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5B99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92"/>
    <w:rsid w:val="005043F7"/>
    <w:rsid w:val="00505B1D"/>
    <w:rsid w:val="005074D0"/>
    <w:rsid w:val="00510122"/>
    <w:rsid w:val="0051023C"/>
    <w:rsid w:val="005104E2"/>
    <w:rsid w:val="0051065F"/>
    <w:rsid w:val="005108F3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3376"/>
    <w:rsid w:val="00524306"/>
    <w:rsid w:val="005248BC"/>
    <w:rsid w:val="0052515B"/>
    <w:rsid w:val="005262D8"/>
    <w:rsid w:val="00526F23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90D93"/>
    <w:rsid w:val="00590FAD"/>
    <w:rsid w:val="00591988"/>
    <w:rsid w:val="00591FA0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6179"/>
    <w:rsid w:val="005B648E"/>
    <w:rsid w:val="005B6941"/>
    <w:rsid w:val="005B6C1C"/>
    <w:rsid w:val="005B70DA"/>
    <w:rsid w:val="005B7334"/>
    <w:rsid w:val="005B73D5"/>
    <w:rsid w:val="005C0AF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0FB0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26EB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B4E"/>
    <w:rsid w:val="00661E48"/>
    <w:rsid w:val="006620C6"/>
    <w:rsid w:val="00662C18"/>
    <w:rsid w:val="00663468"/>
    <w:rsid w:val="00663F66"/>
    <w:rsid w:val="006647FC"/>
    <w:rsid w:val="00665DE3"/>
    <w:rsid w:val="0066614F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527E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566A"/>
    <w:rsid w:val="00716231"/>
    <w:rsid w:val="007202A9"/>
    <w:rsid w:val="00721C21"/>
    <w:rsid w:val="007221BF"/>
    <w:rsid w:val="007227B9"/>
    <w:rsid w:val="007227D7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36E53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0DB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09B2"/>
    <w:rsid w:val="0076145E"/>
    <w:rsid w:val="0076200B"/>
    <w:rsid w:val="007621B6"/>
    <w:rsid w:val="0076297D"/>
    <w:rsid w:val="007629F2"/>
    <w:rsid w:val="007630A4"/>
    <w:rsid w:val="00767686"/>
    <w:rsid w:val="00770156"/>
    <w:rsid w:val="00771CE8"/>
    <w:rsid w:val="00772E95"/>
    <w:rsid w:val="00773691"/>
    <w:rsid w:val="00774483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A3E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015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0333"/>
    <w:rsid w:val="007B1020"/>
    <w:rsid w:val="007B128C"/>
    <w:rsid w:val="007B1B55"/>
    <w:rsid w:val="007B1F56"/>
    <w:rsid w:val="007B21F3"/>
    <w:rsid w:val="007B24DD"/>
    <w:rsid w:val="007B2E9F"/>
    <w:rsid w:val="007B3242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4B52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3F5"/>
    <w:rsid w:val="007D69B2"/>
    <w:rsid w:val="007D7648"/>
    <w:rsid w:val="007D76D5"/>
    <w:rsid w:val="007D7789"/>
    <w:rsid w:val="007E0428"/>
    <w:rsid w:val="007E0682"/>
    <w:rsid w:val="007E0DE0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503"/>
    <w:rsid w:val="007E7545"/>
    <w:rsid w:val="007F0846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0E1E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876"/>
    <w:rsid w:val="00807692"/>
    <w:rsid w:val="008100E3"/>
    <w:rsid w:val="00810AA5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4DE9"/>
    <w:rsid w:val="0082505B"/>
    <w:rsid w:val="00825922"/>
    <w:rsid w:val="00825EEE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12A"/>
    <w:rsid w:val="00850594"/>
    <w:rsid w:val="00850B71"/>
    <w:rsid w:val="00851240"/>
    <w:rsid w:val="008518D6"/>
    <w:rsid w:val="00851BBA"/>
    <w:rsid w:val="00851E42"/>
    <w:rsid w:val="00851EA3"/>
    <w:rsid w:val="008522B5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3E6"/>
    <w:rsid w:val="00867449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9C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DB4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4679"/>
    <w:rsid w:val="008E517D"/>
    <w:rsid w:val="008E5E6B"/>
    <w:rsid w:val="008E6BB1"/>
    <w:rsid w:val="008E7452"/>
    <w:rsid w:val="008E7A61"/>
    <w:rsid w:val="008F0E99"/>
    <w:rsid w:val="008F14AD"/>
    <w:rsid w:val="008F209A"/>
    <w:rsid w:val="008F2F0C"/>
    <w:rsid w:val="008F3BED"/>
    <w:rsid w:val="008F4A6C"/>
    <w:rsid w:val="008F4D9D"/>
    <w:rsid w:val="008F556E"/>
    <w:rsid w:val="008F5D29"/>
    <w:rsid w:val="008F5F71"/>
    <w:rsid w:val="008F773D"/>
    <w:rsid w:val="00900669"/>
    <w:rsid w:val="00901070"/>
    <w:rsid w:val="00901961"/>
    <w:rsid w:val="009020EE"/>
    <w:rsid w:val="0090306C"/>
    <w:rsid w:val="00904163"/>
    <w:rsid w:val="0090422A"/>
    <w:rsid w:val="00904475"/>
    <w:rsid w:val="00904637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27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31D6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5A6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CDB"/>
    <w:rsid w:val="009B2F7C"/>
    <w:rsid w:val="009B40B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60C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D7D2E"/>
    <w:rsid w:val="009E0BA3"/>
    <w:rsid w:val="009E0F78"/>
    <w:rsid w:val="009E19CB"/>
    <w:rsid w:val="009E1DD6"/>
    <w:rsid w:val="009E21B2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35AA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42E3"/>
    <w:rsid w:val="00A15239"/>
    <w:rsid w:val="00A1569D"/>
    <w:rsid w:val="00A158A7"/>
    <w:rsid w:val="00A15C2F"/>
    <w:rsid w:val="00A15F15"/>
    <w:rsid w:val="00A17734"/>
    <w:rsid w:val="00A177FF"/>
    <w:rsid w:val="00A2084D"/>
    <w:rsid w:val="00A20F09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0FBB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5A3F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7D2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A76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6E0E"/>
    <w:rsid w:val="00A77840"/>
    <w:rsid w:val="00A77A42"/>
    <w:rsid w:val="00A77AAC"/>
    <w:rsid w:val="00A808A7"/>
    <w:rsid w:val="00A80E5E"/>
    <w:rsid w:val="00A81CBE"/>
    <w:rsid w:val="00A8303C"/>
    <w:rsid w:val="00A836EF"/>
    <w:rsid w:val="00A83BC7"/>
    <w:rsid w:val="00A84744"/>
    <w:rsid w:val="00A84EB6"/>
    <w:rsid w:val="00A85E91"/>
    <w:rsid w:val="00A860E2"/>
    <w:rsid w:val="00A867BB"/>
    <w:rsid w:val="00A867CA"/>
    <w:rsid w:val="00A86BCA"/>
    <w:rsid w:val="00A877E9"/>
    <w:rsid w:val="00A907CF"/>
    <w:rsid w:val="00A90837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4FC2"/>
    <w:rsid w:val="00AA73E3"/>
    <w:rsid w:val="00AB155F"/>
    <w:rsid w:val="00AB15C7"/>
    <w:rsid w:val="00AB1662"/>
    <w:rsid w:val="00AB181A"/>
    <w:rsid w:val="00AB26B4"/>
    <w:rsid w:val="00AB27C3"/>
    <w:rsid w:val="00AB2ECF"/>
    <w:rsid w:val="00AB352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1B04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1B6D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59C7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6C25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0755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385"/>
    <w:rsid w:val="00BF2822"/>
    <w:rsid w:val="00BF2D06"/>
    <w:rsid w:val="00BF4592"/>
    <w:rsid w:val="00BF5BBB"/>
    <w:rsid w:val="00BF6747"/>
    <w:rsid w:val="00BF6BFE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258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D5F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096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07A8F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2338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BB7"/>
    <w:rsid w:val="00D44E48"/>
    <w:rsid w:val="00D456BB"/>
    <w:rsid w:val="00D45A85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016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B24"/>
    <w:rsid w:val="00D77FC0"/>
    <w:rsid w:val="00D80C3A"/>
    <w:rsid w:val="00D81A21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96D57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7002"/>
    <w:rsid w:val="00DB737E"/>
    <w:rsid w:val="00DC05BB"/>
    <w:rsid w:val="00DC0F29"/>
    <w:rsid w:val="00DC1306"/>
    <w:rsid w:val="00DC1888"/>
    <w:rsid w:val="00DC2755"/>
    <w:rsid w:val="00DC277B"/>
    <w:rsid w:val="00DC339C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5EA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64F2"/>
    <w:rsid w:val="00E07430"/>
    <w:rsid w:val="00E07EC7"/>
    <w:rsid w:val="00E11A33"/>
    <w:rsid w:val="00E13126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4C29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4386"/>
    <w:rsid w:val="00E6518F"/>
    <w:rsid w:val="00E656AE"/>
    <w:rsid w:val="00E65D04"/>
    <w:rsid w:val="00E65D61"/>
    <w:rsid w:val="00E66228"/>
    <w:rsid w:val="00E662D7"/>
    <w:rsid w:val="00E666E6"/>
    <w:rsid w:val="00E7115D"/>
    <w:rsid w:val="00E72280"/>
    <w:rsid w:val="00E7232E"/>
    <w:rsid w:val="00E732A0"/>
    <w:rsid w:val="00E7388C"/>
    <w:rsid w:val="00E75B3E"/>
    <w:rsid w:val="00E75C07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253F"/>
    <w:rsid w:val="00EA3AE6"/>
    <w:rsid w:val="00EA4017"/>
    <w:rsid w:val="00EA4A51"/>
    <w:rsid w:val="00EA4ACF"/>
    <w:rsid w:val="00EA4CCC"/>
    <w:rsid w:val="00EA7968"/>
    <w:rsid w:val="00EA7B8F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55C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3F7A"/>
    <w:rsid w:val="00EC4CF3"/>
    <w:rsid w:val="00EC4D5B"/>
    <w:rsid w:val="00EC4F0E"/>
    <w:rsid w:val="00EC6E1B"/>
    <w:rsid w:val="00ED173B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164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5DE5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64F"/>
    <w:rsid w:val="00F63D59"/>
    <w:rsid w:val="00F6414F"/>
    <w:rsid w:val="00F643D8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8FD"/>
    <w:rsid w:val="00F70B63"/>
    <w:rsid w:val="00F70D46"/>
    <w:rsid w:val="00F7264E"/>
    <w:rsid w:val="00F727A7"/>
    <w:rsid w:val="00F728DC"/>
    <w:rsid w:val="00F73628"/>
    <w:rsid w:val="00F73EB0"/>
    <w:rsid w:val="00F74108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B00AF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82F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EB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2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  <w:style w:type="paragraph" w:customStyle="1" w:styleId="Zawartotabeli">
    <w:name w:val="Zawartość tabeli"/>
    <w:basedOn w:val="Normalny"/>
    <w:qFormat/>
    <w:rsid w:val="00A80E5E"/>
    <w:pPr>
      <w:widowControl w:val="0"/>
      <w:suppressLineNumbers/>
      <w:suppressAutoHyphens/>
      <w:spacing w:after="0" w:line="240" w:lineRule="auto"/>
    </w:pPr>
    <w:rPr>
      <w:rFonts w:ascii="Arial" w:eastAsia="Noto Serif CJK SC" w:hAnsi="Arial" w:cs="Noto Sans Devanagari"/>
      <w:kern w:val="2"/>
      <w:sz w:val="20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19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2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paragraph">
    <w:name w:val="paragraph"/>
    <w:basedOn w:val="Normalny"/>
    <w:rsid w:val="00963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631D6"/>
  </w:style>
  <w:style w:type="character" w:customStyle="1" w:styleId="eop">
    <w:name w:val="eop"/>
    <w:basedOn w:val="Domylnaczcionkaakapitu"/>
    <w:rsid w:val="00963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2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5996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757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40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933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313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129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575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5626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8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1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8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783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7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362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1601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6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030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7595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160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5972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9978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9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22226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698169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19160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2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073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92923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0841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8688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147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6849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6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0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9221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9256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487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6871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2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014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323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362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869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2841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022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4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052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83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342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477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8522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12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41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166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57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0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94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41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543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5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3217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85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463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488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6717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099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969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025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769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91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25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33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462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381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51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42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5629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8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83134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88526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431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83343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92350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5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2399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5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325511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7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77372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4434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3311</Words>
  <Characters>19868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23133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Izabela Gudel</dc:creator>
  <cp:lastModifiedBy>Marta Izabela Gudel</cp:lastModifiedBy>
  <cp:revision>20</cp:revision>
  <cp:lastPrinted>2024-10-11T08:54:00Z</cp:lastPrinted>
  <dcterms:created xsi:type="dcterms:W3CDTF">2024-10-08T08:50:00Z</dcterms:created>
  <dcterms:modified xsi:type="dcterms:W3CDTF">2024-11-18T11:30:00Z</dcterms:modified>
</cp:coreProperties>
</file>