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74C3D" w14:textId="77777777" w:rsidR="00C12D7A" w:rsidRPr="002B2E12" w:rsidRDefault="00C12D7A" w:rsidP="00C12D7A">
      <w:pPr>
        <w:spacing w:after="120"/>
        <w:ind w:left="4956" w:firstLine="708"/>
        <w:rPr>
          <w:rFonts w:ascii="Calibri" w:eastAsia="Calibri" w:hAnsi="Calibri" w:cs="Calibri"/>
        </w:rPr>
      </w:pPr>
      <w:r w:rsidRPr="002B2E12">
        <w:rPr>
          <w:rFonts w:ascii="Calibri" w:eastAsia="Calibri" w:hAnsi="Calibri" w:cs="Calibri"/>
        </w:rPr>
        <w:t>………………….. , ……………………………..</w:t>
      </w:r>
    </w:p>
    <w:p w14:paraId="50C49AF9" w14:textId="58761CEF" w:rsidR="00C12D7A" w:rsidRPr="002B2E12" w:rsidRDefault="00C12D7A" w:rsidP="00C12D7A">
      <w:pPr>
        <w:spacing w:after="120"/>
        <w:ind w:left="6372"/>
        <w:jc w:val="both"/>
        <w:rPr>
          <w:rFonts w:ascii="Calibri" w:eastAsia="Calibri" w:hAnsi="Calibri" w:cs="Calibri"/>
        </w:rPr>
      </w:pPr>
      <w:r w:rsidRPr="002B2E12">
        <w:rPr>
          <w:rFonts w:ascii="Calibri" w:eastAsia="Calibri" w:hAnsi="Calibri" w:cs="Calibri"/>
        </w:rPr>
        <w:t xml:space="preserve">            (miejscowość, dnia)</w:t>
      </w:r>
    </w:p>
    <w:p w14:paraId="217A21FE" w14:textId="77777777" w:rsidR="00C12D7A" w:rsidRPr="002B2E12" w:rsidRDefault="00C12D7A" w:rsidP="00C12D7A">
      <w:pPr>
        <w:spacing w:after="120"/>
        <w:ind w:left="6372"/>
        <w:jc w:val="both"/>
        <w:rPr>
          <w:rFonts w:ascii="Calibri" w:eastAsia="Calibri" w:hAnsi="Calibri" w:cs="Calibri"/>
        </w:rPr>
      </w:pPr>
    </w:p>
    <w:p w14:paraId="6576D773" w14:textId="77777777" w:rsidR="00C12D7A" w:rsidRPr="002B2E12" w:rsidRDefault="00C12D7A" w:rsidP="00C12D7A">
      <w:pPr>
        <w:ind w:right="-1"/>
        <w:jc w:val="both"/>
        <w:rPr>
          <w:rFonts w:ascii="Calibri" w:eastAsia="Calibri" w:hAnsi="Calibri" w:cs="Calibri"/>
        </w:rPr>
      </w:pPr>
      <w:r w:rsidRPr="002B2E12">
        <w:rPr>
          <w:rFonts w:ascii="Calibri" w:eastAsia="Calibri" w:hAnsi="Calibri" w:cs="Calibri"/>
        </w:rPr>
        <w:t>.....................................</w:t>
      </w:r>
    </w:p>
    <w:p w14:paraId="1B34503D" w14:textId="08B44A5D" w:rsidR="00C12D7A" w:rsidRDefault="00C12D7A" w:rsidP="00C12D7A">
      <w:pPr>
        <w:ind w:left="142" w:right="424" w:hanging="142"/>
        <w:jc w:val="both"/>
        <w:rPr>
          <w:rFonts w:ascii="Calibri" w:eastAsia="Calibri" w:hAnsi="Calibri" w:cs="Calibri"/>
          <w:b/>
        </w:rPr>
      </w:pPr>
      <w:r w:rsidRPr="002B2E12">
        <w:rPr>
          <w:rFonts w:ascii="Calibri" w:eastAsia="Calibri" w:hAnsi="Calibri" w:cs="Calibri"/>
        </w:rPr>
        <w:t xml:space="preserve">   (dane Wykonawcy)</w:t>
      </w:r>
      <w:r w:rsidRPr="002B2E12">
        <w:rPr>
          <w:rFonts w:ascii="Calibri" w:eastAsia="Calibri" w:hAnsi="Calibri" w:cs="Calibri"/>
          <w:b/>
        </w:rPr>
        <w:t xml:space="preserve">                                             </w:t>
      </w:r>
    </w:p>
    <w:p w14:paraId="429FF099" w14:textId="77777777" w:rsidR="002B2E12" w:rsidRPr="002B2E12" w:rsidRDefault="002B2E12" w:rsidP="00C12D7A">
      <w:pPr>
        <w:ind w:left="142" w:right="424" w:hanging="142"/>
        <w:jc w:val="both"/>
        <w:rPr>
          <w:rFonts w:ascii="Calibri" w:eastAsia="Calibri" w:hAnsi="Calibri" w:cs="Calibri"/>
          <w:b/>
        </w:rPr>
      </w:pPr>
    </w:p>
    <w:p w14:paraId="40F6F87F" w14:textId="77777777" w:rsidR="00C12D7A" w:rsidRPr="002B2E12" w:rsidRDefault="00C12D7A" w:rsidP="00C12D7A">
      <w:pPr>
        <w:spacing w:after="60"/>
        <w:ind w:left="142" w:right="425" w:hanging="142"/>
        <w:jc w:val="center"/>
        <w:rPr>
          <w:rFonts w:ascii="Calibri" w:eastAsia="Calibri" w:hAnsi="Calibri" w:cs="Calibri"/>
          <w:b/>
          <w:sz w:val="24"/>
          <w:szCs w:val="24"/>
        </w:rPr>
      </w:pPr>
      <w:r w:rsidRPr="002B2E12">
        <w:rPr>
          <w:rFonts w:ascii="Calibri" w:eastAsia="Calibri" w:hAnsi="Calibri" w:cs="Calibri"/>
          <w:b/>
          <w:sz w:val="24"/>
          <w:szCs w:val="24"/>
        </w:rPr>
        <w:t>OFERTA</w:t>
      </w:r>
    </w:p>
    <w:p w14:paraId="56579C4E" w14:textId="401F78CD" w:rsidR="00D73F84" w:rsidRPr="00003707" w:rsidRDefault="00D73F84" w:rsidP="00D73F84">
      <w:pPr>
        <w:jc w:val="both"/>
        <w:rPr>
          <w:rFonts w:ascii="Calibri" w:hAnsi="Calibri" w:cs="Calibri"/>
          <w:sz w:val="24"/>
          <w:szCs w:val="24"/>
        </w:rPr>
      </w:pPr>
      <w:r w:rsidRPr="00003707">
        <w:rPr>
          <w:rFonts w:ascii="Calibri" w:hAnsi="Calibri" w:cs="Calibri"/>
          <w:sz w:val="24"/>
          <w:szCs w:val="24"/>
        </w:rPr>
        <w:t xml:space="preserve">W odpowiedzi na zapytanie ofertowe oferujemy wykonanie zamówienia </w:t>
      </w:r>
      <w:r w:rsidR="001B0052">
        <w:rPr>
          <w:rFonts w:ascii="Calibri" w:hAnsi="Calibri" w:cs="Calibri"/>
          <w:sz w:val="24"/>
          <w:szCs w:val="24"/>
        </w:rPr>
        <w:t>„</w:t>
      </w:r>
      <w:r w:rsidR="001B0052" w:rsidRPr="008D306B">
        <w:rPr>
          <w:rFonts w:asciiTheme="minorHAnsi" w:hAnsiTheme="minorHAnsi" w:cstheme="minorHAnsi"/>
          <w:sz w:val="24"/>
          <w:szCs w:val="24"/>
        </w:rPr>
        <w:t>Instalacja agregatu prądotwórczego przy budynku Urzędu Miasta Bydgoszcz</w:t>
      </w:r>
      <w:r w:rsidR="001B0052">
        <w:rPr>
          <w:rFonts w:asciiTheme="minorHAnsi" w:hAnsiTheme="minorHAnsi" w:cstheme="minorHAnsi"/>
          <w:sz w:val="24"/>
          <w:szCs w:val="24"/>
        </w:rPr>
        <w:t xml:space="preserve"> przy ul. J</w:t>
      </w:r>
      <w:r w:rsidR="001B0052" w:rsidRPr="008D306B">
        <w:rPr>
          <w:rFonts w:asciiTheme="minorHAnsi" w:hAnsiTheme="minorHAnsi" w:cstheme="minorHAnsi"/>
          <w:sz w:val="24"/>
          <w:szCs w:val="24"/>
        </w:rPr>
        <w:t>ezuicka 1,</w:t>
      </w:r>
      <w:r w:rsidRPr="00003707">
        <w:rPr>
          <w:rFonts w:ascii="Calibri" w:hAnsi="Calibri" w:cs="Calibri"/>
          <w:b/>
          <w:bCs/>
          <w:sz w:val="24"/>
          <w:szCs w:val="24"/>
        </w:rPr>
        <w:t>,</w:t>
      </w:r>
      <w:r w:rsidRPr="00003707">
        <w:rPr>
          <w:rFonts w:ascii="Calibri" w:hAnsi="Calibri" w:cs="Calibri"/>
          <w:sz w:val="24"/>
          <w:szCs w:val="24"/>
        </w:rPr>
        <w:t xml:space="preserve"> w zakresie i na warunkach określonych w zapytaniu ofertowym, </w:t>
      </w:r>
      <w:r w:rsidR="001B0052">
        <w:rPr>
          <w:rFonts w:ascii="Calibri" w:hAnsi="Calibri" w:cs="Calibri"/>
          <w:sz w:val="24"/>
          <w:szCs w:val="24"/>
        </w:rPr>
        <w:t>projekcie,</w:t>
      </w:r>
      <w:r w:rsidRPr="00003707">
        <w:rPr>
          <w:rFonts w:ascii="Calibri" w:hAnsi="Calibri" w:cs="Calibri"/>
          <w:sz w:val="24"/>
          <w:szCs w:val="24"/>
        </w:rPr>
        <w:t xml:space="preserve"> wzorze umowy</w:t>
      </w:r>
      <w:r w:rsidR="001B0052">
        <w:rPr>
          <w:rFonts w:ascii="Calibri" w:hAnsi="Calibri" w:cs="Calibri"/>
          <w:sz w:val="24"/>
          <w:szCs w:val="24"/>
        </w:rPr>
        <w:t xml:space="preserve"> oraz w ramach uzgodnień nadzoru autorskiego i inwestorskiego</w:t>
      </w:r>
      <w:r w:rsidRPr="00003707">
        <w:rPr>
          <w:rFonts w:ascii="Calibri" w:hAnsi="Calibri" w:cs="Calibri"/>
          <w:sz w:val="24"/>
          <w:szCs w:val="24"/>
        </w:rPr>
        <w:t xml:space="preserve">. </w:t>
      </w:r>
    </w:p>
    <w:p w14:paraId="7A1436EC" w14:textId="77777777" w:rsidR="00D73F84" w:rsidRPr="00003707" w:rsidRDefault="00D73F84" w:rsidP="00D73F84">
      <w:pPr>
        <w:jc w:val="both"/>
        <w:rPr>
          <w:rFonts w:ascii="Calibri" w:hAnsi="Calibri" w:cs="Calibri"/>
          <w:b/>
          <w:sz w:val="24"/>
          <w:szCs w:val="24"/>
        </w:rPr>
      </w:pPr>
    </w:p>
    <w:p w14:paraId="748BECB9" w14:textId="77777777" w:rsidR="00D73F84" w:rsidRPr="00003707" w:rsidRDefault="00D73F84" w:rsidP="00D73F84">
      <w:pPr>
        <w:suppressAutoHyphens/>
        <w:spacing w:after="120" w:line="276" w:lineRule="auto"/>
        <w:ind w:right="-6"/>
        <w:jc w:val="both"/>
        <w:rPr>
          <w:rFonts w:ascii="Calibri" w:hAnsi="Calibri" w:cs="Calibri"/>
          <w:b/>
          <w:sz w:val="24"/>
          <w:szCs w:val="24"/>
        </w:rPr>
      </w:pPr>
      <w:r w:rsidRPr="00003707">
        <w:rPr>
          <w:rFonts w:ascii="Calibri" w:hAnsi="Calibri" w:cs="Calibri"/>
          <w:b/>
          <w:sz w:val="24"/>
          <w:szCs w:val="24"/>
        </w:rPr>
        <w:t>Cena ryczałtowa brutto: _____________</w:t>
      </w:r>
    </w:p>
    <w:p w14:paraId="3705721D" w14:textId="126A2957" w:rsidR="00D73F84" w:rsidRPr="00003707" w:rsidRDefault="00D73F84" w:rsidP="00D73F84">
      <w:pPr>
        <w:suppressAutoHyphens/>
        <w:spacing w:after="120" w:line="276" w:lineRule="auto"/>
        <w:ind w:right="-6"/>
        <w:jc w:val="both"/>
        <w:rPr>
          <w:rFonts w:ascii="Calibri" w:hAnsi="Calibri" w:cs="Calibri"/>
          <w:b/>
          <w:sz w:val="24"/>
          <w:szCs w:val="24"/>
        </w:rPr>
      </w:pPr>
    </w:p>
    <w:p w14:paraId="1DA57ADC" w14:textId="77777777" w:rsidR="00C12D7A" w:rsidRPr="002B2E12" w:rsidRDefault="00C12D7A" w:rsidP="00C12D7A">
      <w:pPr>
        <w:suppressAutoHyphens/>
        <w:spacing w:after="120" w:line="276" w:lineRule="auto"/>
        <w:ind w:right="-6"/>
        <w:jc w:val="both"/>
        <w:rPr>
          <w:rFonts w:ascii="Calibri" w:eastAsia="Calibri" w:hAnsi="Calibri" w:cs="Calibri"/>
          <w:b/>
          <w:sz w:val="24"/>
          <w:szCs w:val="24"/>
        </w:rPr>
      </w:pPr>
      <w:r w:rsidRPr="002B2E12">
        <w:rPr>
          <w:rFonts w:ascii="Calibri" w:eastAsia="Calibri" w:hAnsi="Calibri" w:cs="Calibri"/>
          <w:b/>
          <w:sz w:val="24"/>
          <w:szCs w:val="24"/>
        </w:rPr>
        <w:t>OŚWIADCZAM:</w:t>
      </w:r>
    </w:p>
    <w:p w14:paraId="3CDFC386" w14:textId="16B107FB" w:rsidR="00C12D7A" w:rsidRPr="002B2E12" w:rsidRDefault="00C12D7A" w:rsidP="00C12D7A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 w:rsidRPr="002B2E12">
        <w:rPr>
          <w:rFonts w:ascii="Calibri" w:eastAsia="Calibri" w:hAnsi="Calibri" w:cs="Calibri"/>
          <w:b/>
          <w:sz w:val="24"/>
          <w:szCs w:val="24"/>
        </w:rPr>
        <w:t>nie podlegamy wykluczeniu</w:t>
      </w:r>
      <w:r w:rsidRPr="002B2E12">
        <w:rPr>
          <w:rFonts w:ascii="Calibri" w:eastAsia="Calibri" w:hAnsi="Calibri" w:cs="Calibri"/>
          <w:sz w:val="24"/>
          <w:szCs w:val="24"/>
        </w:rPr>
        <w:t xml:space="preserve"> z postępowania na podstawie art. 7 ustawy o szczególnych rozwiązaniach w zakresie przeciwdziałania wspieraniu agresji na Ukrainę oraz służących ochronie bezpieczeństwa narodowego,</w:t>
      </w:r>
    </w:p>
    <w:p w14:paraId="6F5CCECF" w14:textId="4C64A2A9" w:rsidR="00C12D7A" w:rsidRDefault="00C12D7A" w:rsidP="00C12D7A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 w:rsidRPr="002B2E12">
        <w:rPr>
          <w:rFonts w:ascii="Calibri" w:eastAsia="Calibri" w:hAnsi="Calibri" w:cs="Calibri"/>
          <w:sz w:val="24"/>
          <w:szCs w:val="24"/>
        </w:rPr>
        <w:t xml:space="preserve">w stosunku do Wykonawcy </w:t>
      </w:r>
      <w:r w:rsidRPr="002B2E12">
        <w:rPr>
          <w:rFonts w:ascii="Calibri" w:eastAsia="Calibri" w:hAnsi="Calibri" w:cs="Calibri"/>
          <w:b/>
          <w:sz w:val="24"/>
          <w:szCs w:val="24"/>
        </w:rPr>
        <w:t>nie otwarto likwidacji, ani nie ogłoszono upadłości</w:t>
      </w:r>
      <w:r w:rsidRPr="002B2E12">
        <w:rPr>
          <w:rFonts w:ascii="Calibri" w:eastAsia="Calibri" w:hAnsi="Calibri" w:cs="Calibri"/>
          <w:sz w:val="24"/>
          <w:szCs w:val="24"/>
        </w:rPr>
        <w:t>,</w:t>
      </w:r>
    </w:p>
    <w:p w14:paraId="278FA295" w14:textId="7D13D59B" w:rsidR="00A3793D" w:rsidRDefault="00A3793D" w:rsidP="00A3793D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posiadamy wiedzę i doświadczenie polegające na wykonaniu</w:t>
      </w:r>
      <w:r w:rsidRPr="00A3793D">
        <w:rPr>
          <w:rFonts w:ascii="Calibri" w:eastAsia="Calibri" w:hAnsi="Calibri" w:cs="Calibri"/>
          <w:sz w:val="24"/>
          <w:szCs w:val="24"/>
        </w:rPr>
        <w:t xml:space="preserve"> instalacji</w:t>
      </w:r>
      <w:r>
        <w:rPr>
          <w:rFonts w:ascii="Calibri" w:eastAsia="Calibri" w:hAnsi="Calibri" w:cs="Calibri"/>
          <w:sz w:val="24"/>
          <w:szCs w:val="24"/>
        </w:rPr>
        <w:t xml:space="preserve"> agregatu prądotwórczego</w:t>
      </w:r>
      <w:r w:rsidRPr="00A3793D">
        <w:rPr>
          <w:rFonts w:ascii="Calibri" w:eastAsia="Calibri" w:hAnsi="Calibri" w:cs="Calibri"/>
          <w:sz w:val="24"/>
          <w:szCs w:val="24"/>
        </w:rPr>
        <w:t xml:space="preserve"> w okresie </w:t>
      </w:r>
      <w:r>
        <w:rPr>
          <w:rFonts w:ascii="Calibri" w:eastAsia="Calibri" w:hAnsi="Calibri" w:cs="Calibri"/>
          <w:sz w:val="24"/>
          <w:szCs w:val="24"/>
        </w:rPr>
        <w:t>ostatnich 3 lat</w:t>
      </w:r>
      <w:r w:rsidRPr="00A3793D"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 xml:space="preserve">co zostanie </w:t>
      </w:r>
      <w:r w:rsidRPr="00A3793D">
        <w:rPr>
          <w:rFonts w:ascii="Calibri" w:eastAsia="Calibri" w:hAnsi="Calibri" w:cs="Calibri"/>
          <w:sz w:val="24"/>
          <w:szCs w:val="24"/>
        </w:rPr>
        <w:t>udokumentowa</w:t>
      </w:r>
      <w:r>
        <w:rPr>
          <w:rFonts w:ascii="Calibri" w:eastAsia="Calibri" w:hAnsi="Calibri" w:cs="Calibri"/>
          <w:sz w:val="24"/>
          <w:szCs w:val="24"/>
        </w:rPr>
        <w:t xml:space="preserve">ne poprzez </w:t>
      </w:r>
      <w:r w:rsidR="00DE6A02">
        <w:rPr>
          <w:rFonts w:ascii="Calibri" w:eastAsia="Calibri" w:hAnsi="Calibri" w:cs="Calibri"/>
          <w:sz w:val="24"/>
          <w:szCs w:val="24"/>
        </w:rPr>
        <w:t xml:space="preserve">dostarczenie </w:t>
      </w:r>
      <w:r>
        <w:rPr>
          <w:rFonts w:ascii="Calibri" w:eastAsia="Calibri" w:hAnsi="Calibri" w:cs="Calibri"/>
          <w:sz w:val="24"/>
          <w:szCs w:val="24"/>
        </w:rPr>
        <w:t>list</w:t>
      </w:r>
      <w:r w:rsidR="00DE6A02"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 referencyjn</w:t>
      </w:r>
      <w:r w:rsidR="00DE6A02">
        <w:rPr>
          <w:rFonts w:ascii="Calibri" w:eastAsia="Calibri" w:hAnsi="Calibri" w:cs="Calibri"/>
          <w:sz w:val="24"/>
          <w:szCs w:val="24"/>
        </w:rPr>
        <w:t>ego</w:t>
      </w:r>
      <w:r w:rsidRPr="00A3793D">
        <w:rPr>
          <w:rFonts w:ascii="Calibri" w:eastAsia="Calibri" w:hAnsi="Calibri" w:cs="Calibri"/>
          <w:sz w:val="24"/>
          <w:szCs w:val="24"/>
        </w:rPr>
        <w:t xml:space="preserve"> po wy</w:t>
      </w:r>
      <w:r>
        <w:rPr>
          <w:rFonts w:ascii="Calibri" w:eastAsia="Calibri" w:hAnsi="Calibri" w:cs="Calibri"/>
          <w:sz w:val="24"/>
          <w:szCs w:val="24"/>
        </w:rPr>
        <w:t>borze a przed podpisaniem umowy,</w:t>
      </w:r>
    </w:p>
    <w:p w14:paraId="3C4ECACA" w14:textId="576061AA" w:rsidR="00A3793D" w:rsidRPr="00A3793D" w:rsidRDefault="00A3793D" w:rsidP="00A3793D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 w:rsidRPr="00A3793D">
        <w:rPr>
          <w:rFonts w:ascii="Calibri" w:eastAsia="Calibri" w:hAnsi="Calibri" w:cs="Calibri"/>
          <w:sz w:val="24"/>
          <w:szCs w:val="24"/>
        </w:rPr>
        <w:t xml:space="preserve">nie ma powiązań osobowych i/lub kapitałowych z Zamawiającym – Miastem Bydgoszcz, z siedzibą przy ul. Jezuickiej 1, 85-102 Bydgoszcz; </w:t>
      </w:r>
    </w:p>
    <w:p w14:paraId="13603B15" w14:textId="1C3FF005" w:rsidR="00A3793D" w:rsidRPr="002B2E12" w:rsidRDefault="00A3793D" w:rsidP="00A3793D">
      <w:pPr>
        <w:tabs>
          <w:tab w:val="left" w:pos="420"/>
        </w:tabs>
        <w:suppressAutoHyphens/>
        <w:ind w:left="420" w:right="-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 w:rsidRPr="00A3793D">
        <w:rPr>
          <w:rFonts w:ascii="Calibri" w:eastAsia="Calibri" w:hAnsi="Calibri" w:cs="Calibri"/>
          <w:sz w:val="24"/>
          <w:szCs w:val="24"/>
        </w:rPr>
        <w:t>Przez powiązania kapitałowe lub osobowe rozumie się wzajemne p</w:t>
      </w:r>
      <w:r>
        <w:rPr>
          <w:rFonts w:ascii="Calibri" w:eastAsia="Calibri" w:hAnsi="Calibri" w:cs="Calibri"/>
          <w:sz w:val="24"/>
          <w:szCs w:val="24"/>
        </w:rPr>
        <w:t xml:space="preserve">owiązania pomiędzy Zamawiającym </w:t>
      </w:r>
      <w:r w:rsidRPr="00A3793D">
        <w:rPr>
          <w:rFonts w:ascii="Calibri" w:eastAsia="Calibri" w:hAnsi="Calibri" w:cs="Calibri"/>
          <w:sz w:val="24"/>
          <w:szCs w:val="24"/>
        </w:rPr>
        <w:t>lub osobami upoważnionymi do zaciągania zobowiązań w imieniu Zamawiającego lub osobami wykonującymi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A3793D">
        <w:rPr>
          <w:rFonts w:ascii="Calibri" w:eastAsia="Calibri" w:hAnsi="Calibri" w:cs="Calibri"/>
          <w:sz w:val="24"/>
          <w:szCs w:val="24"/>
        </w:rPr>
        <w:t>w imieniu Zamawiającego czynności związane z przygotowaniem i przeprowadzeniem procedury wyboru wykonawcy a wykonawcą, polegające w szczególności na: uczestniczeniu w spółce jako wspólnik spółki cywilnej lub spółki osobowej, posiadaniu co najmniej 10% udziałów lub akcji, pełnieniu funkcji członka organu nadzorczego lub zarządzającego, prokurenta, pełnomocnika, pozostawianiu w związku małżeńskim, w stosunku pokrewieństwa lub powinowactwa w linii prostej, pokrewieństwa drugiego stopnia lub powinowactwa drugiego stopnia w linii bocznej lub w stosunku przysposobienia, opieki lub kurateli.</w:t>
      </w:r>
    </w:p>
    <w:p w14:paraId="3D59BB27" w14:textId="17F27AFB" w:rsidR="00A3793D" w:rsidRPr="00A3793D" w:rsidRDefault="00C12D7A" w:rsidP="00A3793D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 w:rsidRPr="00D73F84">
        <w:rPr>
          <w:rFonts w:ascii="Calibri" w:eastAsia="Calibri" w:hAnsi="Calibri" w:cs="Calibri"/>
          <w:sz w:val="24"/>
          <w:szCs w:val="24"/>
        </w:rPr>
        <w:t>na podstawie art. 6 ust. 1 lit. a Rozporządzenia Europejskiego i Rady (UE) 2016/679 a dnia 27 kwietnia 2016 r. w sprawie ochrony osób fizycznych w związku z przetwarzaniem danych osobowych i w sprawie swobodnego przepływu takich danych oraz uchylenia dyrektywy 95/46/WE (ogólne rozporządzenie o ochronie danych „RODO”) wyrażam zgodę na przetwarzanie moich danych osobowych przez Miasto Bydgoszcz</w:t>
      </w:r>
      <w:r w:rsidR="00D73F84">
        <w:rPr>
          <w:rFonts w:ascii="Calibri" w:eastAsia="Calibri" w:hAnsi="Calibri" w:cs="Calibri"/>
          <w:sz w:val="24"/>
          <w:szCs w:val="24"/>
        </w:rPr>
        <w:t>.</w:t>
      </w:r>
    </w:p>
    <w:p w14:paraId="1EE89816" w14:textId="6D99B0D9" w:rsidR="00C12D7A" w:rsidRPr="00D73F84" w:rsidRDefault="00C12D7A" w:rsidP="00A91F64">
      <w:pPr>
        <w:numPr>
          <w:ilvl w:val="0"/>
          <w:numId w:val="18"/>
        </w:numPr>
        <w:tabs>
          <w:tab w:val="left" w:pos="420"/>
        </w:tabs>
        <w:suppressAutoHyphens/>
        <w:ind w:left="420" w:right="-6" w:hanging="360"/>
        <w:jc w:val="both"/>
        <w:rPr>
          <w:rFonts w:ascii="Calibri" w:eastAsia="Calibri" w:hAnsi="Calibri" w:cs="Calibri"/>
          <w:sz w:val="24"/>
          <w:szCs w:val="24"/>
        </w:rPr>
      </w:pPr>
      <w:r w:rsidRPr="00D73F84">
        <w:rPr>
          <w:rFonts w:ascii="Calibri" w:eastAsia="Calibri" w:hAnsi="Calibri" w:cs="Calibri"/>
          <w:sz w:val="24"/>
          <w:szCs w:val="24"/>
        </w:rPr>
        <w:t>Jednocześnie oświadczam, że zostałem</w:t>
      </w:r>
      <w:r w:rsidR="002B2E12" w:rsidRPr="00D73F84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Pr="00D73F84">
        <w:rPr>
          <w:rFonts w:ascii="Calibri" w:eastAsia="Calibri" w:hAnsi="Calibri" w:cs="Calibri"/>
          <w:sz w:val="24"/>
          <w:szCs w:val="24"/>
        </w:rPr>
        <w:t>am</w:t>
      </w:r>
      <w:proofErr w:type="spellEnd"/>
      <w:r w:rsidRPr="00D73F84">
        <w:rPr>
          <w:rFonts w:ascii="Calibri" w:eastAsia="Calibri" w:hAnsi="Calibri" w:cs="Calibri"/>
          <w:sz w:val="24"/>
          <w:szCs w:val="24"/>
        </w:rPr>
        <w:t>) poinformowany (a) o przysługującym mi prawie dostępu do treści moich danych oraz ich poprawiania, wycofania zgody na ich przetwarzanie w każdym czasie, jak również, że podanie tych danych było dobrowolne.</w:t>
      </w:r>
    </w:p>
    <w:p w14:paraId="14214996" w14:textId="7CF6A938" w:rsidR="00A3793D" w:rsidRDefault="00C12D7A" w:rsidP="00A3793D">
      <w:pPr>
        <w:suppressAutoHyphens/>
        <w:ind w:left="420" w:right="-6"/>
        <w:jc w:val="both"/>
        <w:rPr>
          <w:rFonts w:ascii="Calibri" w:eastAsia="Calibri" w:hAnsi="Calibri" w:cs="Calibri"/>
          <w:sz w:val="24"/>
          <w:szCs w:val="24"/>
        </w:rPr>
      </w:pPr>
      <w:r w:rsidRPr="002B2E12">
        <w:rPr>
          <w:rFonts w:ascii="Calibri" w:eastAsia="Calibri" w:hAnsi="Calibri" w:cs="Calibri"/>
          <w:sz w:val="24"/>
          <w:szCs w:val="24"/>
        </w:rPr>
        <w:lastRenderedPageBreak/>
        <w:t xml:space="preserve">Zostałam(em) poinformowana(y) o możliwości wycofania zgody w każdym czasie poprzez złożenie pisemnego oświadczenia o wycofaniu zgody </w:t>
      </w:r>
      <w:r w:rsidR="00D73F84">
        <w:rPr>
          <w:rFonts w:ascii="Calibri" w:eastAsia="Calibri" w:hAnsi="Calibri" w:cs="Calibri"/>
          <w:sz w:val="24"/>
          <w:szCs w:val="24"/>
        </w:rPr>
        <w:t>Miasta Bydgoszcz</w:t>
      </w:r>
      <w:r w:rsidR="002B2E12" w:rsidRPr="002B2E12">
        <w:rPr>
          <w:rFonts w:ascii="Calibri" w:eastAsia="Calibri" w:hAnsi="Calibri" w:cs="Calibri"/>
          <w:sz w:val="24"/>
          <w:szCs w:val="24"/>
        </w:rPr>
        <w:t>.</w:t>
      </w:r>
      <w:r w:rsidRPr="002B2E12">
        <w:rPr>
          <w:rFonts w:ascii="Calibri" w:eastAsia="Calibri" w:hAnsi="Calibri" w:cs="Calibri"/>
          <w:sz w:val="24"/>
          <w:szCs w:val="24"/>
        </w:rPr>
        <w:t xml:space="preserve"> Mam świadomość, że wycofanie zgody nie wpływa na zgodność z prawem przetwarzania, którego dokonano na podstawie tej zgody przed wycofaniem oraz, że wycofanie zgody na przetwarzanie danych jest równoznaczne z rezygnacją z udziału</w:t>
      </w:r>
      <w:r w:rsidR="00A3793D">
        <w:rPr>
          <w:rFonts w:ascii="Calibri" w:eastAsia="Calibri" w:hAnsi="Calibri" w:cs="Calibri"/>
          <w:sz w:val="24"/>
          <w:szCs w:val="24"/>
        </w:rPr>
        <w:t xml:space="preserve"> w zapytaniu ofertowym.</w:t>
      </w:r>
    </w:p>
    <w:p w14:paraId="746C826F" w14:textId="77777777" w:rsidR="00DE6A02" w:rsidRDefault="00DE6A02" w:rsidP="00A3793D">
      <w:pPr>
        <w:suppressAutoHyphens/>
        <w:ind w:left="420" w:right="-6"/>
        <w:jc w:val="both"/>
        <w:rPr>
          <w:rFonts w:ascii="Calibri" w:eastAsia="Calibri" w:hAnsi="Calibri" w:cs="Calibri"/>
          <w:sz w:val="24"/>
          <w:szCs w:val="24"/>
        </w:rPr>
      </w:pPr>
    </w:p>
    <w:p w14:paraId="1DC6CABF" w14:textId="09A40550" w:rsidR="00DE6A02" w:rsidRDefault="00DE6A02" w:rsidP="001C12CA">
      <w:pPr>
        <w:suppressAutoHyphens/>
        <w:ind w:right="-6"/>
        <w:jc w:val="both"/>
        <w:rPr>
          <w:rFonts w:ascii="Calibri" w:eastAsia="Calibri" w:hAnsi="Calibri" w:cs="Calibri"/>
          <w:sz w:val="24"/>
          <w:szCs w:val="24"/>
        </w:rPr>
      </w:pPr>
      <w:r w:rsidRPr="00DE6A02">
        <w:rPr>
          <w:rFonts w:ascii="Calibri" w:eastAsia="Calibri" w:hAnsi="Calibri" w:cs="Calibri"/>
          <w:sz w:val="24"/>
          <w:szCs w:val="24"/>
        </w:rPr>
        <w:t>W związku z przekazanymi przez Panią/Pana danymi osobowymi informujemy, że Gmina Miasta Bydgoszcz jako Administrator danych oso</w:t>
      </w:r>
      <w:bookmarkStart w:id="0" w:name="_GoBack"/>
      <w:bookmarkEnd w:id="0"/>
      <w:r w:rsidRPr="00DE6A02">
        <w:rPr>
          <w:rFonts w:ascii="Calibri" w:eastAsia="Calibri" w:hAnsi="Calibri" w:cs="Calibri"/>
          <w:sz w:val="24"/>
          <w:szCs w:val="24"/>
        </w:rPr>
        <w:t>bowych przetwarza dane osobowe zgodnie z przepisami ogólnego rozporządzenia o ochronie danych (RODO) oraz zgodnie z zasadami, z którymi mogą się Państwa zapoznać na stronie Biuletynu Informacji Publicznej Gminy Miasta Bydgoszcz, pod linkiem: https://bip.um.bydgoszcz.pl/artykul/1352/2842/klauzula-informacyjna-rodo</w:t>
      </w:r>
    </w:p>
    <w:p w14:paraId="0FA30845" w14:textId="77777777" w:rsidR="00A3793D" w:rsidRPr="00A3793D" w:rsidRDefault="00A3793D" w:rsidP="00A3793D">
      <w:pPr>
        <w:suppressAutoHyphens/>
        <w:ind w:right="-6"/>
        <w:jc w:val="both"/>
        <w:rPr>
          <w:rFonts w:ascii="Calibri" w:eastAsia="Calibri" w:hAnsi="Calibri" w:cs="Calibri"/>
          <w:sz w:val="24"/>
          <w:szCs w:val="24"/>
        </w:rPr>
      </w:pPr>
    </w:p>
    <w:p w14:paraId="162D3F05" w14:textId="77777777" w:rsidR="00AA20D7" w:rsidRPr="002B2E12" w:rsidRDefault="00AA20D7" w:rsidP="00C12D7A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  <w:sz w:val="24"/>
          <w:szCs w:val="24"/>
        </w:rPr>
      </w:pPr>
    </w:p>
    <w:p w14:paraId="31C62420" w14:textId="77777777" w:rsidR="00C12D7A" w:rsidRPr="002B2E12" w:rsidRDefault="00C12D7A" w:rsidP="00C12D7A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  <w:b/>
          <w:sz w:val="24"/>
          <w:szCs w:val="24"/>
        </w:rPr>
      </w:pPr>
      <w:r w:rsidRPr="002B2E12">
        <w:rPr>
          <w:rFonts w:ascii="Calibri" w:eastAsia="Calibri" w:hAnsi="Calibri" w:cs="Calibri"/>
          <w:sz w:val="24"/>
          <w:szCs w:val="24"/>
        </w:rPr>
        <w:t>Osoba upoważniona do kontaktu w sprawie postępowania: ………………………………………………</w:t>
      </w:r>
    </w:p>
    <w:p w14:paraId="1964B499" w14:textId="77777777" w:rsidR="00C12D7A" w:rsidRPr="002B2E12" w:rsidRDefault="00C12D7A" w:rsidP="00C12D7A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  <w:sz w:val="24"/>
          <w:szCs w:val="24"/>
        </w:rPr>
      </w:pPr>
      <w:r w:rsidRPr="002B2E12">
        <w:rPr>
          <w:rFonts w:ascii="Calibri" w:eastAsia="Calibri" w:hAnsi="Calibri" w:cs="Calibri"/>
          <w:sz w:val="24"/>
          <w:szCs w:val="24"/>
        </w:rPr>
        <w:t>Email:……………………………………………………. Tel. ………………………………………………..</w:t>
      </w:r>
    </w:p>
    <w:p w14:paraId="78A0254C" w14:textId="77777777" w:rsidR="00F32981" w:rsidRDefault="00F32981" w:rsidP="00C12D7A">
      <w:pPr>
        <w:ind w:right="-1" w:hanging="567"/>
        <w:jc w:val="right"/>
        <w:rPr>
          <w:rFonts w:ascii="Calibri" w:eastAsia="Calibri" w:hAnsi="Calibri" w:cs="Calibri"/>
          <w:b/>
        </w:rPr>
      </w:pPr>
    </w:p>
    <w:p w14:paraId="3D44D00A" w14:textId="0893B6BA" w:rsidR="00C12D7A" w:rsidRPr="002B2E12" w:rsidRDefault="00C12D7A" w:rsidP="00F32981">
      <w:pPr>
        <w:ind w:left="6372" w:right="-1" w:firstLine="708"/>
        <w:rPr>
          <w:rFonts w:ascii="Calibri" w:eastAsia="Calibri" w:hAnsi="Calibri" w:cs="Calibri"/>
        </w:rPr>
      </w:pPr>
      <w:r w:rsidRPr="002B2E12">
        <w:rPr>
          <w:rFonts w:ascii="Calibri" w:eastAsia="Calibri" w:hAnsi="Calibri" w:cs="Calibri"/>
          <w:b/>
        </w:rPr>
        <w:t>………………………………………</w:t>
      </w:r>
    </w:p>
    <w:p w14:paraId="13EDEA9A" w14:textId="30278EDB" w:rsidR="00C12D7A" w:rsidRPr="002B2E12" w:rsidRDefault="00C12D7A" w:rsidP="00C12D7A">
      <w:pPr>
        <w:jc w:val="both"/>
        <w:rPr>
          <w:rFonts w:ascii="Calibri" w:eastAsia="Calibri" w:hAnsi="Calibri" w:cs="Calibri"/>
        </w:rPr>
      </w:pPr>
      <w:r w:rsidRPr="002B2E12">
        <w:rPr>
          <w:rFonts w:ascii="Calibri" w:eastAsia="Calibri" w:hAnsi="Calibri" w:cs="Calibri"/>
          <w:i/>
        </w:rPr>
        <w:t xml:space="preserve">                                                                                                                        </w:t>
      </w:r>
      <w:r w:rsidR="00F32981">
        <w:rPr>
          <w:rFonts w:ascii="Calibri" w:eastAsia="Calibri" w:hAnsi="Calibri" w:cs="Calibri"/>
          <w:i/>
        </w:rPr>
        <w:t xml:space="preserve">            </w:t>
      </w:r>
      <w:r w:rsidRPr="002B2E12">
        <w:rPr>
          <w:rFonts w:ascii="Calibri" w:eastAsia="Calibri" w:hAnsi="Calibri" w:cs="Calibri"/>
          <w:i/>
        </w:rPr>
        <w:t xml:space="preserve">        (podpis/y</w:t>
      </w:r>
      <w:r w:rsidR="002B2E12">
        <w:rPr>
          <w:rFonts w:ascii="Calibri" w:eastAsia="Calibri" w:hAnsi="Calibri" w:cs="Calibri"/>
          <w:i/>
        </w:rPr>
        <w:t xml:space="preserve"> </w:t>
      </w:r>
      <w:r w:rsidRPr="002B2E12">
        <w:rPr>
          <w:rFonts w:ascii="Calibri" w:eastAsia="Calibri" w:hAnsi="Calibri" w:cs="Calibri"/>
          <w:i/>
        </w:rPr>
        <w:t>osoby/osób uprawnionej/</w:t>
      </w:r>
      <w:proofErr w:type="spellStart"/>
      <w:r w:rsidRPr="002B2E12">
        <w:rPr>
          <w:rFonts w:ascii="Calibri" w:eastAsia="Calibri" w:hAnsi="Calibri" w:cs="Calibri"/>
          <w:i/>
        </w:rPr>
        <w:t>ych</w:t>
      </w:r>
      <w:proofErr w:type="spellEnd"/>
      <w:r w:rsidRPr="002B2E12">
        <w:rPr>
          <w:rFonts w:ascii="Calibri" w:eastAsia="Calibri" w:hAnsi="Calibri" w:cs="Calibri"/>
          <w:i/>
        </w:rPr>
        <w:t>)</w:t>
      </w:r>
    </w:p>
    <w:p w14:paraId="294DCDB2" w14:textId="77777777" w:rsidR="00C12D7A" w:rsidRPr="002B2E12" w:rsidRDefault="00C12D7A" w:rsidP="00C12D7A">
      <w:pPr>
        <w:tabs>
          <w:tab w:val="left" w:pos="1476"/>
        </w:tabs>
        <w:rPr>
          <w:rFonts w:ascii="Arial" w:eastAsia="Arial" w:hAnsi="Arial" w:cs="Arial"/>
        </w:rPr>
      </w:pPr>
    </w:p>
    <w:p w14:paraId="3C9D8D97" w14:textId="47D45B81" w:rsidR="00631DF4" w:rsidRPr="002B2E12" w:rsidRDefault="00631DF4" w:rsidP="00C12D7A"/>
    <w:sectPr w:rsidR="00631DF4" w:rsidRPr="002B2E12" w:rsidSect="00C0411F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87BF5" w14:textId="77777777" w:rsidR="00B0275C" w:rsidRDefault="00B0275C" w:rsidP="00A76D37">
      <w:r>
        <w:separator/>
      </w:r>
    </w:p>
  </w:endnote>
  <w:endnote w:type="continuationSeparator" w:id="0">
    <w:p w14:paraId="40BA3863" w14:textId="77777777" w:rsidR="00B0275C" w:rsidRDefault="00B0275C" w:rsidP="00A7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97D17" w14:textId="2459E661" w:rsidR="00A76D37" w:rsidRPr="00E036C3" w:rsidRDefault="00A76D37" w:rsidP="00C0411F">
    <w:pPr>
      <w:pStyle w:val="Stopka"/>
      <w:jc w:val="center"/>
      <w:rPr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060CC" w14:textId="77777777" w:rsidR="00B0275C" w:rsidRDefault="00B0275C" w:rsidP="00A76D37">
      <w:r>
        <w:separator/>
      </w:r>
    </w:p>
  </w:footnote>
  <w:footnote w:type="continuationSeparator" w:id="0">
    <w:p w14:paraId="2D4CDE80" w14:textId="77777777" w:rsidR="00B0275C" w:rsidRDefault="00B0275C" w:rsidP="00A76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0FE28" w14:textId="75537C7A" w:rsidR="00A76D37" w:rsidRDefault="001B0052">
    <w:pPr>
      <w:pStyle w:val="Nagwek"/>
    </w:pPr>
    <w:r>
      <w:rPr>
        <w:noProof/>
      </w:rPr>
      <w:drawing>
        <wp:inline distT="0" distB="0" distL="0" distR="0" wp14:anchorId="7A04095E" wp14:editId="07E8495F">
          <wp:extent cx="5733659" cy="817418"/>
          <wp:effectExtent l="0" t="0" r="635" b="1905"/>
          <wp:docPr id="34" name="Obraz 34" descr="Logotypy informujące o dofinansowaniu przez Unię Europejską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korpalj\Desktop\UMB\2020 PLUS\FERC\CYBERBEZPIECZNY SAMORZĄD KONKURS GRANTOWY\WDRAŻANIE\FERC - RP - UE\POLSKI\Poziomy - podstawowy\FERC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806" cy="823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603"/>
    <w:multiLevelType w:val="hybridMultilevel"/>
    <w:tmpl w:val="185AA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16731"/>
    <w:multiLevelType w:val="hybridMultilevel"/>
    <w:tmpl w:val="EFF4E200"/>
    <w:lvl w:ilvl="0" w:tplc="6B6EE7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155ECD"/>
    <w:multiLevelType w:val="hybridMultilevel"/>
    <w:tmpl w:val="6E646954"/>
    <w:lvl w:ilvl="0" w:tplc="F64C686A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E45A89"/>
    <w:multiLevelType w:val="hybridMultilevel"/>
    <w:tmpl w:val="7326DC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97087B4">
      <w:start w:val="1"/>
      <w:numFmt w:val="bullet"/>
      <w:lvlText w:val=""/>
      <w:lvlJc w:val="left"/>
      <w:pPr>
        <w:tabs>
          <w:tab w:val="num" w:pos="1080"/>
        </w:tabs>
        <w:ind w:left="1306" w:hanging="226"/>
      </w:pPr>
      <w:rPr>
        <w:rFonts w:ascii="Wingdings" w:hAnsi="Wingdings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B688D"/>
    <w:multiLevelType w:val="hybridMultilevel"/>
    <w:tmpl w:val="46769658"/>
    <w:lvl w:ilvl="0" w:tplc="847AD47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7E626F"/>
    <w:multiLevelType w:val="hybridMultilevel"/>
    <w:tmpl w:val="B44A1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125C3"/>
    <w:multiLevelType w:val="hybridMultilevel"/>
    <w:tmpl w:val="67548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54E89"/>
    <w:multiLevelType w:val="hybridMultilevel"/>
    <w:tmpl w:val="45EA76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1F611E"/>
    <w:multiLevelType w:val="hybridMultilevel"/>
    <w:tmpl w:val="ACE43E64"/>
    <w:lvl w:ilvl="0" w:tplc="2712356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6D54D3"/>
    <w:multiLevelType w:val="hybridMultilevel"/>
    <w:tmpl w:val="A32A12A6"/>
    <w:lvl w:ilvl="0" w:tplc="F0C8DFA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7B3541"/>
    <w:multiLevelType w:val="multilevel"/>
    <w:tmpl w:val="8028F5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666407"/>
    <w:multiLevelType w:val="hybridMultilevel"/>
    <w:tmpl w:val="3B80EF6C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CBEE146C">
      <w:start w:val="3"/>
      <w:numFmt w:val="lowerLetter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13922"/>
    <w:multiLevelType w:val="hybridMultilevel"/>
    <w:tmpl w:val="185A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965E3"/>
    <w:multiLevelType w:val="hybridMultilevel"/>
    <w:tmpl w:val="630AD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74F47"/>
    <w:multiLevelType w:val="hybridMultilevel"/>
    <w:tmpl w:val="D3A03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65869"/>
    <w:multiLevelType w:val="hybridMultilevel"/>
    <w:tmpl w:val="D610C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730F"/>
    <w:multiLevelType w:val="hybridMultilevel"/>
    <w:tmpl w:val="DF4ADB1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A951B4B"/>
    <w:multiLevelType w:val="hybridMultilevel"/>
    <w:tmpl w:val="DF4ADB1C"/>
    <w:lvl w:ilvl="0" w:tplc="46326A4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981BDC"/>
    <w:multiLevelType w:val="hybridMultilevel"/>
    <w:tmpl w:val="F812899E"/>
    <w:lvl w:ilvl="0" w:tplc="80769B64">
      <w:start w:val="1"/>
      <w:numFmt w:val="decimal"/>
      <w:lvlText w:val="%1."/>
      <w:lvlJc w:val="left"/>
      <w:pPr>
        <w:ind w:left="76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775E269D"/>
    <w:multiLevelType w:val="hybridMultilevel"/>
    <w:tmpl w:val="9F66BA02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"/>
  </w:num>
  <w:num w:numId="10">
    <w:abstractNumId w:val="17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16"/>
  </w:num>
  <w:num w:numId="16">
    <w:abstractNumId w:val="12"/>
  </w:num>
  <w:num w:numId="17">
    <w:abstractNumId w:val="0"/>
  </w:num>
  <w:num w:numId="18">
    <w:abstractNumId w:val="10"/>
  </w:num>
  <w:num w:numId="19">
    <w:abstractNumId w:val="14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37"/>
    <w:rsid w:val="00084385"/>
    <w:rsid w:val="000959B1"/>
    <w:rsid w:val="000C7511"/>
    <w:rsid w:val="000D2C3F"/>
    <w:rsid w:val="001B0052"/>
    <w:rsid w:val="001B69CE"/>
    <w:rsid w:val="001C12CA"/>
    <w:rsid w:val="001D088D"/>
    <w:rsid w:val="002A2BCF"/>
    <w:rsid w:val="002B2E12"/>
    <w:rsid w:val="002E19DB"/>
    <w:rsid w:val="00321C9B"/>
    <w:rsid w:val="0037701C"/>
    <w:rsid w:val="003B491C"/>
    <w:rsid w:val="003B5642"/>
    <w:rsid w:val="003D0E64"/>
    <w:rsid w:val="003D37C6"/>
    <w:rsid w:val="00401299"/>
    <w:rsid w:val="00467979"/>
    <w:rsid w:val="004A2CDD"/>
    <w:rsid w:val="004B3ED8"/>
    <w:rsid w:val="004D08D2"/>
    <w:rsid w:val="00511D45"/>
    <w:rsid w:val="00513FC4"/>
    <w:rsid w:val="005238FF"/>
    <w:rsid w:val="00523C6E"/>
    <w:rsid w:val="005E3174"/>
    <w:rsid w:val="005F5551"/>
    <w:rsid w:val="006045A0"/>
    <w:rsid w:val="00631DF4"/>
    <w:rsid w:val="006716B3"/>
    <w:rsid w:val="00687D63"/>
    <w:rsid w:val="006A7600"/>
    <w:rsid w:val="006E6399"/>
    <w:rsid w:val="00707A65"/>
    <w:rsid w:val="007352C0"/>
    <w:rsid w:val="00754077"/>
    <w:rsid w:val="007A086C"/>
    <w:rsid w:val="007D70C5"/>
    <w:rsid w:val="007F3818"/>
    <w:rsid w:val="008243D7"/>
    <w:rsid w:val="00826128"/>
    <w:rsid w:val="00854AD3"/>
    <w:rsid w:val="008D20E3"/>
    <w:rsid w:val="00960A3D"/>
    <w:rsid w:val="009C7C93"/>
    <w:rsid w:val="009E5F13"/>
    <w:rsid w:val="00A3793D"/>
    <w:rsid w:val="00A617BD"/>
    <w:rsid w:val="00A76D37"/>
    <w:rsid w:val="00AA20D7"/>
    <w:rsid w:val="00AC2F22"/>
    <w:rsid w:val="00AD6771"/>
    <w:rsid w:val="00B0275C"/>
    <w:rsid w:val="00B16946"/>
    <w:rsid w:val="00B5053D"/>
    <w:rsid w:val="00B8762D"/>
    <w:rsid w:val="00BC0474"/>
    <w:rsid w:val="00BD6FB1"/>
    <w:rsid w:val="00C02FE5"/>
    <w:rsid w:val="00C0411F"/>
    <w:rsid w:val="00C12D7A"/>
    <w:rsid w:val="00C80F4B"/>
    <w:rsid w:val="00D02DA6"/>
    <w:rsid w:val="00D10A67"/>
    <w:rsid w:val="00D472EB"/>
    <w:rsid w:val="00D73F84"/>
    <w:rsid w:val="00D852AF"/>
    <w:rsid w:val="00D92459"/>
    <w:rsid w:val="00DA0796"/>
    <w:rsid w:val="00DB0B5B"/>
    <w:rsid w:val="00DD41C5"/>
    <w:rsid w:val="00DD5707"/>
    <w:rsid w:val="00DE6A02"/>
    <w:rsid w:val="00E036C3"/>
    <w:rsid w:val="00E2371A"/>
    <w:rsid w:val="00E53613"/>
    <w:rsid w:val="00E675D6"/>
    <w:rsid w:val="00E675DF"/>
    <w:rsid w:val="00EC23F1"/>
    <w:rsid w:val="00EF08C5"/>
    <w:rsid w:val="00F32981"/>
    <w:rsid w:val="00F47E7F"/>
    <w:rsid w:val="00FA74D2"/>
    <w:rsid w:val="00FB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6BD72"/>
  <w15:chartTrackingRefBased/>
  <w15:docId w15:val="{CF157A10-D738-449D-9688-759F8EC2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D37"/>
  </w:style>
  <w:style w:type="paragraph" w:styleId="Stopka">
    <w:name w:val="footer"/>
    <w:basedOn w:val="Normalny"/>
    <w:link w:val="Stopka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D37"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7D70C5"/>
    <w:pPr>
      <w:ind w:left="720"/>
      <w:contextualSpacing/>
    </w:pPr>
  </w:style>
  <w:style w:type="paragraph" w:customStyle="1" w:styleId="Domylnie">
    <w:name w:val="Domyślnie"/>
    <w:rsid w:val="00D852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852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Trimouille</dc:creator>
  <cp:keywords/>
  <dc:description/>
  <cp:lastModifiedBy>Michas</cp:lastModifiedBy>
  <cp:revision>5</cp:revision>
  <cp:lastPrinted>2024-01-08T12:15:00Z</cp:lastPrinted>
  <dcterms:created xsi:type="dcterms:W3CDTF">2024-11-13T12:48:00Z</dcterms:created>
  <dcterms:modified xsi:type="dcterms:W3CDTF">2024-11-21T11:04:00Z</dcterms:modified>
</cp:coreProperties>
</file>