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669EB" w14:textId="19E0A3FE" w:rsidR="00B81019" w:rsidRPr="0071198C" w:rsidRDefault="009C21B7" w:rsidP="0071198C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71198C">
        <w:rPr>
          <w:rFonts w:cstheme="minorHAnsi"/>
          <w:b/>
          <w:bCs/>
          <w:sz w:val="24"/>
          <w:szCs w:val="24"/>
        </w:rPr>
        <w:t>OPIS PRZEDMIOTU ZAMÓWIENIA</w:t>
      </w:r>
    </w:p>
    <w:p w14:paraId="7A232626" w14:textId="77777777" w:rsidR="000E15D3" w:rsidRPr="0071198C" w:rsidRDefault="000E15D3" w:rsidP="0071198C">
      <w:pPr>
        <w:spacing w:after="0"/>
        <w:jc w:val="both"/>
        <w:rPr>
          <w:rFonts w:cstheme="minorHAnsi"/>
        </w:rPr>
      </w:pPr>
    </w:p>
    <w:p w14:paraId="79D1A3E1" w14:textId="77777777" w:rsidR="0071198C" w:rsidRDefault="0071198C" w:rsidP="0071198C">
      <w:pPr>
        <w:spacing w:after="0"/>
        <w:jc w:val="both"/>
        <w:rPr>
          <w:rFonts w:cstheme="minorHAnsi"/>
        </w:rPr>
      </w:pPr>
    </w:p>
    <w:p w14:paraId="144E1034" w14:textId="7B6E5BEE" w:rsidR="0071198C" w:rsidRDefault="0071198C" w:rsidP="0071198C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Przedmiotem są </w:t>
      </w:r>
      <w:r w:rsidR="000E15D3" w:rsidRPr="000E15D3">
        <w:rPr>
          <w:rFonts w:cstheme="minorHAnsi"/>
        </w:rPr>
        <w:t>roboty budowlane</w:t>
      </w:r>
      <w:r>
        <w:rPr>
          <w:rFonts w:cstheme="minorHAnsi"/>
        </w:rPr>
        <w:t>,</w:t>
      </w:r>
      <w:r w:rsidR="000E15D3" w:rsidRPr="000E15D3">
        <w:rPr>
          <w:rFonts w:cstheme="minorHAnsi"/>
        </w:rPr>
        <w:t xml:space="preserve"> które zmodernizują istniejący basen i umożliwią jego</w:t>
      </w:r>
      <w:r w:rsidR="00B124AA">
        <w:rPr>
          <w:rFonts w:cstheme="minorHAnsi"/>
        </w:rPr>
        <w:t xml:space="preserve"> </w:t>
      </w:r>
      <w:r w:rsidR="000E15D3" w:rsidRPr="000E15D3">
        <w:rPr>
          <w:rFonts w:cstheme="minorHAnsi"/>
        </w:rPr>
        <w:t>podgrzewanie energią pochodzącą z kogeneracji (efekt wcześniejszej inwestycji</w:t>
      </w:r>
      <w:r>
        <w:rPr>
          <w:rFonts w:cstheme="minorHAnsi"/>
        </w:rPr>
        <w:t xml:space="preserve"> </w:t>
      </w:r>
      <w:r w:rsidR="000E15D3" w:rsidRPr="000E15D3">
        <w:rPr>
          <w:rFonts w:cstheme="minorHAnsi"/>
        </w:rPr>
        <w:t xml:space="preserve">spółki w transformację ekologiczną i GOZ). </w:t>
      </w:r>
    </w:p>
    <w:p w14:paraId="7E38EAE1" w14:textId="77777777" w:rsidR="0071198C" w:rsidRDefault="0071198C" w:rsidP="0071198C">
      <w:pPr>
        <w:spacing w:after="0"/>
        <w:jc w:val="both"/>
        <w:rPr>
          <w:rFonts w:cstheme="minorHAnsi"/>
        </w:rPr>
      </w:pPr>
    </w:p>
    <w:p w14:paraId="0948E135" w14:textId="6CF53DD2" w:rsidR="000E15D3" w:rsidRPr="000E15D3" w:rsidRDefault="000E15D3" w:rsidP="0071198C">
      <w:pPr>
        <w:spacing w:after="0"/>
        <w:jc w:val="both"/>
        <w:rPr>
          <w:rFonts w:cstheme="minorHAnsi"/>
        </w:rPr>
      </w:pPr>
      <w:r w:rsidRPr="000E15D3">
        <w:rPr>
          <w:rFonts w:cstheme="minorHAnsi"/>
        </w:rPr>
        <w:t>Roboty budowlane będą prowadzone</w:t>
      </w:r>
      <w:r w:rsidR="0071198C">
        <w:rPr>
          <w:rFonts w:cstheme="minorHAnsi"/>
        </w:rPr>
        <w:t xml:space="preserve"> </w:t>
      </w:r>
      <w:r w:rsidRPr="000E15D3">
        <w:rPr>
          <w:rFonts w:cstheme="minorHAnsi"/>
        </w:rPr>
        <w:t>zgodnie z obowiązującymi przepisami prawa, w tym ustawą z dnia 7 lipca 1994 r. -</w:t>
      </w:r>
      <w:r w:rsidR="0071198C">
        <w:rPr>
          <w:rFonts w:cstheme="minorHAnsi"/>
        </w:rPr>
        <w:t xml:space="preserve"> </w:t>
      </w:r>
      <w:r w:rsidRPr="000E15D3">
        <w:rPr>
          <w:rFonts w:cstheme="minorHAnsi"/>
        </w:rPr>
        <w:t>Prawo budowlane</w:t>
      </w:r>
      <w:r w:rsidR="00F225A2">
        <w:rPr>
          <w:rFonts w:cstheme="minorHAnsi"/>
        </w:rPr>
        <w:t xml:space="preserve"> (Dz. U. z 2024 r., poz. 725, 834, 1222 z </w:t>
      </w:r>
      <w:proofErr w:type="spellStart"/>
      <w:r w:rsidR="00F225A2">
        <w:rPr>
          <w:rFonts w:cstheme="minorHAnsi"/>
        </w:rPr>
        <w:t>póź</w:t>
      </w:r>
      <w:proofErr w:type="spellEnd"/>
      <w:r w:rsidR="00F225A2">
        <w:rPr>
          <w:rFonts w:cstheme="minorHAnsi"/>
        </w:rPr>
        <w:t>. zm.)</w:t>
      </w:r>
      <w:r w:rsidRPr="000E15D3">
        <w:rPr>
          <w:rFonts w:cstheme="minorHAnsi"/>
        </w:rPr>
        <w:t>.</w:t>
      </w:r>
    </w:p>
    <w:p w14:paraId="380663E2" w14:textId="77777777" w:rsidR="0071198C" w:rsidRDefault="0071198C" w:rsidP="0071198C">
      <w:pPr>
        <w:spacing w:after="0"/>
        <w:jc w:val="both"/>
        <w:rPr>
          <w:rFonts w:cstheme="minorHAnsi"/>
        </w:rPr>
      </w:pPr>
    </w:p>
    <w:p w14:paraId="4BF46E64" w14:textId="48E5D670" w:rsidR="000E15D3" w:rsidRPr="000E15D3" w:rsidRDefault="000E15D3" w:rsidP="0071198C">
      <w:pPr>
        <w:spacing w:after="0"/>
        <w:jc w:val="both"/>
        <w:rPr>
          <w:rFonts w:cstheme="minorHAnsi"/>
        </w:rPr>
      </w:pPr>
      <w:r w:rsidRPr="000E15D3">
        <w:rPr>
          <w:rFonts w:cstheme="minorHAnsi"/>
        </w:rPr>
        <w:t>Zadanie obejmie</w:t>
      </w:r>
      <w:r w:rsidR="00CF448F">
        <w:rPr>
          <w:rFonts w:cstheme="minorHAnsi"/>
        </w:rPr>
        <w:t xml:space="preserve"> w szczególności</w:t>
      </w:r>
      <w:r w:rsidRPr="000E15D3">
        <w:rPr>
          <w:rFonts w:cstheme="minorHAnsi"/>
        </w:rPr>
        <w:t>:</w:t>
      </w:r>
    </w:p>
    <w:p w14:paraId="3CCF2EAC" w14:textId="065CB0A7" w:rsidR="000E15D3" w:rsidRPr="000E15D3" w:rsidRDefault="000E15D3" w:rsidP="0071198C">
      <w:pPr>
        <w:spacing w:after="0"/>
        <w:jc w:val="both"/>
        <w:rPr>
          <w:rFonts w:cstheme="minorHAnsi"/>
        </w:rPr>
      </w:pPr>
      <w:r w:rsidRPr="000E15D3">
        <w:rPr>
          <w:rFonts w:cstheme="minorHAnsi"/>
        </w:rPr>
        <w:t>- zmniejszenie objętości niecki basenowej w celu efektywniejszego wykorzystania</w:t>
      </w:r>
      <w:r w:rsidR="0071198C">
        <w:rPr>
          <w:rFonts w:cstheme="minorHAnsi"/>
        </w:rPr>
        <w:t xml:space="preserve"> </w:t>
      </w:r>
      <w:r w:rsidRPr="000E15D3">
        <w:rPr>
          <w:rFonts w:cstheme="minorHAnsi"/>
        </w:rPr>
        <w:t>instalowanego systemu grzewczego oraz zmniejszenie głębokości (konieczne dla</w:t>
      </w:r>
      <w:r w:rsidR="0071198C">
        <w:rPr>
          <w:rFonts w:cstheme="minorHAnsi"/>
        </w:rPr>
        <w:t xml:space="preserve"> </w:t>
      </w:r>
      <w:r w:rsidRPr="000E15D3">
        <w:rPr>
          <w:rFonts w:cstheme="minorHAnsi"/>
        </w:rPr>
        <w:t>dostosowania basenu do nauki pływania dla dzieci),</w:t>
      </w:r>
    </w:p>
    <w:p w14:paraId="3688C219" w14:textId="5448037F" w:rsidR="000E15D3" w:rsidRPr="000E15D3" w:rsidRDefault="000E15D3" w:rsidP="0071198C">
      <w:pPr>
        <w:spacing w:after="0"/>
        <w:jc w:val="both"/>
        <w:rPr>
          <w:rFonts w:cstheme="minorHAnsi"/>
        </w:rPr>
      </w:pPr>
      <w:r w:rsidRPr="000E15D3">
        <w:rPr>
          <w:rFonts w:cstheme="minorHAnsi"/>
        </w:rPr>
        <w:t xml:space="preserve">- dobudowanie komór technicznych, </w:t>
      </w:r>
      <w:r w:rsidR="00F14EEA">
        <w:rPr>
          <w:rFonts w:cstheme="minorHAnsi"/>
        </w:rPr>
        <w:t>w celu zapobiegnięcia</w:t>
      </w:r>
      <w:r w:rsidRPr="000E15D3">
        <w:rPr>
          <w:rFonts w:cstheme="minorHAnsi"/>
        </w:rPr>
        <w:t xml:space="preserve"> ewentualnym awariom rurociągów</w:t>
      </w:r>
      <w:r w:rsidR="00F14EEA">
        <w:rPr>
          <w:rFonts w:cstheme="minorHAnsi"/>
        </w:rPr>
        <w:t xml:space="preserve"> </w:t>
      </w:r>
      <w:r w:rsidRPr="000E15D3">
        <w:rPr>
          <w:rFonts w:cstheme="minorHAnsi"/>
        </w:rPr>
        <w:t>i zapewni</w:t>
      </w:r>
      <w:r w:rsidR="00F14EEA">
        <w:rPr>
          <w:rFonts w:cstheme="minorHAnsi"/>
        </w:rPr>
        <w:t>eniu</w:t>
      </w:r>
      <w:r w:rsidRPr="000E15D3">
        <w:rPr>
          <w:rFonts w:cstheme="minorHAnsi"/>
        </w:rPr>
        <w:t xml:space="preserve"> prawidłowe</w:t>
      </w:r>
      <w:r w:rsidR="00F14EEA">
        <w:rPr>
          <w:rFonts w:cstheme="minorHAnsi"/>
        </w:rPr>
        <w:t>go</w:t>
      </w:r>
      <w:r w:rsidRPr="000E15D3">
        <w:rPr>
          <w:rFonts w:cstheme="minorHAnsi"/>
        </w:rPr>
        <w:t xml:space="preserve"> funkcjonowani</w:t>
      </w:r>
      <w:r w:rsidR="00F14EEA">
        <w:rPr>
          <w:rFonts w:cstheme="minorHAnsi"/>
        </w:rPr>
        <w:t>a</w:t>
      </w:r>
      <w:r w:rsidRPr="000E15D3">
        <w:rPr>
          <w:rFonts w:cstheme="minorHAnsi"/>
        </w:rPr>
        <w:t xml:space="preserve"> obiektu,</w:t>
      </w:r>
    </w:p>
    <w:p w14:paraId="5D23C278" w14:textId="18BCDB7C" w:rsidR="000E15D3" w:rsidRPr="000E15D3" w:rsidRDefault="000E15D3" w:rsidP="0071198C">
      <w:pPr>
        <w:spacing w:after="0"/>
        <w:jc w:val="both"/>
        <w:rPr>
          <w:rFonts w:cstheme="minorHAnsi"/>
        </w:rPr>
      </w:pPr>
      <w:r w:rsidRPr="000E15D3">
        <w:rPr>
          <w:rFonts w:cstheme="minorHAnsi"/>
        </w:rPr>
        <w:t>- orurowanie, okablowanie, ruszt niecki basenu</w:t>
      </w:r>
      <w:r w:rsidR="00F14EEA">
        <w:rPr>
          <w:rFonts w:cstheme="minorHAnsi"/>
        </w:rPr>
        <w:t xml:space="preserve"> w celu</w:t>
      </w:r>
      <w:r w:rsidRPr="000E15D3">
        <w:rPr>
          <w:rFonts w:cstheme="minorHAnsi"/>
        </w:rPr>
        <w:t xml:space="preserve"> umożliwi</w:t>
      </w:r>
      <w:r w:rsidR="00F14EEA">
        <w:rPr>
          <w:rFonts w:cstheme="minorHAnsi"/>
        </w:rPr>
        <w:t>enia</w:t>
      </w:r>
      <w:r w:rsidRPr="000E15D3">
        <w:rPr>
          <w:rFonts w:cstheme="minorHAnsi"/>
        </w:rPr>
        <w:t xml:space="preserve"> zainstalowani</w:t>
      </w:r>
      <w:r w:rsidR="00F14EEA">
        <w:rPr>
          <w:rFonts w:cstheme="minorHAnsi"/>
        </w:rPr>
        <w:t>a</w:t>
      </w:r>
      <w:r w:rsidRPr="000E15D3">
        <w:rPr>
          <w:rFonts w:cstheme="minorHAnsi"/>
        </w:rPr>
        <w:t xml:space="preserve"> systemu</w:t>
      </w:r>
      <w:r w:rsidR="00F14EEA">
        <w:rPr>
          <w:rFonts w:cstheme="minorHAnsi"/>
        </w:rPr>
        <w:t xml:space="preserve"> </w:t>
      </w:r>
      <w:r w:rsidRPr="000E15D3">
        <w:rPr>
          <w:rFonts w:cstheme="minorHAnsi"/>
        </w:rPr>
        <w:t>podgrzewania wody z wykorzystaniem ciepła z instalacji kogeneracyjnej. Roboty</w:t>
      </w:r>
      <w:r w:rsidR="00F14EEA">
        <w:rPr>
          <w:rFonts w:cstheme="minorHAnsi"/>
        </w:rPr>
        <w:t xml:space="preserve"> </w:t>
      </w:r>
      <w:r w:rsidRPr="000E15D3">
        <w:rPr>
          <w:rFonts w:cstheme="minorHAnsi"/>
        </w:rPr>
        <w:t>obejmą wymianę rurociągów (odkopanie, rozbiórka istniejących, instalacja</w:t>
      </w:r>
      <w:r w:rsidR="00F14EEA">
        <w:rPr>
          <w:rFonts w:cstheme="minorHAnsi"/>
        </w:rPr>
        <w:t xml:space="preserve"> </w:t>
      </w:r>
      <w:r w:rsidRPr="0071198C">
        <w:rPr>
          <w:rFonts w:cstheme="minorHAnsi"/>
        </w:rPr>
        <w:t xml:space="preserve">nowych, zabetonowanie niecki). </w:t>
      </w:r>
      <w:r w:rsidR="00F14EEA">
        <w:rPr>
          <w:rFonts w:cstheme="minorHAnsi"/>
        </w:rPr>
        <w:t>W</w:t>
      </w:r>
      <w:r w:rsidRPr="0071198C">
        <w:rPr>
          <w:rFonts w:cstheme="minorHAnsi"/>
        </w:rPr>
        <w:t>ykonanie nowego układu cyrkulacyjnego polegającego na rozbudowaniu istniejącej rynny przelewowej o kolejne</w:t>
      </w:r>
      <w:r w:rsidR="00F14EEA">
        <w:rPr>
          <w:rFonts w:cstheme="minorHAnsi"/>
        </w:rPr>
        <w:t xml:space="preserve"> </w:t>
      </w:r>
      <w:r w:rsidRPr="000E15D3">
        <w:rPr>
          <w:rFonts w:cstheme="minorHAnsi"/>
        </w:rPr>
        <w:t>rozbiory</w:t>
      </w:r>
      <w:r w:rsidR="00F14EEA">
        <w:rPr>
          <w:rFonts w:cstheme="minorHAnsi"/>
        </w:rPr>
        <w:t>,</w:t>
      </w:r>
    </w:p>
    <w:p w14:paraId="510928B9" w14:textId="647FCEF6" w:rsidR="000E15D3" w:rsidRPr="000E15D3" w:rsidRDefault="000E15D3" w:rsidP="00F14EEA">
      <w:pPr>
        <w:spacing w:after="0"/>
        <w:jc w:val="both"/>
        <w:rPr>
          <w:rFonts w:cstheme="minorHAnsi"/>
        </w:rPr>
      </w:pPr>
      <w:r w:rsidRPr="000E15D3">
        <w:rPr>
          <w:rFonts w:cstheme="minorHAnsi"/>
        </w:rPr>
        <w:t xml:space="preserve">- położenie folii basenowej </w:t>
      </w:r>
      <w:r w:rsidR="00F14EEA">
        <w:rPr>
          <w:rFonts w:cstheme="minorHAnsi"/>
        </w:rPr>
        <w:t>w celu</w:t>
      </w:r>
      <w:r w:rsidRPr="000E15D3">
        <w:rPr>
          <w:rFonts w:cstheme="minorHAnsi"/>
        </w:rPr>
        <w:t xml:space="preserve"> umożliwienia</w:t>
      </w:r>
      <w:r w:rsidR="00F14EEA">
        <w:rPr>
          <w:rFonts w:cstheme="minorHAnsi"/>
        </w:rPr>
        <w:t xml:space="preserve"> </w:t>
      </w:r>
      <w:r w:rsidRPr="000E15D3">
        <w:rPr>
          <w:rFonts w:cstheme="minorHAnsi"/>
        </w:rPr>
        <w:t xml:space="preserve">zainstalowania efektywnego systemu podgrzewania wody związanego z </w:t>
      </w:r>
      <w:proofErr w:type="spellStart"/>
      <w:r w:rsidRPr="000E15D3">
        <w:rPr>
          <w:rFonts w:cstheme="minorHAnsi"/>
        </w:rPr>
        <w:t>wypłyceniem</w:t>
      </w:r>
      <w:proofErr w:type="spellEnd"/>
      <w:r w:rsidRPr="000E15D3">
        <w:rPr>
          <w:rFonts w:cstheme="minorHAnsi"/>
        </w:rPr>
        <w:t xml:space="preserve"> basenu i jego dostosowaniem do potrzeb zajęć</w:t>
      </w:r>
      <w:r w:rsidR="00F14EEA">
        <w:rPr>
          <w:rFonts w:cstheme="minorHAnsi"/>
        </w:rPr>
        <w:t xml:space="preserve"> </w:t>
      </w:r>
      <w:r w:rsidRPr="000E15D3">
        <w:rPr>
          <w:rFonts w:cstheme="minorHAnsi"/>
        </w:rPr>
        <w:t xml:space="preserve">dla dzieci. </w:t>
      </w:r>
    </w:p>
    <w:p w14:paraId="78B1C87B" w14:textId="3311C22D" w:rsidR="000E15D3" w:rsidRPr="000E15D3" w:rsidRDefault="000E15D3" w:rsidP="0071198C">
      <w:pPr>
        <w:spacing w:after="0"/>
        <w:jc w:val="both"/>
        <w:rPr>
          <w:rFonts w:cstheme="minorHAnsi"/>
        </w:rPr>
      </w:pPr>
      <w:r w:rsidRPr="000E15D3">
        <w:rPr>
          <w:rFonts w:cstheme="minorHAnsi"/>
        </w:rPr>
        <w:t>- zainstalowanie systemu podgrzewania wody tj. instalacja automatyki basenowej</w:t>
      </w:r>
      <w:r w:rsidR="00F14EEA">
        <w:rPr>
          <w:rFonts w:cstheme="minorHAnsi"/>
        </w:rPr>
        <w:t xml:space="preserve"> </w:t>
      </w:r>
      <w:r w:rsidRPr="000E15D3">
        <w:rPr>
          <w:rFonts w:cstheme="minorHAnsi"/>
        </w:rPr>
        <w:t xml:space="preserve">(komputer), </w:t>
      </w:r>
      <w:r w:rsidR="00F14EEA">
        <w:rPr>
          <w:rFonts w:cstheme="minorHAnsi"/>
        </w:rPr>
        <w:t>w celu</w:t>
      </w:r>
      <w:r w:rsidRPr="000E15D3">
        <w:rPr>
          <w:rFonts w:cstheme="minorHAnsi"/>
        </w:rPr>
        <w:t xml:space="preserve"> sterowa</w:t>
      </w:r>
      <w:r w:rsidR="00F14EEA">
        <w:rPr>
          <w:rFonts w:cstheme="minorHAnsi"/>
        </w:rPr>
        <w:t>nia</w:t>
      </w:r>
      <w:r w:rsidRPr="000E15D3">
        <w:rPr>
          <w:rFonts w:cstheme="minorHAnsi"/>
        </w:rPr>
        <w:t xml:space="preserve"> i monitorowa</w:t>
      </w:r>
      <w:r w:rsidR="00F14EEA">
        <w:rPr>
          <w:rFonts w:cstheme="minorHAnsi"/>
        </w:rPr>
        <w:t>nia</w:t>
      </w:r>
      <w:r w:rsidRPr="000E15D3">
        <w:rPr>
          <w:rFonts w:cstheme="minorHAnsi"/>
        </w:rPr>
        <w:t xml:space="preserve"> zdalnie parametr</w:t>
      </w:r>
      <w:r w:rsidR="00F14EEA">
        <w:rPr>
          <w:rFonts w:cstheme="minorHAnsi"/>
        </w:rPr>
        <w:t>ów takich jak</w:t>
      </w:r>
      <w:r w:rsidRPr="000E15D3">
        <w:rPr>
          <w:rFonts w:cstheme="minorHAnsi"/>
        </w:rPr>
        <w:t>: temperatur</w:t>
      </w:r>
      <w:r w:rsidR="00F14EEA">
        <w:rPr>
          <w:rFonts w:cstheme="minorHAnsi"/>
        </w:rPr>
        <w:t>a</w:t>
      </w:r>
      <w:r w:rsidRPr="000E15D3">
        <w:rPr>
          <w:rFonts w:cstheme="minorHAnsi"/>
        </w:rPr>
        <w:t>,</w:t>
      </w:r>
      <w:r w:rsidR="00F14EEA">
        <w:rPr>
          <w:rFonts w:cstheme="minorHAnsi"/>
        </w:rPr>
        <w:t xml:space="preserve"> </w:t>
      </w:r>
      <w:r w:rsidRPr="000E15D3">
        <w:rPr>
          <w:rFonts w:cstheme="minorHAnsi"/>
        </w:rPr>
        <w:t>doz</w:t>
      </w:r>
      <w:r w:rsidR="00F14EEA">
        <w:rPr>
          <w:rFonts w:cstheme="minorHAnsi"/>
        </w:rPr>
        <w:t>a</w:t>
      </w:r>
      <w:r w:rsidRPr="000E15D3">
        <w:rPr>
          <w:rFonts w:cstheme="minorHAnsi"/>
        </w:rPr>
        <w:t xml:space="preserve"> chemii basenowej, zdalnie (</w:t>
      </w:r>
      <w:proofErr w:type="spellStart"/>
      <w:r w:rsidRPr="000E15D3">
        <w:rPr>
          <w:rFonts w:cstheme="minorHAnsi"/>
        </w:rPr>
        <w:t>internet</w:t>
      </w:r>
      <w:proofErr w:type="spellEnd"/>
      <w:r w:rsidRPr="000E15D3">
        <w:rPr>
          <w:rFonts w:cstheme="minorHAnsi"/>
        </w:rPr>
        <w:t>) i zwizualizowane na panelach</w:t>
      </w:r>
      <w:r w:rsidR="00F14EEA">
        <w:rPr>
          <w:rFonts w:cstheme="minorHAnsi"/>
        </w:rPr>
        <w:t xml:space="preserve"> </w:t>
      </w:r>
      <w:r w:rsidRPr="000E15D3">
        <w:rPr>
          <w:rFonts w:cstheme="minorHAnsi"/>
        </w:rPr>
        <w:t>kontrolnych. Ponadto, automatyka pracy tego układu wesprze wykorzystanie ciepła</w:t>
      </w:r>
      <w:r w:rsidR="00484C99">
        <w:rPr>
          <w:rFonts w:cstheme="minorHAnsi"/>
        </w:rPr>
        <w:t xml:space="preserve"> </w:t>
      </w:r>
      <w:r w:rsidRPr="000E15D3">
        <w:rPr>
          <w:rFonts w:cstheme="minorHAnsi"/>
        </w:rPr>
        <w:t>w odpowiednich godzinach, dopasowanie do warunków pogodowych tj. optymalizację</w:t>
      </w:r>
      <w:r w:rsidR="00484C99">
        <w:rPr>
          <w:rFonts w:cstheme="minorHAnsi"/>
        </w:rPr>
        <w:t xml:space="preserve"> </w:t>
      </w:r>
      <w:r w:rsidRPr="000E15D3">
        <w:rPr>
          <w:rFonts w:cstheme="minorHAnsi"/>
        </w:rPr>
        <w:t>wykorzystania instalacji.</w:t>
      </w:r>
    </w:p>
    <w:p w14:paraId="6960A4AE" w14:textId="6DD90DB4" w:rsidR="000E15D3" w:rsidRPr="0071198C" w:rsidRDefault="000E15D3" w:rsidP="0071198C">
      <w:pPr>
        <w:spacing w:after="0"/>
        <w:jc w:val="both"/>
        <w:rPr>
          <w:rFonts w:cstheme="minorHAnsi"/>
        </w:rPr>
      </w:pPr>
      <w:r w:rsidRPr="000E15D3">
        <w:rPr>
          <w:rFonts w:cstheme="minorHAnsi"/>
        </w:rPr>
        <w:t>- zakup mobilnego podnośnika, który umożliwi korzystanie z</w:t>
      </w:r>
      <w:r w:rsidR="00484C99">
        <w:rPr>
          <w:rFonts w:cstheme="minorHAnsi"/>
        </w:rPr>
        <w:t xml:space="preserve"> </w:t>
      </w:r>
      <w:r w:rsidRPr="0071198C">
        <w:rPr>
          <w:rFonts w:cstheme="minorHAnsi"/>
        </w:rPr>
        <w:t>basenu osobom ze specjalnymi potrzebami</w:t>
      </w:r>
      <w:r w:rsidR="00484C99">
        <w:rPr>
          <w:rFonts w:cstheme="minorHAnsi"/>
        </w:rPr>
        <w:t>.</w:t>
      </w:r>
    </w:p>
    <w:p w14:paraId="3335ABCC" w14:textId="77777777" w:rsidR="000E15D3" w:rsidRPr="0071198C" w:rsidRDefault="000E15D3" w:rsidP="0071198C">
      <w:pPr>
        <w:spacing w:after="0"/>
        <w:jc w:val="both"/>
        <w:rPr>
          <w:rFonts w:cstheme="minorHAnsi"/>
        </w:rPr>
      </w:pPr>
    </w:p>
    <w:p w14:paraId="55833AB7" w14:textId="77777777" w:rsidR="000E15D3" w:rsidRPr="0071198C" w:rsidRDefault="000E15D3" w:rsidP="0071198C">
      <w:pPr>
        <w:spacing w:after="0"/>
        <w:jc w:val="both"/>
        <w:rPr>
          <w:rFonts w:cstheme="minorHAnsi"/>
        </w:rPr>
      </w:pPr>
    </w:p>
    <w:p w14:paraId="776C8142" w14:textId="038C456A" w:rsidR="009C21B7" w:rsidRPr="009C21B7" w:rsidRDefault="009C21B7" w:rsidP="0071198C">
      <w:pPr>
        <w:spacing w:after="0"/>
        <w:jc w:val="both"/>
        <w:rPr>
          <w:rFonts w:cstheme="minorHAnsi"/>
        </w:rPr>
      </w:pPr>
      <w:r w:rsidRPr="009C21B7">
        <w:rPr>
          <w:rFonts w:cstheme="minorHAnsi"/>
        </w:rPr>
        <w:t>Zgodnie</w:t>
      </w:r>
      <w:r w:rsidR="00484C99">
        <w:rPr>
          <w:rFonts w:cstheme="minorHAnsi"/>
        </w:rPr>
        <w:t xml:space="preserve"> </w:t>
      </w:r>
      <w:r w:rsidRPr="009C21B7">
        <w:rPr>
          <w:rFonts w:cstheme="minorHAnsi"/>
        </w:rPr>
        <w:t>z ustawą z dnia 7 lipca 1994 r. Prawo budowlane, remont basenu w istniejącym</w:t>
      </w:r>
      <w:r w:rsidR="00484C99">
        <w:rPr>
          <w:rFonts w:cstheme="minorHAnsi"/>
        </w:rPr>
        <w:t xml:space="preserve"> </w:t>
      </w:r>
      <w:r w:rsidRPr="009C21B7">
        <w:rPr>
          <w:rFonts w:cstheme="minorHAnsi"/>
        </w:rPr>
        <w:t>obrysie niecki i w zakresie opisanym w niniejszym wniosku nie jest inwestycją</w:t>
      </w:r>
      <w:r w:rsidR="00484C99">
        <w:rPr>
          <w:rFonts w:cstheme="minorHAnsi"/>
        </w:rPr>
        <w:t xml:space="preserve"> </w:t>
      </w:r>
      <w:r w:rsidRPr="009C21B7">
        <w:rPr>
          <w:rFonts w:cstheme="minorHAnsi"/>
        </w:rPr>
        <w:t>wymagającą uzyskiwania pozwolenia na budowę ani nie podlega obowiązkowi</w:t>
      </w:r>
      <w:r w:rsidR="00484C99">
        <w:rPr>
          <w:rFonts w:cstheme="minorHAnsi"/>
        </w:rPr>
        <w:t xml:space="preserve"> </w:t>
      </w:r>
      <w:r w:rsidRPr="009C21B7">
        <w:rPr>
          <w:rFonts w:cstheme="minorHAnsi"/>
        </w:rPr>
        <w:t>zgłoszenia robót, zgodnie z art. 29 ust. 4 przywołanej ustawy.</w:t>
      </w:r>
    </w:p>
    <w:p w14:paraId="049DD08B" w14:textId="77777777" w:rsidR="00484C99" w:rsidRDefault="00484C99" w:rsidP="0071198C">
      <w:pPr>
        <w:spacing w:after="0"/>
        <w:jc w:val="both"/>
        <w:rPr>
          <w:rFonts w:cstheme="minorHAnsi"/>
        </w:rPr>
      </w:pPr>
    </w:p>
    <w:p w14:paraId="27F6595A" w14:textId="20D01F21" w:rsidR="009C21B7" w:rsidRPr="0071198C" w:rsidRDefault="009C21B7" w:rsidP="0071198C">
      <w:pPr>
        <w:spacing w:after="0"/>
        <w:jc w:val="both"/>
        <w:rPr>
          <w:rFonts w:cstheme="minorHAnsi"/>
        </w:rPr>
      </w:pPr>
      <w:r w:rsidRPr="009C21B7">
        <w:rPr>
          <w:rFonts w:cstheme="minorHAnsi"/>
        </w:rPr>
        <w:t>W odniesieniu do instalacji LNG oraz instalacji kogeneracyjnej</w:t>
      </w:r>
      <w:r w:rsidR="00484C99">
        <w:rPr>
          <w:rFonts w:cstheme="minorHAnsi"/>
        </w:rPr>
        <w:t>,</w:t>
      </w:r>
      <w:r w:rsidRPr="009C21B7">
        <w:rPr>
          <w:rFonts w:cstheme="minorHAnsi"/>
        </w:rPr>
        <w:t xml:space="preserve"> z której wyprodukowane</w:t>
      </w:r>
      <w:r w:rsidR="00484C99">
        <w:rPr>
          <w:rFonts w:cstheme="minorHAnsi"/>
        </w:rPr>
        <w:t xml:space="preserve"> </w:t>
      </w:r>
      <w:r w:rsidRPr="009C21B7">
        <w:rPr>
          <w:rFonts w:cstheme="minorHAnsi"/>
        </w:rPr>
        <w:t>ciepło wykorzystywane będzie do podgrzewania wody w basenie</w:t>
      </w:r>
      <w:r w:rsidR="00484C99">
        <w:rPr>
          <w:rFonts w:cstheme="minorHAnsi"/>
        </w:rPr>
        <w:t xml:space="preserve"> </w:t>
      </w:r>
      <w:r w:rsidRPr="009C21B7">
        <w:rPr>
          <w:rFonts w:cstheme="minorHAnsi"/>
        </w:rPr>
        <w:t xml:space="preserve">zewnętrznym, </w:t>
      </w:r>
      <w:r w:rsidR="00484C99">
        <w:rPr>
          <w:rFonts w:cstheme="minorHAnsi"/>
        </w:rPr>
        <w:t>Zamawiający</w:t>
      </w:r>
      <w:r w:rsidRPr="009C21B7">
        <w:rPr>
          <w:rFonts w:cstheme="minorHAnsi"/>
        </w:rPr>
        <w:t xml:space="preserve"> posiada wszystkie niezbędne dokumenty związane</w:t>
      </w:r>
      <w:r w:rsidR="00484C99">
        <w:rPr>
          <w:rFonts w:cstheme="minorHAnsi"/>
        </w:rPr>
        <w:t xml:space="preserve"> </w:t>
      </w:r>
      <w:r w:rsidRPr="009C21B7">
        <w:rPr>
          <w:rFonts w:cstheme="minorHAnsi"/>
        </w:rPr>
        <w:t>z realizacją i eksploatacją instalacji kogeneracyjnej, która zostanie wykorzystana w</w:t>
      </w:r>
      <w:r w:rsidR="00484C99">
        <w:rPr>
          <w:rFonts w:cstheme="minorHAnsi"/>
        </w:rPr>
        <w:t xml:space="preserve"> </w:t>
      </w:r>
      <w:r w:rsidRPr="0071198C">
        <w:rPr>
          <w:rFonts w:cstheme="minorHAnsi"/>
        </w:rPr>
        <w:t>opisywanym projekcie.</w:t>
      </w:r>
    </w:p>
    <w:p w14:paraId="1A6ACDBE" w14:textId="77777777" w:rsidR="00484C99" w:rsidRDefault="00484C99" w:rsidP="0071198C">
      <w:pPr>
        <w:spacing w:after="0"/>
        <w:jc w:val="both"/>
        <w:rPr>
          <w:rFonts w:cstheme="minorHAnsi"/>
        </w:rPr>
      </w:pPr>
    </w:p>
    <w:p w14:paraId="4D16421E" w14:textId="1A863359" w:rsidR="009C21B7" w:rsidRPr="0071198C" w:rsidRDefault="009C21B7" w:rsidP="0071198C">
      <w:pPr>
        <w:spacing w:after="0"/>
        <w:jc w:val="both"/>
        <w:rPr>
          <w:rFonts w:cstheme="minorHAnsi"/>
        </w:rPr>
      </w:pPr>
      <w:r w:rsidRPr="009C21B7">
        <w:rPr>
          <w:rFonts w:cstheme="minorHAnsi"/>
        </w:rPr>
        <w:t xml:space="preserve">Przebudowany basen </w:t>
      </w:r>
      <w:r w:rsidR="00484C99">
        <w:rPr>
          <w:rFonts w:cstheme="minorHAnsi"/>
        </w:rPr>
        <w:t>ma być</w:t>
      </w:r>
      <w:r w:rsidRPr="009C21B7">
        <w:rPr>
          <w:rFonts w:cstheme="minorHAnsi"/>
        </w:rPr>
        <w:t xml:space="preserve"> w pełni dostosowany</w:t>
      </w:r>
      <w:r w:rsidR="00484C99">
        <w:rPr>
          <w:rFonts w:cstheme="minorHAnsi"/>
        </w:rPr>
        <w:t xml:space="preserve"> </w:t>
      </w:r>
      <w:r w:rsidRPr="009C21B7">
        <w:rPr>
          <w:rFonts w:cstheme="minorHAnsi"/>
        </w:rPr>
        <w:t>do potrzeb osób ze specjalnymi potrzebami, zgodnie z koncepcją uniwersalnego</w:t>
      </w:r>
      <w:r w:rsidR="00484C99">
        <w:rPr>
          <w:rFonts w:cstheme="minorHAnsi"/>
        </w:rPr>
        <w:t xml:space="preserve"> </w:t>
      </w:r>
      <w:r w:rsidRPr="009C21B7">
        <w:rPr>
          <w:rFonts w:cstheme="minorHAnsi"/>
        </w:rPr>
        <w:t>projektowania poprzez zakup mobilnego</w:t>
      </w:r>
      <w:r w:rsidR="00484C99">
        <w:rPr>
          <w:rFonts w:cstheme="minorHAnsi"/>
        </w:rPr>
        <w:t xml:space="preserve"> </w:t>
      </w:r>
      <w:r w:rsidRPr="0071198C">
        <w:rPr>
          <w:rFonts w:cstheme="minorHAnsi"/>
        </w:rPr>
        <w:t>podnośnika basenowego.</w:t>
      </w:r>
    </w:p>
    <w:p w14:paraId="58B3B15A" w14:textId="77777777" w:rsidR="009C21B7" w:rsidRPr="0071198C" w:rsidRDefault="009C21B7" w:rsidP="0071198C">
      <w:pPr>
        <w:spacing w:after="0"/>
        <w:jc w:val="both"/>
        <w:rPr>
          <w:rFonts w:cstheme="minorHAnsi"/>
        </w:rPr>
      </w:pPr>
    </w:p>
    <w:p w14:paraId="753AB51A" w14:textId="6C9FF222" w:rsidR="009C21B7" w:rsidRPr="0071198C" w:rsidRDefault="00484C99" w:rsidP="0071198C">
      <w:p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="009C21B7" w:rsidRPr="009C21B7">
        <w:rPr>
          <w:rFonts w:cstheme="minorHAnsi"/>
        </w:rPr>
        <w:t>oda podgrzewana</w:t>
      </w:r>
      <w:r>
        <w:rPr>
          <w:rFonts w:cstheme="minorHAnsi"/>
        </w:rPr>
        <w:t xml:space="preserve"> ma być</w:t>
      </w:r>
      <w:r w:rsidR="009C21B7" w:rsidRPr="009C21B7">
        <w:rPr>
          <w:rFonts w:cstheme="minorHAnsi"/>
        </w:rPr>
        <w:t xml:space="preserve"> przy wykorzystaniu energii cieplnej,</w:t>
      </w:r>
      <w:r>
        <w:rPr>
          <w:rFonts w:cstheme="minorHAnsi"/>
        </w:rPr>
        <w:t xml:space="preserve"> </w:t>
      </w:r>
      <w:r w:rsidR="009C21B7" w:rsidRPr="0071198C">
        <w:rPr>
          <w:rFonts w:cstheme="minorHAnsi"/>
        </w:rPr>
        <w:t>pochodzącej z instalacji kogeneracyjnej o mocy 0,325 MW energii elektrycznej</w:t>
      </w:r>
      <w:r>
        <w:rPr>
          <w:rFonts w:cstheme="minorHAnsi"/>
        </w:rPr>
        <w:t>.</w:t>
      </w:r>
    </w:p>
    <w:p w14:paraId="5BFDCE4B" w14:textId="77777777" w:rsidR="009C21B7" w:rsidRPr="0071198C" w:rsidRDefault="009C21B7" w:rsidP="0071198C">
      <w:pPr>
        <w:spacing w:after="0"/>
        <w:jc w:val="both"/>
        <w:rPr>
          <w:rFonts w:cstheme="minorHAnsi"/>
        </w:rPr>
      </w:pPr>
    </w:p>
    <w:p w14:paraId="27CE74A0" w14:textId="196399FB" w:rsidR="009C21B7" w:rsidRPr="009C21B7" w:rsidRDefault="00484C99" w:rsidP="0071198C">
      <w:pPr>
        <w:spacing w:after="0"/>
        <w:jc w:val="both"/>
        <w:rPr>
          <w:rFonts w:cstheme="minorHAnsi"/>
        </w:rPr>
      </w:pPr>
      <w:r>
        <w:rPr>
          <w:rFonts w:cstheme="minorHAnsi"/>
        </w:rPr>
        <w:t>Wykonawca zobowiązany jest m.in. do:</w:t>
      </w:r>
    </w:p>
    <w:p w14:paraId="3807F02F" w14:textId="11EB5C47" w:rsidR="009C21B7" w:rsidRPr="009C21B7" w:rsidRDefault="009C21B7" w:rsidP="0071198C">
      <w:pPr>
        <w:spacing w:after="0"/>
        <w:jc w:val="both"/>
        <w:rPr>
          <w:rFonts w:cstheme="minorHAnsi"/>
        </w:rPr>
      </w:pPr>
      <w:r w:rsidRPr="009C21B7">
        <w:rPr>
          <w:rFonts w:cstheme="minorHAnsi"/>
        </w:rPr>
        <w:lastRenderedPageBreak/>
        <w:t>- zastosowani</w:t>
      </w:r>
      <w:r w:rsidR="00484C99">
        <w:rPr>
          <w:rFonts w:cstheme="minorHAnsi"/>
        </w:rPr>
        <w:t>a</w:t>
      </w:r>
      <w:r w:rsidRPr="009C21B7">
        <w:rPr>
          <w:rFonts w:cstheme="minorHAnsi"/>
        </w:rPr>
        <w:t xml:space="preserve"> materiałów budowlanych odpornych na niskie temperatury,</w:t>
      </w:r>
    </w:p>
    <w:p w14:paraId="4DA1FE37" w14:textId="0AE822F5" w:rsidR="009C21B7" w:rsidRPr="009C21B7" w:rsidRDefault="009C21B7" w:rsidP="0071198C">
      <w:pPr>
        <w:spacing w:after="0"/>
        <w:jc w:val="both"/>
        <w:rPr>
          <w:rFonts w:cstheme="minorHAnsi"/>
        </w:rPr>
      </w:pPr>
      <w:r w:rsidRPr="009C21B7">
        <w:rPr>
          <w:rFonts w:cstheme="minorHAnsi"/>
        </w:rPr>
        <w:t>- zastosowani</w:t>
      </w:r>
      <w:r w:rsidR="00484C99">
        <w:rPr>
          <w:rFonts w:cstheme="minorHAnsi"/>
        </w:rPr>
        <w:t>a</w:t>
      </w:r>
      <w:r w:rsidRPr="009C21B7">
        <w:rPr>
          <w:rFonts w:cstheme="minorHAnsi"/>
        </w:rPr>
        <w:t xml:space="preserve"> materiałów budowlanych zapobiegające wnikaniu wilgoci,</w:t>
      </w:r>
      <w:r w:rsidR="00484C99">
        <w:rPr>
          <w:rFonts w:cstheme="minorHAnsi"/>
        </w:rPr>
        <w:t xml:space="preserve"> </w:t>
      </w:r>
      <w:r w:rsidRPr="009C21B7">
        <w:rPr>
          <w:rFonts w:cstheme="minorHAnsi"/>
        </w:rPr>
        <w:t>odpornych na zwarcia i na UV, ozon i amoniak,</w:t>
      </w:r>
    </w:p>
    <w:p w14:paraId="5AA27280" w14:textId="203FBEF6" w:rsidR="009C21B7" w:rsidRPr="009C21B7" w:rsidRDefault="009C21B7" w:rsidP="0071198C">
      <w:pPr>
        <w:spacing w:after="0"/>
        <w:jc w:val="both"/>
        <w:rPr>
          <w:rFonts w:cstheme="minorHAnsi"/>
        </w:rPr>
      </w:pPr>
      <w:r w:rsidRPr="009C21B7">
        <w:rPr>
          <w:rFonts w:cstheme="minorHAnsi"/>
        </w:rPr>
        <w:t>– zastosowani</w:t>
      </w:r>
      <w:r w:rsidR="00484C99">
        <w:rPr>
          <w:rFonts w:cstheme="minorHAnsi"/>
        </w:rPr>
        <w:t>a</w:t>
      </w:r>
      <w:r w:rsidRPr="009C21B7">
        <w:rPr>
          <w:rFonts w:cstheme="minorHAnsi"/>
        </w:rPr>
        <w:t xml:space="preserve"> ognioodpornych materiałów budowlanych, zgodnie normami budowlanymi,</w:t>
      </w:r>
    </w:p>
    <w:p w14:paraId="250F6F45" w14:textId="7F75795F" w:rsidR="009C21B7" w:rsidRPr="009C21B7" w:rsidRDefault="009C21B7" w:rsidP="0071198C">
      <w:pPr>
        <w:spacing w:after="0"/>
        <w:jc w:val="both"/>
        <w:rPr>
          <w:rFonts w:cstheme="minorHAnsi"/>
        </w:rPr>
      </w:pPr>
      <w:r w:rsidRPr="009C21B7">
        <w:rPr>
          <w:rFonts w:cstheme="minorHAnsi"/>
        </w:rPr>
        <w:t>- zastosowani</w:t>
      </w:r>
      <w:r w:rsidR="00484C99">
        <w:rPr>
          <w:rFonts w:cstheme="minorHAnsi"/>
        </w:rPr>
        <w:t>a</w:t>
      </w:r>
      <w:r w:rsidRPr="009C21B7">
        <w:rPr>
          <w:rFonts w:cstheme="minorHAnsi"/>
        </w:rPr>
        <w:t xml:space="preserve"> materiałów chroniących instalacje przed wyładowaniami atmosferycznymi,</w:t>
      </w:r>
    </w:p>
    <w:p w14:paraId="579F283C" w14:textId="43B3B0A9" w:rsidR="009C21B7" w:rsidRDefault="009C21B7" w:rsidP="0071198C">
      <w:pPr>
        <w:spacing w:after="0"/>
        <w:jc w:val="both"/>
        <w:rPr>
          <w:rFonts w:cstheme="minorHAnsi"/>
        </w:rPr>
      </w:pPr>
      <w:r w:rsidRPr="009C21B7">
        <w:rPr>
          <w:rFonts w:cstheme="minorHAnsi"/>
        </w:rPr>
        <w:t>- zastosowani</w:t>
      </w:r>
      <w:r w:rsidR="00484C99">
        <w:rPr>
          <w:rFonts w:cstheme="minorHAnsi"/>
        </w:rPr>
        <w:t>a</w:t>
      </w:r>
      <w:r w:rsidRPr="009C21B7">
        <w:rPr>
          <w:rFonts w:cstheme="minorHAnsi"/>
        </w:rPr>
        <w:t xml:space="preserve"> automatyki w systemie zarządzania podgrzewaniem wody w basenie,</w:t>
      </w:r>
      <w:r w:rsidR="00484C99">
        <w:rPr>
          <w:rFonts w:cstheme="minorHAnsi"/>
        </w:rPr>
        <w:t xml:space="preserve"> w celu </w:t>
      </w:r>
      <w:r w:rsidRPr="009C21B7">
        <w:rPr>
          <w:rFonts w:cstheme="minorHAnsi"/>
        </w:rPr>
        <w:t>zapewni</w:t>
      </w:r>
      <w:r w:rsidR="00484C99">
        <w:rPr>
          <w:rFonts w:cstheme="minorHAnsi"/>
        </w:rPr>
        <w:t>enia</w:t>
      </w:r>
      <w:r w:rsidRPr="009C21B7">
        <w:rPr>
          <w:rFonts w:cstheme="minorHAnsi"/>
        </w:rPr>
        <w:t xml:space="preserve"> odpornoś</w:t>
      </w:r>
      <w:r w:rsidR="00484C99">
        <w:rPr>
          <w:rFonts w:cstheme="minorHAnsi"/>
        </w:rPr>
        <w:t xml:space="preserve">ci </w:t>
      </w:r>
      <w:r w:rsidRPr="009C21B7">
        <w:rPr>
          <w:rFonts w:cstheme="minorHAnsi"/>
        </w:rPr>
        <w:t xml:space="preserve"> na ww. skutki zmiany klimatu (system zapewniający</w:t>
      </w:r>
      <w:r w:rsidR="00484C99">
        <w:rPr>
          <w:rFonts w:cstheme="minorHAnsi"/>
        </w:rPr>
        <w:t xml:space="preserve"> </w:t>
      </w:r>
      <w:r w:rsidRPr="0071198C">
        <w:rPr>
          <w:rFonts w:cstheme="minorHAnsi"/>
        </w:rPr>
        <w:t>bezpieczeństwo powiadamia o wystąpieniu awarii)</w:t>
      </w:r>
      <w:r w:rsidR="005A5A7A">
        <w:rPr>
          <w:rFonts w:cstheme="minorHAnsi"/>
        </w:rPr>
        <w:t>,</w:t>
      </w:r>
    </w:p>
    <w:p w14:paraId="2A270698" w14:textId="451CE17B" w:rsidR="009C21B7" w:rsidRPr="0071198C" w:rsidRDefault="005A5A7A" w:rsidP="0071198C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9C21B7" w:rsidRPr="009C21B7">
        <w:rPr>
          <w:rFonts w:cstheme="minorHAnsi"/>
        </w:rPr>
        <w:t>realizacj</w:t>
      </w:r>
      <w:r>
        <w:rPr>
          <w:rFonts w:cstheme="minorHAnsi"/>
        </w:rPr>
        <w:t xml:space="preserve">i </w:t>
      </w:r>
      <w:r w:rsidR="009C21B7" w:rsidRPr="0071198C">
        <w:rPr>
          <w:rFonts w:cstheme="minorHAnsi"/>
        </w:rPr>
        <w:t>prac modernizacyjnych spójn</w:t>
      </w:r>
      <w:r>
        <w:rPr>
          <w:rFonts w:cstheme="minorHAnsi"/>
        </w:rPr>
        <w:t>ych</w:t>
      </w:r>
      <w:r w:rsidR="009C21B7" w:rsidRPr="0071198C">
        <w:rPr>
          <w:rFonts w:cstheme="minorHAnsi"/>
        </w:rPr>
        <w:t xml:space="preserve"> z zasadą</w:t>
      </w:r>
      <w:r w:rsidR="001077DA">
        <w:rPr>
          <w:rFonts w:cstheme="minorHAnsi"/>
        </w:rPr>
        <w:t xml:space="preserve"> „nie czyń znaczącej szkody środowisku” </w:t>
      </w:r>
      <w:r w:rsidR="009C21B7" w:rsidRPr="0071198C">
        <w:rPr>
          <w:rFonts w:cstheme="minorHAnsi"/>
        </w:rPr>
        <w:t xml:space="preserve"> DNSH</w:t>
      </w:r>
      <w:r>
        <w:rPr>
          <w:rFonts w:cstheme="minorHAnsi"/>
        </w:rPr>
        <w:t xml:space="preserve"> (Do No </w:t>
      </w:r>
      <w:proofErr w:type="spellStart"/>
      <w:r>
        <w:rPr>
          <w:rFonts w:cstheme="minorHAnsi"/>
        </w:rPr>
        <w:t>Significant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Harm</w:t>
      </w:r>
      <w:proofErr w:type="spellEnd"/>
      <w:r w:rsidR="001077DA">
        <w:rPr>
          <w:rFonts w:cstheme="minorHAnsi"/>
        </w:rPr>
        <w:t>)</w:t>
      </w:r>
      <w:r w:rsidR="009C21B7" w:rsidRPr="0071198C">
        <w:rPr>
          <w:rFonts w:cstheme="minorHAnsi"/>
        </w:rPr>
        <w:t>,</w:t>
      </w:r>
    </w:p>
    <w:p w14:paraId="7E8282A9" w14:textId="6339796E" w:rsidR="000E15D3" w:rsidRPr="0071198C" w:rsidRDefault="001077DA" w:rsidP="0071198C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0E15D3" w:rsidRPr="000E15D3">
        <w:rPr>
          <w:rFonts w:cstheme="minorHAnsi"/>
        </w:rPr>
        <w:t xml:space="preserve"> do</w:t>
      </w:r>
      <w:r>
        <w:rPr>
          <w:rFonts w:cstheme="minorHAnsi"/>
        </w:rPr>
        <w:t xml:space="preserve"> </w:t>
      </w:r>
      <w:r w:rsidR="000E15D3" w:rsidRPr="0071198C">
        <w:rPr>
          <w:rFonts w:cstheme="minorHAnsi"/>
        </w:rPr>
        <w:t>odpowiedniego postępowania z odpadami (zgodnie z hierarchia i zasadą DNSH).</w:t>
      </w:r>
    </w:p>
    <w:p w14:paraId="3313896C" w14:textId="73138472" w:rsidR="000E15D3" w:rsidRPr="000E15D3" w:rsidRDefault="00F66C58" w:rsidP="0071198C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0E15D3" w:rsidRPr="000E15D3">
        <w:rPr>
          <w:rFonts w:cstheme="minorHAnsi"/>
        </w:rPr>
        <w:t>zastosowanie procesów,</w:t>
      </w:r>
      <w:r>
        <w:rPr>
          <w:rFonts w:cstheme="minorHAnsi"/>
        </w:rPr>
        <w:t xml:space="preserve"> </w:t>
      </w:r>
      <w:r w:rsidR="000E15D3" w:rsidRPr="000E15D3">
        <w:rPr>
          <w:rFonts w:cstheme="minorHAnsi"/>
        </w:rPr>
        <w:t>które będą całkowicie zautomatyzowane tj. automatyki sterowania i</w:t>
      </w:r>
      <w:r>
        <w:rPr>
          <w:rFonts w:cstheme="minorHAnsi"/>
        </w:rPr>
        <w:t xml:space="preserve"> </w:t>
      </w:r>
      <w:r w:rsidR="000E15D3" w:rsidRPr="000E15D3">
        <w:rPr>
          <w:rFonts w:cstheme="minorHAnsi"/>
        </w:rPr>
        <w:t>zarządzania urządzeniami zapewniającymi prawidłowe funkcjonowanie basenu,</w:t>
      </w:r>
      <w:r>
        <w:rPr>
          <w:rFonts w:cstheme="minorHAnsi"/>
        </w:rPr>
        <w:t xml:space="preserve"> </w:t>
      </w:r>
      <w:r w:rsidR="000E15D3" w:rsidRPr="000E15D3">
        <w:rPr>
          <w:rFonts w:cstheme="minorHAnsi"/>
        </w:rPr>
        <w:t xml:space="preserve">podgrzewanie, filtrację wody, dozowanie środków chemii basenowej itp. </w:t>
      </w:r>
      <w:r>
        <w:rPr>
          <w:rFonts w:cstheme="minorHAnsi"/>
        </w:rPr>
        <w:t>Z</w:t>
      </w:r>
      <w:r w:rsidR="000E15D3" w:rsidRPr="000E15D3">
        <w:rPr>
          <w:rFonts w:cstheme="minorHAnsi"/>
        </w:rPr>
        <w:t xml:space="preserve">astosowania automatyka </w:t>
      </w:r>
      <w:r>
        <w:rPr>
          <w:rFonts w:cstheme="minorHAnsi"/>
        </w:rPr>
        <w:t xml:space="preserve">ma </w:t>
      </w:r>
      <w:r w:rsidR="000E15D3" w:rsidRPr="000E15D3">
        <w:rPr>
          <w:rFonts w:cstheme="minorHAnsi"/>
        </w:rPr>
        <w:t>zapewni</w:t>
      </w:r>
      <w:r>
        <w:rPr>
          <w:rFonts w:cstheme="minorHAnsi"/>
        </w:rPr>
        <w:t>ć</w:t>
      </w:r>
      <w:r w:rsidR="000E15D3" w:rsidRPr="000E15D3">
        <w:rPr>
          <w:rFonts w:cstheme="minorHAnsi"/>
        </w:rPr>
        <w:t xml:space="preserve"> czystą i bezpieczną wodę</w:t>
      </w:r>
      <w:r>
        <w:rPr>
          <w:rFonts w:cstheme="minorHAnsi"/>
        </w:rPr>
        <w:t xml:space="preserve"> </w:t>
      </w:r>
      <w:r w:rsidR="000E15D3" w:rsidRPr="000E15D3">
        <w:rPr>
          <w:rFonts w:cstheme="minorHAnsi"/>
        </w:rPr>
        <w:t>basenową, ale również</w:t>
      </w:r>
      <w:r>
        <w:rPr>
          <w:rFonts w:cstheme="minorHAnsi"/>
        </w:rPr>
        <w:t xml:space="preserve"> ma</w:t>
      </w:r>
      <w:r w:rsidR="000E15D3" w:rsidRPr="000E15D3">
        <w:rPr>
          <w:rFonts w:cstheme="minorHAnsi"/>
        </w:rPr>
        <w:t xml:space="preserve"> obsłu</w:t>
      </w:r>
      <w:r>
        <w:rPr>
          <w:rFonts w:cstheme="minorHAnsi"/>
        </w:rPr>
        <w:t>żyć</w:t>
      </w:r>
      <w:r w:rsidR="000E15D3" w:rsidRPr="000E15D3">
        <w:rPr>
          <w:rFonts w:cstheme="minorHAnsi"/>
        </w:rPr>
        <w:t xml:space="preserve"> i zarządza</w:t>
      </w:r>
      <w:r>
        <w:rPr>
          <w:rFonts w:cstheme="minorHAnsi"/>
        </w:rPr>
        <w:t>ć</w:t>
      </w:r>
      <w:r w:rsidR="000E15D3" w:rsidRPr="000E15D3">
        <w:rPr>
          <w:rFonts w:cstheme="minorHAnsi"/>
        </w:rPr>
        <w:t xml:space="preserve"> wszystkimi peryferyjnymi urządzeniami</w:t>
      </w:r>
      <w:r>
        <w:rPr>
          <w:rFonts w:cstheme="minorHAnsi"/>
        </w:rPr>
        <w:t xml:space="preserve"> </w:t>
      </w:r>
      <w:r w:rsidR="000E15D3" w:rsidRPr="000E15D3">
        <w:rPr>
          <w:rFonts w:cstheme="minorHAnsi"/>
        </w:rPr>
        <w:t>układu technologicznego. Sterowniki automatycznie</w:t>
      </w:r>
      <w:r>
        <w:rPr>
          <w:rFonts w:cstheme="minorHAnsi"/>
        </w:rPr>
        <w:t xml:space="preserve"> mają</w:t>
      </w:r>
      <w:r w:rsidR="000E15D3" w:rsidRPr="000E15D3">
        <w:rPr>
          <w:rFonts w:cstheme="minorHAnsi"/>
        </w:rPr>
        <w:t xml:space="preserve"> przeją</w:t>
      </w:r>
      <w:r>
        <w:rPr>
          <w:rFonts w:cstheme="minorHAnsi"/>
        </w:rPr>
        <w:t>ć</w:t>
      </w:r>
      <w:r w:rsidR="000E15D3" w:rsidRPr="000E15D3">
        <w:rPr>
          <w:rFonts w:cstheme="minorHAnsi"/>
        </w:rPr>
        <w:t xml:space="preserve"> pełną kontrolę nad</w:t>
      </w:r>
      <w:r>
        <w:rPr>
          <w:rFonts w:cstheme="minorHAnsi"/>
        </w:rPr>
        <w:t xml:space="preserve"> </w:t>
      </w:r>
      <w:r w:rsidR="000E15D3" w:rsidRPr="000E15D3">
        <w:rPr>
          <w:rFonts w:cstheme="minorHAnsi"/>
        </w:rPr>
        <w:t>produkcją i dozowaniem środków chemii basenowej</w:t>
      </w:r>
      <w:r>
        <w:rPr>
          <w:rFonts w:cstheme="minorHAnsi"/>
        </w:rPr>
        <w:t xml:space="preserve">. </w:t>
      </w:r>
      <w:r w:rsidR="000E15D3" w:rsidRPr="000E15D3">
        <w:rPr>
          <w:rFonts w:cstheme="minorHAnsi"/>
        </w:rPr>
        <w:t xml:space="preserve"> W pełni zintegrowany system ma</w:t>
      </w:r>
      <w:r>
        <w:rPr>
          <w:rFonts w:cstheme="minorHAnsi"/>
        </w:rPr>
        <w:t xml:space="preserve"> mieć</w:t>
      </w:r>
      <w:r w:rsidR="000E15D3" w:rsidRPr="000E15D3">
        <w:rPr>
          <w:rFonts w:cstheme="minorHAnsi"/>
        </w:rPr>
        <w:t xml:space="preserve"> możliwość zdalnej</w:t>
      </w:r>
      <w:r>
        <w:rPr>
          <w:rFonts w:cstheme="minorHAnsi"/>
        </w:rPr>
        <w:t xml:space="preserve"> </w:t>
      </w:r>
      <w:r w:rsidR="000E15D3" w:rsidRPr="000E15D3">
        <w:rPr>
          <w:rFonts w:cstheme="minorHAnsi"/>
        </w:rPr>
        <w:t>archiwizacji zdarzeń oraz podglądu parametrów w czasie rzeczywistym. Parametry</w:t>
      </w:r>
      <w:r>
        <w:rPr>
          <w:rFonts w:cstheme="minorHAnsi"/>
        </w:rPr>
        <w:t xml:space="preserve"> muszą</w:t>
      </w:r>
      <w:r w:rsidR="000E15D3" w:rsidRPr="000E15D3">
        <w:rPr>
          <w:rFonts w:cstheme="minorHAnsi"/>
        </w:rPr>
        <w:t xml:space="preserve"> być kontrolowane i analizowane z dowolnego miejsca dzięki aplikacji mobilnej</w:t>
      </w:r>
      <w:r>
        <w:rPr>
          <w:rFonts w:cstheme="minorHAnsi"/>
        </w:rPr>
        <w:t xml:space="preserve"> </w:t>
      </w:r>
      <w:r w:rsidR="000E15D3" w:rsidRPr="000E15D3">
        <w:rPr>
          <w:rFonts w:cstheme="minorHAnsi"/>
        </w:rPr>
        <w:t>na system IOS oraz Android (łącznie z informacją o stanie alarmowym). Dane z</w:t>
      </w:r>
      <w:r>
        <w:rPr>
          <w:rFonts w:cstheme="minorHAnsi"/>
        </w:rPr>
        <w:t xml:space="preserve"> </w:t>
      </w:r>
      <w:r w:rsidR="000E15D3" w:rsidRPr="000E15D3">
        <w:rPr>
          <w:rFonts w:cstheme="minorHAnsi"/>
        </w:rPr>
        <w:t xml:space="preserve">systemu </w:t>
      </w:r>
      <w:r>
        <w:rPr>
          <w:rFonts w:cstheme="minorHAnsi"/>
        </w:rPr>
        <w:t>muszą być</w:t>
      </w:r>
      <w:r w:rsidR="000E15D3" w:rsidRPr="000E15D3">
        <w:rPr>
          <w:rFonts w:cstheme="minorHAnsi"/>
        </w:rPr>
        <w:t xml:space="preserve"> bezpieczne i automatycznie pobierane przez sieć</w:t>
      </w:r>
      <w:r>
        <w:rPr>
          <w:rFonts w:cstheme="minorHAnsi"/>
        </w:rPr>
        <w:t xml:space="preserve"> </w:t>
      </w:r>
      <w:r w:rsidR="000E15D3" w:rsidRPr="000E15D3">
        <w:rPr>
          <w:rFonts w:cstheme="minorHAnsi"/>
        </w:rPr>
        <w:t>Internetową i przechowywanie na serwerze oraz tzw. chmurze obliczeniowej.</w:t>
      </w:r>
    </w:p>
    <w:p w14:paraId="4A0DFFBA" w14:textId="68F3425E" w:rsidR="000E15D3" w:rsidRDefault="000E15D3" w:rsidP="0071198C">
      <w:pPr>
        <w:spacing w:after="0"/>
        <w:jc w:val="both"/>
        <w:rPr>
          <w:rFonts w:cstheme="minorHAnsi"/>
        </w:rPr>
      </w:pPr>
      <w:r w:rsidRPr="000E15D3">
        <w:rPr>
          <w:rFonts w:cstheme="minorHAnsi"/>
        </w:rPr>
        <w:t xml:space="preserve">Wdrożony </w:t>
      </w:r>
      <w:r w:rsidR="00F66C58">
        <w:rPr>
          <w:rFonts w:cstheme="minorHAnsi"/>
        </w:rPr>
        <w:t>system ma być</w:t>
      </w:r>
      <w:r w:rsidRPr="000E15D3">
        <w:rPr>
          <w:rFonts w:cstheme="minorHAnsi"/>
        </w:rPr>
        <w:t xml:space="preserve"> w pełni zautomatyzowany</w:t>
      </w:r>
      <w:r w:rsidR="00F66C58">
        <w:rPr>
          <w:rFonts w:cstheme="minorHAnsi"/>
        </w:rPr>
        <w:t>,</w:t>
      </w:r>
      <w:r w:rsidRPr="000E15D3">
        <w:rPr>
          <w:rFonts w:cstheme="minorHAnsi"/>
        </w:rPr>
        <w:t xml:space="preserve"> wymagający minimalnego</w:t>
      </w:r>
      <w:r w:rsidR="00F66C58">
        <w:rPr>
          <w:rFonts w:cstheme="minorHAnsi"/>
        </w:rPr>
        <w:t xml:space="preserve"> </w:t>
      </w:r>
      <w:r w:rsidRPr="000E15D3">
        <w:rPr>
          <w:rFonts w:cstheme="minorHAnsi"/>
        </w:rPr>
        <w:t>udziału obsługi, z czytelnym sterowaniem i wyświetlaczem stanu urządzeń, zapewniający</w:t>
      </w:r>
      <w:r w:rsidR="00F66C58">
        <w:rPr>
          <w:rFonts w:cstheme="minorHAnsi"/>
        </w:rPr>
        <w:t xml:space="preserve"> </w:t>
      </w:r>
      <w:r w:rsidRPr="0071198C">
        <w:rPr>
          <w:rFonts w:cstheme="minorHAnsi"/>
        </w:rPr>
        <w:t>bezpieczeństwo, ekonomikę, a także energooszczędność całego procesu.</w:t>
      </w:r>
    </w:p>
    <w:p w14:paraId="16B220A1" w14:textId="77777777" w:rsidR="00521DC4" w:rsidRDefault="00521DC4" w:rsidP="0071198C">
      <w:pPr>
        <w:spacing w:after="0"/>
        <w:jc w:val="both"/>
        <w:rPr>
          <w:rFonts w:cstheme="minorHAnsi"/>
        </w:rPr>
      </w:pPr>
    </w:p>
    <w:sectPr w:rsidR="00521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C7BFE" w14:textId="77777777" w:rsidR="003735D6" w:rsidRDefault="003735D6" w:rsidP="009C21B7">
      <w:pPr>
        <w:spacing w:after="0" w:line="240" w:lineRule="auto"/>
      </w:pPr>
      <w:r>
        <w:separator/>
      </w:r>
    </w:p>
  </w:endnote>
  <w:endnote w:type="continuationSeparator" w:id="0">
    <w:p w14:paraId="1CA35FCD" w14:textId="77777777" w:rsidR="003735D6" w:rsidRDefault="003735D6" w:rsidP="009C2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0CF20" w14:textId="77777777" w:rsidR="003735D6" w:rsidRDefault="003735D6" w:rsidP="009C21B7">
      <w:pPr>
        <w:spacing w:after="0" w:line="240" w:lineRule="auto"/>
      </w:pPr>
      <w:r>
        <w:separator/>
      </w:r>
    </w:p>
  </w:footnote>
  <w:footnote w:type="continuationSeparator" w:id="0">
    <w:p w14:paraId="0AFBF875" w14:textId="77777777" w:rsidR="003735D6" w:rsidRDefault="003735D6" w:rsidP="009C2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3083C" w14:textId="7703C9BD" w:rsidR="009C21B7" w:rsidRDefault="009C21B7" w:rsidP="009C21B7">
    <w:pPr>
      <w:pStyle w:val="Nagwek"/>
      <w:jc w:val="right"/>
    </w:pPr>
    <w:r>
      <w:t xml:space="preserve">Załącznik nr </w:t>
    </w:r>
    <w:r w:rsidR="00972425"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F4"/>
    <w:rsid w:val="000E15D3"/>
    <w:rsid w:val="001077DA"/>
    <w:rsid w:val="001345DA"/>
    <w:rsid w:val="003735D6"/>
    <w:rsid w:val="00484C99"/>
    <w:rsid w:val="004E1B7A"/>
    <w:rsid w:val="00502FC6"/>
    <w:rsid w:val="00521DC4"/>
    <w:rsid w:val="005A5A7A"/>
    <w:rsid w:val="006317A1"/>
    <w:rsid w:val="0071198C"/>
    <w:rsid w:val="0074406E"/>
    <w:rsid w:val="008A066E"/>
    <w:rsid w:val="008A74F4"/>
    <w:rsid w:val="008C402F"/>
    <w:rsid w:val="0091043F"/>
    <w:rsid w:val="00972425"/>
    <w:rsid w:val="009C21B7"/>
    <w:rsid w:val="00B124AA"/>
    <w:rsid w:val="00B81019"/>
    <w:rsid w:val="00BF635E"/>
    <w:rsid w:val="00CF448F"/>
    <w:rsid w:val="00D11F39"/>
    <w:rsid w:val="00E47487"/>
    <w:rsid w:val="00F14EEA"/>
    <w:rsid w:val="00F225A2"/>
    <w:rsid w:val="00F6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24BD"/>
  <w15:chartTrackingRefBased/>
  <w15:docId w15:val="{A14BABEA-4C1A-4590-A89D-C167510A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1B7"/>
  </w:style>
  <w:style w:type="paragraph" w:styleId="Stopka">
    <w:name w:val="footer"/>
    <w:basedOn w:val="Normalny"/>
    <w:link w:val="StopkaZnak"/>
    <w:uiPriority w:val="99"/>
    <w:unhideWhenUsed/>
    <w:rsid w:val="009C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690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Skwiot-Jaszewska</dc:creator>
  <cp:keywords/>
  <dc:description/>
  <cp:lastModifiedBy>Martyna Skwiot-Jaszewska</cp:lastModifiedBy>
  <cp:revision>12</cp:revision>
  <cp:lastPrinted>2024-11-05T11:58:00Z</cp:lastPrinted>
  <dcterms:created xsi:type="dcterms:W3CDTF">2024-11-05T11:10:00Z</dcterms:created>
  <dcterms:modified xsi:type="dcterms:W3CDTF">2024-11-06T12:30:00Z</dcterms:modified>
</cp:coreProperties>
</file>