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04C2B4" w14:textId="057B6EA8" w:rsidR="00A14052" w:rsidRDefault="00A14052" w:rsidP="00A14052">
      <w:pPr>
        <w:jc w:val="right"/>
      </w:pPr>
      <w:r>
        <w:rPr>
          <w:rFonts w:cs="Calibri"/>
          <w:i/>
        </w:rPr>
        <w:t xml:space="preserve">Załącznik nr 3 do postępowania nr 2/ŁCIC/2024 </w:t>
      </w:r>
    </w:p>
    <w:p w14:paraId="4AAE3ED8" w14:textId="77777777" w:rsidR="00A14052" w:rsidRDefault="00A14052" w:rsidP="00A14052">
      <w:pPr>
        <w:rPr>
          <w:rFonts w:cs="Calibri"/>
          <w:b/>
          <w:i/>
        </w:rPr>
      </w:pPr>
    </w:p>
    <w:p w14:paraId="19ADBAF0" w14:textId="77777777" w:rsidR="00A14052" w:rsidRDefault="00A14052" w:rsidP="00A14052">
      <w:r>
        <w:rPr>
          <w:rFonts w:cs="Calibri"/>
          <w:b/>
          <w:bCs/>
        </w:rPr>
        <w:t>OŚWIADCZENIE O BRAKU POWIĄZAŃ MIĘDZY WYKONAWCĄ A ZAMAWIAJĄCYM</w:t>
      </w:r>
    </w:p>
    <w:tbl>
      <w:tblPr>
        <w:tblW w:w="90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2"/>
        <w:gridCol w:w="6291"/>
      </w:tblGrid>
      <w:tr w:rsidR="00A14052" w14:paraId="2DD89A97" w14:textId="77777777" w:rsidTr="00374067">
        <w:tc>
          <w:tcPr>
            <w:tcW w:w="2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44" w:type="dxa"/>
              <w:bottom w:w="55" w:type="dxa"/>
              <w:right w:w="55" w:type="dxa"/>
            </w:tcMar>
          </w:tcPr>
          <w:p w14:paraId="6A4FAED2" w14:textId="77777777" w:rsidR="00A14052" w:rsidRDefault="00A14052" w:rsidP="00374067">
            <w:r>
              <w:rPr>
                <w:rFonts w:cs="Calibri"/>
                <w:b/>
                <w:bCs/>
              </w:rPr>
              <w:t>DANE WYKONAWCY</w:t>
            </w:r>
          </w:p>
        </w:tc>
        <w:tc>
          <w:tcPr>
            <w:tcW w:w="6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44" w:type="dxa"/>
              <w:bottom w:w="55" w:type="dxa"/>
              <w:right w:w="55" w:type="dxa"/>
            </w:tcMar>
          </w:tcPr>
          <w:p w14:paraId="0DF29206" w14:textId="77777777" w:rsidR="00A14052" w:rsidRDefault="00A14052" w:rsidP="00374067">
            <w:pPr>
              <w:rPr>
                <w:rFonts w:cs="Calibri"/>
              </w:rPr>
            </w:pPr>
          </w:p>
        </w:tc>
      </w:tr>
    </w:tbl>
    <w:p w14:paraId="69AF6559" w14:textId="77777777" w:rsidR="00A14052" w:rsidRDefault="00A14052" w:rsidP="00A14052">
      <w:pPr>
        <w:rPr>
          <w:rFonts w:cs="Calibri"/>
          <w:lang w:val="de-DE"/>
        </w:rPr>
      </w:pPr>
    </w:p>
    <w:p w14:paraId="08D00703" w14:textId="7236F76D" w:rsidR="00A14052" w:rsidRDefault="00A14052" w:rsidP="00A14052">
      <w:r>
        <w:rPr>
          <w:rFonts w:cs="Calibri"/>
        </w:rPr>
        <w:t>W związku z ubieganiem się o udzielenie zamówienia w ramach postępowania</w:t>
      </w:r>
      <w:r>
        <w:rPr>
          <w:rFonts w:cs="Calibri"/>
        </w:rPr>
        <w:br/>
      </w:r>
      <w:r>
        <w:rPr>
          <w:rFonts w:cs="Calibri"/>
          <w:i/>
        </w:rPr>
        <w:t xml:space="preserve">nr </w:t>
      </w:r>
      <w:r>
        <w:rPr>
          <w:rFonts w:cs="Calibri"/>
          <w:b/>
          <w:bCs/>
          <w:iCs/>
        </w:rPr>
        <w:t>2/ŁCIC/2024</w:t>
      </w:r>
      <w:r>
        <w:rPr>
          <w:rFonts w:cs="Calibri"/>
        </w:rPr>
        <w:t>, na przeprowadzenie doradztwa</w:t>
      </w:r>
      <w:r w:rsidR="002341C8">
        <w:rPr>
          <w:rFonts w:cs="Calibri"/>
        </w:rPr>
        <w:t xml:space="preserve"> prawnego </w:t>
      </w:r>
      <w:r>
        <w:rPr>
          <w:rFonts w:cs="Calibri"/>
        </w:rPr>
        <w:t>w ramach projektu „Łódzkie Centrum Integracji Cudzoziemców”,  niniejszym oświadczam, że nie jestem powiązany z Zamawiającym osobowo lub kapitałowo.</w:t>
      </w:r>
    </w:p>
    <w:p w14:paraId="2FA9C559" w14:textId="77777777" w:rsidR="00A14052" w:rsidRDefault="00A14052" w:rsidP="00A14052">
      <w:pPr>
        <w:rPr>
          <w:rFonts w:cs="Calibri"/>
        </w:rPr>
      </w:pPr>
      <w:r>
        <w:rPr>
          <w:rFonts w:cs="Calibri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1F04B735" w14:textId="77777777" w:rsidR="00A14052" w:rsidRDefault="00A14052" w:rsidP="00A14052">
      <w:pPr>
        <w:numPr>
          <w:ilvl w:val="0"/>
          <w:numId w:val="29"/>
        </w:numPr>
        <w:suppressAutoHyphens/>
        <w:autoSpaceDN w:val="0"/>
        <w:spacing w:after="160"/>
        <w:rPr>
          <w:rFonts w:cs="Calibri"/>
        </w:rPr>
      </w:pPr>
      <w:r>
        <w:rPr>
          <w:rFonts w:cs="Calibri"/>
        </w:rPr>
        <w:t xml:space="preserve">uczestniczeniu w spółce jako wspólnik spółki cywilnej lub spółki osobowej, </w:t>
      </w:r>
    </w:p>
    <w:p w14:paraId="12F537DC" w14:textId="77777777" w:rsidR="00A14052" w:rsidRDefault="00A14052" w:rsidP="00A14052">
      <w:pPr>
        <w:numPr>
          <w:ilvl w:val="0"/>
          <w:numId w:val="28"/>
        </w:numPr>
        <w:suppressAutoHyphens/>
        <w:autoSpaceDN w:val="0"/>
        <w:spacing w:after="160"/>
        <w:rPr>
          <w:rFonts w:cs="Calibri"/>
        </w:rPr>
      </w:pPr>
      <w:r>
        <w:rPr>
          <w:rFonts w:cs="Calibri"/>
        </w:rPr>
        <w:t xml:space="preserve">posiadaniu co najmniej 10% udziałów lub akcji, </w:t>
      </w:r>
    </w:p>
    <w:p w14:paraId="646CB0F6" w14:textId="77777777" w:rsidR="00A14052" w:rsidRDefault="00A14052" w:rsidP="00A14052">
      <w:pPr>
        <w:numPr>
          <w:ilvl w:val="0"/>
          <w:numId w:val="28"/>
        </w:numPr>
        <w:suppressAutoHyphens/>
        <w:autoSpaceDN w:val="0"/>
        <w:spacing w:after="160"/>
        <w:rPr>
          <w:rFonts w:cs="Calibri"/>
        </w:rPr>
      </w:pPr>
      <w:r>
        <w:rPr>
          <w:rFonts w:cs="Calibri"/>
        </w:rPr>
        <w:t>pełnieniu funkcji członka organu nadzorczego lub zarządzającego, prokurenta, pełnomocnika,</w:t>
      </w:r>
    </w:p>
    <w:p w14:paraId="38CDB67E" w14:textId="77777777" w:rsidR="00A14052" w:rsidRDefault="00A14052" w:rsidP="00A14052">
      <w:pPr>
        <w:numPr>
          <w:ilvl w:val="0"/>
          <w:numId w:val="28"/>
        </w:numPr>
        <w:suppressAutoHyphens/>
        <w:autoSpaceDN w:val="0"/>
        <w:spacing w:after="160"/>
        <w:rPr>
          <w:rFonts w:cs="Calibri"/>
        </w:rPr>
      </w:pPr>
      <w:r>
        <w:rPr>
          <w:rFonts w:cs="Calibri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6DED38B" w14:textId="77777777" w:rsidR="00A14052" w:rsidRDefault="00A14052" w:rsidP="00A14052">
      <w:pPr>
        <w:rPr>
          <w:rFonts w:cs="Calibri"/>
        </w:rPr>
      </w:pPr>
      <w:r>
        <w:rPr>
          <w:rFonts w:cs="Calibri"/>
        </w:rPr>
        <w:t xml:space="preserve">Jestem świadomy/-a odpowiedzialności karnej za fałszywe zeznania wynikające z art. 233 (podanie nieprawdy lub zatajenie nieprawdy) ustawy z dnia 6 czerwca 1997 r. Kodeks karny (Dz. U. z 1997 r., Nr 88, poz. 553 ze zm.), a zawarte w oświadczeniu informacje są zgodne z prawdą oraz stanem faktycznym. </w:t>
      </w:r>
    </w:p>
    <w:p w14:paraId="1148B1D7" w14:textId="77777777" w:rsidR="00A14052" w:rsidRDefault="00A14052" w:rsidP="00A14052">
      <w:pPr>
        <w:rPr>
          <w:rFonts w:cs="Calibri"/>
        </w:rPr>
      </w:pPr>
    </w:p>
    <w:tbl>
      <w:tblPr>
        <w:tblW w:w="906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79"/>
        <w:gridCol w:w="1376"/>
        <w:gridCol w:w="3807"/>
      </w:tblGrid>
      <w:tr w:rsidR="00A14052" w14:paraId="616BCBCE" w14:textId="77777777" w:rsidTr="00374067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1D101" w14:textId="77777777" w:rsidR="00A14052" w:rsidRDefault="00A14052" w:rsidP="00374067">
            <w:r>
              <w:rPr>
                <w:rFonts w:cs="Calibri"/>
                <w:bCs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BC33D" w14:textId="77777777" w:rsidR="00A14052" w:rsidRDefault="00A14052" w:rsidP="00374067">
            <w:pPr>
              <w:rPr>
                <w:rFonts w:cs="Calibri"/>
                <w:bCs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0DFDFC" w14:textId="77777777" w:rsidR="00A14052" w:rsidRDefault="00A14052" w:rsidP="00374067">
            <w:r>
              <w:rPr>
                <w:rFonts w:cs="Calibri"/>
                <w:bCs/>
              </w:rPr>
              <w:t>Czytelny podpis Wykonawcy</w:t>
            </w:r>
          </w:p>
          <w:p w14:paraId="7ED58C14" w14:textId="77777777" w:rsidR="00A14052" w:rsidRDefault="00A14052" w:rsidP="00374067">
            <w:pPr>
              <w:rPr>
                <w:rFonts w:cs="Calibri"/>
                <w:bCs/>
              </w:rPr>
            </w:pPr>
          </w:p>
        </w:tc>
      </w:tr>
    </w:tbl>
    <w:p w14:paraId="7F769771" w14:textId="77777777" w:rsidR="00A14052" w:rsidRDefault="00A14052" w:rsidP="00A14052"/>
    <w:p w14:paraId="669C8455" w14:textId="77777777" w:rsidR="002606A5" w:rsidRPr="00A14052" w:rsidRDefault="002606A5" w:rsidP="00A14052"/>
    <w:sectPr w:rsidR="002606A5" w:rsidRPr="00A14052" w:rsidSect="00D965C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A41964" w14:textId="77777777" w:rsidR="00F033DA" w:rsidRDefault="00F033DA" w:rsidP="00165BBA">
      <w:pPr>
        <w:spacing w:after="0" w:line="240" w:lineRule="auto"/>
      </w:pPr>
      <w:r>
        <w:separator/>
      </w:r>
    </w:p>
  </w:endnote>
  <w:endnote w:type="continuationSeparator" w:id="0">
    <w:p w14:paraId="290D6727" w14:textId="77777777" w:rsidR="00F033DA" w:rsidRDefault="00F033DA" w:rsidP="00165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ABDEA1" w14:textId="77777777" w:rsidR="00A14052" w:rsidRPr="00D65C7E" w:rsidRDefault="002341C8" w:rsidP="00A14052">
    <w:pPr>
      <w:pStyle w:val="Stopka"/>
    </w:pPr>
    <w:r>
      <w:pict w14:anchorId="0B20DC30">
        <v:rect id="_x0000_i1026" style="width:0;height:1.5pt" o:hralign="center" o:hrstd="t" o:hr="t" fillcolor="#a0a0a0" stroked="f"/>
      </w:pict>
    </w:r>
  </w:p>
  <w:p w14:paraId="0A887B04" w14:textId="77777777" w:rsidR="00A14052" w:rsidRPr="00D65C7E" w:rsidRDefault="00A14052" w:rsidP="00A14052">
    <w:pPr>
      <w:pStyle w:val="Stopka"/>
      <w:jc w:val="center"/>
    </w:pPr>
    <w:r w:rsidRPr="00D65C7E">
      <w:rPr>
        <w:noProof/>
      </w:rPr>
      <w:drawing>
        <wp:inline distT="0" distB="0" distL="0" distR="0" wp14:anchorId="69BFEB6F" wp14:editId="02B80367">
          <wp:extent cx="1022350" cy="1012278"/>
          <wp:effectExtent l="0" t="0" r="6350" b="0"/>
          <wp:docPr id="550476552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476552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484" cy="1013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5C7E">
      <w:rPr>
        <w:noProof/>
      </w:rPr>
      <w:drawing>
        <wp:inline distT="0" distB="0" distL="0" distR="0" wp14:anchorId="6867467B" wp14:editId="5D07C223">
          <wp:extent cx="1123540" cy="1132249"/>
          <wp:effectExtent l="0" t="0" r="635" b="0"/>
          <wp:docPr id="1964358873" name="Obraz 3" descr="Obraz zawierający Czcionka, Grafi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4358873" name="Obraz 3" descr="Obraz zawierający Czcionka, Grafi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204" cy="1136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E40898" w14:textId="77777777" w:rsidR="00A14052" w:rsidRPr="00D65C7E" w:rsidRDefault="00A14052" w:rsidP="00A14052">
    <w:pPr>
      <w:pStyle w:val="Stopka"/>
      <w:jc w:val="center"/>
      <w:rPr>
        <w:sz w:val="16"/>
        <w:szCs w:val="16"/>
      </w:rPr>
    </w:pPr>
  </w:p>
  <w:p w14:paraId="372A7547" w14:textId="77777777" w:rsidR="00A14052" w:rsidRPr="00D65C7E" w:rsidRDefault="00A14052" w:rsidP="00A14052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Biuro Projektu „Łódzkie Centrum Integracji Cudzoziemców”</w:t>
    </w:r>
  </w:p>
  <w:p w14:paraId="72E1F843" w14:textId="77777777" w:rsidR="00A14052" w:rsidRPr="00D65C7E" w:rsidRDefault="00A14052" w:rsidP="00A14052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 xml:space="preserve">Fundacja Koper Pomaga Copernicus </w:t>
    </w:r>
    <w:proofErr w:type="spellStart"/>
    <w:r w:rsidRPr="00D65C7E">
      <w:rPr>
        <w:sz w:val="16"/>
        <w:szCs w:val="16"/>
      </w:rPr>
      <w:t>Group</w:t>
    </w:r>
    <w:proofErr w:type="spellEnd"/>
    <w:r w:rsidRPr="00D65C7E">
      <w:rPr>
        <w:sz w:val="16"/>
        <w:szCs w:val="16"/>
      </w:rPr>
      <w:t>, ul. kpt. Stefana Pogonowskiego 34, 90-746 Łódź</w:t>
    </w:r>
  </w:p>
  <w:p w14:paraId="592A988D" w14:textId="1C9330FE" w:rsidR="001C423D" w:rsidRPr="00A14052" w:rsidRDefault="00A14052" w:rsidP="00A14052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tel. +48 722 252 828; e-mail: projekty@koperpomaga.org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482705" w14:textId="77777777" w:rsidR="00F033DA" w:rsidRDefault="00F033DA" w:rsidP="00165BBA">
      <w:pPr>
        <w:spacing w:after="0" w:line="240" w:lineRule="auto"/>
      </w:pPr>
      <w:r>
        <w:separator/>
      </w:r>
    </w:p>
  </w:footnote>
  <w:footnote w:type="continuationSeparator" w:id="0">
    <w:p w14:paraId="587D4459" w14:textId="77777777" w:rsidR="00F033DA" w:rsidRDefault="00F033DA" w:rsidP="00165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8DE3D" w14:textId="77777777" w:rsidR="00A14052" w:rsidRPr="00714E94" w:rsidRDefault="00A14052" w:rsidP="00A14052">
    <w:pPr>
      <w:pStyle w:val="Nagwek"/>
      <w:jc w:val="center"/>
      <w:rPr>
        <w:sz w:val="32"/>
        <w:szCs w:val="32"/>
      </w:rPr>
    </w:pPr>
    <w:bookmarkStart w:id="0" w:name="_Hlk181891297"/>
    <w:bookmarkStart w:id="1" w:name="_Hlk181891298"/>
    <w:r w:rsidRPr="00F924FD">
      <w:rPr>
        <w:noProof/>
        <w:sz w:val="32"/>
        <w:szCs w:val="32"/>
      </w:rPr>
      <w:drawing>
        <wp:inline distT="0" distB="0" distL="0" distR="0" wp14:anchorId="4DD5E483" wp14:editId="21AC5B0C">
          <wp:extent cx="5760720" cy="799465"/>
          <wp:effectExtent l="0" t="0" r="0" b="635"/>
          <wp:docPr id="1123943214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43214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628FD7" w14:textId="77777777" w:rsidR="00A14052" w:rsidRPr="00714E94" w:rsidRDefault="002341C8" w:rsidP="00A14052">
    <w:pPr>
      <w:pStyle w:val="Nagwek"/>
      <w:jc w:val="center"/>
      <w:rPr>
        <w:sz w:val="32"/>
        <w:szCs w:val="32"/>
      </w:rPr>
    </w:pPr>
    <w:r>
      <w:rPr>
        <w:sz w:val="32"/>
        <w:szCs w:val="32"/>
      </w:rPr>
      <w:pict w14:anchorId="068BAE42">
        <v:rect id="_x0000_i1025" style="width:0;height:1.5pt" o:hralign="center" o:hrstd="t" o:hr="t" fillcolor="#a0a0a0" stroked="f"/>
      </w:pict>
    </w:r>
  </w:p>
  <w:p w14:paraId="34352876" w14:textId="77777777" w:rsidR="00A14052" w:rsidRPr="00714E94" w:rsidRDefault="00A14052" w:rsidP="00A14052">
    <w:pPr>
      <w:pStyle w:val="Nagwek"/>
      <w:jc w:val="center"/>
      <w:rPr>
        <w:sz w:val="16"/>
        <w:szCs w:val="16"/>
      </w:rPr>
    </w:pPr>
    <w:r w:rsidRPr="00714E94">
      <w:rPr>
        <w:sz w:val="16"/>
        <w:szCs w:val="16"/>
      </w:rPr>
      <w:t>Projekt „Łódzkie Centrum Integracji Cudzoziemców” jest współfinansowany ze środków Funduszu Europejskiego</w:t>
    </w:r>
  </w:p>
  <w:p w14:paraId="44F196FA" w14:textId="35CC8405" w:rsidR="002606A5" w:rsidRPr="00A14052" w:rsidRDefault="00A14052" w:rsidP="00A14052">
    <w:pPr>
      <w:pStyle w:val="Nagwek"/>
      <w:jc w:val="center"/>
      <w:rPr>
        <w:sz w:val="16"/>
        <w:szCs w:val="16"/>
      </w:rPr>
    </w:pPr>
    <w:r w:rsidRPr="00714E94">
      <w:rPr>
        <w:sz w:val="16"/>
        <w:szCs w:val="16"/>
      </w:rPr>
      <w:t>dla Łódzkiego 2021–2027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0637B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6C97E59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0CDA416F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9062CB"/>
    <w:multiLevelType w:val="multilevel"/>
    <w:tmpl w:val="9B349AD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22456027"/>
    <w:multiLevelType w:val="multilevel"/>
    <w:tmpl w:val="24007C98"/>
    <w:styleLink w:val="WW8Num6"/>
    <w:lvl w:ilvl="0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4B73D61"/>
    <w:multiLevelType w:val="multilevel"/>
    <w:tmpl w:val="DD082494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5346A10"/>
    <w:multiLevelType w:val="multilevel"/>
    <w:tmpl w:val="6734B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94374F"/>
    <w:multiLevelType w:val="multilevel"/>
    <w:tmpl w:val="1F6CC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F976B5"/>
    <w:multiLevelType w:val="hybridMultilevel"/>
    <w:tmpl w:val="770A4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94E57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1" w15:restartNumberingAfterBreak="0">
    <w:nsid w:val="348E5F10"/>
    <w:multiLevelType w:val="multilevel"/>
    <w:tmpl w:val="7DF2471A"/>
    <w:styleLink w:val="WW8Num5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/>
        <w:color w:val="00000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F4E05"/>
    <w:multiLevelType w:val="multilevel"/>
    <w:tmpl w:val="A7781B8C"/>
    <w:styleLink w:val="WW8Num7"/>
    <w:lvl w:ilvl="0">
      <w:numFmt w:val="bullet"/>
      <w:lvlText w:val=""/>
      <w:lvlJc w:val="left"/>
      <w:pPr>
        <w:ind w:left="720" w:hanging="360"/>
      </w:pPr>
      <w:rPr>
        <w:rFonts w:ascii="Wingdings" w:eastAsia="Calibri" w:hAnsi="Wingdings" w:cs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Calibri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Calibri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Calibri" w:hAnsi="Wingdings" w:cs="Wingdings"/>
      </w:rPr>
    </w:lvl>
  </w:abstractNum>
  <w:abstractNum w:abstractNumId="13" w15:restartNumberingAfterBreak="0">
    <w:nsid w:val="3F0017EB"/>
    <w:multiLevelType w:val="multilevel"/>
    <w:tmpl w:val="A25E5CF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22"/>
        <w:szCs w:val="22"/>
      </w:rPr>
    </w:lvl>
    <w:lvl w:ilvl="1">
      <w:start w:val="1"/>
      <w:numFmt w:val="decimal"/>
      <w:lvlText w:val=".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decimal"/>
      <w:lvlText w:val="."/>
      <w:lvlJc w:val="left"/>
      <w:pPr>
        <w:ind w:left="1440" w:hanging="360"/>
      </w:pPr>
      <w:rPr>
        <w:sz w:val="22"/>
        <w:szCs w:val="22"/>
      </w:rPr>
    </w:lvl>
    <w:lvl w:ilvl="3">
      <w:start w:val="1"/>
      <w:numFmt w:val="decimal"/>
      <w:lvlText w:val="."/>
      <w:lvlJc w:val="left"/>
      <w:pPr>
        <w:ind w:left="1800" w:hanging="360"/>
      </w:pPr>
      <w:rPr>
        <w:sz w:val="22"/>
        <w:szCs w:val="22"/>
      </w:rPr>
    </w:lvl>
    <w:lvl w:ilvl="4">
      <w:start w:val="1"/>
      <w:numFmt w:val="decimal"/>
      <w:lvlText w:val="."/>
      <w:lvlJc w:val="left"/>
      <w:pPr>
        <w:ind w:left="2160" w:hanging="360"/>
      </w:pPr>
      <w:rPr>
        <w:sz w:val="22"/>
        <w:szCs w:val="22"/>
      </w:rPr>
    </w:lvl>
    <w:lvl w:ilvl="5">
      <w:start w:val="1"/>
      <w:numFmt w:val="decimal"/>
      <w:lvlText w:val="."/>
      <w:lvlJc w:val="left"/>
      <w:pPr>
        <w:ind w:left="2520" w:hanging="360"/>
      </w:pPr>
      <w:rPr>
        <w:sz w:val="22"/>
        <w:szCs w:val="22"/>
      </w:rPr>
    </w:lvl>
    <w:lvl w:ilvl="6">
      <w:start w:val="1"/>
      <w:numFmt w:val="decimal"/>
      <w:lvlText w:val="."/>
      <w:lvlJc w:val="left"/>
      <w:pPr>
        <w:ind w:left="2880" w:hanging="360"/>
      </w:pPr>
      <w:rPr>
        <w:sz w:val="22"/>
        <w:szCs w:val="22"/>
      </w:rPr>
    </w:lvl>
    <w:lvl w:ilvl="7">
      <w:start w:val="1"/>
      <w:numFmt w:val="decimal"/>
      <w:lvlText w:val="."/>
      <w:lvlJc w:val="left"/>
      <w:pPr>
        <w:ind w:left="3240" w:hanging="360"/>
      </w:pPr>
      <w:rPr>
        <w:sz w:val="22"/>
        <w:szCs w:val="22"/>
      </w:rPr>
    </w:lvl>
    <w:lvl w:ilvl="8">
      <w:start w:val="1"/>
      <w:numFmt w:val="decimal"/>
      <w:lvlText w:val="."/>
      <w:lvlJc w:val="left"/>
      <w:pPr>
        <w:ind w:left="3600" w:hanging="360"/>
      </w:pPr>
      <w:rPr>
        <w:sz w:val="22"/>
        <w:szCs w:val="22"/>
      </w:rPr>
    </w:lvl>
  </w:abstractNum>
  <w:abstractNum w:abstractNumId="14" w15:restartNumberingAfterBreak="0">
    <w:nsid w:val="40890A88"/>
    <w:multiLevelType w:val="multilevel"/>
    <w:tmpl w:val="2E749B5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5" w15:restartNumberingAfterBreak="0">
    <w:nsid w:val="418A1C7A"/>
    <w:multiLevelType w:val="multilevel"/>
    <w:tmpl w:val="417CBC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1D5A89"/>
    <w:multiLevelType w:val="multilevel"/>
    <w:tmpl w:val="2C3689EA"/>
    <w:styleLink w:val="WW8Num3"/>
    <w:lvl w:ilvl="0">
      <w:start w:val="1"/>
      <w:numFmt w:val="decimal"/>
      <w:lvlText w:val="%1."/>
      <w:lvlJc w:val="left"/>
      <w:pPr>
        <w:ind w:left="765" w:hanging="360"/>
      </w:pPr>
      <w:rPr>
        <w:sz w:val="22"/>
        <w:szCs w:val="24"/>
        <w:lang w:val="pl-P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8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9" w15:restartNumberingAfterBreak="0">
    <w:nsid w:val="72C133C8"/>
    <w:multiLevelType w:val="multilevel"/>
    <w:tmpl w:val="E1B2ED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208542310">
    <w:abstractNumId w:val="8"/>
  </w:num>
  <w:num w:numId="2" w16cid:durableId="424571757">
    <w:abstractNumId w:val="10"/>
  </w:num>
  <w:num w:numId="3" w16cid:durableId="287707219">
    <w:abstractNumId w:val="7"/>
  </w:num>
  <w:num w:numId="4" w16cid:durableId="925917001">
    <w:abstractNumId w:val="15"/>
  </w:num>
  <w:num w:numId="5" w16cid:durableId="369109169">
    <w:abstractNumId w:val="18"/>
  </w:num>
  <w:num w:numId="6" w16cid:durableId="918367811">
    <w:abstractNumId w:val="4"/>
  </w:num>
  <w:num w:numId="7" w16cid:durableId="1796827100">
    <w:abstractNumId w:val="14"/>
  </w:num>
  <w:num w:numId="8" w16cid:durableId="982462341">
    <w:abstractNumId w:val="1"/>
  </w:num>
  <w:num w:numId="9" w16cid:durableId="1554270304">
    <w:abstractNumId w:val="5"/>
  </w:num>
  <w:num w:numId="10" w16cid:durableId="2285404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51916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77915801">
    <w:abstractNumId w:val="11"/>
  </w:num>
  <w:num w:numId="13" w16cid:durableId="846204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3311220">
    <w:abstractNumId w:val="12"/>
  </w:num>
  <w:num w:numId="15" w16cid:durableId="321861798">
    <w:abstractNumId w:val="12"/>
  </w:num>
  <w:num w:numId="16" w16cid:durableId="168646554">
    <w:abstractNumId w:val="12"/>
  </w:num>
  <w:num w:numId="17" w16cid:durableId="1625692815">
    <w:abstractNumId w:val="17"/>
  </w:num>
  <w:num w:numId="18" w16cid:durableId="17006202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493788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6007156">
    <w:abstractNumId w:val="6"/>
  </w:num>
  <w:num w:numId="21" w16cid:durableId="15201202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4808860">
    <w:abstractNumId w:val="0"/>
  </w:num>
  <w:num w:numId="23" w16cid:durableId="1056048344">
    <w:abstractNumId w:val="2"/>
  </w:num>
  <w:num w:numId="24" w16cid:durableId="24723330">
    <w:abstractNumId w:val="3"/>
  </w:num>
  <w:num w:numId="25" w16cid:durableId="793711362">
    <w:abstractNumId w:val="19"/>
  </w:num>
  <w:num w:numId="26" w16cid:durableId="2060204503">
    <w:abstractNumId w:val="9"/>
  </w:num>
  <w:num w:numId="27" w16cid:durableId="1662345883">
    <w:abstractNumId w:val="16"/>
  </w:num>
  <w:num w:numId="28" w16cid:durableId="1567715766">
    <w:abstractNumId w:val="13"/>
  </w:num>
  <w:num w:numId="29" w16cid:durableId="796489558">
    <w:abstractNumId w:val="1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D94"/>
    <w:rsid w:val="0001242D"/>
    <w:rsid w:val="0003294D"/>
    <w:rsid w:val="00057853"/>
    <w:rsid w:val="00125A18"/>
    <w:rsid w:val="00165BBA"/>
    <w:rsid w:val="001671EE"/>
    <w:rsid w:val="00171FFE"/>
    <w:rsid w:val="00182028"/>
    <w:rsid w:val="00185E70"/>
    <w:rsid w:val="00195B8E"/>
    <w:rsid w:val="001A6BB9"/>
    <w:rsid w:val="001C423D"/>
    <w:rsid w:val="0020658A"/>
    <w:rsid w:val="002341C8"/>
    <w:rsid w:val="00236AB0"/>
    <w:rsid w:val="0024044E"/>
    <w:rsid w:val="00240A8A"/>
    <w:rsid w:val="002606A5"/>
    <w:rsid w:val="002705CA"/>
    <w:rsid w:val="0033791F"/>
    <w:rsid w:val="0040740F"/>
    <w:rsid w:val="004300BB"/>
    <w:rsid w:val="00492BCA"/>
    <w:rsid w:val="004C2D77"/>
    <w:rsid w:val="004F3D94"/>
    <w:rsid w:val="00533DB8"/>
    <w:rsid w:val="00561DF9"/>
    <w:rsid w:val="00566E4A"/>
    <w:rsid w:val="00596FAE"/>
    <w:rsid w:val="005C234F"/>
    <w:rsid w:val="005F36A6"/>
    <w:rsid w:val="006B5CC3"/>
    <w:rsid w:val="006F21C3"/>
    <w:rsid w:val="00743149"/>
    <w:rsid w:val="00750C80"/>
    <w:rsid w:val="00754133"/>
    <w:rsid w:val="007565C4"/>
    <w:rsid w:val="007912ED"/>
    <w:rsid w:val="007932F3"/>
    <w:rsid w:val="007942D2"/>
    <w:rsid w:val="007A0B52"/>
    <w:rsid w:val="007C24F3"/>
    <w:rsid w:val="007F0E32"/>
    <w:rsid w:val="00850C83"/>
    <w:rsid w:val="008836EA"/>
    <w:rsid w:val="008A2882"/>
    <w:rsid w:val="008B1FFF"/>
    <w:rsid w:val="008F5645"/>
    <w:rsid w:val="00903B64"/>
    <w:rsid w:val="00931F97"/>
    <w:rsid w:val="00956EFF"/>
    <w:rsid w:val="009801A1"/>
    <w:rsid w:val="00991FDA"/>
    <w:rsid w:val="009B11DE"/>
    <w:rsid w:val="009F0A22"/>
    <w:rsid w:val="00A07DA9"/>
    <w:rsid w:val="00A14052"/>
    <w:rsid w:val="00AC0474"/>
    <w:rsid w:val="00AE35F8"/>
    <w:rsid w:val="00B10C31"/>
    <w:rsid w:val="00B2256A"/>
    <w:rsid w:val="00B50553"/>
    <w:rsid w:val="00B56C99"/>
    <w:rsid w:val="00B82398"/>
    <w:rsid w:val="00BF29A6"/>
    <w:rsid w:val="00C00317"/>
    <w:rsid w:val="00C967CD"/>
    <w:rsid w:val="00CB06E2"/>
    <w:rsid w:val="00CC1917"/>
    <w:rsid w:val="00CE3511"/>
    <w:rsid w:val="00CF28D8"/>
    <w:rsid w:val="00CF64CB"/>
    <w:rsid w:val="00D965C3"/>
    <w:rsid w:val="00DC7F80"/>
    <w:rsid w:val="00E223DB"/>
    <w:rsid w:val="00E96834"/>
    <w:rsid w:val="00EA5E51"/>
    <w:rsid w:val="00EB784F"/>
    <w:rsid w:val="00EC1FB7"/>
    <w:rsid w:val="00EC2651"/>
    <w:rsid w:val="00F033DA"/>
    <w:rsid w:val="00F04165"/>
    <w:rsid w:val="00F06D30"/>
    <w:rsid w:val="00F32237"/>
    <w:rsid w:val="00FC4C2C"/>
    <w:rsid w:val="00FE61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DFC939"/>
  <w15:chartTrackingRefBased/>
  <w15:docId w15:val="{DAD52E33-9B5B-4671-89DF-3C854DD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65C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Standard"/>
    <w:next w:val="Standard"/>
    <w:link w:val="Nagwek1Znak"/>
    <w:qFormat/>
    <w:rsid w:val="007565C4"/>
    <w:pPr>
      <w:keepNext/>
      <w:spacing w:before="240" w:after="60"/>
      <w:jc w:val="left"/>
      <w:outlineLvl w:val="0"/>
    </w:pPr>
    <w:rPr>
      <w:rFonts w:ascii="Arial" w:eastAsia="Arial" w:hAnsi="Arial"/>
      <w:b/>
      <w:bCs/>
      <w:sz w:val="32"/>
      <w:szCs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6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BBA"/>
  </w:style>
  <w:style w:type="paragraph" w:styleId="Stopka">
    <w:name w:val="footer"/>
    <w:basedOn w:val="Normalny"/>
    <w:link w:val="StopkaZnak"/>
    <w:uiPriority w:val="99"/>
    <w:unhideWhenUsed/>
    <w:rsid w:val="00165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BBA"/>
  </w:style>
  <w:style w:type="paragraph" w:styleId="Tekstdymka">
    <w:name w:val="Balloon Text"/>
    <w:basedOn w:val="Normalny"/>
    <w:link w:val="TekstdymkaZnak"/>
    <w:uiPriority w:val="99"/>
    <w:semiHidden/>
    <w:unhideWhenUsed/>
    <w:rsid w:val="001C423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C423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791F"/>
    <w:pPr>
      <w:ind w:left="720"/>
      <w:contextualSpacing/>
    </w:pPr>
  </w:style>
  <w:style w:type="character" w:customStyle="1" w:styleId="Nagwek1Znak">
    <w:name w:val="Nagłówek 1 Znak"/>
    <w:link w:val="Nagwek1"/>
    <w:rsid w:val="007565C4"/>
    <w:rPr>
      <w:rFonts w:ascii="Arial" w:eastAsia="Arial" w:hAnsi="Arial" w:cs="Arial"/>
      <w:b/>
      <w:bCs/>
      <w:kern w:val="3"/>
      <w:sz w:val="32"/>
      <w:szCs w:val="32"/>
      <w:lang w:eastAsia="zh-CN"/>
    </w:rPr>
  </w:style>
  <w:style w:type="paragraph" w:customStyle="1" w:styleId="Standard">
    <w:name w:val="Standard"/>
    <w:rsid w:val="007565C4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numbering" w:customStyle="1" w:styleId="WW8Num6">
    <w:name w:val="WW8Num6"/>
    <w:rsid w:val="007565C4"/>
    <w:pPr>
      <w:numPr>
        <w:numId w:val="9"/>
      </w:numPr>
    </w:pPr>
  </w:style>
  <w:style w:type="numbering" w:customStyle="1" w:styleId="WW8Num5">
    <w:name w:val="WW8Num5"/>
    <w:rsid w:val="007565C4"/>
    <w:pPr>
      <w:numPr>
        <w:numId w:val="12"/>
      </w:numPr>
    </w:pPr>
  </w:style>
  <w:style w:type="numbering" w:customStyle="1" w:styleId="WW8Num7">
    <w:name w:val="WW8Num7"/>
    <w:rsid w:val="007565C4"/>
    <w:pPr>
      <w:numPr>
        <w:numId w:val="14"/>
      </w:numPr>
    </w:pPr>
  </w:style>
  <w:style w:type="numbering" w:customStyle="1" w:styleId="WW8Num3">
    <w:name w:val="WW8Num3"/>
    <w:rsid w:val="007565C4"/>
    <w:pPr>
      <w:numPr>
        <w:numId w:val="17"/>
      </w:numPr>
    </w:pPr>
  </w:style>
  <w:style w:type="numbering" w:customStyle="1" w:styleId="WW8Num2">
    <w:name w:val="WW8Num2"/>
    <w:rsid w:val="007565C4"/>
    <w:pPr>
      <w:numPr>
        <w:numId w:val="20"/>
      </w:numPr>
    </w:pPr>
  </w:style>
  <w:style w:type="paragraph" w:customStyle="1" w:styleId="ng-scope">
    <w:name w:val="ng-scope"/>
    <w:basedOn w:val="Normalny"/>
    <w:rsid w:val="000578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578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057853"/>
    <w:rPr>
      <w:color w:val="0000FF"/>
      <w:u w:val="single"/>
    </w:rPr>
  </w:style>
  <w:style w:type="table" w:styleId="Tabela-Siatka">
    <w:name w:val="Table Grid"/>
    <w:basedOn w:val="Standardowy"/>
    <w:uiPriority w:val="59"/>
    <w:unhideWhenUsed/>
    <w:rsid w:val="00E968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18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A636E-334D-4CCF-A5CB-0FF5F21F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Barbara Klimczak</cp:lastModifiedBy>
  <cp:revision>7</cp:revision>
  <dcterms:created xsi:type="dcterms:W3CDTF">2024-06-27T12:51:00Z</dcterms:created>
  <dcterms:modified xsi:type="dcterms:W3CDTF">2024-11-13T18:23:00Z</dcterms:modified>
</cp:coreProperties>
</file>