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A5BAD" w14:textId="4E46B5B9" w:rsidR="00935F17" w:rsidRPr="00345CEB" w:rsidRDefault="00935F17" w:rsidP="00522390">
      <w:pPr>
        <w:spacing w:line="360" w:lineRule="auto"/>
        <w:rPr>
          <w:rFonts w:ascii="Times New Roman" w:eastAsiaTheme="minorEastAsia" w:hAnsi="Times New Roman"/>
          <w:color w:val="808080" w:themeColor="background1" w:themeShade="80"/>
          <w:sz w:val="20"/>
          <w:szCs w:val="20"/>
        </w:rPr>
      </w:pPr>
      <w:r w:rsidRPr="00345CEB">
        <w:rPr>
          <w:rFonts w:ascii="Times New Roman" w:eastAsiaTheme="minorEastAsia" w:hAnsi="Times New Roman"/>
          <w:color w:val="808080" w:themeColor="background1" w:themeShade="80"/>
          <w:sz w:val="20"/>
          <w:szCs w:val="20"/>
        </w:rPr>
        <w:t xml:space="preserve">Nr postępowania: </w:t>
      </w:r>
      <w:r w:rsidR="008C6073">
        <w:rPr>
          <w:rFonts w:ascii="Times New Roman" w:eastAsiaTheme="minorEastAsia" w:hAnsi="Times New Roman"/>
          <w:color w:val="808080" w:themeColor="background1" w:themeShade="80"/>
          <w:sz w:val="20"/>
          <w:szCs w:val="20"/>
        </w:rPr>
        <w:t>2</w:t>
      </w:r>
      <w:r w:rsidRPr="00345CEB">
        <w:rPr>
          <w:rFonts w:ascii="Times New Roman" w:eastAsiaTheme="minorEastAsia" w:hAnsi="Times New Roman"/>
          <w:color w:val="808080" w:themeColor="background1" w:themeShade="80"/>
          <w:sz w:val="20"/>
          <w:szCs w:val="20"/>
        </w:rPr>
        <w:t>/ BK/ EFS/2024</w:t>
      </w:r>
    </w:p>
    <w:p w14:paraId="208AAA73" w14:textId="655B640E" w:rsidR="00522390" w:rsidRPr="00935F17" w:rsidRDefault="00522390" w:rsidP="00522390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  <w:r w:rsidRPr="00935F17">
        <w:rPr>
          <w:rFonts w:ascii="Times New Roman" w:eastAsiaTheme="minorEastAsia" w:hAnsi="Times New Roman"/>
          <w:b/>
          <w:bCs/>
          <w:sz w:val="20"/>
          <w:szCs w:val="20"/>
        </w:rPr>
        <w:t>Załącznik nr 6 do Zapytania ofertowego</w:t>
      </w:r>
    </w:p>
    <w:p w14:paraId="4BA802EB" w14:textId="77777777" w:rsidR="005D31F0" w:rsidRPr="00043DB5" w:rsidRDefault="005D31F0" w:rsidP="00522390">
      <w:pPr>
        <w:textAlignment w:val="baseline"/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ar-SA" w:bidi="hi-IN"/>
        </w:rPr>
      </w:pPr>
    </w:p>
    <w:p w14:paraId="2973D978" w14:textId="61591BBD" w:rsidR="005238E6" w:rsidRPr="00043DB5" w:rsidRDefault="005D31F0" w:rsidP="00D85507">
      <w:pPr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ar-SA" w:bidi="hi-IN"/>
        </w:rPr>
      </w:pPr>
      <w:r w:rsidRPr="00043DB5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ar-SA" w:bidi="hi-IN"/>
        </w:rPr>
        <w:t xml:space="preserve">PROJEKT </w:t>
      </w:r>
      <w:r w:rsidR="005238E6" w:rsidRPr="00043DB5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ar-SA" w:bidi="hi-IN"/>
        </w:rPr>
        <w:t>UMOW</w:t>
      </w:r>
      <w:r w:rsidRPr="00043DB5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ar-SA" w:bidi="hi-IN"/>
        </w:rPr>
        <w:t>Y</w:t>
      </w:r>
      <w:r w:rsidR="005238E6" w:rsidRPr="00043DB5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ar-SA" w:bidi="hi-IN"/>
        </w:rPr>
        <w:t xml:space="preserve"> NA DOSTAWĘ</w:t>
      </w:r>
    </w:p>
    <w:p w14:paraId="7126DA70" w14:textId="77777777" w:rsidR="005D31F0" w:rsidRPr="00043DB5" w:rsidRDefault="005D31F0" w:rsidP="00D85507">
      <w:pPr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ar-SA" w:bidi="hi-IN"/>
        </w:rPr>
      </w:pPr>
    </w:p>
    <w:p w14:paraId="5C6AA509" w14:textId="0321AF61" w:rsidR="005238E6" w:rsidRPr="00043DB5" w:rsidRDefault="005D31F0" w:rsidP="00D85507">
      <w:pPr>
        <w:jc w:val="center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</w:pP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>STROJÓW I AKCESORIÓW DLA HARCERZY</w:t>
      </w:r>
      <w:r w:rsidR="005238E6"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>*</w:t>
      </w:r>
    </w:p>
    <w:p w14:paraId="024A3F50" w14:textId="7D96FD50" w:rsidR="005238E6" w:rsidRPr="00043DB5" w:rsidRDefault="005D31F0" w:rsidP="00D85507">
      <w:pPr>
        <w:jc w:val="center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</w:pP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>AKCESORIÓW BIWAKOWYCH</w:t>
      </w:r>
      <w:r w:rsidR="005238E6"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>*</w:t>
      </w:r>
    </w:p>
    <w:p w14:paraId="756B88E5" w14:textId="158E2325" w:rsidR="005238E6" w:rsidRPr="00043DB5" w:rsidRDefault="005D31F0" w:rsidP="00D85507">
      <w:pPr>
        <w:jc w:val="center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</w:pP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 xml:space="preserve">STROJÓW I AKCESORIÓW DLA MAŻORETEK </w:t>
      </w:r>
      <w:r w:rsidR="005238E6"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>*</w:t>
      </w:r>
    </w:p>
    <w:p w14:paraId="1921E80C" w14:textId="77777777" w:rsidR="005D31F0" w:rsidRPr="00043DB5" w:rsidRDefault="005D31F0" w:rsidP="00D85507">
      <w:pPr>
        <w:jc w:val="center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</w:pPr>
    </w:p>
    <w:p w14:paraId="6B443849" w14:textId="77777777" w:rsidR="005238E6" w:rsidRPr="00043DB5" w:rsidRDefault="005238E6" w:rsidP="00D85507">
      <w:pPr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ar-SA" w:bidi="hi-IN"/>
        </w:rPr>
      </w:pPr>
      <w:r w:rsidRPr="00043DB5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ar-SA" w:bidi="hi-IN"/>
        </w:rPr>
        <w:t>Nr ……………………………………..</w:t>
      </w:r>
    </w:p>
    <w:p w14:paraId="3715FDF6" w14:textId="77777777" w:rsidR="005D31F0" w:rsidRPr="00043DB5" w:rsidRDefault="005D31F0" w:rsidP="00D85507">
      <w:pPr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ar-SA" w:bidi="hi-IN"/>
        </w:rPr>
      </w:pPr>
    </w:p>
    <w:p w14:paraId="33304593" w14:textId="0411D956" w:rsidR="005238E6" w:rsidRPr="00043DB5" w:rsidRDefault="005238E6" w:rsidP="00D85507">
      <w:pPr>
        <w:tabs>
          <w:tab w:val="left" w:pos="420"/>
        </w:tabs>
        <w:spacing w:before="240"/>
        <w:jc w:val="both"/>
        <w:textAlignment w:val="baseline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43DB5">
        <w:rPr>
          <w:rFonts w:ascii="Times New Roman" w:eastAsia="SimSun" w:hAnsi="Times New Roman"/>
          <w:sz w:val="24"/>
          <w:szCs w:val="24"/>
          <w:lang w:eastAsia="zh-CN" w:bidi="hi-IN"/>
        </w:rPr>
        <w:t xml:space="preserve">W dniu …………………… roku w </w:t>
      </w:r>
      <w:r w:rsidR="005D31F0" w:rsidRPr="00043DB5">
        <w:rPr>
          <w:rFonts w:ascii="Times New Roman" w:eastAsia="SimSun" w:hAnsi="Times New Roman"/>
          <w:sz w:val="24"/>
          <w:szCs w:val="24"/>
          <w:lang w:eastAsia="zh-CN" w:bidi="hi-IN"/>
        </w:rPr>
        <w:t>Działoszycach</w:t>
      </w:r>
      <w:r w:rsidRPr="00043DB5">
        <w:rPr>
          <w:rFonts w:ascii="Times New Roman" w:eastAsia="SimSun" w:hAnsi="Times New Roman"/>
          <w:sz w:val="24"/>
          <w:szCs w:val="24"/>
          <w:lang w:eastAsia="zh-CN" w:bidi="hi-IN"/>
        </w:rPr>
        <w:t xml:space="preserve"> pomiędzy:</w:t>
      </w:r>
    </w:p>
    <w:p w14:paraId="5DE9F862" w14:textId="611B0EF7" w:rsidR="005238E6" w:rsidRPr="00043DB5" w:rsidRDefault="005D31F0" w:rsidP="00D85507">
      <w:pPr>
        <w:spacing w:before="280" w:after="28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43DB5">
        <w:rPr>
          <w:rFonts w:ascii="Times New Roman" w:eastAsia="SimSun" w:hAnsi="Times New Roman"/>
          <w:b/>
          <w:sz w:val="24"/>
          <w:szCs w:val="24"/>
          <w:lang w:eastAsia="zh-CN" w:bidi="hi-IN"/>
        </w:rPr>
        <w:t xml:space="preserve">Szkołą podstawową w Działoszycach </w:t>
      </w:r>
      <w:r w:rsidR="005238E6" w:rsidRPr="00043DB5">
        <w:rPr>
          <w:rFonts w:ascii="Times New Roman" w:eastAsia="SimSun" w:hAnsi="Times New Roman"/>
          <w:b/>
          <w:sz w:val="24"/>
          <w:szCs w:val="24"/>
          <w:lang w:eastAsia="zh-CN" w:bidi="hi-IN"/>
        </w:rPr>
        <w:t xml:space="preserve">z siedzibą  </w:t>
      </w:r>
      <w:r w:rsidRPr="00043DB5">
        <w:rPr>
          <w:rFonts w:ascii="Times New Roman" w:eastAsia="SimSun" w:hAnsi="Times New Roman"/>
          <w:b/>
          <w:sz w:val="24"/>
          <w:szCs w:val="24"/>
          <w:lang w:eastAsia="zh-CN" w:bidi="hi-IN"/>
        </w:rPr>
        <w:t>ul. Szkolna 5, 28-440 Działoszyce</w:t>
      </w:r>
      <w:r w:rsidR="005238E6"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/>
        </w:rPr>
        <w:t>, zwaną w treści umowy</w:t>
      </w:r>
      <w:r w:rsidR="005238E6" w:rsidRPr="00043DB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5238E6" w:rsidRPr="00043DB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Zamawiającym</w:t>
      </w:r>
      <w:r w:rsidR="005238E6" w:rsidRPr="00043DB5">
        <w:rPr>
          <w:rFonts w:ascii="Times New Roman" w:eastAsia="Times New Roman" w:hAnsi="Times New Roman"/>
          <w:sz w:val="24"/>
          <w:szCs w:val="24"/>
          <w:lang w:eastAsia="ar-SA"/>
        </w:rPr>
        <w:t>, w imieniu której działa:</w:t>
      </w:r>
    </w:p>
    <w:p w14:paraId="73EABB96" w14:textId="77777777" w:rsidR="005238E6" w:rsidRPr="00043DB5" w:rsidRDefault="005238E6" w:rsidP="00D85507">
      <w:pPr>
        <w:jc w:val="both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Times New Roman" w:hAnsi="Times New Roman"/>
          <w:sz w:val="24"/>
          <w:szCs w:val="24"/>
          <w:lang w:eastAsia="ar-SA"/>
        </w:rPr>
        <w:t>………………………..</w:t>
      </w:r>
    </w:p>
    <w:p w14:paraId="0F2B7097" w14:textId="77777777" w:rsidR="005238E6" w:rsidRPr="00043DB5" w:rsidRDefault="005238E6" w:rsidP="00D85507">
      <w:pPr>
        <w:jc w:val="both"/>
        <w:textAlignment w:val="baseline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43DB5">
        <w:rPr>
          <w:rFonts w:ascii="Times New Roman" w:eastAsia="SimSun" w:hAnsi="Times New Roman"/>
          <w:sz w:val="24"/>
          <w:szCs w:val="24"/>
          <w:lang w:eastAsia="zh-CN" w:bidi="hi-IN"/>
        </w:rPr>
        <w:t>a</w:t>
      </w:r>
    </w:p>
    <w:p w14:paraId="108B1784" w14:textId="77777777" w:rsidR="005238E6" w:rsidRPr="00043DB5" w:rsidRDefault="005238E6" w:rsidP="00D85507">
      <w:pPr>
        <w:jc w:val="both"/>
        <w:textAlignment w:val="baseline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43DB5">
        <w:rPr>
          <w:rFonts w:ascii="Times New Roman" w:eastAsia="SimSun" w:hAnsi="Times New Roman"/>
          <w:b/>
          <w:bCs/>
          <w:sz w:val="24"/>
          <w:szCs w:val="24"/>
          <w:lang w:eastAsia="zh-CN" w:bidi="hi-IN"/>
        </w:rPr>
        <w:t>…………………………………………….</w:t>
      </w:r>
      <w:r w:rsidRPr="00043DB5">
        <w:rPr>
          <w:rFonts w:ascii="Times New Roman" w:eastAsia="SimSun" w:hAnsi="Times New Roman"/>
          <w:sz w:val="24"/>
          <w:szCs w:val="24"/>
          <w:lang w:eastAsia="zh-CN" w:bidi="hi-IN"/>
        </w:rPr>
        <w:t xml:space="preserve">, </w:t>
      </w:r>
      <w:r w:rsidRPr="00043DB5">
        <w:rPr>
          <w:rFonts w:ascii="Times New Roman" w:eastAsia="SimSun" w:hAnsi="Times New Roman"/>
          <w:color w:val="000000"/>
          <w:sz w:val="24"/>
          <w:szCs w:val="24"/>
          <w:lang w:eastAsia="zh-CN" w:bidi="hi-IN"/>
        </w:rPr>
        <w:t xml:space="preserve">zwanym w treści umowy </w:t>
      </w:r>
      <w:r w:rsidRPr="00043DB5">
        <w:rPr>
          <w:rFonts w:ascii="Times New Roman" w:eastAsia="SimSun" w:hAnsi="Times New Roman"/>
          <w:b/>
          <w:color w:val="000000"/>
          <w:sz w:val="24"/>
          <w:szCs w:val="24"/>
          <w:lang w:eastAsia="zh-CN" w:bidi="hi-IN"/>
        </w:rPr>
        <w:t>Wykonawcą</w:t>
      </w:r>
      <w:r w:rsidRPr="00043DB5">
        <w:rPr>
          <w:rFonts w:ascii="Times New Roman" w:eastAsia="SimSun" w:hAnsi="Times New Roman"/>
          <w:color w:val="000000"/>
          <w:sz w:val="24"/>
          <w:szCs w:val="24"/>
          <w:lang w:eastAsia="zh-CN" w:bidi="hi-IN"/>
        </w:rPr>
        <w:t xml:space="preserve"> w imieniu którego działa:</w:t>
      </w:r>
    </w:p>
    <w:p w14:paraId="4311E172" w14:textId="77777777" w:rsidR="005238E6" w:rsidRPr="00043DB5" w:rsidRDefault="005238E6" w:rsidP="00D85507">
      <w:pPr>
        <w:tabs>
          <w:tab w:val="left" w:pos="315"/>
        </w:tabs>
        <w:ind w:right="-15"/>
        <w:jc w:val="both"/>
        <w:textAlignment w:val="baseline"/>
        <w:rPr>
          <w:rFonts w:ascii="Times New Roman" w:eastAsia="SimSun" w:hAnsi="Times New Roman"/>
          <w:color w:val="000000"/>
          <w:sz w:val="24"/>
          <w:szCs w:val="24"/>
          <w:lang w:eastAsia="zh-CN" w:bidi="hi-IN"/>
        </w:rPr>
      </w:pPr>
      <w:r w:rsidRPr="00043DB5">
        <w:rPr>
          <w:rFonts w:ascii="Times New Roman" w:eastAsia="SimSun" w:hAnsi="Times New Roman"/>
          <w:color w:val="000000"/>
          <w:sz w:val="24"/>
          <w:szCs w:val="24"/>
          <w:lang w:eastAsia="zh-CN" w:bidi="hi-IN"/>
        </w:rPr>
        <w:t>………………………….</w:t>
      </w:r>
    </w:p>
    <w:p w14:paraId="6FEEF4E6" w14:textId="1F5CB106" w:rsidR="005D31F0" w:rsidRPr="00043DB5" w:rsidRDefault="005238E6" w:rsidP="00D85507">
      <w:pPr>
        <w:tabs>
          <w:tab w:val="left" w:pos="5387"/>
          <w:tab w:val="left" w:pos="5883"/>
        </w:tabs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  <w:r w:rsidRPr="00043DB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 w:bidi="hi-IN"/>
        </w:rPr>
        <w:t xml:space="preserve">została zawarta umowa w wyniku postępowania nr ……. </w:t>
      </w:r>
      <w:r w:rsidR="005D31F0" w:rsidRPr="00043DB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 w:bidi="hi-IN"/>
        </w:rPr>
        <w:t xml:space="preserve">przeprowadzonego </w:t>
      </w:r>
      <w:r w:rsidRPr="00043DB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 w:bidi="hi-IN"/>
        </w:rPr>
        <w:t xml:space="preserve">w </w:t>
      </w:r>
      <w:r w:rsidR="005D31F0" w:rsidRPr="00043DB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 w:bidi="hi-IN"/>
        </w:rPr>
        <w:t xml:space="preserve">bazie konkurencyjności, </w:t>
      </w:r>
      <w:r w:rsidRPr="00043DB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 w:bidi="hi-IN"/>
        </w:rPr>
        <w:t xml:space="preserve">zgodnie </w:t>
      </w:r>
      <w:r w:rsidR="005D31F0" w:rsidRPr="00043DB5">
        <w:rPr>
          <w:rFonts w:ascii="Times New Roman" w:hAnsi="Times New Roman"/>
          <w:sz w:val="24"/>
          <w:szCs w:val="24"/>
        </w:rPr>
        <w:t xml:space="preserve">z Wytycznymi dotyczącymi kwalifikowalności wydatków na lata 2021-2027, </w:t>
      </w:r>
      <w:r w:rsidR="005D31F0" w:rsidRPr="00043DB5">
        <w:rPr>
          <w:rFonts w:ascii="Times New Roman" w:eastAsiaTheme="minorEastAsia" w:hAnsi="Times New Roman"/>
          <w:b/>
          <w:bCs/>
          <w:sz w:val="24"/>
          <w:szCs w:val="24"/>
        </w:rPr>
        <w:t>na dostawę strojów i akcesoriów dla harcerzy i mażoretek</w:t>
      </w:r>
      <w:r w:rsidR="00263C43" w:rsidRPr="00043DB5">
        <w:rPr>
          <w:rFonts w:ascii="Times New Roman" w:eastAsiaTheme="minorEastAsia" w:hAnsi="Times New Roman"/>
          <w:b/>
          <w:bCs/>
          <w:sz w:val="24"/>
          <w:szCs w:val="24"/>
        </w:rPr>
        <w:t xml:space="preserve"> dla Szkoły Podstawowej im. T. Kościuszki w Działoszycach.</w:t>
      </w:r>
      <w:r w:rsidR="005D31F0" w:rsidRPr="00043DB5">
        <w:rPr>
          <w:rFonts w:ascii="Times New Roman" w:eastAsiaTheme="minorEastAsia" w:hAnsi="Times New Roman"/>
          <w:b/>
          <w:bCs/>
          <w:sz w:val="24"/>
          <w:szCs w:val="24"/>
        </w:rPr>
        <w:t xml:space="preserve">, </w:t>
      </w:r>
      <w:r w:rsidR="005D31F0" w:rsidRPr="00043DB5">
        <w:rPr>
          <w:rFonts w:ascii="Times New Roman" w:eastAsiaTheme="minorEastAsia" w:hAnsi="Times New Roman"/>
          <w:sz w:val="24"/>
          <w:szCs w:val="24"/>
        </w:rPr>
        <w:t>realizowanego w ramach</w:t>
      </w:r>
      <w:r w:rsidR="005D31F0" w:rsidRPr="00043DB5">
        <w:rPr>
          <w:rFonts w:ascii="Times New Roman" w:eastAsiaTheme="minorEastAsia" w:hAnsi="Times New Roman"/>
          <w:b/>
          <w:bCs/>
          <w:sz w:val="24"/>
          <w:szCs w:val="24"/>
        </w:rPr>
        <w:t xml:space="preserve"> </w:t>
      </w:r>
      <w:r w:rsidR="005D31F0" w:rsidRPr="00043DB5">
        <w:rPr>
          <w:rFonts w:ascii="Times New Roman" w:hAnsi="Times New Roman"/>
          <w:b/>
          <w:bCs/>
          <w:sz w:val="24"/>
          <w:szCs w:val="24"/>
        </w:rPr>
        <w:t>projektu pn. „Podniesienie efektywności nauczania Szkoły Podstawowej im. T. Kościuszki w Działoszycach”</w:t>
      </w:r>
      <w:r w:rsidR="005D31F0" w:rsidRPr="00043DB5">
        <w:rPr>
          <w:rFonts w:ascii="Times New Roman" w:hAnsi="Times New Roman"/>
          <w:sz w:val="24"/>
          <w:szCs w:val="24"/>
        </w:rPr>
  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  </w:r>
    </w:p>
    <w:p w14:paraId="5D13C7C4" w14:textId="3D360E1F" w:rsidR="005D31F0" w:rsidRPr="00043DB5" w:rsidRDefault="005D31F0" w:rsidP="00D85507">
      <w:pPr>
        <w:tabs>
          <w:tab w:val="left" w:pos="709"/>
        </w:tabs>
        <w:ind w:right="34"/>
        <w:rPr>
          <w:rFonts w:ascii="Times New Roman" w:hAnsi="Times New Roman"/>
          <w:sz w:val="24"/>
          <w:szCs w:val="24"/>
        </w:rPr>
      </w:pPr>
    </w:p>
    <w:p w14:paraId="20BF5DB1" w14:textId="77777777" w:rsidR="00415320" w:rsidRPr="00043DB5" w:rsidRDefault="005238E6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  <w:t>§1</w:t>
      </w:r>
      <w:r w:rsidR="00415320" w:rsidRPr="00043DB5"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  <w:t xml:space="preserve"> </w:t>
      </w:r>
    </w:p>
    <w:p w14:paraId="1EA5ED2C" w14:textId="3B4D54EA" w:rsidR="005238E6" w:rsidRPr="00043DB5" w:rsidRDefault="00415320" w:rsidP="00D85507">
      <w:pPr>
        <w:spacing w:before="240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043DB5"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  <w:t>POSTANOWIENIA OGÓLNE</w:t>
      </w:r>
    </w:p>
    <w:p w14:paraId="5E88698E" w14:textId="378A009B" w:rsidR="005238E6" w:rsidRPr="00043DB5" w:rsidRDefault="005238E6" w:rsidP="00295BB1">
      <w:pPr>
        <w:pStyle w:val="Akapitzlist"/>
        <w:numPr>
          <w:ilvl w:val="3"/>
          <w:numId w:val="7"/>
        </w:numPr>
        <w:tabs>
          <w:tab w:val="left" w:pos="363"/>
        </w:tabs>
        <w:spacing w:before="240" w:line="276" w:lineRule="auto"/>
        <w:ind w:left="0" w:firstLine="0"/>
        <w:textAlignment w:val="baseline"/>
        <w:rPr>
          <w:rFonts w:ascii="Times New Roman" w:hAnsi="Times New Roman"/>
          <w:color w:val="000000"/>
          <w:sz w:val="24"/>
        </w:rPr>
      </w:pP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Przedmiotem niniejszej umowy jest dostawa produktów:</w:t>
      </w:r>
    </w:p>
    <w:p w14:paraId="5BFEF579" w14:textId="0FF2C1E9" w:rsidR="005D31F0" w:rsidRPr="00043DB5" w:rsidRDefault="005D31F0" w:rsidP="00295BB1">
      <w:pPr>
        <w:pStyle w:val="Akapitzlist"/>
        <w:numPr>
          <w:ilvl w:val="0"/>
          <w:numId w:val="8"/>
        </w:numPr>
        <w:tabs>
          <w:tab w:val="left" w:pos="363"/>
        </w:tabs>
        <w:spacing w:line="276" w:lineRule="auto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hAnsi="Times New Roman"/>
          <w:bCs/>
          <w:sz w:val="24"/>
        </w:rPr>
        <w:t>Stroje i akcesoria dla harcerzy</w:t>
      </w: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 xml:space="preserve"> </w:t>
      </w:r>
      <w:r w:rsidR="005238E6"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*</w:t>
      </w:r>
    </w:p>
    <w:p w14:paraId="3956C0B1" w14:textId="7898AFD7" w:rsidR="005D31F0" w:rsidRPr="00043DB5" w:rsidRDefault="005D31F0" w:rsidP="00295BB1">
      <w:pPr>
        <w:pStyle w:val="Akapitzlist"/>
        <w:numPr>
          <w:ilvl w:val="0"/>
          <w:numId w:val="8"/>
        </w:numPr>
        <w:tabs>
          <w:tab w:val="left" w:pos="363"/>
        </w:tabs>
        <w:spacing w:line="276" w:lineRule="auto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hAnsi="Times New Roman"/>
          <w:bCs/>
          <w:sz w:val="24"/>
        </w:rPr>
        <w:t>Akcesoria biwakowe</w:t>
      </w: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vertAlign w:val="superscript"/>
          <w:lang w:eastAsia="zh-CN"/>
        </w:rPr>
        <w:t xml:space="preserve"> </w:t>
      </w:r>
      <w:r w:rsidR="005238E6"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vertAlign w:val="superscript"/>
          <w:lang w:eastAsia="zh-CN"/>
        </w:rPr>
        <w:t>*</w:t>
      </w:r>
      <w:r w:rsidR="005238E6"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,</w:t>
      </w:r>
    </w:p>
    <w:p w14:paraId="72DAAFB1" w14:textId="40910CDF" w:rsidR="005238E6" w:rsidRPr="00043DB5" w:rsidRDefault="005D31F0" w:rsidP="00295BB1">
      <w:pPr>
        <w:pStyle w:val="Akapitzlist"/>
        <w:numPr>
          <w:ilvl w:val="0"/>
          <w:numId w:val="8"/>
        </w:numPr>
        <w:tabs>
          <w:tab w:val="left" w:pos="363"/>
        </w:tabs>
        <w:spacing w:line="276" w:lineRule="auto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hAnsi="Times New Roman"/>
          <w:bCs/>
          <w:sz w:val="24"/>
        </w:rPr>
        <w:t xml:space="preserve">Stroje i akcesoria dla </w:t>
      </w:r>
      <w:bookmarkStart w:id="1" w:name="_Hlk181126518"/>
      <w:r w:rsidRPr="00043DB5">
        <w:rPr>
          <w:rFonts w:ascii="Times New Roman" w:hAnsi="Times New Roman"/>
          <w:bCs/>
          <w:sz w:val="24"/>
        </w:rPr>
        <w:t>mażoretek</w:t>
      </w:r>
      <w:bookmarkEnd w:id="1"/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 xml:space="preserve"> </w:t>
      </w:r>
      <w:r w:rsidR="005238E6"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*</w:t>
      </w:r>
    </w:p>
    <w:p w14:paraId="41F6A5DC" w14:textId="6C9585E6" w:rsidR="002A2B51" w:rsidRPr="00043DB5" w:rsidRDefault="002A2B51" w:rsidP="00D85507">
      <w:pPr>
        <w:tabs>
          <w:tab w:val="left" w:pos="380"/>
        </w:tabs>
        <w:jc w:val="both"/>
        <w:textAlignment w:val="baseline"/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</w:pPr>
      <w:bookmarkStart w:id="2" w:name="_Hlk166830545"/>
      <w:r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w ilościach i cenach określonych w </w:t>
      </w:r>
      <w:r w:rsidR="005E0B93"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t>ofercie Wykonawcy z dnia………….</w:t>
      </w:r>
      <w:r w:rsidR="00415320"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="005E0B93"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stanowiącą integralną część umowy. </w:t>
      </w:r>
    </w:p>
    <w:p w14:paraId="7B5AE569" w14:textId="77777777" w:rsidR="000B7DCD" w:rsidRPr="00043DB5" w:rsidRDefault="000B7DCD" w:rsidP="00D85507">
      <w:pPr>
        <w:tabs>
          <w:tab w:val="left" w:pos="380"/>
        </w:tabs>
        <w:textAlignment w:val="baseline"/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</w:pPr>
    </w:p>
    <w:p w14:paraId="783A034C" w14:textId="3D991151" w:rsidR="000B7DCD" w:rsidRPr="00043DB5" w:rsidRDefault="000B7DCD" w:rsidP="00295BB1">
      <w:pPr>
        <w:pStyle w:val="Akapitzlist"/>
        <w:numPr>
          <w:ilvl w:val="3"/>
          <w:numId w:val="7"/>
        </w:numPr>
        <w:tabs>
          <w:tab w:val="left" w:pos="380"/>
        </w:tabs>
        <w:spacing w:line="276" w:lineRule="auto"/>
        <w:ind w:left="0" w:firstLine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Wykonawca zapewnia, że przedmiot umowy będzie o jakości zgodnej z opisem przedmiotu zamówienia, który stanowi integralną część umowy oraz zgodnej ze złożoną przez niego ofertą.</w:t>
      </w:r>
      <w:r w:rsidR="00D85507"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br/>
      </w:r>
    </w:p>
    <w:p w14:paraId="7D8E1B14" w14:textId="1D891F9B" w:rsidR="000B7DCD" w:rsidRPr="00043DB5" w:rsidRDefault="000B7DCD" w:rsidP="00295BB1">
      <w:pPr>
        <w:pStyle w:val="Akapitzlist"/>
        <w:numPr>
          <w:ilvl w:val="3"/>
          <w:numId w:val="7"/>
        </w:numPr>
        <w:tabs>
          <w:tab w:val="left" w:pos="380"/>
        </w:tabs>
        <w:spacing w:line="276" w:lineRule="auto"/>
        <w:ind w:left="0" w:firstLine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lastRenderedPageBreak/>
        <w:t>Wykonawca zapewnia, że przedmiot umowy posiadać będzie wymagane prawem pozwolenia, dopuszczenia do obrotu i atesty</w:t>
      </w:r>
      <w:r w:rsidR="004C0C29"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.</w:t>
      </w:r>
    </w:p>
    <w:p w14:paraId="586AC8C5" w14:textId="4E08E7CD" w:rsidR="000B7DCD" w:rsidRPr="00043DB5" w:rsidRDefault="000B7DCD" w:rsidP="00295BB1">
      <w:pPr>
        <w:pStyle w:val="Akapitzlist"/>
        <w:numPr>
          <w:ilvl w:val="3"/>
          <w:numId w:val="7"/>
        </w:numPr>
        <w:tabs>
          <w:tab w:val="left" w:pos="380"/>
        </w:tabs>
        <w:spacing w:line="276" w:lineRule="auto"/>
        <w:ind w:left="0" w:firstLine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 xml:space="preserve">Wykonawca w terminie </w:t>
      </w:r>
      <w:r w:rsidR="007B53C4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 xml:space="preserve"> do </w:t>
      </w: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 xml:space="preserve">10 dni roboczych od dnia zawarcia umowy dostarczy Zamawiającemu komplet wzorcowej odzieży w celu dokonania przymiarki i jej akceptacji przez Zamawiającego – dotyczy tylko zadania nr 3 poz. 5. - </w:t>
      </w:r>
      <w:r w:rsidRPr="00043DB5">
        <w:rPr>
          <w:rFonts w:ascii="Times New Roman" w:hAnsi="Times New Roman"/>
          <w:sz w:val="24"/>
        </w:rPr>
        <w:t>Strój dla Mażoretek.</w:t>
      </w:r>
      <w:bookmarkEnd w:id="2"/>
    </w:p>
    <w:p w14:paraId="3482FAC0" w14:textId="77777777" w:rsidR="00D85507" w:rsidRPr="00043DB5" w:rsidRDefault="00D85507" w:rsidP="00D85507">
      <w:pPr>
        <w:pStyle w:val="Akapitzlist"/>
        <w:tabs>
          <w:tab w:val="left" w:pos="380"/>
        </w:tabs>
        <w:spacing w:line="276" w:lineRule="auto"/>
        <w:ind w:left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</w:p>
    <w:p w14:paraId="17CEFBDA" w14:textId="5BCD4F6E" w:rsidR="00D85507" w:rsidRPr="00043DB5" w:rsidRDefault="005238E6" w:rsidP="00295BB1">
      <w:pPr>
        <w:pStyle w:val="Akapitzlist"/>
        <w:numPr>
          <w:ilvl w:val="3"/>
          <w:numId w:val="7"/>
        </w:numPr>
        <w:tabs>
          <w:tab w:val="left" w:pos="380"/>
        </w:tabs>
        <w:spacing w:line="276" w:lineRule="auto"/>
        <w:ind w:left="0" w:firstLine="0"/>
        <w:textAlignment w:val="baseline"/>
        <w:rPr>
          <w:rFonts w:ascii="Times New Roman" w:eastAsia="SimSun, 宋体" w:hAnsi="Times New Roman"/>
          <w:b/>
          <w:bCs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 xml:space="preserve">Zamawiający zastrzega sobie możliwość zmiany wielkości zamówienia z przyczyn od niego niezależnych, bez odrębnej akceptacji Wykonawcy przy zachowaniu cen zawartych w ofercie. </w:t>
      </w:r>
      <w:r w:rsidRPr="00043DB5">
        <w:rPr>
          <w:rFonts w:ascii="Times New Roman" w:eastAsia="SimSun, 宋体" w:hAnsi="Times New Roman"/>
          <w:b/>
          <w:bCs/>
          <w:color w:val="000000"/>
          <w:sz w:val="24"/>
          <w:shd w:val="clear" w:color="auto" w:fill="FFFFFF"/>
          <w:lang w:eastAsia="zh-CN"/>
        </w:rPr>
        <w:t>Zamawiający zrealizuje zamówienie w co najmniej 60% wartości umowy.</w:t>
      </w:r>
    </w:p>
    <w:p w14:paraId="6BAEE756" w14:textId="77777777" w:rsidR="00D85507" w:rsidRPr="00043DB5" w:rsidRDefault="00D85507" w:rsidP="00D85507">
      <w:pPr>
        <w:pStyle w:val="Akapitzlist"/>
        <w:tabs>
          <w:tab w:val="left" w:pos="380"/>
        </w:tabs>
        <w:spacing w:line="276" w:lineRule="auto"/>
        <w:ind w:left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</w:p>
    <w:p w14:paraId="6E1869F8" w14:textId="77777777" w:rsidR="000B7DCD" w:rsidRPr="00043DB5" w:rsidRDefault="005238E6" w:rsidP="00295BB1">
      <w:pPr>
        <w:pStyle w:val="Akapitzlist"/>
        <w:numPr>
          <w:ilvl w:val="3"/>
          <w:numId w:val="7"/>
        </w:numPr>
        <w:tabs>
          <w:tab w:val="left" w:pos="380"/>
        </w:tabs>
        <w:spacing w:line="276" w:lineRule="auto"/>
        <w:ind w:left="0" w:firstLine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Zamawiający zastrzega sobie prawo zmiany asortymentu w przypadku, gdy produkt nie spełnia oczekiwań Zamawiającego,  na  produkt o podobnych  walorach, w cenie podanej w ofercie.</w:t>
      </w:r>
    </w:p>
    <w:p w14:paraId="7E3F25AB" w14:textId="77777777" w:rsidR="00D85507" w:rsidRPr="00043DB5" w:rsidRDefault="00D85507" w:rsidP="00D85507">
      <w:pPr>
        <w:pStyle w:val="Akapitzlist"/>
        <w:tabs>
          <w:tab w:val="left" w:pos="380"/>
        </w:tabs>
        <w:spacing w:line="276" w:lineRule="auto"/>
        <w:ind w:left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</w:p>
    <w:p w14:paraId="26936EAF" w14:textId="77777777" w:rsidR="000B7DCD" w:rsidRPr="00043DB5" w:rsidRDefault="005238E6" w:rsidP="00295BB1">
      <w:pPr>
        <w:pStyle w:val="Akapitzlist"/>
        <w:numPr>
          <w:ilvl w:val="3"/>
          <w:numId w:val="7"/>
        </w:numPr>
        <w:tabs>
          <w:tab w:val="left" w:pos="380"/>
        </w:tabs>
        <w:spacing w:line="276" w:lineRule="auto"/>
        <w:ind w:left="0" w:firstLine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Zamawiający zastrzega sobie możliwość zmiany rodzaju asortymentu w czasie wykonywania umowy jeżeli produkt zaoferowany przez Wykonawcę zostanie wycofany z produkcji – w tej sytuacji po uzgodnieniu z Zamawiającym, Wykonawca może zaproponować inny produkt po cenach zaproponowanych dla produktu wycofanego.</w:t>
      </w:r>
    </w:p>
    <w:p w14:paraId="2CE3114B" w14:textId="3F3EAD1C" w:rsidR="00415320" w:rsidRPr="00043DB5" w:rsidRDefault="005238E6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  <w:t>§</w:t>
      </w:r>
      <w:r w:rsidR="005E0B93" w:rsidRPr="00043DB5"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  <w:t xml:space="preserve"> </w:t>
      </w:r>
      <w:r w:rsidRPr="00043DB5"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  <w:t>2</w:t>
      </w:r>
      <w:r w:rsidR="00415320" w:rsidRPr="00043DB5"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  <w:t xml:space="preserve"> </w:t>
      </w:r>
    </w:p>
    <w:p w14:paraId="6C47B276" w14:textId="01DB1A99" w:rsidR="00CA2DD9" w:rsidRPr="00043DB5" w:rsidRDefault="00415320" w:rsidP="00CF6838">
      <w:pPr>
        <w:spacing w:before="240"/>
        <w:jc w:val="center"/>
        <w:textAlignment w:val="baseline"/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  <w:t>DOSTAWY</w:t>
      </w:r>
    </w:p>
    <w:p w14:paraId="25538CD1" w14:textId="77777777" w:rsidR="00415320" w:rsidRPr="00043DB5" w:rsidRDefault="00415320" w:rsidP="00295BB1">
      <w:pPr>
        <w:pStyle w:val="Akapitzlist"/>
        <w:numPr>
          <w:ilvl w:val="0"/>
          <w:numId w:val="9"/>
        </w:numPr>
        <w:tabs>
          <w:tab w:val="left" w:pos="380"/>
        </w:tabs>
        <w:spacing w:line="276" w:lineRule="auto"/>
        <w:ind w:left="0" w:firstLine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Wykonawca dostarczy towar fabrycznie nowy, spełniający wszystkie wymogi określone w OPZ.</w:t>
      </w:r>
    </w:p>
    <w:p w14:paraId="64288771" w14:textId="77777777" w:rsidR="00D85507" w:rsidRPr="00043DB5" w:rsidRDefault="00D85507" w:rsidP="00D85507">
      <w:pPr>
        <w:pStyle w:val="Akapitzlist"/>
        <w:tabs>
          <w:tab w:val="left" w:pos="380"/>
        </w:tabs>
        <w:spacing w:line="276" w:lineRule="auto"/>
        <w:ind w:left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</w:p>
    <w:p w14:paraId="114E0333" w14:textId="2CD401A2" w:rsidR="00415320" w:rsidRPr="00043DB5" w:rsidRDefault="00415320" w:rsidP="00295BB1">
      <w:pPr>
        <w:pStyle w:val="Akapitzlist"/>
        <w:numPr>
          <w:ilvl w:val="0"/>
          <w:numId w:val="9"/>
        </w:numPr>
        <w:tabs>
          <w:tab w:val="left" w:pos="380"/>
        </w:tabs>
        <w:spacing w:line="276" w:lineRule="auto"/>
        <w:ind w:left="0" w:firstLine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Zamawiający wymaga dostarczenia karty katalogowej produktu zawierającej opis z czego jest on</w:t>
      </w:r>
      <w:r w:rsidR="00020511"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 xml:space="preserve"> </w:t>
      </w: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wykonany oraz instrukcji użytkowania wyrobu danego rodzaju asortymentu – jeżeli dotyczy.</w:t>
      </w:r>
    </w:p>
    <w:p w14:paraId="2E9A0509" w14:textId="77777777" w:rsidR="00D85507" w:rsidRPr="00043DB5" w:rsidRDefault="00D85507" w:rsidP="00D85507">
      <w:pPr>
        <w:pStyle w:val="Akapitzlist"/>
        <w:tabs>
          <w:tab w:val="left" w:pos="380"/>
        </w:tabs>
        <w:spacing w:line="276" w:lineRule="auto"/>
        <w:ind w:left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</w:p>
    <w:p w14:paraId="78DD63C3" w14:textId="1C0D2B74" w:rsidR="00415320" w:rsidRPr="00043DB5" w:rsidRDefault="00415320" w:rsidP="00295BB1">
      <w:pPr>
        <w:pStyle w:val="Akapitzlist"/>
        <w:numPr>
          <w:ilvl w:val="0"/>
          <w:numId w:val="9"/>
        </w:numPr>
        <w:tabs>
          <w:tab w:val="left" w:pos="380"/>
        </w:tabs>
        <w:spacing w:line="276" w:lineRule="auto"/>
        <w:ind w:left="0" w:firstLine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 xml:space="preserve">Wykonawca dostarczy towar fabrycznie nowy, wolny od wad fizycznych do siedziby zamawiającego, znajdującej się w Działoszycach, w dniach roboczych od poniedziałku do piątku w godzinach 7.15 – 15.15 </w:t>
      </w:r>
    </w:p>
    <w:p w14:paraId="419BA6CE" w14:textId="77777777" w:rsidR="00D85507" w:rsidRPr="00043DB5" w:rsidRDefault="00D85507" w:rsidP="00D85507">
      <w:pPr>
        <w:pStyle w:val="Akapitzlist"/>
        <w:tabs>
          <w:tab w:val="left" w:pos="380"/>
        </w:tabs>
        <w:spacing w:line="276" w:lineRule="auto"/>
        <w:ind w:left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</w:p>
    <w:p w14:paraId="60491E6F" w14:textId="77777777" w:rsidR="00415320" w:rsidRPr="00043DB5" w:rsidRDefault="00415320" w:rsidP="00295BB1">
      <w:pPr>
        <w:pStyle w:val="Akapitzlist"/>
        <w:numPr>
          <w:ilvl w:val="0"/>
          <w:numId w:val="9"/>
        </w:numPr>
        <w:tabs>
          <w:tab w:val="left" w:pos="380"/>
        </w:tabs>
        <w:spacing w:line="276" w:lineRule="auto"/>
        <w:ind w:left="0" w:firstLine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hAnsi="Times New Roman"/>
          <w:color w:val="000000"/>
          <w:sz w:val="24"/>
          <w:shd w:val="clear" w:color="auto" w:fill="FFFFFF"/>
          <w:lang w:eastAsia="pl-PL"/>
        </w:rPr>
        <w:t>Wykonawca zobowiązany jest dostarczyć towar do Zamawiającego na własny koszt i ryzyko,  własnym środkiem transportu.</w:t>
      </w:r>
    </w:p>
    <w:p w14:paraId="25824396" w14:textId="77777777" w:rsidR="00D85507" w:rsidRPr="00043DB5" w:rsidRDefault="00D85507" w:rsidP="00D85507">
      <w:pPr>
        <w:pStyle w:val="Akapitzlist"/>
        <w:tabs>
          <w:tab w:val="left" w:pos="380"/>
        </w:tabs>
        <w:spacing w:line="276" w:lineRule="auto"/>
        <w:ind w:left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</w:p>
    <w:p w14:paraId="0A27663E" w14:textId="77777777" w:rsidR="00415320" w:rsidRPr="00043DB5" w:rsidRDefault="00415320" w:rsidP="00295BB1">
      <w:pPr>
        <w:pStyle w:val="Akapitzlist"/>
        <w:numPr>
          <w:ilvl w:val="0"/>
          <w:numId w:val="9"/>
        </w:numPr>
        <w:tabs>
          <w:tab w:val="left" w:pos="380"/>
        </w:tabs>
        <w:spacing w:line="276" w:lineRule="auto"/>
        <w:ind w:left="0" w:firstLine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Zamawiający dokona odbioru towaru poprzez zatwierdzenie protokołu odbioru. Towar staje się własnością Zamawiającego z dniem odbioru towaru.</w:t>
      </w:r>
    </w:p>
    <w:p w14:paraId="0A13FB77" w14:textId="77777777" w:rsidR="00D85507" w:rsidRPr="00043DB5" w:rsidRDefault="00D85507" w:rsidP="00D85507">
      <w:pPr>
        <w:pStyle w:val="Akapitzlist"/>
        <w:tabs>
          <w:tab w:val="left" w:pos="380"/>
        </w:tabs>
        <w:spacing w:line="276" w:lineRule="auto"/>
        <w:ind w:left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</w:p>
    <w:p w14:paraId="51C24811" w14:textId="3EE4B2E9" w:rsidR="00415320" w:rsidRPr="00043DB5" w:rsidRDefault="00415320" w:rsidP="00295BB1">
      <w:pPr>
        <w:pStyle w:val="Akapitzlist"/>
        <w:numPr>
          <w:ilvl w:val="0"/>
          <w:numId w:val="9"/>
        </w:numPr>
        <w:tabs>
          <w:tab w:val="left" w:pos="380"/>
        </w:tabs>
        <w:spacing w:line="276" w:lineRule="auto"/>
        <w:ind w:left="0" w:firstLine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Wykonawca na dwa dni przed dostawą zawiadomi tel: ………………. o przewidywanym terminie dostawy towaru</w:t>
      </w:r>
      <w:r w:rsidR="00CA2DD9"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.</w:t>
      </w:r>
    </w:p>
    <w:p w14:paraId="4C86C2C4" w14:textId="77777777" w:rsidR="00D85507" w:rsidRPr="00043DB5" w:rsidRDefault="00D85507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</w:pPr>
    </w:p>
    <w:p w14:paraId="4963B9BA" w14:textId="77777777" w:rsidR="00D85507" w:rsidRPr="00043DB5" w:rsidRDefault="00D85507" w:rsidP="00CF6838">
      <w:pPr>
        <w:spacing w:before="240"/>
        <w:textAlignment w:val="baseline"/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</w:pPr>
    </w:p>
    <w:p w14:paraId="23CBFB44" w14:textId="7593FD27" w:rsidR="005238E6" w:rsidRPr="00043DB5" w:rsidRDefault="005238E6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  <w:lastRenderedPageBreak/>
        <w:t>§ 3</w:t>
      </w:r>
    </w:p>
    <w:p w14:paraId="4AB1F059" w14:textId="3757ED0A" w:rsidR="005E0B93" w:rsidRPr="00043DB5" w:rsidRDefault="005E0B93" w:rsidP="00D85507">
      <w:pPr>
        <w:spacing w:before="240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043DB5"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  <w:t>ODBIÓR TOWARU</w:t>
      </w:r>
    </w:p>
    <w:p w14:paraId="637328FB" w14:textId="77777777" w:rsidR="005238E6" w:rsidRPr="00043DB5" w:rsidRDefault="005238E6" w:rsidP="00D85507">
      <w:pPr>
        <w:spacing w:before="240"/>
        <w:ind w:left="35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>1.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ab/>
        <w:t>Upoważniony pracownik Zamawiającego dokona w obecności upoważnionego pracownika Wykonawcy sprawdzenia ilościowego oraz potwierdzi pisemnie ilość dostarczanego towaru w dowodzie dostawy.</w:t>
      </w:r>
    </w:p>
    <w:p w14:paraId="53F817C0" w14:textId="3909E548" w:rsidR="005238E6" w:rsidRPr="00043DB5" w:rsidRDefault="005238E6" w:rsidP="00D85507">
      <w:pPr>
        <w:spacing w:before="240"/>
        <w:ind w:left="35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>2.</w:t>
      </w:r>
      <w:r w:rsidRPr="00043DB5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pl-PL"/>
        </w:rPr>
        <w:t xml:space="preserve"> 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ab/>
        <w:t xml:space="preserve">Towar musi spełniać warunki jakościowe zawarte w </w:t>
      </w:r>
      <w:r w:rsidR="00415320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>OPZ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>, normach jakościowych PN i musi być wolny od wad.</w:t>
      </w:r>
    </w:p>
    <w:p w14:paraId="6FB3F02C" w14:textId="68077E57" w:rsidR="005238E6" w:rsidRPr="00043DB5" w:rsidRDefault="005238E6" w:rsidP="00D85507">
      <w:pPr>
        <w:spacing w:before="240"/>
        <w:ind w:left="35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>3.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ab/>
        <w:t xml:space="preserve">Zamawiający, w przypadku stwierdzenia braków ilościowych towaru do zamówienia, powiadomi Wykonawcę niezwłocznie o  powyższym fakcie. Wykonawca zobowiązany jest w terminie </w:t>
      </w:r>
      <w:r w:rsidR="00415320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>3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 xml:space="preserve"> dni roboczych dostarczyć brakujący towar.</w:t>
      </w:r>
    </w:p>
    <w:p w14:paraId="57681EB9" w14:textId="7B0E43CD" w:rsidR="005238E6" w:rsidRPr="00043DB5" w:rsidRDefault="00415320" w:rsidP="00D85507">
      <w:pPr>
        <w:spacing w:before="240"/>
        <w:ind w:left="35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5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.</w:t>
      </w:r>
      <w:r w:rsidR="005238E6" w:rsidRPr="00043DB5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ab/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 xml:space="preserve">Zamawiający, w przypadku stwierdzenia wad jakościowych towaru lub niezgodności rozmiaru, 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niezwłocznie  powiadomi Wykonawcę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.</w:t>
      </w:r>
    </w:p>
    <w:p w14:paraId="506F92D2" w14:textId="405CC003" w:rsidR="005238E6" w:rsidRPr="00043DB5" w:rsidRDefault="00415320" w:rsidP="00D85507">
      <w:pPr>
        <w:widowControl w:val="0"/>
        <w:tabs>
          <w:tab w:val="left" w:pos="0"/>
        </w:tabs>
        <w:spacing w:before="240"/>
        <w:ind w:left="426" w:hanging="434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6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.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ab/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 xml:space="preserve">Wykonawca rozpatrzy reklamację w terminie nie dłuższym niż </w:t>
      </w:r>
      <w:r w:rsidR="00020511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>3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 xml:space="preserve"> dni 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>robocz</w:t>
      </w:r>
      <w:r w:rsidR="00020511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>e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 xml:space="preserve"> od otrzymaniu informacji od upoważnionego przedstawiciela Zamawiającego i dokona wymiany towaru na wolny od wad i właściwy rozmiarem w terminie do </w:t>
      </w:r>
      <w:r w:rsidR="00020511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>5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 xml:space="preserve"> dni 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>roboczych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 xml:space="preserve"> . </w:t>
      </w:r>
    </w:p>
    <w:p w14:paraId="3F5A7E7E" w14:textId="6283DC05" w:rsidR="005B47DE" w:rsidRPr="00043DB5" w:rsidRDefault="00415320" w:rsidP="00D85507">
      <w:pPr>
        <w:spacing w:before="240"/>
        <w:ind w:left="357" w:hanging="35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7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. 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ab/>
        <w:t>Wymiana przez Wykonawcę reklamowanej partii towaru lub jej części, na spełniającą warunki zamówienia w wyznaczonym przez Zamawiającego czasie, zwalnia Wykonawcę z uiszczenia kar umownych z tytułu opóźnienia.</w:t>
      </w:r>
    </w:p>
    <w:p w14:paraId="4D516A96" w14:textId="77777777" w:rsidR="005E0B93" w:rsidRPr="00043DB5" w:rsidRDefault="005E0B93" w:rsidP="00D85507">
      <w:pPr>
        <w:spacing w:before="240"/>
        <w:ind w:left="357" w:hanging="35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</w:p>
    <w:p w14:paraId="27DBE826" w14:textId="4271DD64" w:rsidR="00020511" w:rsidRPr="00043DB5" w:rsidRDefault="00020511" w:rsidP="00D85507">
      <w:pPr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8. Zamawiającemu przysługuje prawo odmowy przyjęcia towaru w przypadku:</w:t>
      </w:r>
    </w:p>
    <w:p w14:paraId="3A65B3CD" w14:textId="77777777" w:rsidR="00020511" w:rsidRPr="00043DB5" w:rsidRDefault="00020511" w:rsidP="00D85507">
      <w:pPr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1) dostarczenia towaru złej jakości,</w:t>
      </w:r>
    </w:p>
    <w:p w14:paraId="6AAF8993" w14:textId="77777777" w:rsidR="00020511" w:rsidRPr="00043DB5" w:rsidRDefault="00020511" w:rsidP="00D85507">
      <w:pPr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2) dostarczenia towaru niezgodnego z umową,</w:t>
      </w:r>
    </w:p>
    <w:p w14:paraId="3A30F7DB" w14:textId="09B65E9D" w:rsidR="00020511" w:rsidRPr="00043DB5" w:rsidRDefault="00020511" w:rsidP="00D85507">
      <w:pPr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3) dostarczenia towaru z opóźnieniem (po terminie z §6 Umowy).</w:t>
      </w:r>
    </w:p>
    <w:p w14:paraId="044ABDB0" w14:textId="77777777" w:rsidR="005238E6" w:rsidRPr="00043DB5" w:rsidRDefault="005238E6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  <w:t>§ 5</w:t>
      </w:r>
    </w:p>
    <w:p w14:paraId="5B9EAD6C" w14:textId="039CED51" w:rsidR="004C0C29" w:rsidRPr="00043DB5" w:rsidRDefault="004C0C29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  <w:t>WYNAGRODZENIE WYKONAWCY I PŁATNOŚCI</w:t>
      </w:r>
    </w:p>
    <w:p w14:paraId="73DE9256" w14:textId="77777777" w:rsidR="004C0C29" w:rsidRPr="00043DB5" w:rsidRDefault="005238E6" w:rsidP="00D85507">
      <w:pPr>
        <w:tabs>
          <w:tab w:val="left" w:pos="284"/>
        </w:tabs>
        <w:spacing w:before="240"/>
        <w:ind w:left="284" w:hanging="284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1</w:t>
      </w:r>
      <w:r w:rsidRPr="00043DB5">
        <w:rPr>
          <w:rFonts w:ascii="Times New Roman" w:eastAsia="SimSun, 宋体" w:hAnsi="Times New Roman"/>
          <w:b/>
          <w:bCs/>
          <w:sz w:val="24"/>
          <w:szCs w:val="24"/>
          <w:shd w:val="clear" w:color="auto" w:fill="FFFFFF"/>
          <w:lang w:eastAsia="zh-CN"/>
        </w:rPr>
        <w:t>.</w:t>
      </w: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ab/>
      </w:r>
      <w:r w:rsidR="004C0C29"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Wynagrodzenie Wykonawcy za wykonanie przedmiotu umowy (wartość umowy) wynosi</w:t>
      </w:r>
    </w:p>
    <w:p w14:paraId="7F1173A0" w14:textId="7AAAA4EE" w:rsidR="004C0C29" w:rsidRPr="00043DB5" w:rsidRDefault="004C0C29" w:rsidP="00D85507">
      <w:pPr>
        <w:tabs>
          <w:tab w:val="left" w:pos="284"/>
        </w:tabs>
        <w:spacing w:before="240"/>
        <w:ind w:left="284" w:hanging="284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 xml:space="preserve">     …………………………zł netto (słownie:…………… ……………..zł) plus należny podatek VAT w wysokości…………..zł (słownie:……………………………) co daje kwotę brutto………………….……..…………. zł (słownie:…………………. zł)</w:t>
      </w:r>
    </w:p>
    <w:p w14:paraId="40CD5CF6" w14:textId="77777777" w:rsidR="004C0C29" w:rsidRPr="00043DB5" w:rsidRDefault="004C0C29" w:rsidP="00D85507">
      <w:pPr>
        <w:tabs>
          <w:tab w:val="left" w:pos="284"/>
        </w:tabs>
        <w:spacing w:before="240"/>
        <w:ind w:left="284" w:hanging="284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2. Wynagrodzenie, o którym mowa w ust. 1 obejmuje koszty dostarczenia przedmiotu umowy Zamawiającemu, w tym koszty transportu, oraz wszystkie inne koszty związane z wykonaniem przedmiotu zamówienia zgodnie z warunkami zawartymi w Zapytaniu ofertowym i OPZ.</w:t>
      </w:r>
    </w:p>
    <w:p w14:paraId="425BBE96" w14:textId="57EA5BEB" w:rsidR="005238E6" w:rsidRPr="00C57F75" w:rsidRDefault="004C0C29" w:rsidP="00D07B32">
      <w:pPr>
        <w:tabs>
          <w:tab w:val="left" w:pos="284"/>
        </w:tabs>
        <w:spacing w:before="240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lastRenderedPageBreak/>
        <w:t xml:space="preserve">3. </w:t>
      </w:r>
      <w:r w:rsidR="005238E6" w:rsidRPr="00C57F7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Zamawiający za dostarczony towar zapłaci Wykonawcy należność przelewem w </w:t>
      </w:r>
      <w:r w:rsidR="005238E6" w:rsidRPr="00C57F75">
        <w:rPr>
          <w:rFonts w:ascii="Times New Roman" w:eastAsia="SimSun, 宋体" w:hAnsi="Times New Roman"/>
          <w:b/>
          <w:bCs/>
          <w:sz w:val="24"/>
          <w:szCs w:val="24"/>
          <w:shd w:val="clear" w:color="auto" w:fill="FFFFFF"/>
          <w:lang w:eastAsia="zh-CN"/>
        </w:rPr>
        <w:t xml:space="preserve">ciągu </w:t>
      </w:r>
      <w:r w:rsidR="00D52525" w:rsidRPr="00C57F75">
        <w:rPr>
          <w:rFonts w:ascii="Times New Roman" w:eastAsia="SimSun, 宋体" w:hAnsi="Times New Roman"/>
          <w:b/>
          <w:bCs/>
          <w:sz w:val="24"/>
          <w:szCs w:val="24"/>
          <w:shd w:val="clear" w:color="auto" w:fill="FFFFFF"/>
          <w:lang w:eastAsia="zh-CN"/>
        </w:rPr>
        <w:t xml:space="preserve">45 </w:t>
      </w:r>
      <w:r w:rsidR="005238E6" w:rsidRPr="00C57F75">
        <w:rPr>
          <w:rFonts w:ascii="Times New Roman" w:eastAsia="SimSun, 宋体" w:hAnsi="Times New Roman"/>
          <w:b/>
          <w:bCs/>
          <w:sz w:val="24"/>
          <w:szCs w:val="24"/>
          <w:shd w:val="clear" w:color="auto" w:fill="FFFFFF"/>
          <w:lang w:eastAsia="zh-CN"/>
        </w:rPr>
        <w:t>dni od dnia</w:t>
      </w:r>
      <w:r w:rsidR="005238E6" w:rsidRPr="00C57F7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 xml:space="preserve"> otrzymania faktury przez Zamawiającego, na wskazane przez niego konto bankowe w złotych polskich</w:t>
      </w:r>
      <w:r w:rsidR="002F175D" w:rsidRPr="00C57F7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 xml:space="preserve"> </w:t>
      </w:r>
      <w:r w:rsidR="002F175D" w:rsidRPr="00C57F75">
        <w:rPr>
          <w:rFonts w:ascii="Times New Roman" w:eastAsia="SimSun, 宋体" w:hAnsi="Times New Roman"/>
          <w:sz w:val="24"/>
          <w:szCs w:val="24"/>
          <w:u w:val="single"/>
          <w:shd w:val="clear" w:color="auto" w:fill="FFFFFF"/>
          <w:lang w:eastAsia="zh-CN"/>
        </w:rPr>
        <w:t xml:space="preserve">z zastrzeżeniem, że </w:t>
      </w:r>
      <w:r w:rsidR="00660224" w:rsidRPr="00C57F75">
        <w:rPr>
          <w:rFonts w:ascii="Times New Roman" w:hAnsi="Times New Roman"/>
          <w:sz w:val="24"/>
          <w:szCs w:val="24"/>
          <w:u w:val="single"/>
        </w:rPr>
        <w:t>Zapłata za wykonany przedmiot umowy nastąpi przelewem na konto podane przez Wykonawcę, w terminie 14 dni od daty otrzymania prawidłowo wystawionej faktury, jednak nie wcześniej niż nastąpi wpływ środków pieniężnych na konto Zamawiającego od Instytucji Zarządzającej, w celu realizacji projektu pn. „</w:t>
      </w:r>
      <w:r w:rsidR="00043DB5" w:rsidRPr="00C57F75">
        <w:rPr>
          <w:rFonts w:ascii="Times New Roman" w:hAnsi="Times New Roman"/>
          <w:sz w:val="24"/>
          <w:szCs w:val="24"/>
          <w:u w:val="single"/>
        </w:rPr>
        <w:t>Podniesienie efektywności nauczania Szkoły Podstawowej im. T. Kościuszki w Działoszycach</w:t>
      </w:r>
      <w:r w:rsidR="00660224" w:rsidRPr="00C57F75">
        <w:rPr>
          <w:rFonts w:ascii="Times New Roman" w:hAnsi="Times New Roman"/>
          <w:sz w:val="24"/>
          <w:szCs w:val="24"/>
          <w:u w:val="single"/>
        </w:rPr>
        <w:t>”.</w:t>
      </w:r>
    </w:p>
    <w:p w14:paraId="4D05BCEE" w14:textId="62752781" w:rsidR="005238E6" w:rsidRPr="00043DB5" w:rsidRDefault="004C0C29" w:rsidP="00172EA3">
      <w:pPr>
        <w:tabs>
          <w:tab w:val="left" w:pos="284"/>
        </w:tabs>
        <w:spacing w:before="240"/>
        <w:ind w:left="284" w:right="-144" w:hanging="284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4</w:t>
      </w:r>
      <w:r w:rsidR="005238E6"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.</w:t>
      </w:r>
      <w:r w:rsidR="005238E6"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ab/>
        <w:t>Wszelkie płatności należne Wykonawcy zostaną dokonane na podstawie</w:t>
      </w:r>
      <w:r w:rsidR="005238E6"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ab/>
        <w:t>prawidłowo</w:t>
      </w:r>
      <w:r w:rsidR="005E0B93"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 xml:space="preserve"> </w:t>
      </w:r>
      <w:r w:rsidR="00172EA3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w</w:t>
      </w:r>
      <w:r w:rsidR="005238E6"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ystawionych faktur opisujących dostarczone towary.</w:t>
      </w: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 xml:space="preserve"> </w:t>
      </w:r>
    </w:p>
    <w:p w14:paraId="2F90799E" w14:textId="0C216538" w:rsidR="004C0C29" w:rsidRPr="00043DB5" w:rsidRDefault="004C0C29" w:rsidP="00D85507">
      <w:pPr>
        <w:tabs>
          <w:tab w:val="left" w:pos="284"/>
        </w:tabs>
        <w:spacing w:before="240"/>
        <w:ind w:left="284" w:hanging="284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5. Podstawą do wystawienia faktury będzie protokół odbioru towaru podpisany przez upoważnionego przedstawiciela Zamawiającego i Wykonawcy.</w:t>
      </w:r>
    </w:p>
    <w:p w14:paraId="702DCF8C" w14:textId="51E83B39" w:rsidR="005238E6" w:rsidRPr="00043DB5" w:rsidRDefault="004C0C29" w:rsidP="00D85507">
      <w:pPr>
        <w:tabs>
          <w:tab w:val="left" w:pos="284"/>
        </w:tabs>
        <w:spacing w:before="240"/>
        <w:ind w:left="284" w:hanging="284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6</w:t>
      </w:r>
      <w:r w:rsidR="005238E6"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.</w:t>
      </w:r>
      <w:r w:rsidR="005238E6"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ab/>
        <w:t>Oryginał faktury będzie zawierał: nazwy produktów, ich ilość, ceny jednostkowe netto i brutto, wartości netto i brutto</w:t>
      </w: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.</w:t>
      </w:r>
    </w:p>
    <w:p w14:paraId="78FCB2AE" w14:textId="77777777" w:rsidR="004C0C29" w:rsidRPr="00043DB5" w:rsidRDefault="004C0C29" w:rsidP="00D85507">
      <w:pPr>
        <w:tabs>
          <w:tab w:val="left" w:pos="284"/>
        </w:tabs>
        <w:spacing w:before="240"/>
        <w:ind w:left="284" w:hanging="284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7. Jeżeli faktura dostarczona Zamawiającemu przez Wykonawcę zawierać będzie jakiekolwiek błędy pod względem rachunkowym, opisowym lub w zakresie podanych w niej danych, zostanie niezwłocznie przez Wykonawcę skorygowana, natomiast termin płatności dla dostawy, której ta faktura dotyczy, będzie biegł na nowo od daty doręczenia Zamawiającemu faktury skorygowanej. Korekta i dostarczenie faktury VAT korygującej powinna nastąpić w terminie 3 dni roboczych od dnia zgłoszenia błędów przez Zamawiającego.</w:t>
      </w:r>
    </w:p>
    <w:p w14:paraId="49652CCF" w14:textId="21D32E04" w:rsidR="00D85507" w:rsidRPr="00043DB5" w:rsidRDefault="004C0C29" w:rsidP="00D85507">
      <w:pPr>
        <w:spacing w:before="240"/>
        <w:ind w:left="284" w:hanging="284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8. Wykonawca nie może żądać podwyższenia wynagrodzenia określonego w ust.1 w przypadku nieprzewidzianym w umowie, nawet jeżeli w chwili zawarcia umowy nie przewidział wszystkich kosztów niezbędnych do prawidłowej realizacji przedmiotu umowy zgodnej z jego przeznaczeniem.</w:t>
      </w:r>
      <w:r w:rsidR="00D85507"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br/>
      </w:r>
    </w:p>
    <w:p w14:paraId="1AB1B7FA" w14:textId="4BDFBB7C" w:rsidR="004C0C29" w:rsidRDefault="004C0C29" w:rsidP="00D85507">
      <w:pPr>
        <w:ind w:left="284" w:hanging="284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9.  Wykonawca oświadcza, że numer rachunku bankowego wskazany na wystawionych fakturach stanowić będzie rachunek rozliczeniowy o którym mowa w art.49 ust.1 pkt 1 ustawy z dnia 29 sierpnia 1997 r. Prawo Bankowe (tj. Dz. U. z 2023 r. poz. 2488) ze zm., otwarty w związku z prowadzoną przez Wykonawcę działalnością gospodarczą, wskazanych w zgłoszeniu identyfikacyjnym lub zgłoszeniu aktualizującym i potwierdzonym przy wykorzystaniu STIR systemu teleinformatycznego izby rozliczeniowej w rozumieniu art. 119 zg pkt. 6 ustawy z dnia 29 sierpnia 1997 r. o Ordynacji podatkowej (tj. Dz.U. z 2023 r. poz. 2383) ze zm.</w:t>
      </w:r>
    </w:p>
    <w:p w14:paraId="2489EA12" w14:textId="77777777" w:rsidR="00951161" w:rsidRDefault="00951161" w:rsidP="00D85507">
      <w:pPr>
        <w:ind w:left="284" w:hanging="284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</w:p>
    <w:p w14:paraId="5107F0CC" w14:textId="70DFABF2" w:rsidR="00951161" w:rsidRPr="00043DB5" w:rsidRDefault="00951161" w:rsidP="00D85507">
      <w:pPr>
        <w:ind w:left="284" w:hanging="284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10.</w:t>
      </w:r>
      <w:r w:rsidRPr="00951161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 xml:space="preserve">Jeżeli dotyczy, Zamawiający będzie dokonywał płatności w ramach mechanizmu podzielonej płatności (split payment) zgodnie z art. 108a ustawy z dnia 11 marca 2004 r. o podatku od towarów i usług. Wykonawca oświadcza, że rachunek bankowy wskazany w §18 ust. 6 jest rachunkiem umożliwiającym płatność w ramach mechanizmu podzielonej płatności, o którym mowa powyżej. W przypadku, gdy rachunek Wykonawcy nie spełnia warunku określonego powyżej, opóźnienie w dokonaniu płatności wskutek braku możliwości realizacji przez Zamawiającego płatności wynagrodzenia z zastosowaniem mechanizmu podzielonej płatności w terminie nie stanowi dla </w:t>
      </w:r>
      <w:r w:rsidRPr="00951161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lastRenderedPageBreak/>
        <w:t>Wykonawcy podstawy do żądania od Zamawiającego jakichkolwiek odsetek, jak również innych rekompensat/odszkodowań z tytułu dokonania nieterminowej płatności.</w:t>
      </w:r>
    </w:p>
    <w:p w14:paraId="28802CF1" w14:textId="77777777" w:rsidR="005238E6" w:rsidRPr="00043DB5" w:rsidRDefault="005238E6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  <w:t>§ 6</w:t>
      </w:r>
    </w:p>
    <w:p w14:paraId="6EDCE5BD" w14:textId="23E6D73B" w:rsidR="004C0C29" w:rsidRPr="00043DB5" w:rsidRDefault="004C0C29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  <w:t>TERMIN REALIZACJI</w:t>
      </w:r>
    </w:p>
    <w:p w14:paraId="732BA690" w14:textId="4FD468F6" w:rsidR="00935F17" w:rsidRDefault="004C0C29" w:rsidP="00951161">
      <w:pPr>
        <w:spacing w:before="240"/>
        <w:jc w:val="both"/>
        <w:textAlignment w:val="baseline"/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  <w:t xml:space="preserve">Strony ustalają, że umowa będzie zawarta do czasu realizacji umowy maksymalnie do </w:t>
      </w:r>
      <w:r w:rsidR="00020511"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  <w:t xml:space="preserve">…. </w:t>
      </w:r>
      <w:r w:rsidR="005E0B93"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  <w:t>d</w:t>
      </w:r>
      <w:r w:rsidR="00020511"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  <w:t>ni roboczych od dnia podpisania niniejszej umowy</w:t>
      </w:r>
    </w:p>
    <w:p w14:paraId="1D84C856" w14:textId="2C7DDA47" w:rsidR="005238E6" w:rsidRPr="00043DB5" w:rsidRDefault="005238E6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  <w:t>§ 7</w:t>
      </w:r>
    </w:p>
    <w:p w14:paraId="0A063EB9" w14:textId="77777777" w:rsidR="005238E6" w:rsidRPr="00043DB5" w:rsidRDefault="005238E6" w:rsidP="00D85507">
      <w:pPr>
        <w:spacing w:before="240"/>
        <w:jc w:val="both"/>
        <w:textAlignment w:val="baseline"/>
        <w:rPr>
          <w:rFonts w:ascii="Times New Roman" w:eastAsia="SimSun" w:hAnsi="Times New Roman"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sz w:val="24"/>
          <w:szCs w:val="24"/>
          <w:shd w:val="clear" w:color="auto" w:fill="FFFFFF"/>
          <w:lang w:eastAsia="zh-CN" w:bidi="hi-IN"/>
        </w:rPr>
        <w:t>Wykonawca oświadcza, że jest ubezpieczony od odpowiedzialności cywilnej za szkody wyrządzone podczas wykonywania umowy.</w:t>
      </w:r>
    </w:p>
    <w:p w14:paraId="2CA0EA84" w14:textId="77777777" w:rsidR="005238E6" w:rsidRPr="00043DB5" w:rsidRDefault="005238E6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  <w:t>§ 8</w:t>
      </w:r>
    </w:p>
    <w:p w14:paraId="3A57F785" w14:textId="3CE9F7A9" w:rsidR="005B47DE" w:rsidRPr="00043DB5" w:rsidRDefault="005B47DE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  <w:t>KARY UMOWNE</w:t>
      </w:r>
    </w:p>
    <w:p w14:paraId="3451A358" w14:textId="77777777" w:rsidR="005238E6" w:rsidRPr="00043DB5" w:rsidRDefault="005238E6" w:rsidP="00295BB1">
      <w:pPr>
        <w:numPr>
          <w:ilvl w:val="3"/>
          <w:numId w:val="3"/>
        </w:numPr>
        <w:spacing w:before="24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43DB5">
        <w:rPr>
          <w:rFonts w:ascii="Times New Roman" w:eastAsia="Times New Roman" w:hAnsi="Times New Roman"/>
          <w:sz w:val="24"/>
          <w:szCs w:val="24"/>
          <w:lang w:eastAsia="pl-PL"/>
        </w:rPr>
        <w:t>Wykonawca zapłaci Zamawiającemu kary umowne:</w:t>
      </w:r>
    </w:p>
    <w:p w14:paraId="3AF43532" w14:textId="0F0F4058" w:rsidR="005238E6" w:rsidRPr="00043DB5" w:rsidRDefault="005238E6" w:rsidP="00295BB1">
      <w:pPr>
        <w:widowControl w:val="0"/>
        <w:numPr>
          <w:ilvl w:val="0"/>
          <w:numId w:val="2"/>
        </w:numPr>
        <w:tabs>
          <w:tab w:val="left" w:pos="375"/>
          <w:tab w:val="left" w:pos="960"/>
        </w:tabs>
        <w:spacing w:before="240"/>
        <w:ind w:left="899" w:hanging="36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bookmarkStart w:id="3" w:name="_Hlk129596995"/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z tytułu odstąpienia od umowy przez Zamawiającego z przyczyn leżących po stronie Wykonawcy</w:t>
      </w:r>
      <w:r w:rsidR="005B47DE"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– w wysokości 10% wartości zamówienia </w:t>
      </w:r>
      <w:r w:rsidR="000D14D8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brutto 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wskazanej w § </w:t>
      </w:r>
      <w:r w:rsidR="00020511"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5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ust. </w:t>
      </w:r>
      <w:r w:rsidR="00020511"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1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niniejszej umowy,</w:t>
      </w:r>
      <w:bookmarkEnd w:id="3"/>
    </w:p>
    <w:p w14:paraId="45A98AEB" w14:textId="1FB74567" w:rsidR="005238E6" w:rsidRPr="00043DB5" w:rsidRDefault="005238E6" w:rsidP="00295BB1">
      <w:pPr>
        <w:widowControl w:val="0"/>
        <w:numPr>
          <w:ilvl w:val="0"/>
          <w:numId w:val="2"/>
        </w:numPr>
        <w:tabs>
          <w:tab w:val="left" w:pos="375"/>
          <w:tab w:val="left" w:pos="975"/>
        </w:tabs>
        <w:spacing w:before="240"/>
        <w:ind w:left="899" w:hanging="36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z tytułu odstąpienia od umowy przez Wykonawcę  z przyczyn leżących po  jego stronie – w wysokości 10% wartości zamówienia </w:t>
      </w:r>
      <w:r w:rsidR="000D14D8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brutto</w:t>
      </w:r>
      <w:r w:rsidR="000D14D8"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wskazanej w </w:t>
      </w:r>
      <w:r w:rsidR="00020511"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§ 5 ust. 1 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niniejszej umowy,</w:t>
      </w:r>
    </w:p>
    <w:p w14:paraId="1443255A" w14:textId="77777777" w:rsidR="005238E6" w:rsidRPr="00043DB5" w:rsidRDefault="005238E6" w:rsidP="00295BB1">
      <w:pPr>
        <w:widowControl w:val="0"/>
        <w:numPr>
          <w:ilvl w:val="0"/>
          <w:numId w:val="2"/>
        </w:numPr>
        <w:tabs>
          <w:tab w:val="left" w:pos="375"/>
          <w:tab w:val="left" w:pos="975"/>
        </w:tabs>
        <w:spacing w:before="240"/>
        <w:ind w:left="899" w:hanging="36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za niezrealizowanie dostawy zamówionej partii towaru lub jej części bądź dostarczenie towaru podlegającego reklamacji, której Wykonawca  nie rozpatrzył – w wysokości 100%  wartości danej partii towaru lub jej części,</w:t>
      </w:r>
    </w:p>
    <w:p w14:paraId="6818958F" w14:textId="095986DE" w:rsidR="000D14D8" w:rsidRDefault="005238E6" w:rsidP="000D14D8">
      <w:pPr>
        <w:widowControl w:val="0"/>
        <w:numPr>
          <w:ilvl w:val="0"/>
          <w:numId w:val="2"/>
        </w:numPr>
        <w:tabs>
          <w:tab w:val="left" w:pos="375"/>
          <w:tab w:val="left" w:pos="1005"/>
        </w:tabs>
        <w:spacing w:before="240"/>
        <w:ind w:left="899" w:hanging="36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za opóźnienie w realizacji </w:t>
      </w:r>
      <w:r w:rsidR="00020511"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przedmiotu zamówienia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– wysokości </w:t>
      </w:r>
      <w:r w:rsidR="005B47DE"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% </w:t>
      </w:r>
      <w:r w:rsidR="000D14D8"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wartości zamówienia </w:t>
      </w:r>
      <w:r w:rsidR="000D14D8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brutto </w:t>
      </w:r>
      <w:r w:rsidR="000D14D8"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wskazanej w § 5 ust. 1 niniejszej umowy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,  za każdy dzień opóźnienia.</w:t>
      </w:r>
    </w:p>
    <w:p w14:paraId="574F169E" w14:textId="027E36F1" w:rsidR="000D14D8" w:rsidRPr="000D14D8" w:rsidRDefault="000D14D8" w:rsidP="000D14D8">
      <w:pPr>
        <w:widowControl w:val="0"/>
        <w:numPr>
          <w:ilvl w:val="0"/>
          <w:numId w:val="2"/>
        </w:numPr>
        <w:tabs>
          <w:tab w:val="left" w:pos="375"/>
          <w:tab w:val="left" w:pos="1005"/>
        </w:tabs>
        <w:spacing w:before="240"/>
        <w:ind w:left="899" w:hanging="36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0D14D8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>za niewywiązanie się z zadeklarowanego zobowiązania dotyczącego kryterium oceny ofert</w:t>
      </w:r>
      <w:r w:rsidR="008C6073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kryterium społecznego</w:t>
      </w:r>
      <w:r w:rsidRPr="000D14D8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- </w:t>
      </w:r>
      <w:r w:rsidRPr="000D14D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10% 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wartości zamówienia 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brutto 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wskazanej w § 5 ust. 1 niniejszej umowy</w:t>
      </w:r>
      <w:r w:rsidRPr="00A2290C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za każdą z osób zadeklarowaną, która nie uczestniczy w realizacji </w:t>
      </w:r>
      <w:r w:rsidRPr="000D14D8">
        <w:rPr>
          <w:rFonts w:ascii="Times New Roman" w:hAnsi="Times New Roman"/>
          <w:color w:val="000000"/>
          <w:sz w:val="24"/>
          <w:szCs w:val="24"/>
          <w:lang w:eastAsia="pl-PL"/>
        </w:rPr>
        <w:t>zamówienia.</w:t>
      </w:r>
    </w:p>
    <w:p w14:paraId="6DCE1A7F" w14:textId="77777777" w:rsidR="005238E6" w:rsidRPr="00043DB5" w:rsidRDefault="005238E6" w:rsidP="00295BB1">
      <w:pPr>
        <w:widowControl w:val="0"/>
        <w:numPr>
          <w:ilvl w:val="0"/>
          <w:numId w:val="4"/>
        </w:numPr>
        <w:tabs>
          <w:tab w:val="left" w:pos="375"/>
          <w:tab w:val="left" w:pos="426"/>
          <w:tab w:val="left" w:pos="1005"/>
        </w:tabs>
        <w:spacing w:before="240"/>
        <w:ind w:left="284" w:hanging="284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Kary umowne mogą być potrącane z wynagrodzenia Wykonawcy, na co Wykonawca wyraża zgodę.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00"/>
          <w:lang w:eastAsia="zh-CN"/>
        </w:rPr>
        <w:t xml:space="preserve"> </w:t>
      </w:r>
    </w:p>
    <w:p w14:paraId="16DB7625" w14:textId="77777777" w:rsidR="005238E6" w:rsidRPr="00043DB5" w:rsidRDefault="005238E6" w:rsidP="00295BB1">
      <w:pPr>
        <w:widowControl w:val="0"/>
        <w:numPr>
          <w:ilvl w:val="0"/>
          <w:numId w:val="4"/>
        </w:numPr>
        <w:tabs>
          <w:tab w:val="left" w:pos="375"/>
          <w:tab w:val="left" w:pos="426"/>
          <w:tab w:val="left" w:pos="1005"/>
        </w:tabs>
        <w:spacing w:before="240"/>
        <w:ind w:left="284" w:hanging="284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Zamawiający będzie miał prawo dochodzić odszkodowania na zasadach ogólnych w przypadku, gdy szkoda powstała po stronie Zamawiającego w wyniku niewykonania lub nienależytego wykonania umowy przez Wykonawcę przewyższa wartość kar umownych.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00"/>
          <w:lang w:eastAsia="zh-CN"/>
        </w:rPr>
        <w:t xml:space="preserve"> </w:t>
      </w:r>
    </w:p>
    <w:p w14:paraId="7C503497" w14:textId="2A4E7E46" w:rsidR="005238E6" w:rsidRPr="00043DB5" w:rsidRDefault="005238E6" w:rsidP="00D85507">
      <w:pPr>
        <w:spacing w:before="240"/>
        <w:ind w:left="357" w:hanging="357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pl-PL"/>
        </w:rPr>
      </w:pP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pl-PL"/>
        </w:rPr>
        <w:t>4.</w:t>
      </w:r>
      <w:r w:rsidRPr="00043DB5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pl-PL"/>
        </w:rPr>
        <w:t xml:space="preserve"> </w:t>
      </w:r>
      <w:r w:rsidRPr="00043DB5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pl-PL"/>
        </w:rPr>
        <w:tab/>
      </w: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pl-PL"/>
        </w:rPr>
        <w:t>Do obliczenia kar umownych przyjmuje się ceny jednostkowe brutto</w:t>
      </w:r>
      <w:r w:rsidR="005B47DE"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pl-PL"/>
        </w:rPr>
        <w:t>.</w:t>
      </w:r>
    </w:p>
    <w:p w14:paraId="5F5475FC" w14:textId="50C6A7C8" w:rsidR="005238E6" w:rsidRPr="00043DB5" w:rsidRDefault="005238E6" w:rsidP="00D85507">
      <w:pPr>
        <w:spacing w:before="240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pl-PL"/>
        </w:rPr>
        <w:lastRenderedPageBreak/>
        <w:t>5</w:t>
      </w:r>
      <w:r w:rsidRPr="00043DB5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pl-PL"/>
        </w:rPr>
        <w:t xml:space="preserve">. </w:t>
      </w:r>
      <w:r w:rsidRPr="00043DB5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pl-PL"/>
        </w:rPr>
        <w:tab/>
      </w: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pl-PL"/>
        </w:rPr>
        <w:t>W razie wystąpienia istotnej zmiany okoliczności powodującej, że wykonanie niniejszej umowy nie leży w interesie publicznym, czego nie można było przewidzieć w chwili zawarcia umowy, Zamawiający może odstąpić od umowy w terminie 30 dni od dnia powzięcia wiadomości o powyższych okolicznościach. W takich przypadkach Wykonawca może żądać jedynie wynagrodzenia należnego mu z tytułu dostawy towarów do dnia odstąpienia od umowy.</w:t>
      </w:r>
    </w:p>
    <w:p w14:paraId="18620060" w14:textId="22CB7D8F" w:rsidR="00935F17" w:rsidRPr="00951161" w:rsidRDefault="005B47DE" w:rsidP="00951161">
      <w:pPr>
        <w:widowControl w:val="0"/>
        <w:tabs>
          <w:tab w:val="left" w:pos="375"/>
          <w:tab w:val="left" w:pos="426"/>
          <w:tab w:val="left" w:pos="1005"/>
        </w:tabs>
        <w:spacing w:before="24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6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.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ab/>
        <w:t xml:space="preserve">Łączna wartość kar umownych nie może przekraczać </w:t>
      </w:r>
      <w:r w:rsidR="00EE0066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40% 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wartości brutto umowy.</w:t>
      </w:r>
    </w:p>
    <w:p w14:paraId="7F5523EF" w14:textId="6CA1DB2B" w:rsidR="005238E6" w:rsidRPr="00043DB5" w:rsidRDefault="005238E6" w:rsidP="00D85507">
      <w:pPr>
        <w:spacing w:before="240"/>
        <w:jc w:val="center"/>
        <w:textAlignment w:val="baseline"/>
        <w:rPr>
          <w:rFonts w:ascii="Times New Roman" w:eastAsia="SimSun, 宋体" w:hAnsi="Times New Roman"/>
          <w:b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/>
          <w:sz w:val="24"/>
          <w:szCs w:val="24"/>
          <w:shd w:val="clear" w:color="auto" w:fill="FFFFFF"/>
          <w:lang w:eastAsia="zh-CN"/>
        </w:rPr>
        <w:t>§ 9</w:t>
      </w:r>
    </w:p>
    <w:p w14:paraId="5FF4830B" w14:textId="02DB6AED" w:rsidR="00CF6838" w:rsidRPr="00043DB5" w:rsidRDefault="00CF6838" w:rsidP="00D85507">
      <w:pPr>
        <w:spacing w:before="240"/>
        <w:jc w:val="center"/>
        <w:textAlignment w:val="baseline"/>
        <w:rPr>
          <w:rFonts w:ascii="Times New Roman" w:eastAsia="SimSun, 宋体" w:hAnsi="Times New Roman"/>
          <w:b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/>
          <w:sz w:val="24"/>
          <w:szCs w:val="24"/>
          <w:shd w:val="clear" w:color="auto" w:fill="FFFFFF"/>
          <w:lang w:eastAsia="zh-CN"/>
        </w:rPr>
        <w:t>ZMIANA UMOWY</w:t>
      </w:r>
    </w:p>
    <w:p w14:paraId="5FA69F53" w14:textId="09124138" w:rsidR="00CF6838" w:rsidRPr="00043DB5" w:rsidRDefault="00CF6838" w:rsidP="007B53C4">
      <w:pPr>
        <w:numPr>
          <w:ilvl w:val="0"/>
          <w:numId w:val="10"/>
        </w:numPr>
        <w:spacing w:before="240"/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 xml:space="preserve">Zamawiający przewiduje możliwość wprowadzenia istotnych zmian postanowień zawartej umowy z wybranym Wykonawcą w stosunku do treści oferty, na podstawie, której dokonano wyboru Wykonawcy. </w:t>
      </w:r>
    </w:p>
    <w:p w14:paraId="31DD3757" w14:textId="77777777" w:rsidR="00CF6838" w:rsidRPr="00043DB5" w:rsidRDefault="00CF6838" w:rsidP="007B53C4">
      <w:pPr>
        <w:numPr>
          <w:ilvl w:val="0"/>
          <w:numId w:val="10"/>
        </w:numPr>
        <w:spacing w:before="240"/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 xml:space="preserve">Dopuszczalne będą zmiany w szczególności, gdy konieczność wprowadzenia zmian wynika z okoliczności, których nie można było przewidzieć w chwili zawarcia Umowy tj.: </w:t>
      </w:r>
    </w:p>
    <w:p w14:paraId="0EA0D6CE" w14:textId="77777777" w:rsidR="00CF6838" w:rsidRPr="00043DB5" w:rsidRDefault="00CF6838" w:rsidP="007B53C4">
      <w:pPr>
        <w:numPr>
          <w:ilvl w:val="0"/>
          <w:numId w:val="11"/>
        </w:numPr>
        <w:spacing w:before="240"/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 xml:space="preserve">Zmianą powszechnie obowiązujących przepisów prawa lub wynikających z prawomocnych orzeczeń lub ostatecznych aktów administracyjnych właściwych organów – w takim zakresie, w jakim będzie to niezbędne w celu dostosowania postanowień Umowy do zaistniałego stanu prawnego lub faktycznego. </w:t>
      </w:r>
    </w:p>
    <w:p w14:paraId="4B5D5A47" w14:textId="77777777" w:rsidR="00CF6838" w:rsidRPr="00043DB5" w:rsidRDefault="00CF6838" w:rsidP="007B53C4">
      <w:pPr>
        <w:numPr>
          <w:ilvl w:val="0"/>
          <w:numId w:val="11"/>
        </w:numPr>
        <w:spacing w:before="240"/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Siłą wyższą – rozumianą jako wystąpienie zdarzenia nadzwyczajnego, zewnętrznego, niemożliwego do przewidzenia i zapobieżenia, którego nie dało się uniknąć nawet przy zachowaniu należytej staranności, a które uniemożliwia Zleceniobiorcy wykonanie jego zobowiązania w całości lub części. W przypadku wystąpienia siły wyższej Wykonawca zobowiązany jest dołożyć wszelkich starań w celu ograniczenia do minimum opóźnienia w wykonywaniu swoich zobowiązań umownych, powstałego na skutek działania siły wyższej.</w:t>
      </w:r>
    </w:p>
    <w:p w14:paraId="31F765E4" w14:textId="73E89339" w:rsidR="00CF6838" w:rsidRPr="00043DB5" w:rsidRDefault="00CF6838" w:rsidP="007B53C4">
      <w:pPr>
        <w:numPr>
          <w:ilvl w:val="0"/>
          <w:numId w:val="11"/>
        </w:numPr>
        <w:spacing w:before="240"/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Zmianą wniosku o dofinansowanie projektu zaakceptowaną przez Instytucję Zarządzającą w zakresie, w jakim zmiana ta ma wpływ na wykonanie przedmiotu Umowy.</w:t>
      </w:r>
    </w:p>
    <w:p w14:paraId="354B586D" w14:textId="4527E555" w:rsidR="00CF6838" w:rsidRPr="00043DB5" w:rsidRDefault="00CF6838" w:rsidP="007B53C4">
      <w:pPr>
        <w:pStyle w:val="Akapitzlist"/>
        <w:numPr>
          <w:ilvl w:val="0"/>
          <w:numId w:val="10"/>
        </w:numPr>
        <w:spacing w:before="240"/>
        <w:textAlignment w:val="baseline"/>
        <w:rPr>
          <w:rFonts w:ascii="Times New Roman" w:eastAsia="SimSun, 宋体" w:hAnsi="Times New Roman"/>
          <w:bCs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hd w:val="clear" w:color="auto" w:fill="FFFFFF"/>
          <w:lang w:eastAsia="zh-CN"/>
        </w:rPr>
        <w:t>Na  powyższe zmiany musi być zawarty aneks w formie pisemnej.</w:t>
      </w:r>
    </w:p>
    <w:p w14:paraId="615F1E97" w14:textId="3A7D2A34" w:rsidR="00CF6838" w:rsidRPr="00043DB5" w:rsidRDefault="00CF6838" w:rsidP="00CF6838">
      <w:pPr>
        <w:pStyle w:val="Akapitzlist"/>
        <w:spacing w:before="240"/>
        <w:jc w:val="center"/>
        <w:textAlignment w:val="baseline"/>
        <w:rPr>
          <w:rFonts w:ascii="Times New Roman" w:eastAsia="SimSun, 宋体" w:hAnsi="Times New Roman"/>
          <w:b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/>
          <w:sz w:val="24"/>
          <w:shd w:val="clear" w:color="auto" w:fill="FFFFFF"/>
          <w:lang w:eastAsia="zh-CN"/>
        </w:rPr>
        <w:t>§ 10</w:t>
      </w:r>
    </w:p>
    <w:p w14:paraId="05A9ADF8" w14:textId="7C0D9CA9" w:rsidR="00C57F75" w:rsidRPr="00043DB5" w:rsidRDefault="005B47DE" w:rsidP="003A3B5B">
      <w:pPr>
        <w:spacing w:before="240"/>
        <w:jc w:val="center"/>
        <w:textAlignment w:val="baseline"/>
        <w:rPr>
          <w:rFonts w:ascii="Times New Roman" w:eastAsia="SimSun, 宋体" w:hAnsi="Times New Roman"/>
          <w:b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/>
          <w:sz w:val="24"/>
          <w:szCs w:val="24"/>
          <w:shd w:val="clear" w:color="auto" w:fill="FFFFFF"/>
          <w:lang w:eastAsia="zh-CN"/>
        </w:rPr>
        <w:t>ODST</w:t>
      </w:r>
      <w:r w:rsidR="00CF6838" w:rsidRPr="00043DB5">
        <w:rPr>
          <w:rFonts w:ascii="Times New Roman" w:eastAsia="SimSun, 宋体" w:hAnsi="Times New Roman"/>
          <w:b/>
          <w:sz w:val="24"/>
          <w:szCs w:val="24"/>
          <w:shd w:val="clear" w:color="auto" w:fill="FFFFFF"/>
          <w:lang w:eastAsia="zh-CN"/>
        </w:rPr>
        <w:t>Ą</w:t>
      </w:r>
      <w:r w:rsidRPr="00043DB5">
        <w:rPr>
          <w:rFonts w:ascii="Times New Roman" w:eastAsia="SimSun, 宋体" w:hAnsi="Times New Roman"/>
          <w:b/>
          <w:sz w:val="24"/>
          <w:szCs w:val="24"/>
          <w:shd w:val="clear" w:color="auto" w:fill="FFFFFF"/>
          <w:lang w:eastAsia="zh-CN"/>
        </w:rPr>
        <w:t>PIENIE OD UMOWY</w:t>
      </w:r>
    </w:p>
    <w:p w14:paraId="25B23B50" w14:textId="0F8FA20A" w:rsidR="005B47DE" w:rsidRPr="00043DB5" w:rsidRDefault="005E0B93" w:rsidP="00D85507">
      <w:pPr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 xml:space="preserve">1. </w:t>
      </w:r>
      <w:r w:rsidR="005B47DE"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Zamawiający ma prawo odstąpić od umowy i naliczyć kary umowne, o których mowa w § 8 w szczególności w przypadku, gdy:</w:t>
      </w:r>
    </w:p>
    <w:p w14:paraId="419A2E13" w14:textId="14481787" w:rsidR="005B47DE" w:rsidRPr="00043DB5" w:rsidRDefault="005B47DE" w:rsidP="00D85507">
      <w:pPr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1) Wykonawca naruszył obowiązki, o których mowa w § 1, § 2, § 3</w:t>
      </w:r>
      <w:r w:rsidR="005E0B93"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 xml:space="preserve"> </w:t>
      </w: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niniejszej umowy.</w:t>
      </w:r>
    </w:p>
    <w:p w14:paraId="52E669B7" w14:textId="77777777" w:rsidR="005B47DE" w:rsidRPr="00043DB5" w:rsidRDefault="005B47DE" w:rsidP="00D85507">
      <w:pPr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2) Wykonawca wykonał przedmiot umowy niezgodnie z umową lub złożoną ofertą.</w:t>
      </w:r>
    </w:p>
    <w:p w14:paraId="6C727103" w14:textId="77777777" w:rsidR="005B47DE" w:rsidRPr="00043DB5" w:rsidRDefault="005B47DE" w:rsidP="00D85507">
      <w:pPr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3) Dostarczony przedmiot umowy ma wady istotne (uniemożliwiające właściwe lub zamierzone</w:t>
      </w:r>
    </w:p>
    <w:p w14:paraId="7D6670A1" w14:textId="77777777" w:rsidR="005B47DE" w:rsidRPr="00043DB5" w:rsidRDefault="005B47DE" w:rsidP="00D85507">
      <w:pPr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przez Zamawiającego funkcjonowanie przedmiotu umowy) lub nie dające się usunąć.</w:t>
      </w:r>
    </w:p>
    <w:p w14:paraId="1A939A87" w14:textId="77777777" w:rsidR="005E0B93" w:rsidRPr="00043DB5" w:rsidRDefault="005E0B93" w:rsidP="00D85507">
      <w:pPr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</w:p>
    <w:p w14:paraId="1F84F36E" w14:textId="1A2B8599" w:rsidR="005B47DE" w:rsidRPr="00043DB5" w:rsidRDefault="005E0B93" w:rsidP="00D85507">
      <w:pPr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2</w:t>
      </w:r>
      <w:r w:rsidR="005B47DE"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 xml:space="preserve">. Odstąpienia, o którym mowa w ust. </w:t>
      </w: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1</w:t>
      </w:r>
      <w:r w:rsidR="005B47DE"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 xml:space="preserve">, należy dokonać w terminie </w:t>
      </w:r>
      <w:r w:rsidR="00CA2DD9"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10</w:t>
      </w:r>
      <w:r w:rsidR="005B47DE"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 xml:space="preserve"> dni od momentu zaistnienia</w:t>
      </w: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 xml:space="preserve"> </w:t>
      </w:r>
      <w:r w:rsidR="005B47DE"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jednej z przesłanek, o których mowa w ust.</w:t>
      </w: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1</w:t>
      </w:r>
      <w:r w:rsidR="005B47DE"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.</w:t>
      </w:r>
    </w:p>
    <w:p w14:paraId="3B74AB97" w14:textId="12B1040B" w:rsidR="005E0B93" w:rsidRPr="00043DB5" w:rsidRDefault="005E0B93" w:rsidP="00CA2DD9">
      <w:pPr>
        <w:spacing w:before="240"/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3</w:t>
      </w:r>
      <w:r w:rsidR="005B47DE"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. Jeżeli wysokość szkody powstałej na skutek niewykonania lub nienależytego wykonania umowy</w:t>
      </w: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 xml:space="preserve"> </w:t>
      </w:r>
      <w:r w:rsidR="005B47DE"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przekraczać będzie wysokość zastrzeżonej kary umownej Zamawiający może dochodzić</w:t>
      </w: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 xml:space="preserve"> </w:t>
      </w:r>
      <w:r w:rsidR="005B47DE"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odszkodowania na zasadach ogólnych.</w:t>
      </w:r>
    </w:p>
    <w:p w14:paraId="5A6E5E20" w14:textId="79BF5033" w:rsidR="005E0B93" w:rsidRPr="00043DB5" w:rsidRDefault="005E0B93" w:rsidP="00D85507">
      <w:pPr>
        <w:spacing w:before="240"/>
        <w:jc w:val="center"/>
        <w:textAlignment w:val="baseline"/>
        <w:rPr>
          <w:rFonts w:ascii="Times New Roman" w:eastAsia="SimSun, 宋体" w:hAnsi="Times New Roman"/>
          <w:b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/>
          <w:sz w:val="24"/>
          <w:szCs w:val="24"/>
          <w:shd w:val="clear" w:color="auto" w:fill="FFFFFF"/>
          <w:lang w:eastAsia="zh-CN"/>
        </w:rPr>
        <w:t>§ 10</w:t>
      </w:r>
    </w:p>
    <w:p w14:paraId="0BA48EB0" w14:textId="4D9DE3FF" w:rsidR="005E0B93" w:rsidRPr="00043DB5" w:rsidRDefault="005238E6" w:rsidP="00295BB1">
      <w:pPr>
        <w:widowControl w:val="0"/>
        <w:numPr>
          <w:ilvl w:val="0"/>
          <w:numId w:val="5"/>
        </w:numPr>
        <w:ind w:left="527" w:hanging="527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Strony ustalają, że w sprawach nieuregulowanych niniejszą umową zastosowanie będą miały przepisy Kodeksu cywilnego</w:t>
      </w:r>
      <w:r w:rsidR="005B47DE"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.</w:t>
      </w:r>
    </w:p>
    <w:p w14:paraId="70DC1681" w14:textId="77777777" w:rsidR="005E0B93" w:rsidRPr="00043DB5" w:rsidRDefault="005E0B93" w:rsidP="00D85507">
      <w:pPr>
        <w:widowControl w:val="0"/>
        <w:ind w:left="527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</w:p>
    <w:p w14:paraId="2C1AAABE" w14:textId="5FE0668F" w:rsidR="005238E6" w:rsidRPr="00043DB5" w:rsidRDefault="005238E6" w:rsidP="00295BB1">
      <w:pPr>
        <w:widowControl w:val="0"/>
        <w:numPr>
          <w:ilvl w:val="0"/>
          <w:numId w:val="6"/>
        </w:numPr>
        <w:ind w:left="511" w:hanging="511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Strony umowy zobowiązują się do niezwłocznego powiadomienia o każdej zmianie adresu</w:t>
      </w:r>
      <w:r w:rsidR="005E0B93"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.</w:t>
      </w:r>
    </w:p>
    <w:p w14:paraId="453847C5" w14:textId="77777777" w:rsidR="005E0B93" w:rsidRPr="00043DB5" w:rsidRDefault="005E0B93" w:rsidP="00D85507">
      <w:pPr>
        <w:widowControl w:val="0"/>
        <w:ind w:left="511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</w:p>
    <w:p w14:paraId="4702665F" w14:textId="3748127B" w:rsidR="005E0B93" w:rsidRPr="00043DB5" w:rsidRDefault="005E0B93" w:rsidP="00295BB1">
      <w:pPr>
        <w:widowControl w:val="0"/>
        <w:numPr>
          <w:ilvl w:val="0"/>
          <w:numId w:val="6"/>
        </w:numPr>
        <w:jc w:val="both"/>
        <w:textAlignment w:val="baseline"/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W przypadku niezrealizowania zobowiązania wskazanego w ust. 2, pisma dostarczane pod adres wskazany w ofercie uważa się za dostarczone.</w:t>
      </w:r>
    </w:p>
    <w:p w14:paraId="1F86A85D" w14:textId="77777777" w:rsidR="005E0B93" w:rsidRPr="00043DB5" w:rsidRDefault="005E0B93" w:rsidP="00D85507">
      <w:pPr>
        <w:widowControl w:val="0"/>
        <w:jc w:val="both"/>
        <w:textAlignment w:val="baseline"/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</w:pPr>
    </w:p>
    <w:p w14:paraId="78CB6AD6" w14:textId="51FFCA70" w:rsidR="005B47DE" w:rsidRPr="00043DB5" w:rsidRDefault="005B47DE" w:rsidP="00295BB1">
      <w:pPr>
        <w:widowControl w:val="0"/>
        <w:numPr>
          <w:ilvl w:val="0"/>
          <w:numId w:val="6"/>
        </w:numPr>
        <w:jc w:val="both"/>
        <w:textAlignment w:val="baseline"/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t>Ze strony Zamawiającego osobą upoważnioną do realizowania przedmiotu umowy jest: …………………………………………tel.</w:t>
      </w:r>
      <w:r w:rsidR="00CA2DD9"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………………………………., </w:t>
      </w:r>
      <w:r w:rsidR="00CA2DD9"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br/>
      </w:r>
      <w:r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t>e-mail …………………………………..………….</w:t>
      </w:r>
    </w:p>
    <w:p w14:paraId="43681B2F" w14:textId="5D0600EE" w:rsidR="005B47DE" w:rsidRPr="00043DB5" w:rsidRDefault="005B47DE" w:rsidP="00295BB1">
      <w:pPr>
        <w:widowControl w:val="0"/>
        <w:numPr>
          <w:ilvl w:val="0"/>
          <w:numId w:val="6"/>
        </w:numPr>
        <w:jc w:val="both"/>
        <w:textAlignment w:val="baseline"/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Ze strony Wykonawcy osobą upoważnioną do realizowania przedmiotu umowy jest: ………………….…………..……………….… tel. …………………..…..………… , </w:t>
      </w:r>
      <w:r w:rsidR="00CA2DD9"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br/>
      </w:r>
      <w:r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t>e-mail:…………………..………………………….</w:t>
      </w:r>
    </w:p>
    <w:p w14:paraId="0C4AA988" w14:textId="77777777" w:rsidR="005E0B93" w:rsidRPr="00043DB5" w:rsidRDefault="005B47DE" w:rsidP="00295BB1">
      <w:pPr>
        <w:widowControl w:val="0"/>
        <w:numPr>
          <w:ilvl w:val="0"/>
          <w:numId w:val="6"/>
        </w:numPr>
        <w:jc w:val="both"/>
        <w:textAlignment w:val="baseline"/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t>Zmiana osób, o których mowa w ust. 3 i 4, nie wymaga aneksu, ale wymaga każdorazowego pisemnego powiadomienia drugiej Strony.</w:t>
      </w:r>
    </w:p>
    <w:p w14:paraId="073EE275" w14:textId="3CB0F7B6" w:rsidR="005238E6" w:rsidRPr="00043DB5" w:rsidRDefault="005238E6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pl-PL" w:bidi="hi-IN"/>
        </w:rPr>
      </w:pPr>
      <w:r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pl-PL" w:bidi="hi-IN"/>
        </w:rPr>
        <w:t>§ 1</w:t>
      </w:r>
      <w:r w:rsidR="005E0B93"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pl-PL" w:bidi="hi-IN"/>
        </w:rPr>
        <w:t>1</w:t>
      </w:r>
    </w:p>
    <w:p w14:paraId="12826186" w14:textId="0477D17F" w:rsidR="005238E6" w:rsidRPr="00043DB5" w:rsidRDefault="005238E6" w:rsidP="00D85507">
      <w:pPr>
        <w:shd w:val="clear" w:color="auto" w:fill="FFFFFF"/>
        <w:tabs>
          <w:tab w:val="left" w:pos="412"/>
        </w:tabs>
        <w:spacing w:before="240"/>
        <w:ind w:left="404" w:hanging="420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</w:pP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>1.</w:t>
      </w: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ab/>
        <w:t>Wykonawca upoważnia Zamawiającego, z zachowaniem przepisów o ochronie</w:t>
      </w:r>
      <w:r w:rsidR="005E0B93"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 xml:space="preserve"> </w:t>
      </w: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>danych osobowych, do prowadzenia ewidencji zawierającej dane osobowe Wykonawcy oraz do przetwarzania w systemie informatycznym danych osobowych w odpowiednich zbiorach, ewidencjach i rejestrach w zakresie niezbędnym do wykonania umowy, w szczególności w zakresie rozliczeń finansowych i wywiązania</w:t>
      </w: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ab/>
        <w:t>się z obowiązków informacyjnych wobec organów państwowych m. in. z Urzędem Skarbowym.</w:t>
      </w:r>
    </w:p>
    <w:p w14:paraId="2EE3FBF1" w14:textId="58A5C580" w:rsidR="005238E6" w:rsidRPr="00043DB5" w:rsidRDefault="005238E6" w:rsidP="00D85507">
      <w:pPr>
        <w:shd w:val="clear" w:color="auto" w:fill="FFFFFF"/>
        <w:tabs>
          <w:tab w:val="left" w:pos="412"/>
        </w:tabs>
        <w:spacing w:before="240"/>
        <w:ind w:left="404" w:hanging="420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</w:pP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>2.</w:t>
      </w: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ab/>
        <w:t>Strony oświadczają, ze zostały im podane wszelkie informacje wymagane</w:t>
      </w:r>
      <w:r w:rsidR="004648E1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 xml:space="preserve"> </w:t>
      </w: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>rozporządzeniem Parlamentu Europejskiego i Rady (UE) 2016/679 z 27 kwietnia 2016 r. w sprawie ochrony osób fizycznych w związku z przetwarzaniem danych osobowych i w sprawie swobodnego przepływu takich danych oraz uchylenia dyrektywy 95/46/WE (ogólne rozporządzenie o ochronie danych) m. in.  z art. 13.</w:t>
      </w:r>
    </w:p>
    <w:p w14:paraId="7B45111B" w14:textId="77777777" w:rsidR="005238E6" w:rsidRPr="00C57F75" w:rsidRDefault="005238E6" w:rsidP="00D85507">
      <w:pPr>
        <w:shd w:val="clear" w:color="auto" w:fill="FFFFFF"/>
        <w:tabs>
          <w:tab w:val="left" w:pos="412"/>
        </w:tabs>
        <w:spacing w:before="240"/>
        <w:ind w:hanging="16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</w:pPr>
      <w:r w:rsidRPr="00C57F7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>3.</w:t>
      </w:r>
      <w:r w:rsidRPr="00C57F7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ab/>
        <w:t>Wykonawca przyjmuje do wiadomości, iż:</w:t>
      </w:r>
    </w:p>
    <w:p w14:paraId="45B4E225" w14:textId="77777777" w:rsidR="00C57F75" w:rsidRDefault="00C57F75" w:rsidP="00C57F75">
      <w:pPr>
        <w:pStyle w:val="Default"/>
        <w:spacing w:line="276" w:lineRule="auto"/>
        <w:ind w:left="426"/>
        <w:jc w:val="both"/>
        <w:rPr>
          <w:lang w:eastAsia="x-none"/>
        </w:rPr>
      </w:pPr>
    </w:p>
    <w:p w14:paraId="264BD791" w14:textId="679D66EF" w:rsidR="00C57F75" w:rsidRPr="00C57F75" w:rsidRDefault="00C57F75" w:rsidP="00C57F75">
      <w:pPr>
        <w:pStyle w:val="Default"/>
        <w:spacing w:line="276" w:lineRule="auto"/>
        <w:ind w:left="426"/>
        <w:jc w:val="both"/>
        <w:rPr>
          <w:lang w:eastAsia="x-none"/>
        </w:rPr>
      </w:pPr>
      <w:r w:rsidRPr="007C6DF7">
        <w:rPr>
          <w:lang w:eastAsia="x-none"/>
        </w:rPr>
        <w:lastRenderedPageBreak/>
        <w:t xml:space="preserve">Zgodnie z art. 13 ust. 1 i 2 rozporządzenia Parlamentu Europejskiego i Rady (UE) 2016/679 z dnia </w:t>
      </w:r>
      <w:r w:rsidRPr="007C6DF7">
        <w:rPr>
          <w:lang w:eastAsia="x-none"/>
        </w:rPr>
        <w:br/>
        <w:t xml:space="preserve">27 kwietnia 2016 r. w sprawie ochrony osób fizycznych w związku z przetwarzaniem danych osobowych </w:t>
      </w:r>
      <w:r>
        <w:rPr>
          <w:lang w:eastAsia="x-none"/>
        </w:rPr>
        <w:t xml:space="preserve"> </w:t>
      </w:r>
      <w:r w:rsidRPr="007C6DF7">
        <w:rPr>
          <w:lang w:eastAsia="x-none"/>
        </w:rPr>
        <w:t>i w sprawie swobodnego przepływu takich danych oraz uchylenia dyrektywy 95/46/WE (ogólne rozporządzenie o ochronie danych) (Dz. Urz. UE L 119 z 04.05.2016, str. 1), dalej „RODO”</w:t>
      </w:r>
    </w:p>
    <w:p w14:paraId="46999524" w14:textId="77777777" w:rsidR="00C57F75" w:rsidRDefault="00C57F75" w:rsidP="00C57F75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rPr>
          <w:rFonts w:ascii="Times New Roman" w:hAnsi="Times New Roman"/>
          <w:sz w:val="24"/>
          <w:lang w:eastAsia="x-none"/>
        </w:rPr>
      </w:pPr>
      <w:r w:rsidRPr="007C6DF7">
        <w:rPr>
          <w:rFonts w:ascii="Times New Roman" w:hAnsi="Times New Roman"/>
          <w:sz w:val="24"/>
          <w:lang w:eastAsia="x-none"/>
        </w:rPr>
        <w:t>administratorem Pani/Pana danych osobowych jest: Szkoła Podstawowa im. Tadeusza Kościuszki w Działoszycach</w:t>
      </w:r>
    </w:p>
    <w:p w14:paraId="0CFB5A27" w14:textId="77777777" w:rsidR="00C57F75" w:rsidRPr="007C6DF7" w:rsidRDefault="00C57F75" w:rsidP="00C57F75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rPr>
          <w:rFonts w:ascii="Times New Roman" w:hAnsi="Times New Roman"/>
          <w:sz w:val="24"/>
          <w:lang w:eastAsia="x-none"/>
        </w:rPr>
      </w:pPr>
      <w:r w:rsidRPr="007C6DF7">
        <w:rPr>
          <w:rFonts w:ascii="Times New Roman" w:hAnsi="Times New Roman"/>
          <w:color w:val="000000"/>
          <w:sz w:val="24"/>
        </w:rPr>
        <w:t>Administrator wyznaczył Inspektora Ochrony Danych, z którym mogą się Państwo kontaktować we wszystkich sprawach dotyczących przetwarzania danych osobowych za pośrednictwem adresu e-mail: </w:t>
      </w:r>
      <w:hyperlink r:id="rId11" w:history="1">
        <w:r w:rsidRPr="007C6DF7">
          <w:rPr>
            <w:rStyle w:val="Hipercze"/>
            <w:rFonts w:ascii="Times New Roman" w:hAnsi="Times New Roman"/>
            <w:sz w:val="24"/>
            <w:bdr w:val="single" w:sz="2" w:space="0" w:color="auto" w:frame="1"/>
          </w:rPr>
          <w:t>inspektor@cbi24.pl</w:t>
        </w:r>
      </w:hyperlink>
      <w:r w:rsidRPr="007C6DF7">
        <w:rPr>
          <w:rFonts w:ascii="Times New Roman" w:hAnsi="Times New Roman"/>
          <w:color w:val="000000"/>
          <w:sz w:val="24"/>
        </w:rPr>
        <w:t> lub pisemnie na adres Administratora.</w:t>
      </w:r>
    </w:p>
    <w:p w14:paraId="21BE3601" w14:textId="77777777" w:rsidR="00C57F75" w:rsidRPr="007C6DF7" w:rsidRDefault="00C57F75" w:rsidP="00C57F75">
      <w:pPr>
        <w:numPr>
          <w:ilvl w:val="0"/>
          <w:numId w:val="15"/>
        </w:numPr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Pani/Pana dane osobowe przetwarzane będą na podstawie art. 6 ust. 1 lit. c</w:t>
      </w:r>
      <w:r w:rsidRPr="007C6DF7">
        <w:rPr>
          <w:rFonts w:ascii="Times New Roman" w:eastAsia="Times New Roman" w:hAnsi="Times New Roman"/>
          <w:i/>
          <w:sz w:val="24"/>
          <w:szCs w:val="24"/>
          <w:lang w:eastAsia="x-none"/>
        </w:rPr>
        <w:t xml:space="preserve"> </w:t>
      </w: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RODO </w:t>
      </w: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br/>
        <w:t>w celu związanym z niniejszym postępowaniem o udzielenie zamówienia publicznego;</w:t>
      </w:r>
    </w:p>
    <w:p w14:paraId="192A81CF" w14:textId="098E2CAD" w:rsidR="00C57F75" w:rsidRPr="007C6DF7" w:rsidRDefault="00C57F75" w:rsidP="00C57F75">
      <w:pPr>
        <w:numPr>
          <w:ilvl w:val="0"/>
          <w:numId w:val="15"/>
        </w:numPr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odbiorcami Pani/Pana danych osobowych będą osoby lub podmioty, którym udostępniona zostanie dokumentacja postępowania w oparciu o art. 74 ustawy z dnia 11 września 2019 r. – Prawo zamówień publicznych (Dz. U. z 2023 r. poz. 1605 </w:t>
      </w:r>
      <w:r>
        <w:rPr>
          <w:rFonts w:ascii="Times New Roman" w:eastAsia="Times New Roman" w:hAnsi="Times New Roman"/>
          <w:sz w:val="24"/>
          <w:szCs w:val="24"/>
          <w:lang w:eastAsia="x-none"/>
        </w:rPr>
        <w:t>ze</w:t>
      </w: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. zm.);  </w:t>
      </w:r>
    </w:p>
    <w:p w14:paraId="0EC29395" w14:textId="77777777" w:rsidR="00C57F75" w:rsidRPr="007C6DF7" w:rsidRDefault="00C57F75" w:rsidP="00C57F75">
      <w:pPr>
        <w:numPr>
          <w:ilvl w:val="0"/>
          <w:numId w:val="15"/>
        </w:numPr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Pani/Pana dane osobowe będą przechowywane, zgodnie z art. 78 ust. 1 ustawy Pzp, przez okres 4 lat od dnia zakończenia postępowania o udzielenie zamówienia lub na okres przechowywania tych danych zgodnie z wytycznymi o dofinansowania z środków UE;</w:t>
      </w:r>
    </w:p>
    <w:p w14:paraId="59A46324" w14:textId="77777777" w:rsidR="00C57F75" w:rsidRPr="007C6DF7" w:rsidRDefault="00C57F75" w:rsidP="00C57F75">
      <w:pPr>
        <w:numPr>
          <w:ilvl w:val="0"/>
          <w:numId w:val="15"/>
        </w:numPr>
        <w:jc w:val="both"/>
        <w:rPr>
          <w:rFonts w:ascii="Times New Roman" w:eastAsia="Times New Roman" w:hAnsi="Times New Roman"/>
          <w:b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127C35C5" w14:textId="77777777" w:rsidR="00C57F75" w:rsidRPr="007C6DF7" w:rsidRDefault="00C57F75" w:rsidP="00C57F75">
      <w:pPr>
        <w:numPr>
          <w:ilvl w:val="0"/>
          <w:numId w:val="15"/>
        </w:numPr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w odniesieniu do Pani/Pana danych osobowych decyzje nie będą podejmowane </w:t>
      </w: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br/>
        <w:t>w sposób zautomatyzowany, stosowanie do art. 22 RODO;</w:t>
      </w:r>
    </w:p>
    <w:p w14:paraId="42278A4D" w14:textId="77777777" w:rsidR="00C57F75" w:rsidRPr="007C6DF7" w:rsidRDefault="00C57F75" w:rsidP="00C57F75">
      <w:pPr>
        <w:numPr>
          <w:ilvl w:val="0"/>
          <w:numId w:val="15"/>
        </w:numPr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posiada Pani/Pan:</w:t>
      </w:r>
    </w:p>
    <w:p w14:paraId="01F18D9C" w14:textId="77777777" w:rsidR="00C57F75" w:rsidRPr="007C6DF7" w:rsidRDefault="00C57F75" w:rsidP="00C57F75">
      <w:pPr>
        <w:numPr>
          <w:ilvl w:val="0"/>
          <w:numId w:val="12"/>
        </w:numPr>
        <w:ind w:left="1418" w:hanging="284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na podstawie art. 15 RODO prawo dostępu do danych osobowych Pani/Pana dotyczących;</w:t>
      </w:r>
    </w:p>
    <w:p w14:paraId="2AD240C9" w14:textId="3D72936B" w:rsidR="00C57F75" w:rsidRPr="007C6DF7" w:rsidRDefault="00C57F75" w:rsidP="00C57F75">
      <w:pPr>
        <w:numPr>
          <w:ilvl w:val="0"/>
          <w:numId w:val="12"/>
        </w:numPr>
        <w:ind w:left="1418" w:hanging="284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na podstawie art. 16 RODO prawo do sprostowania Pani/Pana danych osobowych;</w:t>
      </w:r>
    </w:p>
    <w:p w14:paraId="5F0C31D1" w14:textId="00CEC82D" w:rsidR="00C57F75" w:rsidRPr="007C6DF7" w:rsidRDefault="00C57F75" w:rsidP="00C57F75">
      <w:pPr>
        <w:numPr>
          <w:ilvl w:val="0"/>
          <w:numId w:val="12"/>
        </w:numPr>
        <w:ind w:left="1418" w:hanging="284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71E004C0" w14:textId="77777777" w:rsidR="00C57F75" w:rsidRPr="007C6DF7" w:rsidRDefault="00C57F75" w:rsidP="00C57F75">
      <w:pPr>
        <w:numPr>
          <w:ilvl w:val="0"/>
          <w:numId w:val="12"/>
        </w:numPr>
        <w:ind w:left="1418" w:hanging="284"/>
        <w:jc w:val="both"/>
        <w:rPr>
          <w:rFonts w:ascii="Times New Roman" w:eastAsia="Times New Roman" w:hAnsi="Times New Roman"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prawo do wniesienia skargi do Prezesa Urzędu Ochrony Danych Osobowych, gdy uzna Pani/Pan, że przetwarzanie danych osobowych Pani/Pana dotyczących narusza przepisy RODO;</w:t>
      </w:r>
    </w:p>
    <w:p w14:paraId="3A23342F" w14:textId="77777777" w:rsidR="00C57F75" w:rsidRPr="007C6DF7" w:rsidRDefault="00C57F75" w:rsidP="00C57F75">
      <w:pPr>
        <w:numPr>
          <w:ilvl w:val="0"/>
          <w:numId w:val="15"/>
        </w:numPr>
        <w:jc w:val="both"/>
        <w:rPr>
          <w:rFonts w:ascii="Times New Roman" w:eastAsia="Times New Roman" w:hAnsi="Times New Roman"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nie przysługuje Pani/Panu:</w:t>
      </w:r>
    </w:p>
    <w:p w14:paraId="7395C16B" w14:textId="77777777" w:rsidR="00C57F75" w:rsidRPr="007C6DF7" w:rsidRDefault="00C57F75" w:rsidP="00C57F75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w związku z art. 17 ust. 3 lit. b, d lub e RODO prawo do usunięcia danych osobowych;</w:t>
      </w:r>
    </w:p>
    <w:p w14:paraId="532A179D" w14:textId="77777777" w:rsidR="00C57F75" w:rsidRPr="007C6DF7" w:rsidRDefault="00C57F75" w:rsidP="00C57F75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prawo do przenoszenia danych osobowych, o którym mowa w art. 20 RODO;</w:t>
      </w:r>
    </w:p>
    <w:p w14:paraId="10D8B1B0" w14:textId="77777777" w:rsidR="00C57F75" w:rsidRPr="007C6DF7" w:rsidRDefault="00C57F75" w:rsidP="00C57F75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642563A2" w14:textId="77777777" w:rsidR="00C57F75" w:rsidRPr="007C6DF7" w:rsidRDefault="00C57F75" w:rsidP="00C57F75">
      <w:pPr>
        <w:ind w:left="567"/>
        <w:jc w:val="both"/>
        <w:rPr>
          <w:rFonts w:ascii="Times New Roman" w:eastAsia="Times New Roman" w:hAnsi="Times New Roman"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i/>
          <w:sz w:val="24"/>
          <w:szCs w:val="24"/>
          <w:lang w:eastAsia="x-none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</w:t>
      </w:r>
      <w:r w:rsidRPr="007C6DF7">
        <w:rPr>
          <w:rFonts w:ascii="Times New Roman" w:eastAsia="Times New Roman" w:hAnsi="Times New Roman"/>
          <w:i/>
          <w:sz w:val="24"/>
          <w:szCs w:val="24"/>
          <w:lang w:eastAsia="x-none"/>
        </w:rPr>
        <w:lastRenderedPageBreak/>
        <w:t>pozyska od Wykonawcy biorącego udział w postępowaniu, chyba że ma zastosowanie co najmniej jedno z włączeń, o których mowa w art. 14 ust. 5 RODO.</w:t>
      </w:r>
    </w:p>
    <w:p w14:paraId="7C2C5E11" w14:textId="77777777" w:rsidR="00935F17" w:rsidRDefault="00935F17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</w:pPr>
    </w:p>
    <w:p w14:paraId="4B9A22ED" w14:textId="02B5312E" w:rsidR="005238E6" w:rsidRPr="00043DB5" w:rsidRDefault="005238E6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  <w:t>§ 11</w:t>
      </w:r>
    </w:p>
    <w:p w14:paraId="2363F9FC" w14:textId="77777777" w:rsidR="00CA2DD9" w:rsidRPr="00043DB5" w:rsidRDefault="005E0B93" w:rsidP="00295BB1">
      <w:pPr>
        <w:pStyle w:val="Akapitzlist"/>
        <w:numPr>
          <w:ilvl w:val="3"/>
          <w:numId w:val="4"/>
        </w:numPr>
        <w:spacing w:before="240" w:line="276" w:lineRule="auto"/>
        <w:jc w:val="left"/>
        <w:textAlignment w:val="baseline"/>
        <w:rPr>
          <w:rFonts w:ascii="Times New Roman" w:eastAsia="SimSun" w:hAnsi="Times New Roman"/>
          <w:bCs/>
          <w:sz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Cs/>
          <w:sz w:val="24"/>
          <w:shd w:val="clear" w:color="auto" w:fill="FFFFFF"/>
          <w:lang w:eastAsia="zh-CN" w:bidi="hi-IN"/>
        </w:rPr>
        <w:t>Integralną częścią umowy stanowi oferta Wykonawcy z dnia…………….</w:t>
      </w:r>
    </w:p>
    <w:p w14:paraId="276AEB1F" w14:textId="627BB4CF" w:rsidR="00CA2DD9" w:rsidRPr="00043DB5" w:rsidRDefault="00CA2DD9" w:rsidP="00295BB1">
      <w:pPr>
        <w:pStyle w:val="Akapitzlist"/>
        <w:numPr>
          <w:ilvl w:val="3"/>
          <w:numId w:val="4"/>
        </w:numPr>
        <w:spacing w:before="240" w:line="276" w:lineRule="auto"/>
        <w:jc w:val="left"/>
        <w:textAlignment w:val="baseline"/>
        <w:rPr>
          <w:rFonts w:ascii="Times New Roman" w:eastAsia="SimSun" w:hAnsi="Times New Roman"/>
          <w:bCs/>
          <w:sz w:val="24"/>
          <w:shd w:val="clear" w:color="auto" w:fill="FFFFFF"/>
          <w:lang w:eastAsia="zh-CN" w:bidi="hi-IN"/>
        </w:rPr>
      </w:pPr>
      <w:r w:rsidRPr="00043DB5">
        <w:rPr>
          <w:rFonts w:ascii="Times New Roman" w:eastAsia="SimSun, 宋体" w:hAnsi="Times New Roman"/>
          <w:sz w:val="24"/>
          <w:shd w:val="clear" w:color="auto" w:fill="FFFFFF"/>
          <w:lang w:eastAsia="zh-CN"/>
        </w:rPr>
        <w:t>W przypadku zaistnienia sporu strony zobowiązują się w pierwszej kolejności rozstrzygnąć powstały spór w drodze porozumienia. W braku porozumienia sprawę rozstrzygnie sąd właściwy siedzibie Zamawiającego.</w:t>
      </w:r>
    </w:p>
    <w:p w14:paraId="733ABF0D" w14:textId="1EE2F2BA" w:rsidR="005238E6" w:rsidRPr="00043DB5" w:rsidRDefault="005238E6" w:rsidP="00295BB1">
      <w:pPr>
        <w:pStyle w:val="Akapitzlist"/>
        <w:numPr>
          <w:ilvl w:val="3"/>
          <w:numId w:val="4"/>
        </w:numPr>
        <w:spacing w:before="240" w:line="276" w:lineRule="auto"/>
        <w:jc w:val="center"/>
        <w:textAlignment w:val="baseline"/>
        <w:rPr>
          <w:rFonts w:ascii="Times New Roman" w:eastAsia="SimSun" w:hAnsi="Times New Roman"/>
          <w:bCs/>
          <w:sz w:val="24"/>
          <w:shd w:val="clear" w:color="auto" w:fill="FFFFFF"/>
          <w:lang w:eastAsia="zh-CN" w:bidi="hi-IN"/>
        </w:rPr>
      </w:pPr>
      <w:r w:rsidRPr="00043DB5">
        <w:rPr>
          <w:rFonts w:ascii="Times New Roman" w:hAnsi="Times New Roman"/>
          <w:bCs/>
          <w:sz w:val="24"/>
          <w:shd w:val="clear" w:color="auto" w:fill="FFFFFF"/>
          <w:lang w:eastAsia="ar-SA" w:bidi="hi-IN"/>
        </w:rPr>
        <w:t>Umowę sporządzono w dwóch jednobrzmiących egzemplarzach, po jednym dla każdej  ze stron.</w:t>
      </w:r>
    </w:p>
    <w:p w14:paraId="2FC05793" w14:textId="77777777" w:rsidR="005238E6" w:rsidRDefault="005238E6" w:rsidP="00D85507">
      <w:pPr>
        <w:spacing w:before="240"/>
        <w:textAlignment w:val="baseline"/>
        <w:rPr>
          <w:rFonts w:ascii="Times New Roman" w:eastAsia="SimSun" w:hAnsi="Times New Roman"/>
          <w:bCs/>
          <w:i/>
          <w:iCs/>
          <w:sz w:val="24"/>
          <w:szCs w:val="24"/>
          <w:shd w:val="clear" w:color="auto" w:fill="FFFFFF"/>
          <w:lang w:eastAsia="zh-CN" w:bidi="hi-IN"/>
        </w:rPr>
      </w:pPr>
    </w:p>
    <w:p w14:paraId="205B6429" w14:textId="77777777" w:rsidR="00935F17" w:rsidRPr="00043DB5" w:rsidRDefault="00935F17" w:rsidP="00D85507">
      <w:pPr>
        <w:spacing w:before="240"/>
        <w:textAlignment w:val="baseline"/>
        <w:rPr>
          <w:rFonts w:ascii="Times New Roman" w:eastAsia="SimSun" w:hAnsi="Times New Roman"/>
          <w:bCs/>
          <w:i/>
          <w:iCs/>
          <w:sz w:val="24"/>
          <w:szCs w:val="24"/>
          <w:shd w:val="clear" w:color="auto" w:fill="FFFFFF"/>
          <w:lang w:eastAsia="zh-CN" w:bidi="hi-IN"/>
        </w:rPr>
      </w:pPr>
    </w:p>
    <w:p w14:paraId="00EC7401" w14:textId="77777777" w:rsidR="005238E6" w:rsidRPr="00043DB5" w:rsidRDefault="005238E6" w:rsidP="00D85507">
      <w:pPr>
        <w:spacing w:before="240"/>
        <w:textAlignment w:val="baseline"/>
        <w:rPr>
          <w:rFonts w:ascii="Times New Roman" w:eastAsia="SimSun" w:hAnsi="Times New Roman"/>
          <w:bCs/>
          <w:i/>
          <w:iCs/>
          <w:sz w:val="24"/>
          <w:szCs w:val="24"/>
          <w:shd w:val="clear" w:color="auto" w:fill="FFFFFF"/>
          <w:lang w:eastAsia="zh-CN" w:bidi="hi-IN"/>
        </w:rPr>
      </w:pPr>
    </w:p>
    <w:p w14:paraId="002BAE03" w14:textId="2E1E56F2" w:rsidR="005238E6" w:rsidRPr="00043DB5" w:rsidRDefault="005238E6" w:rsidP="00D85507">
      <w:pPr>
        <w:spacing w:before="240"/>
        <w:ind w:right="141" w:firstLine="709"/>
        <w:textAlignment w:val="baseline"/>
        <w:rPr>
          <w:rFonts w:ascii="Times New Roman" w:eastAsia="Times New Roman" w:hAnsi="Times New Roman"/>
          <w:b/>
          <w:iCs/>
          <w:sz w:val="24"/>
          <w:szCs w:val="24"/>
          <w:shd w:val="clear" w:color="auto" w:fill="FFFFFF"/>
          <w:lang w:eastAsia="ar-SA" w:bidi="hi-IN"/>
        </w:rPr>
      </w:pPr>
      <w:r w:rsidRPr="00043DB5">
        <w:rPr>
          <w:rFonts w:ascii="Times New Roman" w:eastAsia="Times New Roman" w:hAnsi="Times New Roman"/>
          <w:b/>
          <w:iCs/>
          <w:sz w:val="24"/>
          <w:szCs w:val="24"/>
          <w:shd w:val="clear" w:color="auto" w:fill="FFFFFF"/>
          <w:lang w:eastAsia="ar-SA" w:bidi="hi-IN"/>
        </w:rPr>
        <w:t xml:space="preserve">       WYKONAWCA</w:t>
      </w:r>
      <w:r w:rsidRPr="00043DB5">
        <w:rPr>
          <w:rFonts w:ascii="Times New Roman" w:eastAsia="Times New Roman" w:hAnsi="Times New Roman"/>
          <w:b/>
          <w:iCs/>
          <w:sz w:val="24"/>
          <w:szCs w:val="24"/>
          <w:shd w:val="clear" w:color="auto" w:fill="FFFFFF"/>
          <w:lang w:eastAsia="ar-SA" w:bidi="hi-IN"/>
        </w:rPr>
        <w:tab/>
      </w:r>
      <w:r w:rsidRPr="00043DB5">
        <w:rPr>
          <w:rFonts w:ascii="Times New Roman" w:eastAsia="Times New Roman" w:hAnsi="Times New Roman"/>
          <w:b/>
          <w:iCs/>
          <w:sz w:val="24"/>
          <w:szCs w:val="24"/>
          <w:shd w:val="clear" w:color="auto" w:fill="FFFFFF"/>
          <w:lang w:eastAsia="ar-SA" w:bidi="hi-IN"/>
        </w:rPr>
        <w:tab/>
      </w:r>
      <w:r w:rsidRPr="00043DB5">
        <w:rPr>
          <w:rFonts w:ascii="Times New Roman" w:eastAsia="Times New Roman" w:hAnsi="Times New Roman"/>
          <w:b/>
          <w:iCs/>
          <w:sz w:val="24"/>
          <w:szCs w:val="24"/>
          <w:shd w:val="clear" w:color="auto" w:fill="FFFFFF"/>
          <w:lang w:eastAsia="ar-SA" w:bidi="hi-IN"/>
        </w:rPr>
        <w:tab/>
      </w:r>
      <w:r w:rsidRPr="00043DB5">
        <w:rPr>
          <w:rFonts w:ascii="Times New Roman" w:eastAsia="Times New Roman" w:hAnsi="Times New Roman"/>
          <w:b/>
          <w:iCs/>
          <w:sz w:val="24"/>
          <w:szCs w:val="24"/>
          <w:shd w:val="clear" w:color="auto" w:fill="FFFFFF"/>
          <w:lang w:eastAsia="ar-SA" w:bidi="hi-IN"/>
        </w:rPr>
        <w:tab/>
        <w:t xml:space="preserve">                               ZAMAWIAJĄCY</w:t>
      </w:r>
    </w:p>
    <w:p w14:paraId="26BF60E0" w14:textId="480CCCEC" w:rsidR="005238E6" w:rsidRPr="00043DB5" w:rsidRDefault="005238E6" w:rsidP="00D85507">
      <w:pPr>
        <w:spacing w:before="240"/>
        <w:textAlignment w:val="baseline"/>
        <w:rPr>
          <w:rFonts w:ascii="Times New Roman" w:eastAsia="SimSun" w:hAnsi="Times New Roman"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sz w:val="24"/>
          <w:szCs w:val="24"/>
          <w:shd w:val="clear" w:color="auto" w:fill="FFFFFF"/>
          <w:lang w:eastAsia="zh-CN" w:bidi="hi-IN"/>
        </w:rPr>
        <w:t>…...................................................................                                       .…..................................................</w:t>
      </w:r>
    </w:p>
    <w:p w14:paraId="567544E0" w14:textId="77777777" w:rsidR="005238E6" w:rsidRPr="00043DB5" w:rsidRDefault="005238E6" w:rsidP="00D85507">
      <w:pPr>
        <w:widowControl w:val="0"/>
        <w:spacing w:before="240" w:after="200"/>
        <w:textAlignment w:val="baseline"/>
        <w:rPr>
          <w:rFonts w:ascii="Times New Roman" w:eastAsia="SimSun" w:hAnsi="Times New Roman"/>
          <w:sz w:val="24"/>
          <w:szCs w:val="24"/>
          <w:lang w:eastAsia="zh-CN" w:bidi="hi-IN"/>
        </w:rPr>
      </w:pPr>
    </w:p>
    <w:p w14:paraId="6BE02B46" w14:textId="77777777" w:rsidR="005238E6" w:rsidRPr="00043DB5" w:rsidRDefault="005238E6" w:rsidP="00D85507">
      <w:pPr>
        <w:widowControl w:val="0"/>
        <w:spacing w:after="200"/>
        <w:textAlignment w:val="baseline"/>
        <w:rPr>
          <w:rFonts w:ascii="Times New Roman" w:eastAsia="SimSun" w:hAnsi="Times New Roman"/>
          <w:sz w:val="24"/>
          <w:szCs w:val="24"/>
          <w:lang w:eastAsia="zh-CN" w:bidi="hi-IN"/>
        </w:rPr>
      </w:pPr>
    </w:p>
    <w:p w14:paraId="11E91DD6" w14:textId="77777777" w:rsidR="005238E6" w:rsidRDefault="005238E6" w:rsidP="00D85507">
      <w:pPr>
        <w:widowControl w:val="0"/>
        <w:spacing w:after="200"/>
        <w:textAlignment w:val="baseline"/>
        <w:rPr>
          <w:rFonts w:ascii="Times New Roman" w:eastAsia="SimSun" w:hAnsi="Times New Roman"/>
          <w:sz w:val="24"/>
          <w:szCs w:val="24"/>
          <w:lang w:eastAsia="zh-CN" w:bidi="hi-IN"/>
        </w:rPr>
      </w:pPr>
    </w:p>
    <w:p w14:paraId="1E133AF4" w14:textId="77777777" w:rsidR="00935F17" w:rsidRDefault="00935F17" w:rsidP="00D85507">
      <w:pPr>
        <w:widowControl w:val="0"/>
        <w:spacing w:after="200"/>
        <w:textAlignment w:val="baseline"/>
        <w:rPr>
          <w:rFonts w:ascii="Times New Roman" w:eastAsia="SimSun" w:hAnsi="Times New Roman"/>
          <w:sz w:val="24"/>
          <w:szCs w:val="24"/>
          <w:lang w:eastAsia="zh-CN" w:bidi="hi-IN"/>
        </w:rPr>
      </w:pPr>
    </w:p>
    <w:p w14:paraId="640A4B43" w14:textId="77777777" w:rsidR="00935F17" w:rsidRDefault="00935F17" w:rsidP="00D85507">
      <w:pPr>
        <w:widowControl w:val="0"/>
        <w:spacing w:after="200"/>
        <w:textAlignment w:val="baseline"/>
        <w:rPr>
          <w:rFonts w:ascii="Times New Roman" w:eastAsia="SimSun" w:hAnsi="Times New Roman"/>
          <w:sz w:val="24"/>
          <w:szCs w:val="24"/>
          <w:lang w:eastAsia="zh-CN" w:bidi="hi-IN"/>
        </w:rPr>
      </w:pPr>
    </w:p>
    <w:p w14:paraId="767EE18A" w14:textId="77777777" w:rsidR="00935F17" w:rsidRDefault="00935F17" w:rsidP="00D85507">
      <w:pPr>
        <w:widowControl w:val="0"/>
        <w:spacing w:after="200"/>
        <w:textAlignment w:val="baseline"/>
        <w:rPr>
          <w:rFonts w:ascii="Times New Roman" w:eastAsia="SimSun" w:hAnsi="Times New Roman"/>
          <w:sz w:val="24"/>
          <w:szCs w:val="24"/>
          <w:lang w:eastAsia="zh-CN" w:bidi="hi-IN"/>
        </w:rPr>
      </w:pPr>
    </w:p>
    <w:p w14:paraId="0872F030" w14:textId="77777777" w:rsidR="00935F17" w:rsidRDefault="00935F17" w:rsidP="00D85507">
      <w:pPr>
        <w:widowControl w:val="0"/>
        <w:spacing w:after="200"/>
        <w:textAlignment w:val="baseline"/>
        <w:rPr>
          <w:rFonts w:ascii="Times New Roman" w:eastAsia="SimSun" w:hAnsi="Times New Roman"/>
          <w:sz w:val="24"/>
          <w:szCs w:val="24"/>
          <w:lang w:eastAsia="zh-CN" w:bidi="hi-IN"/>
        </w:rPr>
      </w:pPr>
    </w:p>
    <w:p w14:paraId="6B472030" w14:textId="77777777" w:rsidR="005238E6" w:rsidRPr="00043DB5" w:rsidRDefault="005238E6" w:rsidP="00D85507">
      <w:pPr>
        <w:widowControl w:val="0"/>
        <w:spacing w:after="200"/>
        <w:textAlignment w:val="baseline"/>
        <w:rPr>
          <w:rFonts w:ascii="Times New Roman" w:eastAsia="SimSun" w:hAnsi="Times New Roman"/>
          <w:sz w:val="24"/>
          <w:szCs w:val="24"/>
          <w:lang w:eastAsia="zh-CN" w:bidi="hi-IN"/>
        </w:rPr>
      </w:pPr>
    </w:p>
    <w:p w14:paraId="3AE77017" w14:textId="77777777" w:rsidR="005238E6" w:rsidRPr="00043DB5" w:rsidRDefault="005238E6" w:rsidP="00D85507">
      <w:pPr>
        <w:widowControl w:val="0"/>
        <w:pBdr>
          <w:bottom w:val="single" w:sz="4" w:space="1" w:color="000000"/>
        </w:pBdr>
        <w:spacing w:before="240" w:after="200"/>
        <w:textAlignment w:val="baseline"/>
        <w:rPr>
          <w:rFonts w:ascii="Times New Roman" w:eastAsia="SimSun" w:hAnsi="Times New Roman"/>
          <w:i/>
          <w:iCs/>
          <w:sz w:val="24"/>
          <w:szCs w:val="24"/>
          <w:lang w:eastAsia="zh-CN" w:bidi="hi-IN"/>
        </w:rPr>
      </w:pPr>
      <w:r w:rsidRPr="00043DB5">
        <w:rPr>
          <w:rFonts w:ascii="Times New Roman" w:eastAsia="SimSun" w:hAnsi="Times New Roman"/>
          <w:i/>
          <w:iCs/>
          <w:sz w:val="24"/>
          <w:szCs w:val="24"/>
          <w:vertAlign w:val="superscript"/>
          <w:lang w:eastAsia="zh-CN" w:bidi="hi-IN"/>
        </w:rPr>
        <w:t>*</w:t>
      </w:r>
      <w:r w:rsidRPr="00043DB5">
        <w:rPr>
          <w:rFonts w:ascii="Times New Roman" w:eastAsia="SimSun" w:hAnsi="Times New Roman"/>
          <w:i/>
          <w:iCs/>
          <w:sz w:val="24"/>
          <w:szCs w:val="24"/>
          <w:lang w:eastAsia="zh-CN" w:bidi="hi-IN"/>
        </w:rPr>
        <w:t>niepotrzebne skreślić</w:t>
      </w:r>
    </w:p>
    <w:p w14:paraId="63A33A7A" w14:textId="5636151B" w:rsidR="00B97310" w:rsidRPr="00043DB5" w:rsidRDefault="00B97310" w:rsidP="00D85507">
      <w:pPr>
        <w:rPr>
          <w:rFonts w:ascii="Times New Roman" w:hAnsi="Times New Roman"/>
          <w:sz w:val="24"/>
          <w:szCs w:val="24"/>
        </w:rPr>
      </w:pPr>
    </w:p>
    <w:sectPr w:rsidR="00B97310" w:rsidRPr="00043DB5" w:rsidSect="00D33A7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1134" w:left="113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590C4" w14:textId="77777777" w:rsidR="00E17905" w:rsidRDefault="00E17905">
      <w:pPr>
        <w:spacing w:line="240" w:lineRule="auto"/>
      </w:pPr>
      <w:r>
        <w:separator/>
      </w:r>
    </w:p>
  </w:endnote>
  <w:endnote w:type="continuationSeparator" w:id="0">
    <w:p w14:paraId="424E94D6" w14:textId="77777777" w:rsidR="00E17905" w:rsidRDefault="00E179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charset w:val="00"/>
    <w:family w:val="auto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42525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F02886D" w14:textId="77777777" w:rsidR="00020511" w:rsidRDefault="00020511" w:rsidP="00D33A7E">
            <w:pPr>
              <w:pStyle w:val="Stopka"/>
              <w:jc w:val="center"/>
            </w:pPr>
          </w:p>
          <w:p w14:paraId="5BB2CE5B" w14:textId="396190F3" w:rsidR="00D33A7E" w:rsidRPr="00CE21D7" w:rsidRDefault="00D33A7E" w:rsidP="00CE21D7">
            <w:pPr>
              <w:pStyle w:val="Stopka"/>
              <w:jc w:val="both"/>
              <w:rPr>
                <w:rFonts w:ascii="Times New Roman" w:eastAsia="Microsoft JhengHei UI" w:hAnsi="Times New Roman"/>
                <w:sz w:val="16"/>
                <w:szCs w:val="16"/>
              </w:rPr>
            </w:pPr>
            <w:r w:rsidRPr="00CE21D7">
              <w:rPr>
                <w:rFonts w:ascii="Times New Roman" w:eastAsia="Microsoft JhengHei UI" w:hAnsi="Times New Roman"/>
                <w:sz w:val="16"/>
                <w:szCs w:val="16"/>
              </w:rPr>
              <w:t xml:space="preserve">Projekt pn. </w:t>
            </w:r>
            <w:r w:rsidRPr="00CE21D7">
              <w:rPr>
                <w:rFonts w:ascii="Times New Roman" w:eastAsia="Microsoft JhengHei UI" w:hAnsi="Times New Roman"/>
                <w:b/>
                <w:bCs/>
                <w:sz w:val="16"/>
                <w:szCs w:val="16"/>
              </w:rPr>
              <w:t>„Podniesienie efektywności nauczania Szkoły Podstawowej im. T. Kościuszki w Działoszycach”</w:t>
            </w:r>
            <w:r w:rsidRPr="00CE21D7">
              <w:rPr>
                <w:rFonts w:ascii="Times New Roman" w:eastAsia="Microsoft JhengHei UI" w:hAnsi="Times New Roman"/>
                <w:sz w:val="16"/>
                <w:szCs w:val="16"/>
              </w:rPr>
        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        </w:r>
          </w:p>
          <w:p w14:paraId="1EE9E9EB" w14:textId="75A36F25" w:rsidR="000D5621" w:rsidRDefault="000D5621">
            <w:pPr>
              <w:pStyle w:val="Stopka"/>
              <w:jc w:val="right"/>
            </w:pPr>
            <w:r w:rsidRPr="000D5621">
              <w:rPr>
                <w:rFonts w:ascii="Times New Roman" w:hAnsi="Times New Roman"/>
              </w:rPr>
              <w:t xml:space="preserve">Strona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PAGE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Pr="000D5621">
              <w:rPr>
                <w:rFonts w:ascii="Times New Roman" w:hAnsi="Times New Roman"/>
              </w:rPr>
              <w:t xml:space="preserve"> z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NUMPAGES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B22131" w14:textId="703E3E53" w:rsidR="00B97310" w:rsidRDefault="00B97310">
    <w:pPr>
      <w:pStyle w:val="Tekstpodstawowywcity"/>
      <w:ind w:left="0"/>
      <w:jc w:val="center"/>
      <w:rPr>
        <w:rFonts w:ascii="Times New Roman" w:eastAsia="Calibri" w:hAnsi="Times New Roman"/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3B86E" w14:textId="77777777" w:rsidR="00CA2DD9" w:rsidRDefault="00CA2DD9" w:rsidP="00CA2DD9">
    <w:pPr>
      <w:pStyle w:val="Stopka"/>
      <w:jc w:val="center"/>
      <w:rPr>
        <w:rFonts w:ascii="Microsoft Sans Serif" w:eastAsia="Microsoft JhengHei UI" w:hAnsi="Microsoft Sans Serif" w:cs="Microsoft Sans Serif"/>
        <w:sz w:val="18"/>
        <w:szCs w:val="18"/>
      </w:rPr>
    </w:pPr>
    <w:r w:rsidRPr="00E31D16">
      <w:rPr>
        <w:rFonts w:ascii="Microsoft Sans Serif" w:eastAsia="Microsoft JhengHei UI" w:hAnsi="Microsoft Sans Serif" w:cs="Microsoft Sans Serif"/>
        <w:sz w:val="18"/>
        <w:szCs w:val="18"/>
      </w:rPr>
      <w:t xml:space="preserve">Projekt pn. </w:t>
    </w:r>
    <w:r w:rsidRPr="00E31D16">
      <w:rPr>
        <w:rFonts w:ascii="Microsoft Sans Serif" w:eastAsia="Microsoft JhengHei UI" w:hAnsi="Microsoft Sans Serif" w:cs="Microsoft Sans Serif"/>
        <w:b/>
        <w:bCs/>
        <w:sz w:val="18"/>
        <w:szCs w:val="18"/>
      </w:rPr>
      <w:t>„Podniesienie efektywności nauczania Szkoły Podstawowej im. T. Kościuszki w Działoszycach”</w:t>
    </w:r>
    <w:r w:rsidRPr="00E31D16">
      <w:rPr>
        <w:rFonts w:ascii="Microsoft Sans Serif" w:eastAsia="Microsoft JhengHei UI" w:hAnsi="Microsoft Sans Serif" w:cs="Microsoft Sans Serif"/>
        <w:sz w:val="18"/>
        <w:szCs w:val="18"/>
      </w:rPr>
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</w:r>
  </w:p>
  <w:p w14:paraId="08803573" w14:textId="3CA3D757" w:rsidR="00E31D16" w:rsidRPr="00E31D16" w:rsidRDefault="00E31D16" w:rsidP="00E31D16">
    <w:pPr>
      <w:pStyle w:val="Stopka"/>
      <w:jc w:val="center"/>
      <w:rPr>
        <w:rFonts w:ascii="Microsoft Sans Serif" w:eastAsia="Microsoft JhengHei UI" w:hAnsi="Microsoft Sans Serif" w:cs="Microsoft Sans Seri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1B7EF" w14:textId="77777777" w:rsidR="00E17905" w:rsidRDefault="00E17905">
      <w:pPr>
        <w:spacing w:line="240" w:lineRule="auto"/>
      </w:pPr>
      <w:bookmarkStart w:id="0" w:name="_Hlk181102280"/>
      <w:bookmarkEnd w:id="0"/>
      <w:r>
        <w:separator/>
      </w:r>
    </w:p>
  </w:footnote>
  <w:footnote w:type="continuationSeparator" w:id="0">
    <w:p w14:paraId="5E45DF9B" w14:textId="77777777" w:rsidR="00E17905" w:rsidRDefault="00E179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A516D" w14:textId="77777777" w:rsidR="00D33A7E" w:rsidRDefault="00D33A7E" w:rsidP="00D33A7E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ED0B476" wp14:editId="37A7E43D">
          <wp:simplePos x="0" y="0"/>
          <wp:positionH relativeFrom="margin">
            <wp:align>left</wp:align>
          </wp:positionH>
          <wp:positionV relativeFrom="paragraph">
            <wp:posOffset>190501</wp:posOffset>
          </wp:positionV>
          <wp:extent cx="6264910" cy="487680"/>
          <wp:effectExtent l="0" t="0" r="2540" b="7620"/>
          <wp:wrapTopAndBottom/>
          <wp:docPr id="70196095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8760" cy="487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BFD91A" w14:textId="3EEBDC0A" w:rsidR="00D33A7E" w:rsidRDefault="00D33A7E" w:rsidP="00DD32CA">
    <w:pPr>
      <w:pStyle w:val="Nagwek"/>
      <w:ind w:left="-426" w:right="-285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1CCA50D9" w14:textId="77777777" w:rsidR="00D33A7E" w:rsidRPr="00D33A7E" w:rsidRDefault="00D33A7E" w:rsidP="00D33A7E">
    <w:pPr>
      <w:pStyle w:val="Tekstpodstawowy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774F" w14:textId="5598C099" w:rsidR="00E31D16" w:rsidRDefault="00E31D16" w:rsidP="00E31D16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0AE39FB" wp14:editId="5F1107FA">
          <wp:simplePos x="0" y="0"/>
          <wp:positionH relativeFrom="margin">
            <wp:align>left</wp:align>
          </wp:positionH>
          <wp:positionV relativeFrom="paragraph">
            <wp:posOffset>190501</wp:posOffset>
          </wp:positionV>
          <wp:extent cx="6264910" cy="487680"/>
          <wp:effectExtent l="0" t="0" r="2540" b="7620"/>
          <wp:wrapTopAndBottom/>
          <wp:docPr id="12295793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8760" cy="487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881327" w14:textId="2B6BDC8F" w:rsidR="00E31D16" w:rsidRPr="00E31D16" w:rsidRDefault="00E31D16" w:rsidP="00295BB1">
    <w:pPr>
      <w:pStyle w:val="Nagwek"/>
      <w:ind w:left="-426" w:right="-285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509B4"/>
    <w:multiLevelType w:val="multilevel"/>
    <w:tmpl w:val="F55A1B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15EB1376"/>
    <w:multiLevelType w:val="hybridMultilevel"/>
    <w:tmpl w:val="645C86A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524ED08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EB53890"/>
    <w:multiLevelType w:val="hybridMultilevel"/>
    <w:tmpl w:val="36D62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A1DE3"/>
    <w:multiLevelType w:val="hybridMultilevel"/>
    <w:tmpl w:val="FD7ADEA6"/>
    <w:lvl w:ilvl="0" w:tplc="FFFFFFFF">
      <w:start w:val="1"/>
      <w:numFmt w:val="decimal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69B5401"/>
    <w:multiLevelType w:val="hybridMultilevel"/>
    <w:tmpl w:val="144CE694"/>
    <w:lvl w:ilvl="0" w:tplc="04150011">
      <w:start w:val="1"/>
      <w:numFmt w:val="decimal"/>
      <w:lvlText w:val="%1)"/>
      <w:lvlJc w:val="left"/>
      <w:pPr>
        <w:ind w:left="426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6" w15:restartNumberingAfterBreak="0">
    <w:nsid w:val="330638AE"/>
    <w:multiLevelType w:val="hybridMultilevel"/>
    <w:tmpl w:val="4742052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83F0AF8"/>
    <w:multiLevelType w:val="multilevel"/>
    <w:tmpl w:val="10BC6044"/>
    <w:lvl w:ilvl="0">
      <w:start w:val="1"/>
      <w:numFmt w:val="decimal"/>
      <w:pStyle w:val="Listanumerowana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Arial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80A60F9"/>
    <w:multiLevelType w:val="multilevel"/>
    <w:tmpl w:val="DAAEEC4E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50AD5048"/>
    <w:multiLevelType w:val="hybridMultilevel"/>
    <w:tmpl w:val="AB38EF48"/>
    <w:lvl w:ilvl="0" w:tplc="0415000F">
      <w:start w:val="1"/>
      <w:numFmt w:val="decimal"/>
      <w:lvlText w:val="%1."/>
      <w:lvlJc w:val="left"/>
      <w:pPr>
        <w:ind w:left="294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 w15:restartNumberingAfterBreak="0">
    <w:nsid w:val="51DE6E2D"/>
    <w:multiLevelType w:val="hybridMultilevel"/>
    <w:tmpl w:val="FD7ADEA6"/>
    <w:lvl w:ilvl="0" w:tplc="FFFFFFFF">
      <w:start w:val="1"/>
      <w:numFmt w:val="decimal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599322CE"/>
    <w:multiLevelType w:val="multilevel"/>
    <w:tmpl w:val="C90C559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2" w15:restartNumberingAfterBreak="0">
    <w:nsid w:val="719A79B2"/>
    <w:multiLevelType w:val="hybridMultilevel"/>
    <w:tmpl w:val="D3863DC2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7EC92619"/>
    <w:multiLevelType w:val="multilevel"/>
    <w:tmpl w:val="7BA4D304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num w:numId="1" w16cid:durableId="423722958">
    <w:abstractNumId w:val="7"/>
  </w:num>
  <w:num w:numId="2" w16cid:durableId="1116410956">
    <w:abstractNumId w:val="8"/>
  </w:num>
  <w:num w:numId="3" w16cid:durableId="96483520">
    <w:abstractNumId w:val="11"/>
  </w:num>
  <w:num w:numId="4" w16cid:durableId="441414296">
    <w:abstractNumId w:val="13"/>
  </w:num>
  <w:num w:numId="5" w16cid:durableId="532889069">
    <w:abstractNumId w:val="0"/>
    <w:lvlOverride w:ilvl="0">
      <w:startOverride w:val="1"/>
    </w:lvlOverride>
  </w:num>
  <w:num w:numId="6" w16cid:durableId="1759208242">
    <w:abstractNumId w:val="0"/>
  </w:num>
  <w:num w:numId="7" w16cid:durableId="103110935">
    <w:abstractNumId w:val="10"/>
  </w:num>
  <w:num w:numId="8" w16cid:durableId="1226918875">
    <w:abstractNumId w:val="4"/>
  </w:num>
  <w:num w:numId="9" w16cid:durableId="1585531567">
    <w:abstractNumId w:val="9"/>
  </w:num>
  <w:num w:numId="10" w16cid:durableId="6535322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31416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18008958">
    <w:abstractNumId w:val="2"/>
  </w:num>
  <w:num w:numId="13" w16cid:durableId="640841454">
    <w:abstractNumId w:val="5"/>
  </w:num>
  <w:num w:numId="14" w16cid:durableId="1783376838">
    <w:abstractNumId w:val="6"/>
  </w:num>
  <w:num w:numId="15" w16cid:durableId="1885677000">
    <w:abstractNumId w:val="1"/>
  </w:num>
  <w:num w:numId="16" w16cid:durableId="611473325">
    <w:abstractNumId w:val="12"/>
  </w:num>
  <w:num w:numId="17" w16cid:durableId="137403801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310"/>
    <w:rsid w:val="000043AB"/>
    <w:rsid w:val="00011F1E"/>
    <w:rsid w:val="00020511"/>
    <w:rsid w:val="00034032"/>
    <w:rsid w:val="00043DB5"/>
    <w:rsid w:val="00045A0A"/>
    <w:rsid w:val="000464C9"/>
    <w:rsid w:val="00072E22"/>
    <w:rsid w:val="00076579"/>
    <w:rsid w:val="000813E0"/>
    <w:rsid w:val="00087F10"/>
    <w:rsid w:val="00097317"/>
    <w:rsid w:val="000A3097"/>
    <w:rsid w:val="000B120D"/>
    <w:rsid w:val="000B1C06"/>
    <w:rsid w:val="000B4DB7"/>
    <w:rsid w:val="000B7DCD"/>
    <w:rsid w:val="000D11E4"/>
    <w:rsid w:val="000D14D8"/>
    <w:rsid w:val="000D5621"/>
    <w:rsid w:val="000E057A"/>
    <w:rsid w:val="000F4708"/>
    <w:rsid w:val="000F471A"/>
    <w:rsid w:val="000F7218"/>
    <w:rsid w:val="000F76B8"/>
    <w:rsid w:val="00114EBB"/>
    <w:rsid w:val="00115869"/>
    <w:rsid w:val="0012129B"/>
    <w:rsid w:val="00126BD4"/>
    <w:rsid w:val="0013667C"/>
    <w:rsid w:val="0014592B"/>
    <w:rsid w:val="00146EE2"/>
    <w:rsid w:val="00151B6D"/>
    <w:rsid w:val="00152EC3"/>
    <w:rsid w:val="00157BAA"/>
    <w:rsid w:val="00161268"/>
    <w:rsid w:val="00162721"/>
    <w:rsid w:val="00164C2A"/>
    <w:rsid w:val="00166731"/>
    <w:rsid w:val="00167019"/>
    <w:rsid w:val="00167C77"/>
    <w:rsid w:val="00172EA3"/>
    <w:rsid w:val="00185EED"/>
    <w:rsid w:val="00192B07"/>
    <w:rsid w:val="00193319"/>
    <w:rsid w:val="00195FCB"/>
    <w:rsid w:val="00196C60"/>
    <w:rsid w:val="001A1B73"/>
    <w:rsid w:val="001A3807"/>
    <w:rsid w:val="001A3D45"/>
    <w:rsid w:val="001A453C"/>
    <w:rsid w:val="001B4F8F"/>
    <w:rsid w:val="001E6E68"/>
    <w:rsid w:val="001E74E6"/>
    <w:rsid w:val="001F0D36"/>
    <w:rsid w:val="0020181C"/>
    <w:rsid w:val="00204C45"/>
    <w:rsid w:val="00205430"/>
    <w:rsid w:val="00214345"/>
    <w:rsid w:val="0022336A"/>
    <w:rsid w:val="00236737"/>
    <w:rsid w:val="00240AEF"/>
    <w:rsid w:val="00240E14"/>
    <w:rsid w:val="002563F4"/>
    <w:rsid w:val="00263C43"/>
    <w:rsid w:val="0027327D"/>
    <w:rsid w:val="00286E86"/>
    <w:rsid w:val="0029109E"/>
    <w:rsid w:val="00295BB1"/>
    <w:rsid w:val="002A2B51"/>
    <w:rsid w:val="002B188B"/>
    <w:rsid w:val="002B760C"/>
    <w:rsid w:val="002C193F"/>
    <w:rsid w:val="002D7077"/>
    <w:rsid w:val="002D763A"/>
    <w:rsid w:val="002E4B69"/>
    <w:rsid w:val="002F16EE"/>
    <w:rsid w:val="002F175D"/>
    <w:rsid w:val="002F61A1"/>
    <w:rsid w:val="0032262D"/>
    <w:rsid w:val="00324510"/>
    <w:rsid w:val="00345CEB"/>
    <w:rsid w:val="003621C4"/>
    <w:rsid w:val="00362B6D"/>
    <w:rsid w:val="00366C63"/>
    <w:rsid w:val="0037305B"/>
    <w:rsid w:val="003846F5"/>
    <w:rsid w:val="00390134"/>
    <w:rsid w:val="0039511B"/>
    <w:rsid w:val="003960E8"/>
    <w:rsid w:val="003A3B5B"/>
    <w:rsid w:val="003A6DA8"/>
    <w:rsid w:val="003B046D"/>
    <w:rsid w:val="003C0909"/>
    <w:rsid w:val="003C0D7D"/>
    <w:rsid w:val="003C3CE4"/>
    <w:rsid w:val="003D0537"/>
    <w:rsid w:val="003D0DD8"/>
    <w:rsid w:val="003E1CD2"/>
    <w:rsid w:val="003F0337"/>
    <w:rsid w:val="00400AB2"/>
    <w:rsid w:val="00404AA6"/>
    <w:rsid w:val="00415320"/>
    <w:rsid w:val="00417023"/>
    <w:rsid w:val="004222DC"/>
    <w:rsid w:val="00431387"/>
    <w:rsid w:val="00436D6B"/>
    <w:rsid w:val="00437EB6"/>
    <w:rsid w:val="00444B43"/>
    <w:rsid w:val="004459D1"/>
    <w:rsid w:val="00450A83"/>
    <w:rsid w:val="0045389E"/>
    <w:rsid w:val="00456A68"/>
    <w:rsid w:val="004648E1"/>
    <w:rsid w:val="00471A4D"/>
    <w:rsid w:val="00472625"/>
    <w:rsid w:val="00490D33"/>
    <w:rsid w:val="00493DCB"/>
    <w:rsid w:val="004A155A"/>
    <w:rsid w:val="004B7DBA"/>
    <w:rsid w:val="004C0C29"/>
    <w:rsid w:val="004D528E"/>
    <w:rsid w:val="00503FBE"/>
    <w:rsid w:val="00507DEF"/>
    <w:rsid w:val="00522390"/>
    <w:rsid w:val="005238E6"/>
    <w:rsid w:val="0053152E"/>
    <w:rsid w:val="0053247F"/>
    <w:rsid w:val="0054120C"/>
    <w:rsid w:val="0055454D"/>
    <w:rsid w:val="00564DAA"/>
    <w:rsid w:val="00565D4C"/>
    <w:rsid w:val="00566E22"/>
    <w:rsid w:val="00571F1F"/>
    <w:rsid w:val="00574247"/>
    <w:rsid w:val="0057761E"/>
    <w:rsid w:val="005906E5"/>
    <w:rsid w:val="005916C3"/>
    <w:rsid w:val="00594C51"/>
    <w:rsid w:val="00594C6D"/>
    <w:rsid w:val="00596B41"/>
    <w:rsid w:val="005A7E55"/>
    <w:rsid w:val="005B0886"/>
    <w:rsid w:val="005B47DE"/>
    <w:rsid w:val="005B640B"/>
    <w:rsid w:val="005B7888"/>
    <w:rsid w:val="005C785D"/>
    <w:rsid w:val="005D31F0"/>
    <w:rsid w:val="005E0A61"/>
    <w:rsid w:val="005E0B93"/>
    <w:rsid w:val="005E2088"/>
    <w:rsid w:val="005E4E2D"/>
    <w:rsid w:val="005E4FC8"/>
    <w:rsid w:val="00604064"/>
    <w:rsid w:val="006076A7"/>
    <w:rsid w:val="006133A8"/>
    <w:rsid w:val="00616465"/>
    <w:rsid w:val="00622536"/>
    <w:rsid w:val="00647291"/>
    <w:rsid w:val="00652EA0"/>
    <w:rsid w:val="00653AAC"/>
    <w:rsid w:val="00660224"/>
    <w:rsid w:val="00663F04"/>
    <w:rsid w:val="00665A92"/>
    <w:rsid w:val="0068767D"/>
    <w:rsid w:val="006971F9"/>
    <w:rsid w:val="006D4299"/>
    <w:rsid w:val="006D42F3"/>
    <w:rsid w:val="006D4487"/>
    <w:rsid w:val="006E298E"/>
    <w:rsid w:val="006E38A1"/>
    <w:rsid w:val="006F635A"/>
    <w:rsid w:val="00702268"/>
    <w:rsid w:val="00704467"/>
    <w:rsid w:val="00715284"/>
    <w:rsid w:val="007168AF"/>
    <w:rsid w:val="007345B0"/>
    <w:rsid w:val="007359A5"/>
    <w:rsid w:val="00743091"/>
    <w:rsid w:val="00744A23"/>
    <w:rsid w:val="00746925"/>
    <w:rsid w:val="00746F83"/>
    <w:rsid w:val="00752C26"/>
    <w:rsid w:val="007546D9"/>
    <w:rsid w:val="00765A56"/>
    <w:rsid w:val="00776EB9"/>
    <w:rsid w:val="007809FE"/>
    <w:rsid w:val="007856BD"/>
    <w:rsid w:val="00791A31"/>
    <w:rsid w:val="007A0CD4"/>
    <w:rsid w:val="007A70C3"/>
    <w:rsid w:val="007B3E96"/>
    <w:rsid w:val="007B4805"/>
    <w:rsid w:val="007B53C4"/>
    <w:rsid w:val="007D2936"/>
    <w:rsid w:val="007D3453"/>
    <w:rsid w:val="007D5787"/>
    <w:rsid w:val="007E19EF"/>
    <w:rsid w:val="007E3ADE"/>
    <w:rsid w:val="007E3D9F"/>
    <w:rsid w:val="007E4CD3"/>
    <w:rsid w:val="007E5831"/>
    <w:rsid w:val="007E64FE"/>
    <w:rsid w:val="007F190E"/>
    <w:rsid w:val="007F3F8B"/>
    <w:rsid w:val="007F6F81"/>
    <w:rsid w:val="007F6FE4"/>
    <w:rsid w:val="00802BF8"/>
    <w:rsid w:val="00806F3F"/>
    <w:rsid w:val="00821D34"/>
    <w:rsid w:val="008312DC"/>
    <w:rsid w:val="008379CC"/>
    <w:rsid w:val="00846D85"/>
    <w:rsid w:val="0086687B"/>
    <w:rsid w:val="00873494"/>
    <w:rsid w:val="00883918"/>
    <w:rsid w:val="00884BF8"/>
    <w:rsid w:val="00892651"/>
    <w:rsid w:val="00893244"/>
    <w:rsid w:val="00894A2E"/>
    <w:rsid w:val="008A224F"/>
    <w:rsid w:val="008A5826"/>
    <w:rsid w:val="008B26A3"/>
    <w:rsid w:val="008C2ADB"/>
    <w:rsid w:val="008C6073"/>
    <w:rsid w:val="008D00D6"/>
    <w:rsid w:val="008D724E"/>
    <w:rsid w:val="008F609B"/>
    <w:rsid w:val="009014C0"/>
    <w:rsid w:val="00903532"/>
    <w:rsid w:val="00906EC7"/>
    <w:rsid w:val="00911A5B"/>
    <w:rsid w:val="009128DE"/>
    <w:rsid w:val="00915A22"/>
    <w:rsid w:val="00922B70"/>
    <w:rsid w:val="00935F17"/>
    <w:rsid w:val="00936689"/>
    <w:rsid w:val="00951161"/>
    <w:rsid w:val="00954F4E"/>
    <w:rsid w:val="00955A1E"/>
    <w:rsid w:val="00970DC6"/>
    <w:rsid w:val="009834B3"/>
    <w:rsid w:val="00986835"/>
    <w:rsid w:val="009946E6"/>
    <w:rsid w:val="0099638B"/>
    <w:rsid w:val="009A59BB"/>
    <w:rsid w:val="009B1BB9"/>
    <w:rsid w:val="009B4D1D"/>
    <w:rsid w:val="009C05DA"/>
    <w:rsid w:val="009C321D"/>
    <w:rsid w:val="009D2926"/>
    <w:rsid w:val="009F4D29"/>
    <w:rsid w:val="009F76CF"/>
    <w:rsid w:val="00A005CB"/>
    <w:rsid w:val="00A20A9A"/>
    <w:rsid w:val="00A21B04"/>
    <w:rsid w:val="00A24491"/>
    <w:rsid w:val="00A34281"/>
    <w:rsid w:val="00A4370B"/>
    <w:rsid w:val="00A56389"/>
    <w:rsid w:val="00A5763F"/>
    <w:rsid w:val="00A639B2"/>
    <w:rsid w:val="00A76A12"/>
    <w:rsid w:val="00A76FAB"/>
    <w:rsid w:val="00A81D84"/>
    <w:rsid w:val="00A91DFB"/>
    <w:rsid w:val="00A91F7E"/>
    <w:rsid w:val="00AA13A8"/>
    <w:rsid w:val="00AA7890"/>
    <w:rsid w:val="00AB6EE3"/>
    <w:rsid w:val="00AD2BEA"/>
    <w:rsid w:val="00AD7A14"/>
    <w:rsid w:val="00B02BF1"/>
    <w:rsid w:val="00B06AF3"/>
    <w:rsid w:val="00B11F03"/>
    <w:rsid w:val="00B13092"/>
    <w:rsid w:val="00B14735"/>
    <w:rsid w:val="00B54C38"/>
    <w:rsid w:val="00B62153"/>
    <w:rsid w:val="00B6217E"/>
    <w:rsid w:val="00B63A80"/>
    <w:rsid w:val="00B76565"/>
    <w:rsid w:val="00B97310"/>
    <w:rsid w:val="00BA0DE3"/>
    <w:rsid w:val="00BA154D"/>
    <w:rsid w:val="00BB447B"/>
    <w:rsid w:val="00BB5B9A"/>
    <w:rsid w:val="00BB650B"/>
    <w:rsid w:val="00BC236C"/>
    <w:rsid w:val="00BC5B93"/>
    <w:rsid w:val="00BC72C9"/>
    <w:rsid w:val="00BD5F44"/>
    <w:rsid w:val="00BE66F9"/>
    <w:rsid w:val="00BE6D3F"/>
    <w:rsid w:val="00BF0B76"/>
    <w:rsid w:val="00BF2163"/>
    <w:rsid w:val="00C11CB5"/>
    <w:rsid w:val="00C20D1D"/>
    <w:rsid w:val="00C33D4E"/>
    <w:rsid w:val="00C3511D"/>
    <w:rsid w:val="00C57F75"/>
    <w:rsid w:val="00C65C2C"/>
    <w:rsid w:val="00C72406"/>
    <w:rsid w:val="00C734D9"/>
    <w:rsid w:val="00C75354"/>
    <w:rsid w:val="00CA2DD9"/>
    <w:rsid w:val="00CB181D"/>
    <w:rsid w:val="00CD04DB"/>
    <w:rsid w:val="00CE21D7"/>
    <w:rsid w:val="00CE4BDD"/>
    <w:rsid w:val="00CF099F"/>
    <w:rsid w:val="00CF572F"/>
    <w:rsid w:val="00CF6838"/>
    <w:rsid w:val="00CF6BB0"/>
    <w:rsid w:val="00D0001B"/>
    <w:rsid w:val="00D0266F"/>
    <w:rsid w:val="00D0579B"/>
    <w:rsid w:val="00D058D2"/>
    <w:rsid w:val="00D07B32"/>
    <w:rsid w:val="00D232E1"/>
    <w:rsid w:val="00D31FD0"/>
    <w:rsid w:val="00D32635"/>
    <w:rsid w:val="00D33651"/>
    <w:rsid w:val="00D33A7E"/>
    <w:rsid w:val="00D351FF"/>
    <w:rsid w:val="00D414D4"/>
    <w:rsid w:val="00D4795B"/>
    <w:rsid w:val="00D50109"/>
    <w:rsid w:val="00D52525"/>
    <w:rsid w:val="00D55032"/>
    <w:rsid w:val="00D55245"/>
    <w:rsid w:val="00D60DDA"/>
    <w:rsid w:val="00D62126"/>
    <w:rsid w:val="00D62992"/>
    <w:rsid w:val="00D63A03"/>
    <w:rsid w:val="00D777A4"/>
    <w:rsid w:val="00D85507"/>
    <w:rsid w:val="00D9246D"/>
    <w:rsid w:val="00D935D8"/>
    <w:rsid w:val="00D940A7"/>
    <w:rsid w:val="00DC68C3"/>
    <w:rsid w:val="00DC7F17"/>
    <w:rsid w:val="00DD32CA"/>
    <w:rsid w:val="00DF39B0"/>
    <w:rsid w:val="00E107C4"/>
    <w:rsid w:val="00E12B27"/>
    <w:rsid w:val="00E14DB0"/>
    <w:rsid w:val="00E17905"/>
    <w:rsid w:val="00E2457E"/>
    <w:rsid w:val="00E276F0"/>
    <w:rsid w:val="00E31D16"/>
    <w:rsid w:val="00E473E6"/>
    <w:rsid w:val="00E52C97"/>
    <w:rsid w:val="00E558A8"/>
    <w:rsid w:val="00E71D3E"/>
    <w:rsid w:val="00E74373"/>
    <w:rsid w:val="00E8429B"/>
    <w:rsid w:val="00E9069C"/>
    <w:rsid w:val="00E93CBE"/>
    <w:rsid w:val="00E94D2D"/>
    <w:rsid w:val="00EC6665"/>
    <w:rsid w:val="00EE0066"/>
    <w:rsid w:val="00EE3108"/>
    <w:rsid w:val="00EE33B4"/>
    <w:rsid w:val="00F04A06"/>
    <w:rsid w:val="00F070CF"/>
    <w:rsid w:val="00F10421"/>
    <w:rsid w:val="00F26AB0"/>
    <w:rsid w:val="00F31450"/>
    <w:rsid w:val="00F327E7"/>
    <w:rsid w:val="00F34F8B"/>
    <w:rsid w:val="00F43E6B"/>
    <w:rsid w:val="00F520A7"/>
    <w:rsid w:val="00F529AB"/>
    <w:rsid w:val="00F53E2B"/>
    <w:rsid w:val="00F700CA"/>
    <w:rsid w:val="00F879F2"/>
    <w:rsid w:val="00F94188"/>
    <w:rsid w:val="00F96CFE"/>
    <w:rsid w:val="00FB0706"/>
    <w:rsid w:val="00FB5AAA"/>
    <w:rsid w:val="00FC2BF9"/>
    <w:rsid w:val="00FC3EDF"/>
    <w:rsid w:val="00FC4C12"/>
    <w:rsid w:val="00FC7C65"/>
    <w:rsid w:val="00FD105B"/>
    <w:rsid w:val="00FF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AE3C6"/>
  <w15:docId w15:val="{6E623A52-B017-4E2F-A105-BE693D69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7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29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43BB0"/>
    <w:pPr>
      <w:keepNext/>
      <w:jc w:val="center"/>
      <w:outlineLvl w:val="1"/>
    </w:pPr>
    <w:rPr>
      <w:rFonts w:ascii="Times New Roman" w:eastAsia="Times New Roman" w:hAnsi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14D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121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71D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2668F"/>
  </w:style>
  <w:style w:type="character" w:customStyle="1" w:styleId="StopkaZnak">
    <w:name w:val="Stopka Znak"/>
    <w:basedOn w:val="Domylnaczcionkaakapitu"/>
    <w:link w:val="Stopka"/>
    <w:uiPriority w:val="99"/>
    <w:qFormat/>
    <w:rsid w:val="00C2668F"/>
  </w:style>
  <w:style w:type="character" w:customStyle="1" w:styleId="czeinternetowe">
    <w:name w:val="Łącze internetowe"/>
    <w:uiPriority w:val="99"/>
    <w:rsid w:val="00744AE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876106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740B7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qFormat/>
    <w:rsid w:val="00165645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165645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65645"/>
    <w:rPr>
      <w:b/>
      <w:bCs/>
      <w:lang w:eastAsia="en-US"/>
    </w:rPr>
  </w:style>
  <w:style w:type="character" w:styleId="Pogrubienie">
    <w:name w:val="Strong"/>
    <w:uiPriority w:val="22"/>
    <w:qFormat/>
    <w:rsid w:val="00494152"/>
    <w:rPr>
      <w:rFonts w:cs="Times New Roman"/>
      <w:b/>
      <w:bCs/>
    </w:rPr>
  </w:style>
  <w:style w:type="character" w:customStyle="1" w:styleId="Nagwek2Znak">
    <w:name w:val="Nagłówek 2 Znak"/>
    <w:link w:val="Nagwek2"/>
    <w:uiPriority w:val="99"/>
    <w:qFormat/>
    <w:rsid w:val="00643BB0"/>
    <w:rPr>
      <w:rFonts w:ascii="Times New Roman" w:eastAsia="Times New Roman" w:hAnsi="Times New Roman"/>
      <w:b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643BB0"/>
    <w:rPr>
      <w:sz w:val="22"/>
      <w:szCs w:val="22"/>
      <w:lang w:eastAsia="en-US"/>
    </w:rPr>
  </w:style>
  <w:style w:type="character" w:customStyle="1" w:styleId="Teksttreci">
    <w:name w:val="Tekst treści_"/>
    <w:link w:val="Teksttreci0"/>
    <w:qFormat/>
    <w:rsid w:val="00643BB0"/>
    <w:rPr>
      <w:rFonts w:ascii="Garamond" w:eastAsia="Garamond" w:hAnsi="Garamond" w:cs="Garamond"/>
      <w:sz w:val="23"/>
      <w:szCs w:val="23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BodyTextIndentCharZnakZnak">
    <w:name w:val="Body Text Indent Char Znak Znak"/>
    <w:link w:val="BodyTextIndentCharZnak"/>
    <w:uiPriority w:val="99"/>
    <w:semiHidden/>
    <w:qFormat/>
    <w:rsid w:val="00643BB0"/>
    <w:rPr>
      <w:rFonts w:ascii="Times New Roman" w:eastAsia="Times New Roman" w:hAnsi="Times New Roman"/>
      <w:sz w:val="24"/>
      <w:szCs w:val="24"/>
    </w:rPr>
  </w:style>
  <w:style w:type="character" w:customStyle="1" w:styleId="PodtytuZnak">
    <w:name w:val="Podtytuł Znak"/>
    <w:link w:val="Podtytu"/>
    <w:uiPriority w:val="99"/>
    <w:qFormat/>
    <w:rsid w:val="00643BB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omark">
    <w:name w:val="nomark"/>
    <w:uiPriority w:val="99"/>
    <w:qFormat/>
    <w:rsid w:val="00643BB0"/>
    <w:rPr>
      <w:rFonts w:cs="Times New Roman"/>
    </w:rPr>
  </w:style>
  <w:style w:type="character" w:customStyle="1" w:styleId="TytuZnak">
    <w:name w:val="Tytuł Znak"/>
    <w:link w:val="Tytu"/>
    <w:uiPriority w:val="99"/>
    <w:qFormat/>
    <w:rsid w:val="002266DB"/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character" w:styleId="Numerstrony">
    <w:name w:val="page number"/>
    <w:qFormat/>
    <w:rsid w:val="00D56D94"/>
    <w:rPr>
      <w:rFonts w:ascii="Times New Roman" w:hAnsi="Times New Roman" w:cs="Times New Roman"/>
    </w:rPr>
  </w:style>
  <w:style w:type="character" w:customStyle="1" w:styleId="Nagwek3Znak">
    <w:name w:val="Nagłówek 3 Znak"/>
    <w:link w:val="Nagwek3"/>
    <w:uiPriority w:val="9"/>
    <w:qFormat/>
    <w:rsid w:val="008814D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qFormat/>
    <w:rsid w:val="00EF121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basedOn w:val="Domylnaczcionkaakapitu"/>
    <w:link w:val="Akapitzlist"/>
    <w:uiPriority w:val="34"/>
    <w:qFormat/>
    <w:locked/>
    <w:rsid w:val="009F003C"/>
    <w:rPr>
      <w:rFonts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929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601467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01467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571D5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Mocnewyrnione">
    <w:name w:val="Mocne wyróżnione"/>
    <w:qFormat/>
    <w:rsid w:val="00EC3A6C"/>
    <w:rPr>
      <w:b/>
      <w:bCs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915337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35F87"/>
    <w:rPr>
      <w:i/>
      <w:iCs/>
      <w:color w:val="404040" w:themeColor="text1" w:themeTint="BF"/>
    </w:rPr>
  </w:style>
  <w:style w:type="character" w:customStyle="1" w:styleId="BezodstpwZnak">
    <w:name w:val="Bez odstępów Znak"/>
    <w:link w:val="Bezodstpw"/>
    <w:uiPriority w:val="1"/>
    <w:qFormat/>
    <w:locked/>
    <w:rsid w:val="003D206D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34B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92D7E"/>
    <w:rPr>
      <w:color w:val="605E5C"/>
      <w:shd w:val="clear" w:color="auto" w:fill="E1DFDD"/>
    </w:rPr>
  </w:style>
  <w:style w:type="character" w:customStyle="1" w:styleId="WWCharLFO34LVL1">
    <w:name w:val="WW_CharLFO34LVL1"/>
    <w:qFormat/>
    <w:rPr>
      <w:rFonts w:ascii="Calibri" w:eastAsia="Calibri" w:hAnsi="Calibri" w:cs="Calibri"/>
      <w:bCs/>
      <w:color w:val="000000"/>
      <w:sz w:val="24"/>
      <w:szCs w:val="24"/>
      <w:shd w:val="clear" w:color="auto" w:fill="FFFFFF"/>
    </w:rPr>
  </w:style>
  <w:style w:type="character" w:customStyle="1" w:styleId="WWCharLFO34LVL2">
    <w:name w:val="WW_CharLFO34LVL2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3">
    <w:name w:val="WW_CharLFO34LVL3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4">
    <w:name w:val="WW_CharLFO34LVL4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5">
    <w:name w:val="WW_CharLFO34LVL5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6">
    <w:name w:val="WW_CharLFO34LVL6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7">
    <w:name w:val="WW_CharLFO34LVL7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8">
    <w:name w:val="WW_CharLFO34LVL8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9">
    <w:name w:val="WW_CharLFO34LVL9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45LVL1">
    <w:name w:val="WW_CharLFO45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2">
    <w:name w:val="WW_CharLFO45LVL2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3">
    <w:name w:val="WW_CharLFO45LVL3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4">
    <w:name w:val="WW_CharLFO45LVL4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5">
    <w:name w:val="WW_CharLFO45LVL5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6">
    <w:name w:val="WW_CharLFO45LVL6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7">
    <w:name w:val="WW_CharLFO45LVL7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8">
    <w:name w:val="WW_CharLFO45LVL8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9">
    <w:name w:val="WW_CharLFO45LVL9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6LVL1">
    <w:name w:val="WW_CharLFO46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7LVL1">
    <w:name w:val="WW_CharLFO47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8LVL1">
    <w:name w:val="WW_CharLFO48LVL1"/>
    <w:qFormat/>
    <w:rPr>
      <w:rFonts w:ascii="Times New Roman" w:eastAsia="Times New Roman" w:hAnsi="Times New Roman" w:cs="Arial"/>
      <w:b/>
      <w:sz w:val="24"/>
    </w:rPr>
  </w:style>
  <w:style w:type="character" w:customStyle="1" w:styleId="Znakinumeracji">
    <w:name w:val="Znaki numeracji"/>
    <w:qFormat/>
  </w:style>
  <w:style w:type="character" w:customStyle="1" w:styleId="WWCharLFO12LVL1">
    <w:name w:val="WW_CharLFO12LVL1"/>
    <w:qFormat/>
    <w:rPr>
      <w:rFonts w:ascii="Symbol" w:eastAsia="Times New Roman" w:hAnsi="Symbol" w:cs="Times New Roman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CharLFO13LVL1">
    <w:name w:val="WW_CharLFO13LVL1"/>
    <w:qFormat/>
    <w:rPr>
      <w:rFonts w:ascii="Arial" w:eastAsia="Times New Roman" w:hAnsi="Arial" w:cs="Arial"/>
      <w:color w:val="000000"/>
      <w:sz w:val="24"/>
      <w:szCs w:val="24"/>
    </w:rPr>
  </w:style>
  <w:style w:type="character" w:customStyle="1" w:styleId="WWCharLFO41LVL1">
    <w:name w:val="WW_CharLFO41LVL1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2">
    <w:name w:val="WW_CharLFO41LVL2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3">
    <w:name w:val="WW_CharLFO41LVL3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4">
    <w:name w:val="WW_CharLFO41LVL4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5">
    <w:name w:val="WW_CharLFO41LVL5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6">
    <w:name w:val="WW_CharLFO41LVL6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7">
    <w:name w:val="WW_CharLFO41LVL7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8">
    <w:name w:val="WW_CharLFO41LVL8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9">
    <w:name w:val="WW_CharLFO41LVL9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643BB0"/>
    <w:pPr>
      <w:spacing w:after="120"/>
    </w:pPr>
    <w:rPr>
      <w:rFonts w:eastAsia="Times New Roman"/>
      <w:sz w:val="24"/>
      <w:szCs w:val="24"/>
    </w:rPr>
  </w:style>
  <w:style w:type="paragraph" w:styleId="Lista">
    <w:name w:val="List"/>
    <w:basedOn w:val="Normalny"/>
    <w:uiPriority w:val="99"/>
    <w:semiHidden/>
    <w:unhideWhenUsed/>
    <w:rsid w:val="00450D79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Odstavec"/>
    <w:basedOn w:val="Normalny"/>
    <w:link w:val="AkapitzlistZnak"/>
    <w:uiPriority w:val="34"/>
    <w:qFormat/>
    <w:pPr>
      <w:spacing w:line="100" w:lineRule="atLeast"/>
      <w:ind w:left="720"/>
      <w:jc w:val="both"/>
    </w:pPr>
    <w:rPr>
      <w:rFonts w:ascii="Arial" w:eastAsia="Times New Roman" w:hAnsi="Arial"/>
      <w:szCs w:val="24"/>
    </w:rPr>
  </w:style>
  <w:style w:type="paragraph" w:styleId="Bezodstpw">
    <w:name w:val="No Spacing"/>
    <w:link w:val="BezodstpwZnak"/>
    <w:uiPriority w:val="1"/>
    <w:qFormat/>
    <w:rsid w:val="00161825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semiHidden/>
    <w:unhideWhenUsed/>
    <w:qFormat/>
    <w:rsid w:val="00876106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0B76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656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65645"/>
    <w:rPr>
      <w:b/>
      <w:bCs/>
    </w:rPr>
  </w:style>
  <w:style w:type="paragraph" w:customStyle="1" w:styleId="Default">
    <w:name w:val="Default"/>
    <w:qFormat/>
    <w:rsid w:val="00D828DA"/>
    <w:rPr>
      <w:rFonts w:ascii="Times New Roman" w:eastAsia="Times New Roman" w:hAnsi="Times New Roman"/>
      <w:color w:val="000000"/>
      <w:sz w:val="24"/>
      <w:szCs w:val="24"/>
    </w:rPr>
  </w:style>
  <w:style w:type="paragraph" w:styleId="Listanumerowana">
    <w:name w:val="List Number"/>
    <w:basedOn w:val="Normalny"/>
    <w:unhideWhenUsed/>
    <w:qFormat/>
    <w:rsid w:val="00643BB0"/>
    <w:pPr>
      <w:numPr>
        <w:numId w:val="1"/>
      </w:numPr>
      <w:ind w:left="360" w:firstLine="0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643BB0"/>
    <w:pPr>
      <w:spacing w:after="120" w:line="480" w:lineRule="auto"/>
    </w:pPr>
  </w:style>
  <w:style w:type="paragraph" w:customStyle="1" w:styleId="Teksttreci0">
    <w:name w:val="Tekst treści"/>
    <w:basedOn w:val="Normalny"/>
    <w:link w:val="Teksttreci"/>
    <w:qFormat/>
    <w:rsid w:val="00643BB0"/>
    <w:pPr>
      <w:shd w:val="clear" w:color="auto" w:fill="FFFFFF"/>
      <w:spacing w:before="180" w:after="540" w:line="0" w:lineRule="atLeast"/>
      <w:ind w:hanging="1280"/>
      <w:jc w:val="center"/>
    </w:pPr>
    <w:rPr>
      <w:rFonts w:ascii="Garamond" w:eastAsia="Garamond" w:hAnsi="Garamond"/>
      <w:sz w:val="23"/>
      <w:szCs w:val="2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43BB0"/>
    <w:pPr>
      <w:spacing w:after="120"/>
      <w:ind w:left="283"/>
    </w:pPr>
    <w:rPr>
      <w:rFonts w:eastAsia="Times New Roman"/>
      <w:sz w:val="24"/>
      <w:szCs w:val="24"/>
    </w:rPr>
  </w:style>
  <w:style w:type="paragraph" w:customStyle="1" w:styleId="BodyTextIndentCharZnak">
    <w:name w:val="Body Text Indent Char Znak"/>
    <w:basedOn w:val="Normalny"/>
    <w:link w:val="BodyTextIndentCharZnakZnak"/>
    <w:uiPriority w:val="99"/>
    <w:semiHidden/>
    <w:qFormat/>
    <w:rsid w:val="00643BB0"/>
    <w:pPr>
      <w:ind w:left="360"/>
      <w:jc w:val="both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643BB0"/>
    <w:pPr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qFormat/>
    <w:rsid w:val="00643BB0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266DB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paragraph" w:styleId="Poprawka">
    <w:name w:val="Revision"/>
    <w:uiPriority w:val="99"/>
    <w:semiHidden/>
    <w:qFormat/>
    <w:rsid w:val="007F125A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3F7AE0"/>
    <w:pPr>
      <w:ind w:left="720"/>
      <w:contextualSpacing/>
    </w:pPr>
    <w:rPr>
      <w:rFonts w:cs="Calibri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01467"/>
    <w:rPr>
      <w:sz w:val="20"/>
      <w:szCs w:val="20"/>
    </w:rPr>
  </w:style>
  <w:style w:type="paragraph" w:customStyle="1" w:styleId="Standard">
    <w:name w:val="Standard"/>
    <w:qFormat/>
    <w:rsid w:val="00DE1C19"/>
    <w:pPr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WW-Normal">
    <w:name w:val="WW-Normal"/>
    <w:basedOn w:val="Standard"/>
    <w:qFormat/>
    <w:rsid w:val="00FE5B32"/>
    <w:pPr>
      <w:spacing w:line="240" w:lineRule="auto"/>
      <w:jc w:val="left"/>
    </w:pPr>
    <w:rPr>
      <w:rFonts w:ascii="Calibri" w:eastAsia="Calibri" w:hAnsi="Calibri" w:cs="Calibri"/>
      <w:color w:val="000000"/>
      <w:sz w:val="24"/>
      <w:lang w:bidi="hi-IN"/>
    </w:rPr>
  </w:style>
  <w:style w:type="paragraph" w:customStyle="1" w:styleId="CTPwntrzetabelki">
    <w:name w:val="CTP wnętrze tabelki"/>
    <w:basedOn w:val="Normalny"/>
    <w:uiPriority w:val="99"/>
    <w:qFormat/>
    <w:rsid w:val="003D206D"/>
    <w:pPr>
      <w:spacing w:before="60"/>
    </w:pPr>
    <w:rPr>
      <w:rFonts w:ascii="Tahoma" w:eastAsia="Times New Roman" w:hAnsi="Tahoma"/>
      <w:color w:val="000000"/>
      <w:sz w:val="16"/>
      <w:szCs w:val="24"/>
      <w:lang w:eastAsia="pl-PL"/>
    </w:rPr>
  </w:style>
  <w:style w:type="paragraph" w:customStyle="1" w:styleId="CTPOpispl">
    <w:name w:val="CTP Opis pól"/>
    <w:basedOn w:val="CTPwntrzetabelki"/>
    <w:uiPriority w:val="99"/>
    <w:qFormat/>
    <w:rsid w:val="003D206D"/>
    <w:pPr>
      <w:spacing w:before="40" w:after="40"/>
      <w:jc w:val="center"/>
    </w:pPr>
    <w:rPr>
      <w:caps/>
      <w:szCs w:val="20"/>
      <w:lang w:eastAsia="en-US" w:bidi="he-IL"/>
    </w:rPr>
  </w:style>
  <w:style w:type="numbering" w:customStyle="1" w:styleId="WW8Num34">
    <w:name w:val="WW8Num34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Numeracja123">
    <w:name w:val="Numeracja 123"/>
    <w:qFormat/>
  </w:style>
  <w:style w:type="numbering" w:customStyle="1" w:styleId="WW8Num41">
    <w:name w:val="WW8Num41"/>
    <w:qFormat/>
  </w:style>
  <w:style w:type="table" w:styleId="Tabela-Siatka">
    <w:name w:val="Table Grid"/>
    <w:basedOn w:val="Standardowy"/>
    <w:uiPriority w:val="59"/>
    <w:rsid w:val="00C26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C2FA6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51B4D"/>
    <w:pPr>
      <w:spacing w:after="160"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351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D105B"/>
    <w:rPr>
      <w:color w:val="0000FF"/>
      <w:u w:val="single"/>
    </w:rPr>
  </w:style>
  <w:style w:type="character" w:customStyle="1" w:styleId="lrzxr">
    <w:name w:val="lrzxr"/>
    <w:basedOn w:val="Domylnaczcionkaakapitu"/>
    <w:rsid w:val="005906E5"/>
  </w:style>
  <w:style w:type="character" w:styleId="Odwoanieprzypisukocowego">
    <w:name w:val="endnote reference"/>
    <w:uiPriority w:val="99"/>
    <w:semiHidden/>
    <w:unhideWhenUsed/>
    <w:rsid w:val="00DC68C3"/>
    <w:rPr>
      <w:vertAlign w:val="superscript"/>
    </w:rPr>
  </w:style>
  <w:style w:type="character" w:customStyle="1" w:styleId="NormalnyWebZnak">
    <w:name w:val="Normalny (Web) Znak"/>
    <w:link w:val="NormalnyWeb"/>
    <w:uiPriority w:val="99"/>
    <w:locked/>
    <w:rsid w:val="00D4795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8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spektor@cbi24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7541F8-486B-4B06-9F75-1F1A813A39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2A871-68D1-4B96-8FEF-1C256A56B3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7F4B76-D7E9-4375-9744-EA6116845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9F5139-248C-4D6F-B8FA-4F3A1209CF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9</Pages>
  <Words>2637</Words>
  <Characters>15823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monmaci</dc:creator>
  <dc:description/>
  <cp:lastModifiedBy>Marcin Bęben</cp:lastModifiedBy>
  <cp:revision>73</cp:revision>
  <cp:lastPrinted>2024-11-04T06:47:00Z</cp:lastPrinted>
  <dcterms:created xsi:type="dcterms:W3CDTF">2024-10-30T07:14:00Z</dcterms:created>
  <dcterms:modified xsi:type="dcterms:W3CDTF">2024-11-06T14:48:00Z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  <property fmtid="{D5CDD505-2E9C-101B-9397-08002B2CF9AE}" pid="3" name="_NewReviewCycle">
    <vt:lpwstr/>
  </property>
</Properties>
</file>