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5114" w14:textId="7DCD662D" w:rsidR="00F07D50" w:rsidRPr="00F07D50" w:rsidRDefault="00F07D50" w:rsidP="00F07D50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1/ BK/ EFS/2024</w:t>
      </w:r>
    </w:p>
    <w:p w14:paraId="7A74F898" w14:textId="55A501DD" w:rsidR="00014683" w:rsidRPr="00C6108D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BE5853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FC6156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DB3A97" w:rsidRDefault="00DB3A97" w:rsidP="00DB3A97">
      <w:pPr>
        <w:rPr>
          <w:rFonts w:ascii="Times New Roman" w:hAnsi="Times New Roman"/>
          <w:sz w:val="20"/>
          <w:szCs w:val="20"/>
        </w:rPr>
      </w:pPr>
      <w:r w:rsidRPr="00DB3A97">
        <w:rPr>
          <w:rFonts w:ascii="Times New Roman" w:hAnsi="Times New Roman"/>
          <w:sz w:val="20"/>
          <w:szCs w:val="20"/>
        </w:rPr>
        <w:t>Nazwa i adres Wykonawcy</w:t>
      </w:r>
      <w:r w:rsidRPr="00DB3A97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6B20AEA5" w14:textId="49B06F10" w:rsidR="00FC6156" w:rsidRDefault="0046158F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  <w:r w:rsidR="00BE5853" w:rsidRPr="00DB3A97">
        <w:rPr>
          <w:rFonts w:ascii="Times New Roman" w:eastAsiaTheme="minorEastAsia" w:hAnsi="Times New Roman"/>
          <w:b/>
          <w:bCs/>
          <w:sz w:val="28"/>
          <w:szCs w:val="28"/>
        </w:rPr>
        <w:t>Formularz ofertowy</w:t>
      </w: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 </w:t>
      </w:r>
    </w:p>
    <w:p w14:paraId="6E4FD35A" w14:textId="3A2CEDEE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Przystępując do postępowania o udzielenie zamówienia publicznego pn.</w:t>
      </w:r>
    </w:p>
    <w:p w14:paraId="5CABC951" w14:textId="77777777" w:rsidR="00140AC2" w:rsidRPr="00140AC2" w:rsidRDefault="00140AC2" w:rsidP="00140AC2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140AC2">
        <w:rPr>
          <w:rFonts w:ascii="Times New Roman" w:eastAsiaTheme="minorEastAsia" w:hAnsi="Times New Roman"/>
          <w:b/>
          <w:bCs/>
        </w:rPr>
        <w:t xml:space="preserve">Dostawa strojów i akcesoriów dla harcerzy i </w:t>
      </w:r>
      <w:proofErr w:type="spellStart"/>
      <w:r w:rsidRPr="00140AC2">
        <w:rPr>
          <w:rFonts w:ascii="Times New Roman" w:eastAsiaTheme="minorEastAsia" w:hAnsi="Times New Roman"/>
          <w:b/>
          <w:bCs/>
        </w:rPr>
        <w:t>mażoretek</w:t>
      </w:r>
      <w:proofErr w:type="spellEnd"/>
      <w:r w:rsidRPr="00140AC2">
        <w:rPr>
          <w:rFonts w:ascii="Times New Roman" w:eastAsiaTheme="minorEastAsia" w:hAnsi="Times New Roman"/>
          <w:b/>
          <w:bCs/>
        </w:rPr>
        <w:t xml:space="preserve"> dla Szkoły Podstawowej im. T. Kościuszki w Działoszycach.</w:t>
      </w:r>
    </w:p>
    <w:p w14:paraId="15144009" w14:textId="3D4A4659" w:rsidR="00DB3A97" w:rsidRPr="00DB3A97" w:rsidRDefault="00F07D50" w:rsidP="00DB3A97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F07D50">
        <w:rPr>
          <w:rFonts w:ascii="Times New Roman" w:eastAsiaTheme="minorEastAsia" w:hAnsi="Times New Roman"/>
          <w:b/>
          <w:bCs/>
        </w:rPr>
        <w:t xml:space="preserve">Część </w:t>
      </w:r>
      <w:r w:rsidR="00DB3A97" w:rsidRPr="00F07D50">
        <w:rPr>
          <w:rFonts w:ascii="Times New Roman" w:eastAsiaTheme="minorEastAsia" w:hAnsi="Times New Roman"/>
          <w:b/>
          <w:bCs/>
        </w:rPr>
        <w:t>nr 1 -  STROJE I AKCESORIA DLA HARCERZY</w:t>
      </w:r>
    </w:p>
    <w:p w14:paraId="57572695" w14:textId="36476F8C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prowadzonego przez Szkołę Podstawową w Działoszycach oświadczam, co następuje:</w:t>
      </w:r>
    </w:p>
    <w:p w14:paraId="456FFAB2" w14:textId="77777777" w:rsidR="00DB3A97" w:rsidRPr="00DB3A97" w:rsidRDefault="00DB3A97" w:rsidP="00DB3A97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</w:rPr>
      </w:pPr>
    </w:p>
    <w:p w14:paraId="73F14CF6" w14:textId="32D15E2D" w:rsidR="00DB3A97" w:rsidRPr="00DB3A97" w:rsidRDefault="00DB3A97" w:rsidP="00DB3A97">
      <w:pPr>
        <w:pStyle w:val="Akapitzlist"/>
        <w:numPr>
          <w:ilvl w:val="0"/>
          <w:numId w:val="40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Oferujemy wykonanie przedmiotu zamówienia wskazanego w Zapytaniu Ofertowym i załącznikach za łączną cenę:</w:t>
      </w:r>
    </w:p>
    <w:p w14:paraId="20C6EEE6" w14:textId="7BD86E0B" w:rsidR="009C7B26" w:rsidRPr="00DB3A97" w:rsidRDefault="00DB3A97" w:rsidP="00DB3A97">
      <w:pPr>
        <w:tabs>
          <w:tab w:val="left" w:pos="2500"/>
          <w:tab w:val="left" w:pos="15735"/>
        </w:tabs>
        <w:autoSpaceDN w:val="0"/>
        <w:spacing w:line="600" w:lineRule="auto"/>
        <w:rPr>
          <w:rFonts w:ascii="Times New Roman" w:hAnsi="Times New Roman"/>
        </w:rPr>
      </w:pPr>
      <w:r w:rsidRPr="00DB3A97">
        <w:rPr>
          <w:rFonts w:ascii="Times New Roman" w:hAnsi="Times New Roman"/>
        </w:rPr>
        <w:t xml:space="preserve">……………………………….zł netto + podatek vat ……………. razem łącznie brutto (słownie:…………………………………) </w:t>
      </w:r>
      <w:r w:rsidRPr="00DB3A97">
        <w:rPr>
          <w:rFonts w:ascii="Times New Roman" w:hAnsi="Times New Roman"/>
        </w:rPr>
        <w:br/>
        <w:t>składającą się z :</w:t>
      </w:r>
      <w:r w:rsidR="000B232E"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268"/>
        <w:gridCol w:w="6521"/>
        <w:gridCol w:w="850"/>
        <w:gridCol w:w="1276"/>
        <w:gridCol w:w="709"/>
        <w:gridCol w:w="1559"/>
        <w:gridCol w:w="1276"/>
      </w:tblGrid>
      <w:tr w:rsidR="00BF007C" w:rsidRPr="00C6108D" w14:paraId="656DA6F8" w14:textId="38EB00A2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470C74" w14:textId="63D23805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5B5920F" w14:textId="1C3D36E9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6521" w:type="dxa"/>
            <w:shd w:val="clear" w:color="auto" w:fill="auto"/>
            <w:noWrap/>
            <w:hideMark/>
          </w:tcPr>
          <w:p w14:paraId="51B13412" w14:textId="243C944E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Opis, PARAMETRY TECHNICZNE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62782AA" w14:textId="52409BD1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14:paraId="27B4A3D9" w14:textId="46F0249A" w:rsidR="00BF007C" w:rsidRPr="00C6108D" w:rsidRDefault="00BF007C" w:rsidP="00630A4F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Cena jednostkowa netto </w:t>
            </w:r>
          </w:p>
        </w:tc>
        <w:tc>
          <w:tcPr>
            <w:tcW w:w="709" w:type="dxa"/>
          </w:tcPr>
          <w:p w14:paraId="3705FADF" w14:textId="773838C0" w:rsidR="00BF007C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559" w:type="dxa"/>
          </w:tcPr>
          <w:p w14:paraId="0C718256" w14:textId="3BDA0BDD" w:rsidR="00BF007C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</w:tcPr>
          <w:p w14:paraId="2A841CCC" w14:textId="7D2841CE" w:rsidR="00BF007C" w:rsidRPr="00C6108D" w:rsidRDefault="00BF007C" w:rsidP="00B67468">
            <w:pPr>
              <w:spacing w:line="360" w:lineRule="auto"/>
              <w:ind w:left="210" w:hanging="221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BF007C" w:rsidRPr="00C6108D" w14:paraId="50054B1F" w14:textId="29517EB3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AB5AED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5ACBFFFA" w14:textId="10AE46A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Rogatywka harcerska męska/damska ZHP</w:t>
            </w:r>
          </w:p>
        </w:tc>
        <w:tc>
          <w:tcPr>
            <w:tcW w:w="6521" w:type="dxa"/>
            <w:shd w:val="clear" w:color="auto" w:fill="auto"/>
            <w:hideMark/>
          </w:tcPr>
          <w:p w14:paraId="5F27F767" w14:textId="0F652645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Oficjalne umundurowanie ZHP,  rozmiary 56-57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B4B259A" w14:textId="516B0E8F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 szt.</w:t>
            </w:r>
          </w:p>
        </w:tc>
        <w:tc>
          <w:tcPr>
            <w:tcW w:w="1276" w:type="dxa"/>
          </w:tcPr>
          <w:p w14:paraId="5C451EB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96E38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15F169" w14:textId="7B7611D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766288" w14:textId="79A1D28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3853F03" w14:textId="76AEDC83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1FB5C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14:paraId="398DAB79" w14:textId="4AEF822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harcerski</w:t>
            </w:r>
          </w:p>
        </w:tc>
        <w:tc>
          <w:tcPr>
            <w:tcW w:w="6521" w:type="dxa"/>
            <w:shd w:val="clear" w:color="auto" w:fill="auto"/>
            <w:hideMark/>
          </w:tcPr>
          <w:p w14:paraId="0AF81781" w14:textId="7A2A8D0A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Krzyż na mundur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AAA5B78" w14:textId="61654C5C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  <w:tc>
          <w:tcPr>
            <w:tcW w:w="1276" w:type="dxa"/>
          </w:tcPr>
          <w:p w14:paraId="52070F3D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0DE038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3B53CE" w14:textId="66A3B97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4E7704" w14:textId="74DB32D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6C7EF408" w14:textId="36389DCF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CF140E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28413F3E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</w:t>
            </w:r>
          </w:p>
        </w:tc>
        <w:tc>
          <w:tcPr>
            <w:tcW w:w="6521" w:type="dxa"/>
            <w:shd w:val="clear" w:color="auto" w:fill="auto"/>
            <w:hideMark/>
          </w:tcPr>
          <w:p w14:paraId="6A240569" w14:textId="1B040726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Lilijka harcerska ZHP na zatrzask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2F08FD3" w14:textId="062F547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  <w:tc>
          <w:tcPr>
            <w:tcW w:w="1276" w:type="dxa"/>
          </w:tcPr>
          <w:p w14:paraId="07B1984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726C30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B5F540" w14:textId="595F98B6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0AE15F" w14:textId="370AC1B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53BA7B3F" w14:textId="7D74C4D0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64BED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14:paraId="7CF9C8D1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Pierścień</w:t>
            </w:r>
          </w:p>
        </w:tc>
        <w:tc>
          <w:tcPr>
            <w:tcW w:w="6521" w:type="dxa"/>
            <w:shd w:val="clear" w:color="auto" w:fill="auto"/>
            <w:hideMark/>
          </w:tcPr>
          <w:p w14:paraId="1599F928" w14:textId="1746473B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Suwak skautowy wypalany z lilijką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EF8377E" w14:textId="60C83A6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30 szt.</w:t>
            </w:r>
          </w:p>
        </w:tc>
        <w:tc>
          <w:tcPr>
            <w:tcW w:w="1276" w:type="dxa"/>
          </w:tcPr>
          <w:p w14:paraId="68635CB1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9A2BB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7C70E0" w14:textId="17AD40C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AF4E76" w14:textId="098E7072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80EFE37" w14:textId="7761B1BF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4170A8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14:paraId="72FB0945" w14:textId="24C9A899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mundurowa</w:t>
            </w:r>
          </w:p>
        </w:tc>
        <w:tc>
          <w:tcPr>
            <w:tcW w:w="6521" w:type="dxa"/>
            <w:shd w:val="clear" w:color="auto" w:fill="auto"/>
            <w:hideMark/>
          </w:tcPr>
          <w:p w14:paraId="239F996C" w14:textId="4978D66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Koszula harcerska ZHP długi rękaw, oficjalne umundurowanie ZHP, rozmiary 164/88; 170/92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CCD99BA" w14:textId="7C75BE8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 szt.</w:t>
            </w:r>
          </w:p>
        </w:tc>
        <w:tc>
          <w:tcPr>
            <w:tcW w:w="1276" w:type="dxa"/>
          </w:tcPr>
          <w:p w14:paraId="4710816C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D4D680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7D8997" w14:textId="718BF22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ECE505" w14:textId="1903025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08AAFF47" w14:textId="101ADBBE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3B35D0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14:paraId="048C1806" w14:textId="60E0E0F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Spódnica </w:t>
            </w:r>
          </w:p>
        </w:tc>
        <w:tc>
          <w:tcPr>
            <w:tcW w:w="6521" w:type="dxa"/>
            <w:shd w:val="clear" w:color="auto" w:fill="auto"/>
            <w:hideMark/>
          </w:tcPr>
          <w:p w14:paraId="0D825F25" w14:textId="23D81E0E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Spódnica harcerska, oficjalne umundurowanie ZHP, rozmiary 134-158; 164/38-40; 164/34-36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D88D46C" w14:textId="4C1B794B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23 szt.</w:t>
            </w:r>
          </w:p>
        </w:tc>
        <w:tc>
          <w:tcPr>
            <w:tcW w:w="1276" w:type="dxa"/>
          </w:tcPr>
          <w:p w14:paraId="7BCE537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300C8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DCB85A" w14:textId="20359F6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6CC34A" w14:textId="2214325C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7CDFC5BD" w14:textId="748CE1B8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0FF8B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14:paraId="36C49D74" w14:textId="1DCF043C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</w:t>
            </w:r>
          </w:p>
        </w:tc>
        <w:tc>
          <w:tcPr>
            <w:tcW w:w="6521" w:type="dxa"/>
            <w:shd w:val="clear" w:color="auto" w:fill="auto"/>
            <w:hideMark/>
          </w:tcPr>
          <w:p w14:paraId="2FD94E59" w14:textId="3BC494C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Pas harcerski ZHP parciany czarny do munduru, rozmiary od 90 do 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E9F72B1" w14:textId="5508FEE6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 szt.</w:t>
            </w:r>
          </w:p>
        </w:tc>
        <w:tc>
          <w:tcPr>
            <w:tcW w:w="1276" w:type="dxa"/>
          </w:tcPr>
          <w:p w14:paraId="05DD67E0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E029D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FBC60F" w14:textId="025D6B0B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BC4927" w14:textId="5D995918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0ECCF432" w14:textId="614F3A01" w:rsidTr="00BF007C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FB1D0AF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14:paraId="539F8823" w14:textId="632FE67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zimowa</w:t>
            </w:r>
          </w:p>
        </w:tc>
        <w:tc>
          <w:tcPr>
            <w:tcW w:w="6521" w:type="dxa"/>
            <w:shd w:val="clear" w:color="auto" w:fill="auto"/>
            <w:hideMark/>
          </w:tcPr>
          <w:p w14:paraId="2A369A42" w14:textId="2601B54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Czapka podwijana akrylowa czarna zwiększona odporność na uszkodzenia mechaniczne. Tkanina która  chroni głowę przed oddziaływaniem niekorzystnych warunków atmosferycznych, przy jednoczesnym zachowaniu przewiewności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BC88CE7" w14:textId="5527906D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416DF5F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36A735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098956" w14:textId="36B2C4DA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71143A" w14:textId="7BEA0D34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3C8D5A5" w14:textId="0821C313" w:rsidTr="00BF007C">
        <w:trPr>
          <w:trHeight w:val="76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C0E55F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14:paraId="6E2C6B17" w14:textId="7777777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Sztormiak</w:t>
            </w:r>
          </w:p>
        </w:tc>
        <w:tc>
          <w:tcPr>
            <w:tcW w:w="6521" w:type="dxa"/>
            <w:shd w:val="clear" w:color="auto" w:fill="auto"/>
            <w:hideMark/>
          </w:tcPr>
          <w:p w14:paraId="39153BAE" w14:textId="179D7736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Sztormiak - kangurka czarna estetycznie wykonana chroniąca przed wiatrem, deszczem i chłodem, z przodu duża kieszeń, pokrowiec do spakowania, materiał-impregnowana </w:t>
            </w:r>
            <w:proofErr w:type="spellStart"/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mikrofibra</w:t>
            </w:r>
            <w:proofErr w:type="spellEnd"/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– rozmiary od 134 do 182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E9F5275" w14:textId="69DC7B63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1EBC415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A807F6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FECFF0" w14:textId="62B93EB8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4566C1" w14:textId="51E6956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A25ADFB" w14:textId="0B83AC18" w:rsidTr="00BF007C">
        <w:trPr>
          <w:trHeight w:val="50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AB8D4DC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14:paraId="4FCAE56C" w14:textId="33CD4C0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</w:t>
            </w:r>
          </w:p>
        </w:tc>
        <w:tc>
          <w:tcPr>
            <w:tcW w:w="6521" w:type="dxa"/>
            <w:shd w:val="clear" w:color="auto" w:fill="auto"/>
            <w:hideMark/>
          </w:tcPr>
          <w:p w14:paraId="35D0307C" w14:textId="1E264268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Czapka harcerska z daszkiem z logo ZHP, wysoka jakość użytych materiałów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EE0CD22" w14:textId="4A76845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35 szt.</w:t>
            </w:r>
          </w:p>
        </w:tc>
        <w:tc>
          <w:tcPr>
            <w:tcW w:w="1276" w:type="dxa"/>
          </w:tcPr>
          <w:p w14:paraId="56769139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FE3C99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860254" w14:textId="04466786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6DCE1D" w14:textId="6B7BE82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3BAEC890" w14:textId="70890D9E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90389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14:paraId="61D71054" w14:textId="7719106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Kapelusz zuchowy </w:t>
            </w:r>
          </w:p>
        </w:tc>
        <w:tc>
          <w:tcPr>
            <w:tcW w:w="6521" w:type="dxa"/>
            <w:shd w:val="clear" w:color="auto" w:fill="auto"/>
            <w:hideMark/>
          </w:tcPr>
          <w:p w14:paraId="129A57CF" w14:textId="54245C8A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Kapelusz zuchowy z logo ZHP wyszywane rozmiary od S do 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6276C40" w14:textId="3FBFF5B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  <w:tc>
          <w:tcPr>
            <w:tcW w:w="1276" w:type="dxa"/>
          </w:tcPr>
          <w:p w14:paraId="394020E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AF5D81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A4FC0D" w14:textId="036786E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DC537E" w14:textId="2F140232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55C38ABB" w14:textId="237BF499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510AD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14:paraId="2F199B5F" w14:textId="0DFDBCEB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Znaczki zucha</w:t>
            </w:r>
          </w:p>
        </w:tc>
        <w:tc>
          <w:tcPr>
            <w:tcW w:w="6521" w:type="dxa"/>
            <w:shd w:val="clear" w:color="auto" w:fill="auto"/>
            <w:hideMark/>
          </w:tcPr>
          <w:p w14:paraId="046A4702" w14:textId="7D0AA75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Oficjalna odznaka Zuch ZHP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C32D3BE" w14:textId="42424DD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 szt.</w:t>
            </w:r>
          </w:p>
        </w:tc>
        <w:tc>
          <w:tcPr>
            <w:tcW w:w="1276" w:type="dxa"/>
          </w:tcPr>
          <w:p w14:paraId="32AF17C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9B2AD9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E23AB2" w14:textId="23A2F4EF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353AB" w14:textId="2D6647E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4C18A1DD" w14:textId="2E8DA8E7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AE083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14:paraId="347E0F7B" w14:textId="2F1BF49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</w:t>
            </w:r>
          </w:p>
        </w:tc>
        <w:tc>
          <w:tcPr>
            <w:tcW w:w="6521" w:type="dxa"/>
            <w:shd w:val="clear" w:color="auto" w:fill="auto"/>
            <w:hideMark/>
          </w:tcPr>
          <w:p w14:paraId="6324B1EE" w14:textId="4F29EA60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Chusta harcerska żółto czerwona stebnowana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1CAE5E9" w14:textId="04B0FB3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20 szt.</w:t>
            </w:r>
          </w:p>
        </w:tc>
        <w:tc>
          <w:tcPr>
            <w:tcW w:w="1276" w:type="dxa"/>
          </w:tcPr>
          <w:p w14:paraId="06CAFDD2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351A9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DFE967" w14:textId="04C79F4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58156" w14:textId="4CF29235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1DD1F36D" w14:textId="018F6470" w:rsidTr="00BF007C">
        <w:trPr>
          <w:trHeight w:val="101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068408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14:paraId="5D04248F" w14:textId="3BDD37EC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Spodnie </w:t>
            </w:r>
          </w:p>
        </w:tc>
        <w:tc>
          <w:tcPr>
            <w:tcW w:w="6521" w:type="dxa"/>
            <w:shd w:val="clear" w:color="auto" w:fill="auto"/>
            <w:hideMark/>
          </w:tcPr>
          <w:p w14:paraId="02FB733F" w14:textId="63337AB4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Spodnie harcerskie do munduru czarne - bojówki dziecięce i młodzieżowe, duże boczne kieszenie, regulowane w pasie dzięki zastosowaniu gumki, ściągacz u dołu nogawki, wytrzymały estetyczny materiał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35 % bawełna, 65 % poliester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351E7A">
              <w:rPr>
                <w:rFonts w:ascii="Times New Roman" w:eastAsia="Times New Roman" w:hAnsi="Times New Roman"/>
                <w:sz w:val="20"/>
                <w:szCs w:val="20"/>
              </w:rPr>
              <w:t>(+- 10%), rozmiary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od 128 do 182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380DD94" w14:textId="14A212BF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  <w:tc>
          <w:tcPr>
            <w:tcW w:w="1276" w:type="dxa"/>
          </w:tcPr>
          <w:p w14:paraId="7F70B877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2B3CB42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57AD17" w14:textId="054AD401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0CC5E5" w14:textId="7909C85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F007C" w:rsidRPr="00C6108D" w14:paraId="23887A9E" w14:textId="0610DEA7" w:rsidTr="00BF007C">
        <w:trPr>
          <w:trHeight w:val="574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745B0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14:paraId="7CD467B0" w14:textId="7EDFA5C9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</w:t>
            </w:r>
          </w:p>
        </w:tc>
        <w:tc>
          <w:tcPr>
            <w:tcW w:w="6521" w:type="dxa"/>
            <w:shd w:val="clear" w:color="auto" w:fill="auto"/>
            <w:hideMark/>
          </w:tcPr>
          <w:p w14:paraId="7B9AD6D3" w14:textId="0020542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Spodenki harcerskie mundurowe ZHP - szorty męskie boczne kieszenie rozmiary 128 do 188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E3061A6" w14:textId="28B5F1D8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 szt.</w:t>
            </w:r>
          </w:p>
        </w:tc>
        <w:tc>
          <w:tcPr>
            <w:tcW w:w="1276" w:type="dxa"/>
          </w:tcPr>
          <w:p w14:paraId="19AA4D24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207E0CC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11EC4A" w14:textId="668972D9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3A6071" w14:textId="49980C05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F007C" w:rsidRPr="00C6108D" w14:paraId="3EB43454" w14:textId="6A92BC98" w:rsidTr="00BF007C">
        <w:trPr>
          <w:trHeight w:val="287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D4CC33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14:paraId="0FAAA157" w14:textId="372A7C37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Sprawności </w:t>
            </w:r>
          </w:p>
        </w:tc>
        <w:tc>
          <w:tcPr>
            <w:tcW w:w="6521" w:type="dxa"/>
            <w:shd w:val="clear" w:color="auto" w:fill="auto"/>
            <w:hideMark/>
          </w:tcPr>
          <w:p w14:paraId="1FFC2DCC" w14:textId="31071BF1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Sprawności zuchowe i harcerskie różne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8759E83" w14:textId="670BB7BE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450 szt.</w:t>
            </w:r>
          </w:p>
        </w:tc>
        <w:tc>
          <w:tcPr>
            <w:tcW w:w="1276" w:type="dxa"/>
          </w:tcPr>
          <w:p w14:paraId="74CBA6A5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FD48B7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41C172" w14:textId="4347D683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5A027D" w14:textId="6FA2AFDE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007C" w:rsidRPr="00C6108D" w14:paraId="26BDE4B4" w14:textId="0A1E4523" w:rsidTr="00BF007C">
        <w:trPr>
          <w:trHeight w:val="1967"/>
        </w:trPr>
        <w:tc>
          <w:tcPr>
            <w:tcW w:w="704" w:type="dxa"/>
            <w:shd w:val="clear" w:color="auto" w:fill="auto"/>
            <w:noWrap/>
            <w:vAlign w:val="center"/>
          </w:tcPr>
          <w:p w14:paraId="273FA75D" w14:textId="185FCA39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50046C28" w14:textId="6DB373EE" w:rsidR="00BF007C" w:rsidRPr="00C6108D" w:rsidRDefault="00BF007C" w:rsidP="008F03AA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Polary </w:t>
            </w:r>
          </w:p>
        </w:tc>
        <w:tc>
          <w:tcPr>
            <w:tcW w:w="6521" w:type="dxa"/>
            <w:shd w:val="clear" w:color="auto" w:fill="auto"/>
          </w:tcPr>
          <w:p w14:paraId="54B61E69" w14:textId="214110F4" w:rsidR="00BF007C" w:rsidRPr="00C6108D" w:rsidRDefault="00BF007C" w:rsidP="008F03AA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Bluza </w:t>
            </w:r>
            <w:proofErr w:type="spellStart"/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polarowa</w:t>
            </w:r>
            <w:proofErr w:type="spellEnd"/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wykonana z wysokiej jakości polaru gramatura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minimum: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 xml:space="preserve"> g/m2, </w:t>
            </w:r>
            <w:r w:rsidRPr="00C6108D">
              <w:rPr>
                <w:rFonts w:ascii="Times New Roman" w:hAnsi="Times New Roman"/>
                <w:sz w:val="20"/>
                <w:szCs w:val="20"/>
              </w:rPr>
              <w:t> obszycia na ramionach i łokciach w kolorze czarnym, wysoki kołnierz,  ściągacze z gumy w mankietach, ściągacze ze stoperami w dolnej części bluzy, dwie kryte kieszenie boczne zapinane na zamek błyskawiczny, we frontowej części bluzy na piersi umieszczono rzepy na dystynkcje oraz imiennik,  na ramionach rzepy z miejscem na flagi, rozmiary od 140 do 182.</w:t>
            </w:r>
          </w:p>
        </w:tc>
        <w:tc>
          <w:tcPr>
            <w:tcW w:w="850" w:type="dxa"/>
            <w:shd w:val="clear" w:color="auto" w:fill="auto"/>
            <w:noWrap/>
          </w:tcPr>
          <w:p w14:paraId="69B980DA" w14:textId="292B84C1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6108D">
              <w:rPr>
                <w:rFonts w:ascii="Times New Roman" w:eastAsia="Times New Roman" w:hAnsi="Times New Roman"/>
                <w:sz w:val="20"/>
                <w:szCs w:val="20"/>
              </w:rPr>
              <w:t>50 szt.</w:t>
            </w:r>
          </w:p>
        </w:tc>
        <w:tc>
          <w:tcPr>
            <w:tcW w:w="1276" w:type="dxa"/>
          </w:tcPr>
          <w:p w14:paraId="74DF92EA" w14:textId="77777777" w:rsidR="00BF007C" w:rsidRPr="00C6108D" w:rsidRDefault="00BF007C" w:rsidP="008F03A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C3B3BF1" w14:textId="77777777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4BBB" w14:textId="50DB6840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4F0D61" w14:textId="28A71E8A" w:rsidR="00BF007C" w:rsidRPr="00C6108D" w:rsidRDefault="00BF007C" w:rsidP="008F03AA">
            <w:pPr>
              <w:spacing w:line="360" w:lineRule="auto"/>
              <w:ind w:left="210" w:firstLine="51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7510D52" w14:textId="77777777" w:rsidR="002B0E1A" w:rsidRPr="00F07D50" w:rsidRDefault="002B0E1A" w:rsidP="00630A4F">
      <w:p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  <w:sz w:val="20"/>
          <w:szCs w:val="20"/>
        </w:rPr>
      </w:pPr>
    </w:p>
    <w:p w14:paraId="7F7D20AB" w14:textId="64574C9A" w:rsidR="00F07D50" w:rsidRPr="00F07D50" w:rsidRDefault="00F07D50" w:rsidP="00F07D50">
      <w:pPr>
        <w:pStyle w:val="Akapitzlist"/>
        <w:numPr>
          <w:ilvl w:val="0"/>
          <w:numId w:val="40"/>
        </w:numPr>
        <w:tabs>
          <w:tab w:val="left" w:pos="2505"/>
        </w:tabs>
        <w:spacing w:line="360" w:lineRule="auto"/>
        <w:ind w:right="-142"/>
        <w:outlineLvl w:val="0"/>
        <w:rPr>
          <w:rFonts w:ascii="Times New Roman" w:eastAsia="Calibri" w:hAnsi="Times New Roman"/>
          <w:b/>
        </w:rPr>
      </w:pPr>
      <w:r w:rsidRPr="00F07D50">
        <w:rPr>
          <w:rFonts w:ascii="Times New Roman" w:eastAsia="Calibri" w:hAnsi="Times New Roman"/>
          <w:b/>
        </w:rPr>
        <w:t>KRYTERIA POZACENOWE</w:t>
      </w:r>
    </w:p>
    <w:p w14:paraId="5BF621A2" w14:textId="67F73FB2" w:rsidR="002B0E1A" w:rsidRPr="00F07D50" w:rsidRDefault="00F07D50" w:rsidP="00F07D50">
      <w:pPr>
        <w:spacing w:after="120"/>
        <w:ind w:left="360"/>
        <w:jc w:val="both"/>
        <w:rPr>
          <w:rFonts w:ascii="Times New Roman" w:hAnsi="Times New Roman"/>
          <w:snapToGrid w:val="0"/>
        </w:rPr>
      </w:pPr>
      <w:r w:rsidRPr="00F07D50">
        <w:rPr>
          <w:rFonts w:ascii="Times New Roman" w:hAnsi="Times New Roman"/>
          <w:b/>
        </w:rPr>
        <w:t xml:space="preserve">Deklaruję </w:t>
      </w:r>
      <w:r w:rsidRPr="00F07D50">
        <w:rPr>
          <w:rFonts w:ascii="Times New Roman" w:hAnsi="Times New Roman"/>
          <w:b/>
          <w:bCs/>
        </w:rPr>
        <w:t xml:space="preserve">realizację </w:t>
      </w:r>
      <w:r w:rsidR="00F3705A">
        <w:rPr>
          <w:rFonts w:ascii="Times New Roman" w:hAnsi="Times New Roman"/>
          <w:b/>
          <w:bCs/>
        </w:rPr>
        <w:t xml:space="preserve">zamówienia </w:t>
      </w:r>
      <w:r w:rsidRPr="00F07D50">
        <w:rPr>
          <w:rFonts w:ascii="Times New Roman" w:hAnsi="Times New Roman"/>
          <w:b/>
          <w:bCs/>
        </w:rPr>
        <w:t>przez …</w:t>
      </w:r>
      <w:r>
        <w:rPr>
          <w:rFonts w:ascii="Times New Roman" w:hAnsi="Times New Roman"/>
          <w:b/>
          <w:bCs/>
        </w:rPr>
        <w:t>………..</w:t>
      </w:r>
      <w:r w:rsidRPr="00F07D50">
        <w:rPr>
          <w:rFonts w:ascii="Times New Roman" w:hAnsi="Times New Roman"/>
          <w:b/>
          <w:bCs/>
        </w:rPr>
        <w:t xml:space="preserve">(należy wskazać ilość osób) zatrudnionych przez  podmiot ekonomii społecznej </w:t>
      </w:r>
      <w:r w:rsidR="00CD1343">
        <w:rPr>
          <w:rFonts w:ascii="Times New Roman" w:hAnsi="Times New Roman"/>
          <w:b/>
          <w:bCs/>
        </w:rPr>
        <w:t>lub</w:t>
      </w:r>
      <w:r w:rsidRPr="00F07D50">
        <w:rPr>
          <w:rFonts w:ascii="Times New Roman" w:hAnsi="Times New Roman"/>
          <w:b/>
          <w:bCs/>
        </w:rPr>
        <w:t xml:space="preserve"> inne wyszczególnione w art. 94 ustawy </w:t>
      </w:r>
      <w:bookmarkStart w:id="0" w:name="_Hlk181454947"/>
      <w:r w:rsidRPr="00F07D50">
        <w:rPr>
          <w:rFonts w:ascii="Times New Roman" w:hAnsi="Times New Roman"/>
          <w:b/>
          <w:bCs/>
        </w:rPr>
        <w:t>P</w:t>
      </w:r>
      <w:r w:rsidR="00886903">
        <w:rPr>
          <w:rFonts w:ascii="Times New Roman" w:hAnsi="Times New Roman"/>
          <w:b/>
          <w:bCs/>
        </w:rPr>
        <w:t>rawo Zamówień Publicznych</w:t>
      </w:r>
      <w:bookmarkEnd w:id="0"/>
      <w:r w:rsidRPr="00F07D50">
        <w:rPr>
          <w:rFonts w:ascii="Times New Roman" w:hAnsi="Times New Roman"/>
          <w:b/>
        </w:rPr>
        <w:t>.</w:t>
      </w:r>
      <w:r w:rsidRPr="00F07D50">
        <w:rPr>
          <w:rFonts w:ascii="Times New Roman" w:hAnsi="Times New Roman"/>
        </w:rPr>
        <w:t xml:space="preserve"> W przypadku braku wskazania </w:t>
      </w:r>
      <w:r>
        <w:rPr>
          <w:rFonts w:ascii="Times New Roman" w:hAnsi="Times New Roman"/>
        </w:rPr>
        <w:t>liczby osób</w:t>
      </w:r>
      <w:r w:rsidRPr="00F07D50">
        <w:rPr>
          <w:rFonts w:ascii="Times New Roman" w:hAnsi="Times New Roman"/>
          <w:bCs/>
        </w:rPr>
        <w:t xml:space="preserve"> Wykonawca </w:t>
      </w:r>
      <w:r>
        <w:rPr>
          <w:rFonts w:ascii="Times New Roman" w:hAnsi="Times New Roman"/>
          <w:bCs/>
        </w:rPr>
        <w:t xml:space="preserve"> </w:t>
      </w:r>
      <w:r w:rsidRPr="00F07D50">
        <w:rPr>
          <w:rFonts w:ascii="Times New Roman" w:hAnsi="Times New Roman"/>
          <w:bCs/>
        </w:rPr>
        <w:t>otrzyma</w:t>
      </w:r>
      <w:r w:rsidRPr="00F07D50">
        <w:rPr>
          <w:rFonts w:ascii="Times New Roman" w:hAnsi="Times New Roman"/>
          <w:bCs/>
          <w:color w:val="000000"/>
        </w:rPr>
        <w:t xml:space="preserve"> 0 pkt.</w:t>
      </w:r>
    </w:p>
    <w:p w14:paraId="4017E0C9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6F1761D9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3FE35BDD" w14:textId="454BDE53" w:rsid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3DD5F938" w14:textId="674DAD57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  <w:vertAlign w:val="baseline"/>
        </w:rPr>
        <w:t>) wypełnić jeżeli dotyczy</w:t>
      </w:r>
    </w:p>
    <w:p w14:paraId="514965E5" w14:textId="77777777" w:rsidR="00DB3A97" w:rsidRDefault="00DB3A97" w:rsidP="00DB3A97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7"/>
        <w:gridCol w:w="7111"/>
      </w:tblGrid>
      <w:tr w:rsidR="00DB3A97" w:rsidRPr="00CE1C46" w14:paraId="59F4A2DE" w14:textId="77777777" w:rsidTr="003B0F7B">
        <w:tc>
          <w:tcPr>
            <w:tcW w:w="5000" w:type="pct"/>
            <w:gridSpan w:val="2"/>
            <w:shd w:val="clear" w:color="auto" w:fill="auto"/>
            <w:vAlign w:val="center"/>
          </w:tcPr>
          <w:p w14:paraId="07D6E3FA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DB3A97" w:rsidRPr="00CE1C46" w14:paraId="29577559" w14:textId="77777777" w:rsidTr="003B0F7B">
        <w:tc>
          <w:tcPr>
            <w:tcW w:w="2589" w:type="pct"/>
            <w:shd w:val="clear" w:color="auto" w:fill="auto"/>
            <w:vAlign w:val="center"/>
          </w:tcPr>
          <w:p w14:paraId="19190F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7176FD3F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7CDE5657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8A33C91" w14:textId="77777777" w:rsidR="00DB3A97" w:rsidRPr="004E76EF" w:rsidRDefault="00DB3A97" w:rsidP="003B0F7B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DB3A97" w:rsidRPr="00CE1C46" w14:paraId="70F5673F" w14:textId="77777777" w:rsidTr="003B0F7B">
        <w:tc>
          <w:tcPr>
            <w:tcW w:w="2589" w:type="pct"/>
            <w:shd w:val="clear" w:color="auto" w:fill="auto"/>
            <w:vAlign w:val="center"/>
          </w:tcPr>
          <w:p w14:paraId="1B3D95C0" w14:textId="77777777" w:rsidR="00DB3A97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24A6A5F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283AC071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DB3A97" w:rsidRPr="00CE1C46" w14:paraId="5F897A0C" w14:textId="77777777" w:rsidTr="003B0F7B">
        <w:tc>
          <w:tcPr>
            <w:tcW w:w="2589" w:type="pct"/>
            <w:shd w:val="clear" w:color="auto" w:fill="auto"/>
            <w:vAlign w:val="center"/>
          </w:tcPr>
          <w:p w14:paraId="1186BE92" w14:textId="77777777" w:rsidR="00DB3A97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7949A30E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19013CE2" w14:textId="77777777" w:rsidR="00DB3A97" w:rsidRPr="00CE1C46" w:rsidRDefault="00DB3A97" w:rsidP="003B0F7B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76740E10" w14:textId="77777777" w:rsidR="00DB3A97" w:rsidRPr="00814D2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0E0FB7FC" w14:textId="337486EE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BFDBA00" w14:textId="77777777" w:rsid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5BBD2696" w14:textId="77777777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  <w:vertAlign w:val="baseline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0578E2F1" w14:textId="7BA4A31F" w:rsidR="00DB3A97" w:rsidRPr="00F07D50" w:rsidRDefault="00DB3A97" w:rsidP="00F07D50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646FB26A" w14:textId="7CEF7624" w:rsidR="00DB3A97" w:rsidRPr="00DB3A9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6A72EE45" w14:textId="6EB9B2EF" w:rsidR="00DB3A97" w:rsidRDefault="00DB3A97" w:rsidP="00DB3A97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044327A3" w14:textId="177B8B96" w:rsidR="00DB3A97" w:rsidRPr="00F07D50" w:rsidRDefault="00DB3A97" w:rsidP="00F07D50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26130380" w14:textId="77777777" w:rsidR="00DB3A97" w:rsidRPr="00814D27" w:rsidRDefault="00DB3A97" w:rsidP="00DB3A97">
      <w:pPr>
        <w:pStyle w:val="Akapitzlist"/>
        <w:numPr>
          <w:ilvl w:val="0"/>
          <w:numId w:val="40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427A1A2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614AC73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0CC8D8BB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proofErr w:type="spellStart"/>
      <w:r w:rsidRPr="00814D27">
        <w:rPr>
          <w:rFonts w:ascii="Times New Roman" w:hAnsi="Times New Roman"/>
          <w:lang w:val="de-DE"/>
        </w:rPr>
        <w:t>nr</w:t>
      </w:r>
      <w:proofErr w:type="spellEnd"/>
      <w:r w:rsidRPr="00814D27">
        <w:rPr>
          <w:rFonts w:ascii="Times New Roman" w:hAnsi="Times New Roman"/>
          <w:lang w:val="de-DE"/>
        </w:rPr>
        <w:t xml:space="preserve"> </w:t>
      </w:r>
      <w:proofErr w:type="spellStart"/>
      <w:r w:rsidRPr="00814D27">
        <w:rPr>
          <w:rFonts w:ascii="Times New Roman" w:hAnsi="Times New Roman"/>
          <w:lang w:val="de-DE"/>
        </w:rPr>
        <w:t>faksu</w:t>
      </w:r>
      <w:proofErr w:type="spellEnd"/>
      <w:r w:rsidRPr="00814D27">
        <w:rPr>
          <w:rFonts w:ascii="Times New Roman" w:hAnsi="Times New Roman"/>
          <w:lang w:val="de-DE"/>
        </w:rPr>
        <w:t>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102F3250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proofErr w:type="spellStart"/>
      <w:r w:rsidRPr="00814D27">
        <w:rPr>
          <w:rFonts w:ascii="Times New Roman" w:hAnsi="Times New Roman"/>
          <w:lang w:val="de-DE"/>
        </w:rPr>
        <w:t>adres</w:t>
      </w:r>
      <w:proofErr w:type="spellEnd"/>
      <w:r w:rsidRPr="00814D27">
        <w:rPr>
          <w:rFonts w:ascii="Times New Roman" w:hAnsi="Times New Roman"/>
          <w:lang w:val="de-DE"/>
        </w:rPr>
        <w:t xml:space="preserve"> </w:t>
      </w:r>
      <w:proofErr w:type="spellStart"/>
      <w:r w:rsidRPr="00814D27">
        <w:rPr>
          <w:rFonts w:ascii="Times New Roman" w:hAnsi="Times New Roman"/>
          <w:lang w:val="de-DE"/>
        </w:rPr>
        <w:t>e-mail</w:t>
      </w:r>
      <w:proofErr w:type="spellEnd"/>
      <w:r w:rsidRPr="00814D27">
        <w:rPr>
          <w:rFonts w:ascii="Times New Roman" w:hAnsi="Times New Roman"/>
          <w:lang w:val="de-DE"/>
        </w:rPr>
        <w:t>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7DA9D943" w14:textId="77777777" w:rsidR="00DB3A97" w:rsidRPr="00814D27" w:rsidRDefault="00DB3A97" w:rsidP="00DB3A97">
      <w:pPr>
        <w:numPr>
          <w:ilvl w:val="0"/>
          <w:numId w:val="4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proofErr w:type="spellStart"/>
      <w:r w:rsidRPr="00814D27">
        <w:rPr>
          <w:rFonts w:ascii="Times New Roman" w:hAnsi="Times New Roman"/>
          <w:lang w:val="de-DE"/>
        </w:rPr>
        <w:t>Wykonawcy</w:t>
      </w:r>
      <w:proofErr w:type="spellEnd"/>
      <w:r w:rsidRPr="00814D27">
        <w:rPr>
          <w:rFonts w:ascii="Times New Roman" w:hAnsi="Times New Roman"/>
          <w:lang w:val="de-DE"/>
        </w:rPr>
        <w:t xml:space="preserve">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7800D400" w14:textId="77777777" w:rsidR="00DB3A97" w:rsidRPr="00814D27" w:rsidRDefault="00DB3A97" w:rsidP="00DB3A97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52D1FD29" w14:textId="77777777" w:rsidR="00DB3A97" w:rsidRPr="00814D2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14D27" w:rsidRDefault="00DB3A97" w:rsidP="00DB3A97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14D27" w:rsidRDefault="00DB3A97" w:rsidP="00DB3A97">
      <w:pPr>
        <w:rPr>
          <w:rFonts w:ascii="Times New Roman" w:hAnsi="Times New Roman"/>
        </w:rPr>
      </w:pPr>
    </w:p>
    <w:p w14:paraId="7B654E38" w14:textId="30A270DC" w:rsidR="004856D4" w:rsidRPr="0024003C" w:rsidRDefault="00DB3A97" w:rsidP="0024003C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24003C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4A016" w14:textId="77777777" w:rsidR="00A74C04" w:rsidRDefault="00A74C04" w:rsidP="001348E8">
      <w:r>
        <w:separator/>
      </w:r>
    </w:p>
  </w:endnote>
  <w:endnote w:type="continuationSeparator" w:id="0">
    <w:p w14:paraId="078FC9DC" w14:textId="77777777" w:rsidR="00A74C04" w:rsidRDefault="00A74C04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D85A" w14:textId="7E1CE86C" w:rsidR="00325F13" w:rsidRPr="00C6108D" w:rsidRDefault="00D861E7" w:rsidP="00D861E7">
    <w:pPr>
      <w:pStyle w:val="Stopka"/>
      <w:jc w:val="center"/>
      <w:rPr>
        <w:rFonts w:ascii="Microsoft Sans Serif" w:eastAsia="Batang" w:hAnsi="Microsoft Sans Serif" w:cs="Microsoft Sans Serif"/>
        <w:sz w:val="20"/>
        <w:szCs w:val="20"/>
      </w:rPr>
    </w:pP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Projekt pn. </w:t>
    </w:r>
    <w:r w:rsidRPr="00C6108D">
      <w:rPr>
        <w:rFonts w:ascii="Microsoft Sans Serif" w:eastAsia="Batang" w:hAnsi="Microsoft Sans Serif" w:cs="Microsoft Sans Serif"/>
        <w:b/>
        <w:bCs/>
        <w:sz w:val="20"/>
        <w:szCs w:val="20"/>
      </w:rPr>
      <w:t>„Podniesienie efektywności nauczania Szkoły Podstawowej im. T. Kościuszki w Działoszycach”</w:t>
    </w:r>
    <w:r w:rsidRPr="00C6108D">
      <w:rPr>
        <w:rFonts w:ascii="Microsoft Sans Serif" w:eastAsia="Batang" w:hAnsi="Microsoft Sans Serif" w:cs="Microsoft Sans Serif"/>
        <w:sz w:val="20"/>
        <w:szCs w:val="20"/>
      </w:rPr>
      <w:t xml:space="preserve"> realizowany na podstawie umowy o dofinansowanie nr umowy: FESW.08.02-IZ.00-002/23 zawartej z Województwem Świętokrzyskim reprezentowanym przez Zarząd Województwa pełniącym funkcję Instytucji Zarządzającej programem regionalnym Fundusze Europejskie dla Świętokrzyskiego 2021-2027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9B530" w14:textId="77777777" w:rsidR="00A74C04" w:rsidRDefault="00A74C04" w:rsidP="001348E8">
      <w:r>
        <w:separator/>
      </w:r>
    </w:p>
  </w:footnote>
  <w:footnote w:type="continuationSeparator" w:id="0">
    <w:p w14:paraId="5045B4CF" w14:textId="77777777" w:rsidR="00A74C04" w:rsidRDefault="00A74C04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95603"/>
    <w:multiLevelType w:val="hybridMultilevel"/>
    <w:tmpl w:val="DE260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1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828FF"/>
    <w:multiLevelType w:val="hybridMultilevel"/>
    <w:tmpl w:val="E828D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8"/>
  </w:num>
  <w:num w:numId="2" w16cid:durableId="1226843561">
    <w:abstractNumId w:val="26"/>
  </w:num>
  <w:num w:numId="3" w16cid:durableId="389230274">
    <w:abstractNumId w:val="10"/>
  </w:num>
  <w:num w:numId="4" w16cid:durableId="1108308357">
    <w:abstractNumId w:val="38"/>
  </w:num>
  <w:num w:numId="5" w16cid:durableId="1233198214">
    <w:abstractNumId w:val="19"/>
  </w:num>
  <w:num w:numId="6" w16cid:durableId="1453161860">
    <w:abstractNumId w:val="46"/>
  </w:num>
  <w:num w:numId="7" w16cid:durableId="744111213">
    <w:abstractNumId w:val="11"/>
  </w:num>
  <w:num w:numId="8" w16cid:durableId="587231803">
    <w:abstractNumId w:val="6"/>
  </w:num>
  <w:num w:numId="9" w16cid:durableId="1070273545">
    <w:abstractNumId w:val="41"/>
  </w:num>
  <w:num w:numId="10" w16cid:durableId="32004568">
    <w:abstractNumId w:val="21"/>
  </w:num>
  <w:num w:numId="11" w16cid:durableId="2004432501">
    <w:abstractNumId w:val="23"/>
  </w:num>
  <w:num w:numId="12" w16cid:durableId="1736732336">
    <w:abstractNumId w:val="32"/>
  </w:num>
  <w:num w:numId="13" w16cid:durableId="1717200831">
    <w:abstractNumId w:val="42"/>
  </w:num>
  <w:num w:numId="14" w16cid:durableId="2125151162">
    <w:abstractNumId w:val="16"/>
  </w:num>
  <w:num w:numId="15" w16cid:durableId="999698302">
    <w:abstractNumId w:val="20"/>
  </w:num>
  <w:num w:numId="16" w16cid:durableId="1915235859">
    <w:abstractNumId w:val="14"/>
  </w:num>
  <w:num w:numId="17" w16cid:durableId="1224372309">
    <w:abstractNumId w:val="37"/>
  </w:num>
  <w:num w:numId="18" w16cid:durableId="1304848558">
    <w:abstractNumId w:val="2"/>
  </w:num>
  <w:num w:numId="19" w16cid:durableId="320932876">
    <w:abstractNumId w:val="27"/>
  </w:num>
  <w:num w:numId="20" w16cid:durableId="1698576773">
    <w:abstractNumId w:val="12"/>
  </w:num>
  <w:num w:numId="21" w16cid:durableId="1843356097">
    <w:abstractNumId w:val="28"/>
  </w:num>
  <w:num w:numId="22" w16cid:durableId="828256077">
    <w:abstractNumId w:val="8"/>
  </w:num>
  <w:num w:numId="23" w16cid:durableId="208801">
    <w:abstractNumId w:val="43"/>
  </w:num>
  <w:num w:numId="24" w16cid:durableId="1911651416">
    <w:abstractNumId w:val="15"/>
  </w:num>
  <w:num w:numId="25" w16cid:durableId="1684622590">
    <w:abstractNumId w:val="25"/>
  </w:num>
  <w:num w:numId="26" w16cid:durableId="2055931770">
    <w:abstractNumId w:val="31"/>
  </w:num>
  <w:num w:numId="27" w16cid:durableId="690684743">
    <w:abstractNumId w:val="35"/>
  </w:num>
  <w:num w:numId="28" w16cid:durableId="595942660">
    <w:abstractNumId w:val="44"/>
  </w:num>
  <w:num w:numId="29" w16cid:durableId="1800689398">
    <w:abstractNumId w:val="36"/>
  </w:num>
  <w:num w:numId="30" w16cid:durableId="765423363">
    <w:abstractNumId w:val="39"/>
  </w:num>
  <w:num w:numId="31" w16cid:durableId="84881263">
    <w:abstractNumId w:val="4"/>
  </w:num>
  <w:num w:numId="32" w16cid:durableId="1860512053">
    <w:abstractNumId w:val="9"/>
  </w:num>
  <w:num w:numId="33" w16cid:durableId="668100238">
    <w:abstractNumId w:val="30"/>
  </w:num>
  <w:num w:numId="34" w16cid:durableId="1826895510">
    <w:abstractNumId w:val="34"/>
  </w:num>
  <w:num w:numId="35" w16cid:durableId="1928344780">
    <w:abstractNumId w:val="13"/>
  </w:num>
  <w:num w:numId="36" w16cid:durableId="423887282">
    <w:abstractNumId w:val="24"/>
  </w:num>
  <w:num w:numId="37" w16cid:durableId="451100539">
    <w:abstractNumId w:val="40"/>
  </w:num>
  <w:num w:numId="38" w16cid:durableId="244608252">
    <w:abstractNumId w:val="22"/>
  </w:num>
  <w:num w:numId="39" w16cid:durableId="1385448872">
    <w:abstractNumId w:val="7"/>
  </w:num>
  <w:num w:numId="40" w16cid:durableId="1008796805">
    <w:abstractNumId w:val="45"/>
  </w:num>
  <w:num w:numId="41" w16cid:durableId="839007095">
    <w:abstractNumId w:val="5"/>
  </w:num>
  <w:num w:numId="42" w16cid:durableId="1609965023">
    <w:abstractNumId w:val="17"/>
  </w:num>
  <w:num w:numId="43" w16cid:durableId="1810201670">
    <w:abstractNumId w:val="29"/>
  </w:num>
  <w:num w:numId="44" w16cid:durableId="1735739616">
    <w:abstractNumId w:val="33"/>
  </w:num>
  <w:num w:numId="45" w16cid:durableId="129329457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6D45"/>
    <w:rsid w:val="00626FA8"/>
    <w:rsid w:val="00630A4F"/>
    <w:rsid w:val="006315DC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51FF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4522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99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793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Patrycja Iwańska</cp:lastModifiedBy>
  <cp:revision>11</cp:revision>
  <cp:lastPrinted>2024-05-07T16:08:00Z</cp:lastPrinted>
  <dcterms:created xsi:type="dcterms:W3CDTF">2024-10-30T07:21:00Z</dcterms:created>
  <dcterms:modified xsi:type="dcterms:W3CDTF">2024-11-05T07:45:00Z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