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4A65AF" w14:textId="3DAAA640" w:rsidR="00FD3285" w:rsidRPr="00412D85" w:rsidRDefault="00FD3285" w:rsidP="00FD3285">
      <w:pPr>
        <w:autoSpaceDN w:val="0"/>
        <w:spacing w:before="100" w:after="0" w:line="240" w:lineRule="auto"/>
        <w:ind w:left="5103"/>
        <w:jc w:val="right"/>
        <w:rPr>
          <w:rFonts w:ascii="Arial" w:eastAsia="Times New Roman" w:hAnsi="Arial" w:cs="Arial"/>
          <w:b/>
          <w:kern w:val="0"/>
          <w:szCs w:val="18"/>
          <w:lang w:eastAsia="pl-PL"/>
          <w14:ligatures w14:val="none"/>
        </w:rPr>
      </w:pPr>
      <w:r w:rsidRPr="00412D85">
        <w:rPr>
          <w:rFonts w:ascii="Arial" w:eastAsia="Times New Roman" w:hAnsi="Arial" w:cs="Arial"/>
          <w:b/>
          <w:kern w:val="0"/>
          <w:szCs w:val="18"/>
          <w:lang w:eastAsia="pl-PL"/>
          <w14:ligatures w14:val="none"/>
        </w:rPr>
        <w:t xml:space="preserve">   Załącznik nr </w:t>
      </w:r>
      <w:r w:rsidR="00A41F5D" w:rsidRPr="00412D85">
        <w:rPr>
          <w:rFonts w:ascii="Arial" w:eastAsia="Times New Roman" w:hAnsi="Arial" w:cs="Arial"/>
          <w:b/>
          <w:kern w:val="0"/>
          <w:szCs w:val="18"/>
          <w:lang w:eastAsia="pl-PL"/>
          <w14:ligatures w14:val="none"/>
        </w:rPr>
        <w:t>2a</w:t>
      </w:r>
    </w:p>
    <w:p w14:paraId="6E2B974E" w14:textId="77777777" w:rsidR="00FD3285" w:rsidRPr="00412D85" w:rsidRDefault="00FD3285" w:rsidP="00FD3285">
      <w:pPr>
        <w:autoSpaceDN w:val="0"/>
        <w:spacing w:before="100" w:after="0" w:line="240" w:lineRule="auto"/>
        <w:rPr>
          <w:rFonts w:ascii="Arial" w:eastAsia="Calibri" w:hAnsi="Arial" w:cs="Arial"/>
          <w:b/>
          <w:kern w:val="0"/>
          <w14:ligatures w14:val="none"/>
        </w:rPr>
      </w:pPr>
      <w:r w:rsidRPr="00412D85">
        <w:rPr>
          <w:rFonts w:ascii="Arial" w:eastAsia="Times New Roman" w:hAnsi="Arial" w:cs="Arial"/>
          <w:b/>
          <w:kern w:val="0"/>
          <w:lang w:eastAsia="pl-PL"/>
          <w14:ligatures w14:val="none"/>
        </w:rPr>
        <w:t>Wypełniony należy złożyć do oferty.</w:t>
      </w:r>
    </w:p>
    <w:p w14:paraId="2C8D3710" w14:textId="77777777" w:rsidR="00412D85" w:rsidRDefault="00412D85" w:rsidP="00FD3285">
      <w:pPr>
        <w:autoSpaceDN w:val="0"/>
        <w:spacing w:before="100"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77F530CE" w14:textId="77777777" w:rsidR="00412D85" w:rsidRDefault="00412D85" w:rsidP="00FD3285">
      <w:pPr>
        <w:autoSpaceDN w:val="0"/>
        <w:spacing w:before="100"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19587609" w14:textId="408636E8" w:rsidR="00FD3285" w:rsidRPr="00412D85" w:rsidRDefault="00FD3285" w:rsidP="00FD3285">
      <w:pPr>
        <w:autoSpaceDN w:val="0"/>
        <w:spacing w:before="100"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412D8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………………………………………………</w:t>
      </w:r>
    </w:p>
    <w:p w14:paraId="71B503EB" w14:textId="77777777" w:rsidR="00FD3285" w:rsidRPr="00412D85" w:rsidRDefault="00FD3285" w:rsidP="00FD3285">
      <w:pPr>
        <w:autoSpaceDN w:val="0"/>
        <w:spacing w:before="100"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412D8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………………………………………………</w:t>
      </w:r>
    </w:p>
    <w:p w14:paraId="4864479B" w14:textId="77777777" w:rsidR="00FD3285" w:rsidRPr="00412D85" w:rsidRDefault="00FD3285" w:rsidP="00FD3285">
      <w:pPr>
        <w:autoSpaceDN w:val="0"/>
        <w:spacing w:before="100"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412D8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………………………………………………</w:t>
      </w:r>
    </w:p>
    <w:p w14:paraId="4A1BDB40" w14:textId="77777777" w:rsidR="00FD3285" w:rsidRPr="00412D85" w:rsidRDefault="00FD3285" w:rsidP="00FD3285">
      <w:pPr>
        <w:autoSpaceDN w:val="0"/>
        <w:spacing w:before="100" w:after="0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412D85">
        <w:rPr>
          <w:rFonts w:ascii="Arial" w:eastAsia="Times New Roman" w:hAnsi="Arial" w:cs="Arial"/>
          <w:kern w:val="0"/>
          <w:lang w:eastAsia="pl-PL"/>
          <w14:ligatures w14:val="none"/>
        </w:rPr>
        <w:t>Wykonawca/Wykonawcy</w:t>
      </w:r>
    </w:p>
    <w:p w14:paraId="29B70D34" w14:textId="77777777" w:rsidR="00FD3285" w:rsidRPr="00412D85" w:rsidRDefault="00FD3285" w:rsidP="00FD3285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F" w:hAnsi="Arial" w:cs="Arial"/>
          <w:b/>
          <w:kern w:val="0"/>
          <w:lang w:eastAsia="pl-PL"/>
          <w14:ligatures w14:val="none"/>
        </w:rPr>
      </w:pPr>
    </w:p>
    <w:p w14:paraId="7D5C2ECC" w14:textId="77777777" w:rsidR="00412D85" w:rsidRDefault="00412D85" w:rsidP="00FD3285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F" w:hAnsi="Arial" w:cs="Arial"/>
          <w:b/>
          <w:kern w:val="0"/>
          <w:lang w:eastAsia="pl-PL"/>
          <w14:ligatures w14:val="none"/>
        </w:rPr>
      </w:pPr>
    </w:p>
    <w:p w14:paraId="3B823E54" w14:textId="77777777" w:rsidR="00412D85" w:rsidRDefault="00412D85" w:rsidP="00FD3285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F" w:hAnsi="Arial" w:cs="Arial"/>
          <w:b/>
          <w:kern w:val="0"/>
          <w:lang w:eastAsia="pl-PL"/>
          <w14:ligatures w14:val="none"/>
        </w:rPr>
      </w:pPr>
    </w:p>
    <w:p w14:paraId="6E824D65" w14:textId="547C3175" w:rsidR="00FD3285" w:rsidRPr="00412D85" w:rsidRDefault="00FD3285" w:rsidP="00FD3285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F" w:hAnsi="Arial" w:cs="Arial"/>
          <w:b/>
          <w:kern w:val="0"/>
          <w:lang w:eastAsia="pl-PL"/>
          <w14:ligatures w14:val="none"/>
        </w:rPr>
      </w:pPr>
      <w:r w:rsidRPr="00412D85">
        <w:rPr>
          <w:rFonts w:ascii="Arial" w:eastAsia="F" w:hAnsi="Arial" w:cs="Arial"/>
          <w:b/>
          <w:kern w:val="0"/>
          <w:lang w:eastAsia="pl-PL"/>
          <w14:ligatures w14:val="none"/>
        </w:rPr>
        <w:t>ZESTAWIENIE  PARAMETRÓW TECHNICZNYCH</w:t>
      </w:r>
    </w:p>
    <w:p w14:paraId="17DFFCCD" w14:textId="77777777" w:rsidR="00FD3285" w:rsidRPr="00412D85" w:rsidRDefault="00FD3285" w:rsidP="00FD3285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F" w:hAnsi="Arial" w:cs="Arial"/>
          <w:b/>
          <w:kern w:val="0"/>
          <w:sz w:val="24"/>
          <w:szCs w:val="24"/>
          <w:lang w:eastAsia="pl-PL"/>
          <w14:ligatures w14:val="none"/>
        </w:rPr>
      </w:pPr>
    </w:p>
    <w:p w14:paraId="0825FB4C" w14:textId="77777777" w:rsidR="00547ADD" w:rsidRPr="00412D85" w:rsidRDefault="00547ADD" w:rsidP="002F0E40">
      <w:pPr>
        <w:spacing w:after="0"/>
        <w:jc w:val="center"/>
        <w:rPr>
          <w:rFonts w:ascii="Arial" w:eastAsia="Calibri" w:hAnsi="Arial" w:cs="Arial"/>
          <w:b/>
          <w:bCs/>
        </w:rPr>
      </w:pPr>
      <w:r w:rsidRPr="00412D85">
        <w:rPr>
          <w:rFonts w:ascii="Arial" w:eastAsia="Calibri" w:hAnsi="Arial" w:cs="Arial"/>
          <w:b/>
          <w:bCs/>
        </w:rPr>
        <w:t>Zakup i dostawa pojazdu przystosowanego do przewozu osób niepełnosprawnych dla Ośrodek szkoleniowy. Gabinet pedagoga. Janusz Witkowski</w:t>
      </w:r>
    </w:p>
    <w:p w14:paraId="39C274B8" w14:textId="77777777" w:rsidR="002F0E40" w:rsidRPr="00412D85" w:rsidRDefault="002F0E40" w:rsidP="002F0E40">
      <w:pPr>
        <w:suppressAutoHyphens/>
        <w:autoSpaceDN w:val="0"/>
        <w:spacing w:after="0" w:line="240" w:lineRule="auto"/>
        <w:textAlignment w:val="baseline"/>
        <w:rPr>
          <w:rFonts w:ascii="Arial" w:eastAsia="F" w:hAnsi="Arial" w:cs="Arial"/>
          <w:kern w:val="0"/>
          <w:lang w:eastAsia="pl-PL"/>
          <w14:ligatures w14:val="none"/>
        </w:rPr>
      </w:pPr>
    </w:p>
    <w:tbl>
      <w:tblPr>
        <w:tblW w:w="10490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8363"/>
      </w:tblGrid>
      <w:tr w:rsidR="00FD3285" w:rsidRPr="00412D85" w14:paraId="1CF713C8" w14:textId="77777777" w:rsidTr="00625266">
        <w:trPr>
          <w:tblHeader/>
        </w:trPr>
        <w:tc>
          <w:tcPr>
            <w:tcW w:w="2127" w:type="dxa"/>
            <w:tcBorders>
              <w:bottom w:val="single" w:sz="4" w:space="0" w:color="000000"/>
            </w:tcBorders>
            <w:vAlign w:val="center"/>
          </w:tcPr>
          <w:p w14:paraId="0AB55196" w14:textId="77777777" w:rsidR="00FD3285" w:rsidRPr="00412D85" w:rsidRDefault="00FD3285" w:rsidP="00FD3285">
            <w:pPr>
              <w:widowControl w:val="0"/>
              <w:tabs>
                <w:tab w:val="left" w:pos="5245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  <w:p w14:paraId="6907AEF9" w14:textId="77777777" w:rsidR="00FD3285" w:rsidRPr="00412D85" w:rsidRDefault="00FD3285" w:rsidP="00FD3285">
            <w:pPr>
              <w:widowControl w:val="0"/>
              <w:tabs>
                <w:tab w:val="left" w:pos="5245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 w:rsidRPr="00412D85">
              <w:rPr>
                <w:rFonts w:ascii="Arial" w:eastAsia="Calibri" w:hAnsi="Arial" w:cs="Arial"/>
                <w:kern w:val="0"/>
                <w14:ligatures w14:val="none"/>
              </w:rPr>
              <w:t>Marka, model</w:t>
            </w:r>
          </w:p>
          <w:p w14:paraId="66D06B3C" w14:textId="77777777" w:rsidR="00FD3285" w:rsidRPr="00412D85" w:rsidRDefault="00FD3285" w:rsidP="00FD3285">
            <w:pPr>
              <w:widowControl w:val="0"/>
              <w:tabs>
                <w:tab w:val="left" w:pos="5245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 w:rsidRPr="00412D85">
              <w:rPr>
                <w:rFonts w:ascii="Arial" w:eastAsia="Calibri" w:hAnsi="Arial" w:cs="Arial"/>
                <w:kern w:val="0"/>
                <w14:ligatures w14:val="none"/>
              </w:rPr>
              <w:t>(podać markę, model)</w:t>
            </w:r>
          </w:p>
          <w:p w14:paraId="64AEC266" w14:textId="77777777" w:rsidR="00FD3285" w:rsidRPr="00412D85" w:rsidRDefault="00FD3285" w:rsidP="00FD3285">
            <w:pPr>
              <w:widowControl w:val="0"/>
              <w:tabs>
                <w:tab w:val="left" w:pos="5245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8363" w:type="dxa"/>
            <w:tcBorders>
              <w:bottom w:val="single" w:sz="4" w:space="0" w:color="000000"/>
            </w:tcBorders>
            <w:vAlign w:val="center"/>
          </w:tcPr>
          <w:p w14:paraId="1F64A896" w14:textId="77777777" w:rsidR="00FD3285" w:rsidRPr="00412D85" w:rsidRDefault="00FD3285" w:rsidP="00FD3285">
            <w:pPr>
              <w:widowControl w:val="0"/>
              <w:tabs>
                <w:tab w:val="left" w:pos="5245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0"/>
                <w:sz w:val="16"/>
                <w14:ligatures w14:val="none"/>
              </w:rPr>
            </w:pPr>
          </w:p>
          <w:p w14:paraId="73A43AB0" w14:textId="77777777" w:rsidR="00FD3285" w:rsidRPr="00412D85" w:rsidRDefault="00FD3285" w:rsidP="00FD3285">
            <w:pPr>
              <w:widowControl w:val="0"/>
              <w:tabs>
                <w:tab w:val="left" w:pos="5245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0"/>
                <w:sz w:val="16"/>
                <w14:ligatures w14:val="none"/>
              </w:rPr>
            </w:pPr>
          </w:p>
          <w:p w14:paraId="7E6C549D" w14:textId="77777777" w:rsidR="00FD3285" w:rsidRPr="00412D85" w:rsidRDefault="00FD3285" w:rsidP="00FD3285">
            <w:pPr>
              <w:widowControl w:val="0"/>
              <w:tabs>
                <w:tab w:val="left" w:pos="5245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0"/>
                <w:sz w:val="16"/>
                <w14:ligatures w14:val="none"/>
              </w:rPr>
            </w:pPr>
          </w:p>
        </w:tc>
      </w:tr>
      <w:tr w:rsidR="00FD3285" w:rsidRPr="00412D85" w14:paraId="436F4575" w14:textId="77777777" w:rsidTr="00625266">
        <w:trPr>
          <w:tblHeader/>
        </w:trPr>
        <w:tc>
          <w:tcPr>
            <w:tcW w:w="2127" w:type="dxa"/>
            <w:tcBorders>
              <w:bottom w:val="single" w:sz="4" w:space="0" w:color="000000"/>
            </w:tcBorders>
            <w:vAlign w:val="center"/>
          </w:tcPr>
          <w:p w14:paraId="4DBEA62A" w14:textId="77777777" w:rsidR="00FD3285" w:rsidRPr="00412D85" w:rsidRDefault="00FD3285" w:rsidP="00FD3285">
            <w:pPr>
              <w:widowControl w:val="0"/>
              <w:tabs>
                <w:tab w:val="left" w:pos="5245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  <w:p w14:paraId="25F9702D" w14:textId="77777777" w:rsidR="00FD3285" w:rsidRPr="00412D85" w:rsidRDefault="00FD3285" w:rsidP="00FD3285">
            <w:pPr>
              <w:widowControl w:val="0"/>
              <w:tabs>
                <w:tab w:val="left" w:pos="5245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 w:rsidRPr="00412D85">
              <w:rPr>
                <w:rFonts w:ascii="Arial" w:eastAsia="Calibri" w:hAnsi="Arial" w:cs="Arial"/>
                <w:kern w:val="0"/>
                <w14:ligatures w14:val="none"/>
              </w:rPr>
              <w:t>Rok produkcji (nie wcześniej niż 2024 r.)</w:t>
            </w:r>
          </w:p>
          <w:p w14:paraId="6D513CCC" w14:textId="77777777" w:rsidR="00FD3285" w:rsidRPr="00412D85" w:rsidRDefault="00FD3285" w:rsidP="00FD3285">
            <w:pPr>
              <w:widowControl w:val="0"/>
              <w:tabs>
                <w:tab w:val="left" w:pos="5245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  <w:r w:rsidRPr="00412D85">
              <w:rPr>
                <w:rFonts w:ascii="Arial" w:eastAsia="Calibri" w:hAnsi="Arial" w:cs="Arial"/>
                <w:kern w:val="0"/>
                <w14:ligatures w14:val="none"/>
              </w:rPr>
              <w:t>(podać rok produkcji)</w:t>
            </w:r>
          </w:p>
          <w:p w14:paraId="60963EC4" w14:textId="77777777" w:rsidR="00FD3285" w:rsidRPr="00412D85" w:rsidRDefault="00FD3285" w:rsidP="00FD3285">
            <w:pPr>
              <w:widowControl w:val="0"/>
              <w:tabs>
                <w:tab w:val="left" w:pos="5245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8363" w:type="dxa"/>
            <w:tcBorders>
              <w:bottom w:val="single" w:sz="4" w:space="0" w:color="000000"/>
            </w:tcBorders>
            <w:vAlign w:val="center"/>
          </w:tcPr>
          <w:p w14:paraId="7EF2CB54" w14:textId="77777777" w:rsidR="00FD3285" w:rsidRPr="00412D85" w:rsidRDefault="00FD3285" w:rsidP="00FD3285">
            <w:pPr>
              <w:widowControl w:val="0"/>
              <w:tabs>
                <w:tab w:val="left" w:pos="5245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0"/>
                <w:sz w:val="16"/>
                <w14:ligatures w14:val="none"/>
              </w:rPr>
            </w:pPr>
          </w:p>
        </w:tc>
      </w:tr>
    </w:tbl>
    <w:p w14:paraId="33A6B5C3" w14:textId="77777777" w:rsidR="00E81E5A" w:rsidRPr="00412D85" w:rsidRDefault="00E81E5A" w:rsidP="00E81E5A">
      <w:pPr>
        <w:autoSpaceDN w:val="0"/>
        <w:spacing w:after="0" w:line="240" w:lineRule="auto"/>
        <w:rPr>
          <w:rFonts w:ascii="Arial" w:hAnsi="Arial" w:cs="Arial"/>
        </w:rPr>
      </w:pPr>
    </w:p>
    <w:tbl>
      <w:tblPr>
        <w:tblStyle w:val="Tabela-Siatka"/>
        <w:tblW w:w="9270" w:type="dxa"/>
        <w:tblInd w:w="2" w:type="dxa"/>
        <w:tblLook w:val="04A0" w:firstRow="1" w:lastRow="0" w:firstColumn="1" w:lastColumn="0" w:noHBand="0" w:noVBand="1"/>
      </w:tblPr>
      <w:tblGrid>
        <w:gridCol w:w="6666"/>
        <w:gridCol w:w="2604"/>
      </w:tblGrid>
      <w:tr w:rsidR="00E81E5A" w:rsidRPr="00412D85" w14:paraId="1D3E5810" w14:textId="77777777" w:rsidTr="00E81E5A">
        <w:trPr>
          <w:trHeight w:val="666"/>
        </w:trPr>
        <w:tc>
          <w:tcPr>
            <w:tcW w:w="6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3E40A5CB" w14:textId="467A490A" w:rsidR="00E81E5A" w:rsidRPr="00412D85" w:rsidRDefault="00E81E5A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  <w:b/>
                <w:bCs/>
                <w:kern w:val="0"/>
              </w:rPr>
              <w:t>Minimalne parametry techniczne</w:t>
            </w:r>
          </w:p>
        </w:tc>
        <w:tc>
          <w:tcPr>
            <w:tcW w:w="2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C50DB79" w14:textId="77777777" w:rsidR="00E81E5A" w:rsidRPr="00412D85" w:rsidRDefault="00E81E5A" w:rsidP="00E81E5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kern w:val="0"/>
              </w:rPr>
            </w:pPr>
            <w:r w:rsidRPr="00412D85">
              <w:rPr>
                <w:rFonts w:ascii="Arial" w:hAnsi="Arial" w:cs="Arial"/>
                <w:b/>
                <w:bCs/>
                <w:kern w:val="0"/>
              </w:rPr>
              <w:t xml:space="preserve">Podać zastosowane rozwiązania lub/i parametry techniczne lub/i należy wpisać potwierdzenie </w:t>
            </w:r>
          </w:p>
          <w:p w14:paraId="51254113" w14:textId="25009ECE" w:rsidR="00E81E5A" w:rsidRPr="00412D85" w:rsidRDefault="00E81E5A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  <w:b/>
                <w:bCs/>
                <w:kern w:val="0"/>
              </w:rPr>
              <w:t>spełnienia warunków</w:t>
            </w:r>
          </w:p>
        </w:tc>
      </w:tr>
      <w:tr w:rsidR="002419E1" w:rsidRPr="00412D85" w14:paraId="3E11F7D0" w14:textId="77777777" w:rsidTr="003003D0">
        <w:trPr>
          <w:trHeight w:val="666"/>
        </w:trPr>
        <w:tc>
          <w:tcPr>
            <w:tcW w:w="9270" w:type="dxa"/>
            <w:gridSpan w:val="2"/>
          </w:tcPr>
          <w:p w14:paraId="7C32A5DD" w14:textId="41A101ED" w:rsidR="002419E1" w:rsidRPr="00412D85" w:rsidRDefault="002419E1" w:rsidP="002419E1">
            <w:pPr>
              <w:pStyle w:val="Akapitzlist"/>
              <w:numPr>
                <w:ilvl w:val="0"/>
                <w:numId w:val="4"/>
              </w:num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Silnik:</w:t>
            </w:r>
          </w:p>
        </w:tc>
      </w:tr>
      <w:tr w:rsidR="00E81E5A" w:rsidRPr="00412D85" w14:paraId="266200D2" w14:textId="77777777" w:rsidTr="00E81E5A">
        <w:trPr>
          <w:trHeight w:val="666"/>
        </w:trPr>
        <w:tc>
          <w:tcPr>
            <w:tcW w:w="6666" w:type="dxa"/>
          </w:tcPr>
          <w:p w14:paraId="7BC50F56" w14:textId="3C7E90DF" w:rsidR="00E81E5A" w:rsidRPr="00412D85" w:rsidRDefault="00E81E5A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Zasilanie: olej napędowy (diesel)</w:t>
            </w:r>
          </w:p>
        </w:tc>
        <w:tc>
          <w:tcPr>
            <w:tcW w:w="2604" w:type="dxa"/>
          </w:tcPr>
          <w:p w14:paraId="51EA58EB" w14:textId="77777777" w:rsidR="00E81E5A" w:rsidRPr="00412D85" w:rsidRDefault="00E81E5A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E81E5A" w:rsidRPr="00412D85" w14:paraId="5B6882F2" w14:textId="77777777" w:rsidTr="00E81E5A">
        <w:trPr>
          <w:trHeight w:val="666"/>
        </w:trPr>
        <w:tc>
          <w:tcPr>
            <w:tcW w:w="6666" w:type="dxa"/>
          </w:tcPr>
          <w:p w14:paraId="18C63CC7" w14:textId="4896DBC2" w:rsidR="00E81E5A" w:rsidRPr="00412D85" w:rsidRDefault="00E81E5A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Pojemność skokowa: od 1800 do 2500 cm3</w:t>
            </w:r>
          </w:p>
        </w:tc>
        <w:tc>
          <w:tcPr>
            <w:tcW w:w="2604" w:type="dxa"/>
          </w:tcPr>
          <w:p w14:paraId="08165286" w14:textId="77777777" w:rsidR="00E81E5A" w:rsidRPr="00412D85" w:rsidRDefault="00E81E5A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E81E5A" w:rsidRPr="00412D85" w14:paraId="0ADBBD39" w14:textId="77777777" w:rsidTr="00E81E5A">
        <w:trPr>
          <w:trHeight w:val="641"/>
        </w:trPr>
        <w:tc>
          <w:tcPr>
            <w:tcW w:w="6666" w:type="dxa"/>
          </w:tcPr>
          <w:p w14:paraId="53745475" w14:textId="764FD2F8" w:rsidR="00E81E5A" w:rsidRPr="00412D85" w:rsidRDefault="00E81E5A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Norma emisji spalin: Euro 6</w:t>
            </w:r>
          </w:p>
        </w:tc>
        <w:tc>
          <w:tcPr>
            <w:tcW w:w="2604" w:type="dxa"/>
          </w:tcPr>
          <w:p w14:paraId="30D8DE7A" w14:textId="77777777" w:rsidR="00E81E5A" w:rsidRPr="00412D85" w:rsidRDefault="00E81E5A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E81E5A" w:rsidRPr="00412D85" w14:paraId="451D6ECC" w14:textId="77777777" w:rsidTr="00E81E5A">
        <w:trPr>
          <w:trHeight w:val="666"/>
        </w:trPr>
        <w:tc>
          <w:tcPr>
            <w:tcW w:w="6666" w:type="dxa"/>
          </w:tcPr>
          <w:p w14:paraId="2AF6F173" w14:textId="08122357" w:rsidR="00E81E5A" w:rsidRPr="00412D85" w:rsidRDefault="00E81E5A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Moc: od 160 do 190 KM</w:t>
            </w:r>
          </w:p>
        </w:tc>
        <w:tc>
          <w:tcPr>
            <w:tcW w:w="2604" w:type="dxa"/>
          </w:tcPr>
          <w:p w14:paraId="5E999607" w14:textId="77777777" w:rsidR="00E81E5A" w:rsidRPr="00412D85" w:rsidRDefault="00E81E5A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E81E5A" w:rsidRPr="00412D85" w14:paraId="45624DB3" w14:textId="77777777" w:rsidTr="00E81E5A">
        <w:trPr>
          <w:trHeight w:val="666"/>
        </w:trPr>
        <w:tc>
          <w:tcPr>
            <w:tcW w:w="6666" w:type="dxa"/>
          </w:tcPr>
          <w:p w14:paraId="1530634D" w14:textId="20E70A0D" w:rsidR="00E81E5A" w:rsidRPr="00412D85" w:rsidRDefault="00E81E5A" w:rsidP="002419E1">
            <w:pPr>
              <w:pStyle w:val="Akapitzlist"/>
              <w:numPr>
                <w:ilvl w:val="0"/>
                <w:numId w:val="4"/>
              </w:num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Rok produkcji</w:t>
            </w:r>
          </w:p>
        </w:tc>
        <w:tc>
          <w:tcPr>
            <w:tcW w:w="2604" w:type="dxa"/>
          </w:tcPr>
          <w:p w14:paraId="7C5E369E" w14:textId="77777777" w:rsidR="00E81E5A" w:rsidRPr="00412D85" w:rsidRDefault="00E81E5A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E81E5A" w:rsidRPr="00412D85" w14:paraId="4EB6352D" w14:textId="77777777" w:rsidTr="00E81E5A">
        <w:trPr>
          <w:trHeight w:val="666"/>
        </w:trPr>
        <w:tc>
          <w:tcPr>
            <w:tcW w:w="6666" w:type="dxa"/>
          </w:tcPr>
          <w:p w14:paraId="674BA112" w14:textId="7D0AF66D" w:rsidR="00E81E5A" w:rsidRPr="00412D85" w:rsidRDefault="00E81E5A" w:rsidP="002419E1">
            <w:pPr>
              <w:pStyle w:val="Akapitzlist"/>
              <w:numPr>
                <w:ilvl w:val="0"/>
                <w:numId w:val="4"/>
              </w:num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lastRenderedPageBreak/>
              <w:t>Dopuszczalna masa całkowita</w:t>
            </w:r>
          </w:p>
        </w:tc>
        <w:tc>
          <w:tcPr>
            <w:tcW w:w="2604" w:type="dxa"/>
          </w:tcPr>
          <w:p w14:paraId="5B6F0F99" w14:textId="77777777" w:rsidR="00E81E5A" w:rsidRPr="00412D85" w:rsidRDefault="00E81E5A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E81E5A" w:rsidRPr="00412D85" w14:paraId="0D86D185" w14:textId="77777777" w:rsidTr="00E81E5A">
        <w:trPr>
          <w:trHeight w:val="666"/>
        </w:trPr>
        <w:tc>
          <w:tcPr>
            <w:tcW w:w="6666" w:type="dxa"/>
          </w:tcPr>
          <w:p w14:paraId="3F22DBF6" w14:textId="56A7B344" w:rsidR="00E81E5A" w:rsidRPr="00412D85" w:rsidRDefault="00E81E5A" w:rsidP="002419E1">
            <w:pPr>
              <w:pStyle w:val="Akapitzlist"/>
              <w:numPr>
                <w:ilvl w:val="0"/>
                <w:numId w:val="4"/>
              </w:num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Ilość miejsc siedzących</w:t>
            </w:r>
          </w:p>
        </w:tc>
        <w:tc>
          <w:tcPr>
            <w:tcW w:w="2604" w:type="dxa"/>
          </w:tcPr>
          <w:p w14:paraId="375D3353" w14:textId="77777777" w:rsidR="00E81E5A" w:rsidRPr="00412D85" w:rsidRDefault="00E81E5A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E81E5A" w:rsidRPr="00412D85" w14:paraId="61B3D51B" w14:textId="77777777" w:rsidTr="00E81E5A">
        <w:trPr>
          <w:trHeight w:val="666"/>
        </w:trPr>
        <w:tc>
          <w:tcPr>
            <w:tcW w:w="6666" w:type="dxa"/>
          </w:tcPr>
          <w:p w14:paraId="029D213E" w14:textId="1E64CFFA" w:rsidR="00E81E5A" w:rsidRPr="00412D85" w:rsidRDefault="00E81E5A" w:rsidP="002419E1">
            <w:pPr>
              <w:pStyle w:val="Akapitzlist"/>
              <w:numPr>
                <w:ilvl w:val="0"/>
                <w:numId w:val="4"/>
              </w:num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Skrzynia biegów</w:t>
            </w:r>
          </w:p>
        </w:tc>
        <w:tc>
          <w:tcPr>
            <w:tcW w:w="2604" w:type="dxa"/>
          </w:tcPr>
          <w:p w14:paraId="6110EF29" w14:textId="77777777" w:rsidR="00E81E5A" w:rsidRPr="00412D85" w:rsidRDefault="00E81E5A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2419E1" w:rsidRPr="00412D85" w14:paraId="0853EEE9" w14:textId="77777777" w:rsidTr="00D03D9C">
        <w:trPr>
          <w:trHeight w:val="666"/>
        </w:trPr>
        <w:tc>
          <w:tcPr>
            <w:tcW w:w="9270" w:type="dxa"/>
            <w:gridSpan w:val="2"/>
          </w:tcPr>
          <w:p w14:paraId="13A3A740" w14:textId="5FF6D714" w:rsidR="002419E1" w:rsidRPr="00412D85" w:rsidRDefault="002419E1" w:rsidP="002419E1">
            <w:pPr>
              <w:pStyle w:val="Akapitzlist"/>
              <w:numPr>
                <w:ilvl w:val="0"/>
                <w:numId w:val="4"/>
              </w:num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Miejsce dla wózka inwalidzkiego</w:t>
            </w:r>
            <w:r w:rsidRPr="00412D85">
              <w:rPr>
                <w:rFonts w:ascii="Arial" w:hAnsi="Arial" w:cs="Arial"/>
              </w:rPr>
              <w:t>:</w:t>
            </w:r>
          </w:p>
        </w:tc>
      </w:tr>
      <w:tr w:rsidR="00E81E5A" w:rsidRPr="00412D85" w14:paraId="79996A16" w14:textId="77777777" w:rsidTr="00E81E5A">
        <w:trPr>
          <w:trHeight w:val="666"/>
        </w:trPr>
        <w:tc>
          <w:tcPr>
            <w:tcW w:w="6666" w:type="dxa"/>
          </w:tcPr>
          <w:p w14:paraId="4973FC51" w14:textId="6C3BE3C0" w:rsidR="00E81E5A" w:rsidRPr="00412D85" w:rsidRDefault="00E81E5A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min. 1 miejsce do przewożenia osoby na wózku inwalidzkim (zamawiający dopuszcza w przypadku przewozu osoby na wózku inwalidzkim, aby część miejsc siedzących była uchylna)</w:t>
            </w:r>
          </w:p>
        </w:tc>
        <w:tc>
          <w:tcPr>
            <w:tcW w:w="2604" w:type="dxa"/>
          </w:tcPr>
          <w:p w14:paraId="01A387B2" w14:textId="77777777" w:rsidR="00E81E5A" w:rsidRPr="00412D85" w:rsidRDefault="00E81E5A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E81E5A" w:rsidRPr="00412D85" w14:paraId="108091D9" w14:textId="77777777" w:rsidTr="00E81E5A">
        <w:trPr>
          <w:trHeight w:val="666"/>
        </w:trPr>
        <w:tc>
          <w:tcPr>
            <w:tcW w:w="6666" w:type="dxa"/>
          </w:tcPr>
          <w:p w14:paraId="22CA814A" w14:textId="324583EC" w:rsidR="00E81E5A" w:rsidRPr="00412D85" w:rsidRDefault="00E81E5A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Zestaw do mocowania osoby na wózku inwalidzkim</w:t>
            </w:r>
          </w:p>
        </w:tc>
        <w:tc>
          <w:tcPr>
            <w:tcW w:w="2604" w:type="dxa"/>
          </w:tcPr>
          <w:p w14:paraId="4DCEC5A1" w14:textId="77777777" w:rsidR="00E81E5A" w:rsidRPr="00412D85" w:rsidRDefault="00E81E5A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E81E5A" w:rsidRPr="00412D85" w14:paraId="6469C775" w14:textId="77777777" w:rsidTr="00E81E5A">
        <w:trPr>
          <w:trHeight w:val="666"/>
        </w:trPr>
        <w:tc>
          <w:tcPr>
            <w:tcW w:w="6666" w:type="dxa"/>
          </w:tcPr>
          <w:p w14:paraId="2F54DCA1" w14:textId="795820FE" w:rsidR="00E81E5A" w:rsidRPr="00412D85" w:rsidRDefault="00E81E5A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 xml:space="preserve">Nie dopuszcza się </w:t>
            </w:r>
            <w:proofErr w:type="spellStart"/>
            <w:r w:rsidRPr="00412D85">
              <w:rPr>
                <w:rFonts w:ascii="Arial" w:hAnsi="Arial" w:cs="Arial"/>
              </w:rPr>
              <w:t>busa</w:t>
            </w:r>
            <w:proofErr w:type="spellEnd"/>
            <w:r w:rsidRPr="00412D85">
              <w:rPr>
                <w:rFonts w:ascii="Arial" w:hAnsi="Arial" w:cs="Arial"/>
              </w:rPr>
              <w:t>, który będzie posiadał siedzenia demontowane w celu przewożenia osoby na wózku inwalidzkim</w:t>
            </w:r>
          </w:p>
        </w:tc>
        <w:tc>
          <w:tcPr>
            <w:tcW w:w="2604" w:type="dxa"/>
          </w:tcPr>
          <w:p w14:paraId="65A0C9C7" w14:textId="77777777" w:rsidR="00E81E5A" w:rsidRPr="00412D85" w:rsidRDefault="00E81E5A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E81E5A" w:rsidRPr="00412D85" w14:paraId="6607B88B" w14:textId="77777777" w:rsidTr="00E81E5A">
        <w:trPr>
          <w:trHeight w:val="666"/>
        </w:trPr>
        <w:tc>
          <w:tcPr>
            <w:tcW w:w="6666" w:type="dxa"/>
          </w:tcPr>
          <w:p w14:paraId="65BF7E39" w14:textId="78A91F71" w:rsidR="00E81E5A" w:rsidRPr="00412D85" w:rsidRDefault="00E81E5A" w:rsidP="002419E1">
            <w:pPr>
              <w:pStyle w:val="Akapitzlist"/>
              <w:numPr>
                <w:ilvl w:val="0"/>
                <w:numId w:val="4"/>
              </w:num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Gwarancja</w:t>
            </w:r>
            <w:r w:rsidRPr="00412D85">
              <w:rPr>
                <w:rFonts w:ascii="Arial" w:hAnsi="Arial" w:cs="Arial"/>
              </w:rPr>
              <w:t xml:space="preserve"> (m-ce)</w:t>
            </w:r>
          </w:p>
        </w:tc>
        <w:tc>
          <w:tcPr>
            <w:tcW w:w="2604" w:type="dxa"/>
          </w:tcPr>
          <w:p w14:paraId="7E5A3748" w14:textId="77777777" w:rsidR="00E81E5A" w:rsidRPr="00412D85" w:rsidRDefault="00E81E5A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2419E1" w:rsidRPr="00412D85" w14:paraId="781EDFEE" w14:textId="77777777" w:rsidTr="00E844B5">
        <w:trPr>
          <w:trHeight w:val="666"/>
        </w:trPr>
        <w:tc>
          <w:tcPr>
            <w:tcW w:w="9270" w:type="dxa"/>
            <w:gridSpan w:val="2"/>
          </w:tcPr>
          <w:p w14:paraId="2F44A947" w14:textId="18651D0B" w:rsidR="002419E1" w:rsidRPr="00412D85" w:rsidRDefault="002419E1" w:rsidP="002419E1">
            <w:pPr>
              <w:pStyle w:val="Akapitzlist"/>
              <w:numPr>
                <w:ilvl w:val="0"/>
                <w:numId w:val="4"/>
              </w:num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Bezpieczeństwo i technologia</w:t>
            </w:r>
            <w:r w:rsidRPr="00412D85">
              <w:rPr>
                <w:rFonts w:ascii="Arial" w:hAnsi="Arial" w:cs="Arial"/>
              </w:rPr>
              <w:t>:</w:t>
            </w:r>
          </w:p>
        </w:tc>
      </w:tr>
      <w:tr w:rsidR="00E81E5A" w:rsidRPr="00412D85" w14:paraId="740BA108" w14:textId="77777777" w:rsidTr="00E81E5A">
        <w:trPr>
          <w:trHeight w:val="666"/>
        </w:trPr>
        <w:tc>
          <w:tcPr>
            <w:tcW w:w="6666" w:type="dxa"/>
          </w:tcPr>
          <w:p w14:paraId="799EF8FE" w14:textId="662A3236" w:rsidR="00E81E5A" w:rsidRPr="00412D85" w:rsidRDefault="00E81E5A" w:rsidP="00E81E5A">
            <w:pPr>
              <w:autoSpaceDN w:val="0"/>
              <w:rPr>
                <w:rFonts w:ascii="Arial" w:hAnsi="Arial" w:cs="Arial"/>
              </w:rPr>
            </w:pPr>
            <w:proofErr w:type="spellStart"/>
            <w:r w:rsidRPr="00412D85">
              <w:rPr>
                <w:rFonts w:ascii="Arial" w:hAnsi="Arial" w:cs="Arial"/>
              </w:rPr>
              <w:t>Bezkluczykowy</w:t>
            </w:r>
            <w:proofErr w:type="spellEnd"/>
            <w:r w:rsidRPr="00412D85">
              <w:rPr>
                <w:rFonts w:ascii="Arial" w:hAnsi="Arial" w:cs="Arial"/>
              </w:rPr>
              <w:t xml:space="preserve"> system odryglowywania zamków drzwi</w:t>
            </w:r>
          </w:p>
        </w:tc>
        <w:tc>
          <w:tcPr>
            <w:tcW w:w="2604" w:type="dxa"/>
          </w:tcPr>
          <w:p w14:paraId="62C32913" w14:textId="77777777" w:rsidR="00E81E5A" w:rsidRPr="00412D85" w:rsidRDefault="00E81E5A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E81E5A" w:rsidRPr="00412D85" w14:paraId="353322B4" w14:textId="77777777" w:rsidTr="00E81E5A">
        <w:trPr>
          <w:trHeight w:val="666"/>
        </w:trPr>
        <w:tc>
          <w:tcPr>
            <w:tcW w:w="6666" w:type="dxa"/>
          </w:tcPr>
          <w:p w14:paraId="4F951897" w14:textId="78956CF8" w:rsidR="00E81E5A" w:rsidRPr="00412D85" w:rsidRDefault="00E81E5A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Czujniki parkowania – przód i tył</w:t>
            </w:r>
          </w:p>
        </w:tc>
        <w:tc>
          <w:tcPr>
            <w:tcW w:w="2604" w:type="dxa"/>
          </w:tcPr>
          <w:p w14:paraId="25DD4880" w14:textId="77777777" w:rsidR="00E81E5A" w:rsidRPr="00412D85" w:rsidRDefault="00E81E5A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E81E5A" w:rsidRPr="00412D85" w14:paraId="4A5D0BB2" w14:textId="77777777" w:rsidTr="00E81E5A">
        <w:trPr>
          <w:trHeight w:val="666"/>
        </w:trPr>
        <w:tc>
          <w:tcPr>
            <w:tcW w:w="6666" w:type="dxa"/>
          </w:tcPr>
          <w:p w14:paraId="615ABE7B" w14:textId="151470DF" w:rsidR="00E81E5A" w:rsidRPr="00412D85" w:rsidRDefault="00E81E5A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Elektryczny układ wspomagania kierownicy (EPAS)</w:t>
            </w:r>
          </w:p>
        </w:tc>
        <w:tc>
          <w:tcPr>
            <w:tcW w:w="2604" w:type="dxa"/>
          </w:tcPr>
          <w:p w14:paraId="714A4C46" w14:textId="77777777" w:rsidR="00E81E5A" w:rsidRPr="00412D85" w:rsidRDefault="00E81E5A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E81E5A" w:rsidRPr="00412D85" w14:paraId="4B1A6259" w14:textId="77777777" w:rsidTr="00E81E5A">
        <w:trPr>
          <w:trHeight w:val="666"/>
        </w:trPr>
        <w:tc>
          <w:tcPr>
            <w:tcW w:w="6666" w:type="dxa"/>
          </w:tcPr>
          <w:p w14:paraId="1EC1F85D" w14:textId="42210DDB" w:rsidR="00E81E5A" w:rsidRPr="00412D85" w:rsidRDefault="00E81E5A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Hamulce – system stabilizacji toru jazdy przyczepy TSC, układ ułatwiający ruszanie na wzniesieniach, elektroniczny system stabilizacji toru jazdy (ESC), system kontroli trakcji i system ABS</w:t>
            </w:r>
          </w:p>
        </w:tc>
        <w:tc>
          <w:tcPr>
            <w:tcW w:w="2604" w:type="dxa"/>
          </w:tcPr>
          <w:p w14:paraId="1261C049" w14:textId="77777777" w:rsidR="00E81E5A" w:rsidRPr="00412D85" w:rsidRDefault="00E81E5A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E81E5A" w:rsidRPr="00412D85" w14:paraId="259768A6" w14:textId="77777777" w:rsidTr="00E81E5A">
        <w:trPr>
          <w:trHeight w:val="666"/>
        </w:trPr>
        <w:tc>
          <w:tcPr>
            <w:tcW w:w="6666" w:type="dxa"/>
          </w:tcPr>
          <w:p w14:paraId="65C2B4C2" w14:textId="2027E9B8" w:rsidR="00E81E5A" w:rsidRPr="00412D85" w:rsidRDefault="00E81E5A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Inteligentny ogranicznik prędkości</w:t>
            </w:r>
          </w:p>
        </w:tc>
        <w:tc>
          <w:tcPr>
            <w:tcW w:w="2604" w:type="dxa"/>
          </w:tcPr>
          <w:p w14:paraId="799D60CC" w14:textId="77777777" w:rsidR="00E81E5A" w:rsidRPr="00412D85" w:rsidRDefault="00E81E5A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E81E5A" w:rsidRPr="00412D85" w14:paraId="48EA16A0" w14:textId="77777777" w:rsidTr="00E81E5A">
        <w:trPr>
          <w:trHeight w:val="666"/>
        </w:trPr>
        <w:tc>
          <w:tcPr>
            <w:tcW w:w="6666" w:type="dxa"/>
          </w:tcPr>
          <w:p w14:paraId="0BC6D586" w14:textId="41D354DA" w:rsidR="00E81E5A" w:rsidRPr="00412D85" w:rsidRDefault="00E81E5A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Kamera cofania</w:t>
            </w:r>
          </w:p>
        </w:tc>
        <w:tc>
          <w:tcPr>
            <w:tcW w:w="2604" w:type="dxa"/>
          </w:tcPr>
          <w:p w14:paraId="65FA2854" w14:textId="77777777" w:rsidR="00E81E5A" w:rsidRPr="00412D85" w:rsidRDefault="00E81E5A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DB4D12" w:rsidRPr="00412D85" w14:paraId="1C68A25C" w14:textId="77777777" w:rsidTr="00E81E5A">
        <w:trPr>
          <w:trHeight w:val="666"/>
        </w:trPr>
        <w:tc>
          <w:tcPr>
            <w:tcW w:w="6666" w:type="dxa"/>
          </w:tcPr>
          <w:p w14:paraId="050EFDC8" w14:textId="7909CB75" w:rsidR="00DB4D12" w:rsidRPr="00412D85" w:rsidRDefault="00DB4D12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Komputer pokładowy – zasięg na paliwie w zbiorniku, chwilowe i średnie zużycie paliwa, średnia prędkość, temperatura zewnętrzna</w:t>
            </w:r>
          </w:p>
        </w:tc>
        <w:tc>
          <w:tcPr>
            <w:tcW w:w="2604" w:type="dxa"/>
          </w:tcPr>
          <w:p w14:paraId="2B2A9A27" w14:textId="77777777" w:rsidR="00DB4D12" w:rsidRPr="00412D85" w:rsidRDefault="00DB4D12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DB4D12" w:rsidRPr="00412D85" w14:paraId="6DFCE48F" w14:textId="77777777" w:rsidTr="00E81E5A">
        <w:trPr>
          <w:trHeight w:val="666"/>
        </w:trPr>
        <w:tc>
          <w:tcPr>
            <w:tcW w:w="6666" w:type="dxa"/>
          </w:tcPr>
          <w:p w14:paraId="16B9832F" w14:textId="53A85D04" w:rsidR="00DB4D12" w:rsidRPr="00412D85" w:rsidRDefault="00DB4D12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Lusterka boczne – elektrycznie sterowane i podgrzewane; z funkcją automatycznego składania</w:t>
            </w:r>
          </w:p>
        </w:tc>
        <w:tc>
          <w:tcPr>
            <w:tcW w:w="2604" w:type="dxa"/>
          </w:tcPr>
          <w:p w14:paraId="65EA70F9" w14:textId="77777777" w:rsidR="00DB4D12" w:rsidRPr="00412D85" w:rsidRDefault="00DB4D12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DB4D12" w:rsidRPr="00412D85" w14:paraId="6A8BB9A8" w14:textId="77777777" w:rsidTr="00E81E5A">
        <w:trPr>
          <w:trHeight w:val="666"/>
        </w:trPr>
        <w:tc>
          <w:tcPr>
            <w:tcW w:w="6666" w:type="dxa"/>
          </w:tcPr>
          <w:p w14:paraId="0A2B942D" w14:textId="12830B9D" w:rsidR="00DB4D12" w:rsidRPr="00412D85" w:rsidRDefault="00DB4D12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Monitor stanu pojazdu - system informacji dla kierowcy</w:t>
            </w:r>
          </w:p>
        </w:tc>
        <w:tc>
          <w:tcPr>
            <w:tcW w:w="2604" w:type="dxa"/>
          </w:tcPr>
          <w:p w14:paraId="44E04389" w14:textId="77777777" w:rsidR="00DB4D12" w:rsidRPr="00412D85" w:rsidRDefault="00DB4D12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DB4D12" w:rsidRPr="00412D85" w14:paraId="13FBF4A6" w14:textId="77777777" w:rsidTr="00E81E5A">
        <w:trPr>
          <w:trHeight w:val="666"/>
        </w:trPr>
        <w:tc>
          <w:tcPr>
            <w:tcW w:w="6666" w:type="dxa"/>
          </w:tcPr>
          <w:p w14:paraId="25E7841A" w14:textId="75A245FC" w:rsidR="00DB4D12" w:rsidRPr="00412D85" w:rsidRDefault="00DB4D12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Możliwość wyboru trybu jazdy</w:t>
            </w:r>
          </w:p>
        </w:tc>
        <w:tc>
          <w:tcPr>
            <w:tcW w:w="2604" w:type="dxa"/>
          </w:tcPr>
          <w:p w14:paraId="3DC39A1C" w14:textId="77777777" w:rsidR="00DB4D12" w:rsidRPr="00412D85" w:rsidRDefault="00DB4D12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DB4D12" w:rsidRPr="00412D85" w14:paraId="6D0E6F71" w14:textId="77777777" w:rsidTr="00E81E5A">
        <w:trPr>
          <w:trHeight w:val="666"/>
        </w:trPr>
        <w:tc>
          <w:tcPr>
            <w:tcW w:w="6666" w:type="dxa"/>
          </w:tcPr>
          <w:p w14:paraId="4CF1D5D2" w14:textId="3CB12928" w:rsidR="00DB4D12" w:rsidRPr="00412D85" w:rsidRDefault="00401EA1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Podgrzewana przednia szyba</w:t>
            </w:r>
          </w:p>
        </w:tc>
        <w:tc>
          <w:tcPr>
            <w:tcW w:w="2604" w:type="dxa"/>
          </w:tcPr>
          <w:p w14:paraId="74A4B05A" w14:textId="77777777" w:rsidR="00DB4D12" w:rsidRPr="00412D85" w:rsidRDefault="00DB4D12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401EA1" w:rsidRPr="00412D85" w14:paraId="520301F4" w14:textId="77777777" w:rsidTr="00E81E5A">
        <w:trPr>
          <w:trHeight w:val="666"/>
        </w:trPr>
        <w:tc>
          <w:tcPr>
            <w:tcW w:w="6666" w:type="dxa"/>
          </w:tcPr>
          <w:p w14:paraId="6ECFEEAD" w14:textId="78A6A9F2" w:rsidR="00401EA1" w:rsidRPr="00412D85" w:rsidRDefault="00401EA1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lastRenderedPageBreak/>
              <w:t>Poduszka powietrzna – pasażera z przodu (obejmuje wyłącznik poduszki powietrznej pasażera)</w:t>
            </w:r>
          </w:p>
        </w:tc>
        <w:tc>
          <w:tcPr>
            <w:tcW w:w="2604" w:type="dxa"/>
          </w:tcPr>
          <w:p w14:paraId="3A044CCC" w14:textId="77777777" w:rsidR="00401EA1" w:rsidRPr="00412D85" w:rsidRDefault="00401EA1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401EA1" w:rsidRPr="00412D85" w14:paraId="3CB739FB" w14:textId="77777777" w:rsidTr="00E81E5A">
        <w:trPr>
          <w:trHeight w:val="666"/>
        </w:trPr>
        <w:tc>
          <w:tcPr>
            <w:tcW w:w="6666" w:type="dxa"/>
          </w:tcPr>
          <w:p w14:paraId="4384AE05" w14:textId="107BAC68" w:rsidR="00401EA1" w:rsidRPr="00412D85" w:rsidRDefault="00401EA1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Zbiornik paliwa (diesel) – min. 55 litrów</w:t>
            </w:r>
          </w:p>
        </w:tc>
        <w:tc>
          <w:tcPr>
            <w:tcW w:w="2604" w:type="dxa"/>
          </w:tcPr>
          <w:p w14:paraId="5414CADC" w14:textId="77777777" w:rsidR="00401EA1" w:rsidRPr="00412D85" w:rsidRDefault="00401EA1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401EA1" w:rsidRPr="00412D85" w14:paraId="5DF475DD" w14:textId="77777777" w:rsidTr="00E81E5A">
        <w:trPr>
          <w:trHeight w:val="666"/>
        </w:trPr>
        <w:tc>
          <w:tcPr>
            <w:tcW w:w="6666" w:type="dxa"/>
          </w:tcPr>
          <w:p w14:paraId="45C78AB0" w14:textId="6CD41110" w:rsidR="00401EA1" w:rsidRPr="00412D85" w:rsidRDefault="00401EA1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Przycisk rozrusznika</w:t>
            </w:r>
          </w:p>
        </w:tc>
        <w:tc>
          <w:tcPr>
            <w:tcW w:w="2604" w:type="dxa"/>
          </w:tcPr>
          <w:p w14:paraId="13206CA3" w14:textId="77777777" w:rsidR="00401EA1" w:rsidRPr="00412D85" w:rsidRDefault="00401EA1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401EA1" w:rsidRPr="00412D85" w14:paraId="2731C9CD" w14:textId="77777777" w:rsidTr="00E81E5A">
        <w:trPr>
          <w:trHeight w:val="666"/>
        </w:trPr>
        <w:tc>
          <w:tcPr>
            <w:tcW w:w="6666" w:type="dxa"/>
          </w:tcPr>
          <w:p w14:paraId="399644C5" w14:textId="09550F5F" w:rsidR="00401EA1" w:rsidRPr="00412D85" w:rsidRDefault="00401EA1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System kontroli pasa ruchu</w:t>
            </w:r>
          </w:p>
        </w:tc>
        <w:tc>
          <w:tcPr>
            <w:tcW w:w="2604" w:type="dxa"/>
          </w:tcPr>
          <w:p w14:paraId="54D9161A" w14:textId="77777777" w:rsidR="00401EA1" w:rsidRPr="00412D85" w:rsidRDefault="00401EA1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401EA1" w:rsidRPr="00412D85" w14:paraId="657058EA" w14:textId="77777777" w:rsidTr="00E81E5A">
        <w:trPr>
          <w:trHeight w:val="666"/>
        </w:trPr>
        <w:tc>
          <w:tcPr>
            <w:tcW w:w="6666" w:type="dxa"/>
          </w:tcPr>
          <w:p w14:paraId="2C2391F3" w14:textId="2E489691" w:rsidR="00401EA1" w:rsidRPr="00412D85" w:rsidRDefault="00401EA1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System monitorowania ciśnienia w oponach</w:t>
            </w:r>
          </w:p>
        </w:tc>
        <w:tc>
          <w:tcPr>
            <w:tcW w:w="2604" w:type="dxa"/>
          </w:tcPr>
          <w:p w14:paraId="6BA2F3D0" w14:textId="77777777" w:rsidR="00401EA1" w:rsidRPr="00412D85" w:rsidRDefault="00401EA1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401EA1" w:rsidRPr="00412D85" w14:paraId="7F7E1E95" w14:textId="77777777" w:rsidTr="00E81E5A">
        <w:trPr>
          <w:trHeight w:val="666"/>
        </w:trPr>
        <w:tc>
          <w:tcPr>
            <w:tcW w:w="6666" w:type="dxa"/>
          </w:tcPr>
          <w:p w14:paraId="2DADB7F6" w14:textId="6D9F6141" w:rsidR="00401EA1" w:rsidRPr="00412D85" w:rsidRDefault="00401EA1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System rozpoznawania znaków ograniczenia prędkości</w:t>
            </w:r>
          </w:p>
        </w:tc>
        <w:tc>
          <w:tcPr>
            <w:tcW w:w="2604" w:type="dxa"/>
          </w:tcPr>
          <w:p w14:paraId="7C77156E" w14:textId="77777777" w:rsidR="00401EA1" w:rsidRPr="00412D85" w:rsidRDefault="00401EA1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401EA1" w:rsidRPr="00412D85" w14:paraId="2D102D91" w14:textId="77777777" w:rsidTr="00E81E5A">
        <w:trPr>
          <w:trHeight w:val="666"/>
        </w:trPr>
        <w:tc>
          <w:tcPr>
            <w:tcW w:w="6666" w:type="dxa"/>
          </w:tcPr>
          <w:p w14:paraId="575B0E46" w14:textId="2D9EF01B" w:rsidR="00401EA1" w:rsidRPr="00412D85" w:rsidRDefault="00401EA1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System tankowania bez korka wlewu z zabezpieczeniem przed wlaniem niewłaściwego paliwa</w:t>
            </w:r>
          </w:p>
        </w:tc>
        <w:tc>
          <w:tcPr>
            <w:tcW w:w="2604" w:type="dxa"/>
          </w:tcPr>
          <w:p w14:paraId="5B3F78F5" w14:textId="77777777" w:rsidR="00401EA1" w:rsidRPr="00412D85" w:rsidRDefault="00401EA1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3F533D" w:rsidRPr="00412D85" w14:paraId="480DF3E7" w14:textId="77777777" w:rsidTr="00E81E5A">
        <w:trPr>
          <w:trHeight w:val="666"/>
        </w:trPr>
        <w:tc>
          <w:tcPr>
            <w:tcW w:w="6666" w:type="dxa"/>
          </w:tcPr>
          <w:p w14:paraId="4BEDC4B4" w14:textId="2A55D61A" w:rsidR="003F533D" w:rsidRPr="00412D85" w:rsidRDefault="003F533D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System ostrzegania o jeździe pod prąd</w:t>
            </w:r>
          </w:p>
        </w:tc>
        <w:tc>
          <w:tcPr>
            <w:tcW w:w="2604" w:type="dxa"/>
          </w:tcPr>
          <w:p w14:paraId="7BA019E2" w14:textId="77777777" w:rsidR="003F533D" w:rsidRPr="00412D85" w:rsidRDefault="003F533D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3F533D" w:rsidRPr="00412D85" w14:paraId="64F1B978" w14:textId="77777777" w:rsidTr="00E81E5A">
        <w:trPr>
          <w:trHeight w:val="666"/>
        </w:trPr>
        <w:tc>
          <w:tcPr>
            <w:tcW w:w="6666" w:type="dxa"/>
          </w:tcPr>
          <w:p w14:paraId="139B7696" w14:textId="041A0B68" w:rsidR="003F533D" w:rsidRPr="00412D85" w:rsidRDefault="003F533D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System zapobiegający kolizjom (kamera) z asystentem skrętu w lewo</w:t>
            </w:r>
          </w:p>
        </w:tc>
        <w:tc>
          <w:tcPr>
            <w:tcW w:w="2604" w:type="dxa"/>
          </w:tcPr>
          <w:p w14:paraId="4E210CB7" w14:textId="77777777" w:rsidR="003F533D" w:rsidRPr="00412D85" w:rsidRDefault="003F533D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3F533D" w:rsidRPr="00412D85" w14:paraId="2487F293" w14:textId="77777777" w:rsidTr="00E81E5A">
        <w:trPr>
          <w:trHeight w:val="666"/>
        </w:trPr>
        <w:tc>
          <w:tcPr>
            <w:tcW w:w="6666" w:type="dxa"/>
          </w:tcPr>
          <w:p w14:paraId="71F47745" w14:textId="60F14117" w:rsidR="003F533D" w:rsidRPr="00412D85" w:rsidRDefault="003F533D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Szyby – elektrycznie sterowane szyby przednich drzwi z funkcją otwierania szyby po stronie kierowcy i pasażera jednym naciśnięciem przycisku</w:t>
            </w:r>
          </w:p>
        </w:tc>
        <w:tc>
          <w:tcPr>
            <w:tcW w:w="2604" w:type="dxa"/>
          </w:tcPr>
          <w:p w14:paraId="4A907FE9" w14:textId="77777777" w:rsidR="003F533D" w:rsidRPr="00412D85" w:rsidRDefault="003F533D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3F533D" w:rsidRPr="00412D85" w14:paraId="48F4BECF" w14:textId="77777777" w:rsidTr="00E81E5A">
        <w:trPr>
          <w:trHeight w:val="666"/>
        </w:trPr>
        <w:tc>
          <w:tcPr>
            <w:tcW w:w="6666" w:type="dxa"/>
          </w:tcPr>
          <w:p w14:paraId="43E90DEF" w14:textId="0E4566E9" w:rsidR="003F533D" w:rsidRPr="00412D85" w:rsidRDefault="003F533D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Tempomat</w:t>
            </w:r>
          </w:p>
        </w:tc>
        <w:tc>
          <w:tcPr>
            <w:tcW w:w="2604" w:type="dxa"/>
          </w:tcPr>
          <w:p w14:paraId="5EC865C2" w14:textId="77777777" w:rsidR="003F533D" w:rsidRPr="00412D85" w:rsidRDefault="003F533D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3F533D" w:rsidRPr="00412D85" w14:paraId="09D6004E" w14:textId="77777777" w:rsidTr="00E81E5A">
        <w:trPr>
          <w:trHeight w:val="666"/>
        </w:trPr>
        <w:tc>
          <w:tcPr>
            <w:tcW w:w="6666" w:type="dxa"/>
          </w:tcPr>
          <w:p w14:paraId="6F1BAA4B" w14:textId="072786A1" w:rsidR="003F533D" w:rsidRPr="00412D85" w:rsidRDefault="003F533D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Układ ułatwiający ruszanie pod górę (HSA)</w:t>
            </w:r>
          </w:p>
        </w:tc>
        <w:tc>
          <w:tcPr>
            <w:tcW w:w="2604" w:type="dxa"/>
          </w:tcPr>
          <w:p w14:paraId="1360F64F" w14:textId="77777777" w:rsidR="003F533D" w:rsidRPr="00412D85" w:rsidRDefault="003F533D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3F533D" w:rsidRPr="00412D85" w14:paraId="219F7C57" w14:textId="77777777" w:rsidTr="00E81E5A">
        <w:trPr>
          <w:trHeight w:val="666"/>
        </w:trPr>
        <w:tc>
          <w:tcPr>
            <w:tcW w:w="6666" w:type="dxa"/>
          </w:tcPr>
          <w:p w14:paraId="0851BD56" w14:textId="6085BB4E" w:rsidR="003F533D" w:rsidRPr="00412D85" w:rsidRDefault="003F533D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Wycieraczki – automatyczne z czujnikiem deszczu</w:t>
            </w:r>
          </w:p>
        </w:tc>
        <w:tc>
          <w:tcPr>
            <w:tcW w:w="2604" w:type="dxa"/>
          </w:tcPr>
          <w:p w14:paraId="42D933A8" w14:textId="77777777" w:rsidR="003F533D" w:rsidRPr="00412D85" w:rsidRDefault="003F533D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3F533D" w:rsidRPr="00412D85" w14:paraId="0F41FF6F" w14:textId="77777777" w:rsidTr="00E81E5A">
        <w:trPr>
          <w:trHeight w:val="666"/>
        </w:trPr>
        <w:tc>
          <w:tcPr>
            <w:tcW w:w="6666" w:type="dxa"/>
          </w:tcPr>
          <w:p w14:paraId="1C08C165" w14:textId="78066E84" w:rsidR="003F533D" w:rsidRPr="00412D85" w:rsidRDefault="003F533D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Wycieraczki szyb tylnych</w:t>
            </w:r>
          </w:p>
        </w:tc>
        <w:tc>
          <w:tcPr>
            <w:tcW w:w="2604" w:type="dxa"/>
          </w:tcPr>
          <w:p w14:paraId="16EFF977" w14:textId="77777777" w:rsidR="003F533D" w:rsidRPr="00412D85" w:rsidRDefault="003F533D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3F533D" w:rsidRPr="00412D85" w14:paraId="2B1564DE" w14:textId="77777777" w:rsidTr="00E81E5A">
        <w:trPr>
          <w:trHeight w:val="666"/>
        </w:trPr>
        <w:tc>
          <w:tcPr>
            <w:tcW w:w="6666" w:type="dxa"/>
          </w:tcPr>
          <w:p w14:paraId="3CBB473F" w14:textId="659184FD" w:rsidR="003F533D" w:rsidRPr="00412D85" w:rsidRDefault="003F533D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 xml:space="preserve">Zbiornik </w:t>
            </w:r>
            <w:proofErr w:type="spellStart"/>
            <w:r w:rsidRPr="00412D85">
              <w:rPr>
                <w:rFonts w:ascii="Arial" w:hAnsi="Arial" w:cs="Arial"/>
              </w:rPr>
              <w:t>AdBlue</w:t>
            </w:r>
            <w:proofErr w:type="spellEnd"/>
            <w:r w:rsidRPr="00412D85">
              <w:rPr>
                <w:rFonts w:ascii="Arial" w:hAnsi="Arial" w:cs="Arial"/>
              </w:rPr>
              <w:t>® – min. 21 litrów</w:t>
            </w:r>
          </w:p>
        </w:tc>
        <w:tc>
          <w:tcPr>
            <w:tcW w:w="2604" w:type="dxa"/>
          </w:tcPr>
          <w:p w14:paraId="77A90AEF" w14:textId="77777777" w:rsidR="003F533D" w:rsidRPr="00412D85" w:rsidRDefault="003F533D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2419E1" w:rsidRPr="00412D85" w14:paraId="68C35EE0" w14:textId="77777777" w:rsidTr="00B04E80">
        <w:trPr>
          <w:trHeight w:val="666"/>
        </w:trPr>
        <w:tc>
          <w:tcPr>
            <w:tcW w:w="9270" w:type="dxa"/>
            <w:gridSpan w:val="2"/>
          </w:tcPr>
          <w:p w14:paraId="73D26040" w14:textId="628E85B0" w:rsidR="002419E1" w:rsidRPr="00412D85" w:rsidRDefault="002419E1" w:rsidP="002419E1">
            <w:pPr>
              <w:pStyle w:val="Akapitzlist"/>
              <w:numPr>
                <w:ilvl w:val="0"/>
                <w:numId w:val="4"/>
              </w:num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Systemy audio i komunikacji</w:t>
            </w:r>
            <w:r w:rsidRPr="00412D85">
              <w:rPr>
                <w:rFonts w:ascii="Arial" w:hAnsi="Arial" w:cs="Arial"/>
              </w:rPr>
              <w:t>:</w:t>
            </w:r>
          </w:p>
        </w:tc>
      </w:tr>
      <w:tr w:rsidR="003F533D" w:rsidRPr="00412D85" w14:paraId="41F5FD9E" w14:textId="77777777" w:rsidTr="00E81E5A">
        <w:trPr>
          <w:trHeight w:val="666"/>
        </w:trPr>
        <w:tc>
          <w:tcPr>
            <w:tcW w:w="6666" w:type="dxa"/>
          </w:tcPr>
          <w:p w14:paraId="11251034" w14:textId="64AAF6A4" w:rsidR="003F533D" w:rsidRPr="00412D85" w:rsidRDefault="005510E5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radio cyfrowe DAB</w:t>
            </w:r>
          </w:p>
        </w:tc>
        <w:tc>
          <w:tcPr>
            <w:tcW w:w="2604" w:type="dxa"/>
          </w:tcPr>
          <w:p w14:paraId="55EB6106" w14:textId="77777777" w:rsidR="003F533D" w:rsidRPr="00412D85" w:rsidRDefault="003F533D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5510E5" w:rsidRPr="00412D85" w14:paraId="469CE134" w14:textId="77777777" w:rsidTr="00E81E5A">
        <w:trPr>
          <w:trHeight w:val="666"/>
        </w:trPr>
        <w:tc>
          <w:tcPr>
            <w:tcW w:w="6666" w:type="dxa"/>
          </w:tcPr>
          <w:p w14:paraId="0FA0089F" w14:textId="231A4A87" w:rsidR="005510E5" w:rsidRPr="00412D85" w:rsidRDefault="005510E5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ekran dotykowy min. 13"</w:t>
            </w:r>
          </w:p>
        </w:tc>
        <w:tc>
          <w:tcPr>
            <w:tcW w:w="2604" w:type="dxa"/>
          </w:tcPr>
          <w:p w14:paraId="097773A9" w14:textId="77777777" w:rsidR="005510E5" w:rsidRPr="00412D85" w:rsidRDefault="005510E5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5510E5" w:rsidRPr="00412D85" w14:paraId="0CEE6953" w14:textId="77777777" w:rsidTr="00E81E5A">
        <w:trPr>
          <w:trHeight w:val="666"/>
        </w:trPr>
        <w:tc>
          <w:tcPr>
            <w:tcW w:w="6666" w:type="dxa"/>
          </w:tcPr>
          <w:p w14:paraId="74A25474" w14:textId="7C9FAF47" w:rsidR="005510E5" w:rsidRPr="00412D85" w:rsidRDefault="005510E5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zestaw głośnomówiący Bluetooth®</w:t>
            </w:r>
          </w:p>
        </w:tc>
        <w:tc>
          <w:tcPr>
            <w:tcW w:w="2604" w:type="dxa"/>
          </w:tcPr>
          <w:p w14:paraId="128ED783" w14:textId="77777777" w:rsidR="005510E5" w:rsidRPr="00412D85" w:rsidRDefault="005510E5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5510E5" w:rsidRPr="00412D85" w14:paraId="106908E9" w14:textId="77777777" w:rsidTr="00E81E5A">
        <w:trPr>
          <w:trHeight w:val="666"/>
        </w:trPr>
        <w:tc>
          <w:tcPr>
            <w:tcW w:w="6666" w:type="dxa"/>
          </w:tcPr>
          <w:p w14:paraId="0E0EDE04" w14:textId="5340DE91" w:rsidR="005510E5" w:rsidRPr="00412D85" w:rsidRDefault="005510E5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min. 10 głośników</w:t>
            </w:r>
          </w:p>
        </w:tc>
        <w:tc>
          <w:tcPr>
            <w:tcW w:w="2604" w:type="dxa"/>
          </w:tcPr>
          <w:p w14:paraId="6B6803DC" w14:textId="77777777" w:rsidR="005510E5" w:rsidRPr="00412D85" w:rsidRDefault="005510E5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5510E5" w:rsidRPr="00412D85" w14:paraId="6909F50E" w14:textId="77777777" w:rsidTr="00E81E5A">
        <w:trPr>
          <w:trHeight w:val="666"/>
        </w:trPr>
        <w:tc>
          <w:tcPr>
            <w:tcW w:w="6666" w:type="dxa"/>
          </w:tcPr>
          <w:p w14:paraId="2639BF6C" w14:textId="55908CFE" w:rsidR="005510E5" w:rsidRPr="00412D85" w:rsidRDefault="005510E5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lastRenderedPageBreak/>
              <w:t>System e-Call</w:t>
            </w:r>
          </w:p>
        </w:tc>
        <w:tc>
          <w:tcPr>
            <w:tcW w:w="2604" w:type="dxa"/>
          </w:tcPr>
          <w:p w14:paraId="107163AF" w14:textId="77777777" w:rsidR="005510E5" w:rsidRPr="00412D85" w:rsidRDefault="005510E5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2419E1" w:rsidRPr="00412D85" w14:paraId="348CF317" w14:textId="77777777" w:rsidTr="00D959B8">
        <w:trPr>
          <w:trHeight w:val="666"/>
        </w:trPr>
        <w:tc>
          <w:tcPr>
            <w:tcW w:w="9270" w:type="dxa"/>
            <w:gridSpan w:val="2"/>
          </w:tcPr>
          <w:p w14:paraId="45C869BB" w14:textId="5A9F49C9" w:rsidR="002419E1" w:rsidRPr="00412D85" w:rsidRDefault="002419E1" w:rsidP="002419E1">
            <w:pPr>
              <w:pStyle w:val="Akapitzlist"/>
              <w:numPr>
                <w:ilvl w:val="0"/>
                <w:numId w:val="4"/>
              </w:num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Komfort</w:t>
            </w:r>
            <w:r w:rsidRPr="00412D85">
              <w:rPr>
                <w:rFonts w:ascii="Arial" w:hAnsi="Arial" w:cs="Arial"/>
              </w:rPr>
              <w:t>:</w:t>
            </w:r>
          </w:p>
        </w:tc>
      </w:tr>
      <w:tr w:rsidR="005510E5" w:rsidRPr="00412D85" w14:paraId="5E57E7FB" w14:textId="77777777" w:rsidTr="00E81E5A">
        <w:trPr>
          <w:trHeight w:val="666"/>
        </w:trPr>
        <w:tc>
          <w:tcPr>
            <w:tcW w:w="6666" w:type="dxa"/>
          </w:tcPr>
          <w:p w14:paraId="34C160E9" w14:textId="155BF18F" w:rsidR="005510E5" w:rsidRPr="00412D85" w:rsidRDefault="005510E5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Klimatyzacja automatyczna dwustrefowa DEATC</w:t>
            </w:r>
          </w:p>
        </w:tc>
        <w:tc>
          <w:tcPr>
            <w:tcW w:w="2604" w:type="dxa"/>
          </w:tcPr>
          <w:p w14:paraId="79AF8A41" w14:textId="77777777" w:rsidR="005510E5" w:rsidRPr="00412D85" w:rsidRDefault="005510E5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5510E5" w:rsidRPr="00412D85" w14:paraId="5E8541D1" w14:textId="77777777" w:rsidTr="00E81E5A">
        <w:trPr>
          <w:trHeight w:val="666"/>
        </w:trPr>
        <w:tc>
          <w:tcPr>
            <w:tcW w:w="6666" w:type="dxa"/>
          </w:tcPr>
          <w:p w14:paraId="41DB2EFD" w14:textId="0827B629" w:rsidR="005510E5" w:rsidRPr="00412D85" w:rsidRDefault="005510E5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Kolumna kierownicy – regulowana w dwóch płaszczyznach</w:t>
            </w:r>
          </w:p>
        </w:tc>
        <w:tc>
          <w:tcPr>
            <w:tcW w:w="2604" w:type="dxa"/>
          </w:tcPr>
          <w:p w14:paraId="10A67FE6" w14:textId="77777777" w:rsidR="005510E5" w:rsidRPr="00412D85" w:rsidRDefault="005510E5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5510E5" w:rsidRPr="00412D85" w14:paraId="3363BBA9" w14:textId="77777777" w:rsidTr="00E81E5A">
        <w:trPr>
          <w:trHeight w:val="666"/>
        </w:trPr>
        <w:tc>
          <w:tcPr>
            <w:tcW w:w="6666" w:type="dxa"/>
          </w:tcPr>
          <w:p w14:paraId="13E29D0E" w14:textId="2AA03FB5" w:rsidR="005510E5" w:rsidRPr="00412D85" w:rsidRDefault="005510E5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Ogrzewanie z recyrkulacją powietrza</w:t>
            </w:r>
          </w:p>
        </w:tc>
        <w:tc>
          <w:tcPr>
            <w:tcW w:w="2604" w:type="dxa"/>
          </w:tcPr>
          <w:p w14:paraId="77AFEEA9" w14:textId="77777777" w:rsidR="005510E5" w:rsidRPr="00412D85" w:rsidRDefault="005510E5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5510E5" w:rsidRPr="00412D85" w14:paraId="26C40CFF" w14:textId="77777777" w:rsidTr="00E81E5A">
        <w:trPr>
          <w:trHeight w:val="666"/>
        </w:trPr>
        <w:tc>
          <w:tcPr>
            <w:tcW w:w="6666" w:type="dxa"/>
          </w:tcPr>
          <w:p w14:paraId="7884EDBB" w14:textId="74558A7A" w:rsidR="005510E5" w:rsidRPr="00412D85" w:rsidRDefault="005510E5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Oświetlenie w kabinie – lampki do czytania w podsufitce</w:t>
            </w:r>
          </w:p>
        </w:tc>
        <w:tc>
          <w:tcPr>
            <w:tcW w:w="2604" w:type="dxa"/>
          </w:tcPr>
          <w:p w14:paraId="1EA122E2" w14:textId="77777777" w:rsidR="005510E5" w:rsidRPr="00412D85" w:rsidRDefault="005510E5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5510E5" w:rsidRPr="00412D85" w14:paraId="6F573179" w14:textId="77777777" w:rsidTr="00E81E5A">
        <w:trPr>
          <w:trHeight w:val="666"/>
        </w:trPr>
        <w:tc>
          <w:tcPr>
            <w:tcW w:w="6666" w:type="dxa"/>
          </w:tcPr>
          <w:p w14:paraId="0EA28B3F" w14:textId="204CA4DB" w:rsidR="005510E5" w:rsidRPr="00412D85" w:rsidRDefault="005510E5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Oświetlenie wnętrza – oświetlenie wnętrza w tylnej części pojazdu z lampkami do czytania</w:t>
            </w:r>
          </w:p>
        </w:tc>
        <w:tc>
          <w:tcPr>
            <w:tcW w:w="2604" w:type="dxa"/>
          </w:tcPr>
          <w:p w14:paraId="0CC4A769" w14:textId="77777777" w:rsidR="005510E5" w:rsidRPr="00412D85" w:rsidRDefault="005510E5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5510E5" w:rsidRPr="00412D85" w14:paraId="0874BCC2" w14:textId="77777777" w:rsidTr="00E81E5A">
        <w:trPr>
          <w:trHeight w:val="666"/>
        </w:trPr>
        <w:tc>
          <w:tcPr>
            <w:tcW w:w="6666" w:type="dxa"/>
          </w:tcPr>
          <w:p w14:paraId="4DDDCD10" w14:textId="63104D10" w:rsidR="005510E5" w:rsidRPr="00412D85" w:rsidRDefault="005510E5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Min. pojedyncze gniazdo USB z tyłu</w:t>
            </w:r>
          </w:p>
        </w:tc>
        <w:tc>
          <w:tcPr>
            <w:tcW w:w="2604" w:type="dxa"/>
          </w:tcPr>
          <w:p w14:paraId="5110B175" w14:textId="77777777" w:rsidR="005510E5" w:rsidRPr="00412D85" w:rsidRDefault="005510E5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5510E5" w:rsidRPr="00412D85" w14:paraId="336AFEDE" w14:textId="77777777" w:rsidTr="00E81E5A">
        <w:trPr>
          <w:trHeight w:val="666"/>
        </w:trPr>
        <w:tc>
          <w:tcPr>
            <w:tcW w:w="6666" w:type="dxa"/>
          </w:tcPr>
          <w:p w14:paraId="46F0553A" w14:textId="11A1032F" w:rsidR="005510E5" w:rsidRPr="00412D85" w:rsidRDefault="005510E5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Uchwyt na kubki</w:t>
            </w:r>
          </w:p>
        </w:tc>
        <w:tc>
          <w:tcPr>
            <w:tcW w:w="2604" w:type="dxa"/>
          </w:tcPr>
          <w:p w14:paraId="0D027C66" w14:textId="77777777" w:rsidR="005510E5" w:rsidRPr="00412D85" w:rsidRDefault="005510E5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5510E5" w:rsidRPr="00412D85" w14:paraId="0ED0869B" w14:textId="77777777" w:rsidTr="00E81E5A">
        <w:trPr>
          <w:trHeight w:val="666"/>
        </w:trPr>
        <w:tc>
          <w:tcPr>
            <w:tcW w:w="6666" w:type="dxa"/>
          </w:tcPr>
          <w:p w14:paraId="74A6C39C" w14:textId="434B204B" w:rsidR="005510E5" w:rsidRPr="00412D85" w:rsidRDefault="005510E5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Wykładzina podłogi – dywanowa</w:t>
            </w:r>
          </w:p>
        </w:tc>
        <w:tc>
          <w:tcPr>
            <w:tcW w:w="2604" w:type="dxa"/>
          </w:tcPr>
          <w:p w14:paraId="3CAB3301" w14:textId="77777777" w:rsidR="005510E5" w:rsidRPr="00412D85" w:rsidRDefault="005510E5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2419E1" w:rsidRPr="00412D85" w14:paraId="5583D380" w14:textId="77777777" w:rsidTr="00FC6D67">
        <w:trPr>
          <w:trHeight w:val="666"/>
        </w:trPr>
        <w:tc>
          <w:tcPr>
            <w:tcW w:w="9270" w:type="dxa"/>
            <w:gridSpan w:val="2"/>
          </w:tcPr>
          <w:p w14:paraId="304B5836" w14:textId="3DBCEC05" w:rsidR="002419E1" w:rsidRPr="00412D85" w:rsidRDefault="002419E1" w:rsidP="002419E1">
            <w:pPr>
              <w:pStyle w:val="Akapitzlist"/>
              <w:numPr>
                <w:ilvl w:val="0"/>
                <w:numId w:val="4"/>
              </w:num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Siedzenia</w:t>
            </w:r>
            <w:r w:rsidRPr="00412D85">
              <w:rPr>
                <w:rFonts w:ascii="Arial" w:hAnsi="Arial" w:cs="Arial"/>
              </w:rPr>
              <w:t>:</w:t>
            </w:r>
          </w:p>
        </w:tc>
      </w:tr>
      <w:tr w:rsidR="005510E5" w:rsidRPr="00412D85" w14:paraId="32E684FF" w14:textId="77777777" w:rsidTr="00E81E5A">
        <w:trPr>
          <w:trHeight w:val="666"/>
        </w:trPr>
        <w:tc>
          <w:tcPr>
            <w:tcW w:w="6666" w:type="dxa"/>
          </w:tcPr>
          <w:p w14:paraId="4E446145" w14:textId="730DF517" w:rsidR="005510E5" w:rsidRPr="00412D85" w:rsidRDefault="005510E5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Kanapa w trzecim rzędzie siedzeń</w:t>
            </w:r>
          </w:p>
        </w:tc>
        <w:tc>
          <w:tcPr>
            <w:tcW w:w="2604" w:type="dxa"/>
          </w:tcPr>
          <w:p w14:paraId="305473AD" w14:textId="77777777" w:rsidR="005510E5" w:rsidRPr="00412D85" w:rsidRDefault="005510E5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5510E5" w:rsidRPr="00412D85" w14:paraId="3A16938C" w14:textId="77777777" w:rsidTr="00E81E5A">
        <w:trPr>
          <w:trHeight w:val="666"/>
        </w:trPr>
        <w:tc>
          <w:tcPr>
            <w:tcW w:w="6666" w:type="dxa"/>
          </w:tcPr>
          <w:p w14:paraId="357E3D77" w14:textId="6AA68C24" w:rsidR="005510E5" w:rsidRPr="00412D85" w:rsidRDefault="005510E5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tapicerka ciemna materiałowa,</w:t>
            </w:r>
          </w:p>
        </w:tc>
        <w:tc>
          <w:tcPr>
            <w:tcW w:w="2604" w:type="dxa"/>
          </w:tcPr>
          <w:p w14:paraId="4708DD17" w14:textId="77777777" w:rsidR="005510E5" w:rsidRPr="00412D85" w:rsidRDefault="005510E5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5510E5" w:rsidRPr="00412D85" w14:paraId="39A05CA6" w14:textId="77777777" w:rsidTr="00E81E5A">
        <w:trPr>
          <w:trHeight w:val="666"/>
        </w:trPr>
        <w:tc>
          <w:tcPr>
            <w:tcW w:w="6666" w:type="dxa"/>
          </w:tcPr>
          <w:p w14:paraId="06B4A882" w14:textId="6FF9875F" w:rsidR="005510E5" w:rsidRPr="00412D85" w:rsidRDefault="005510E5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układ foteli przednich 1+2</w:t>
            </w:r>
          </w:p>
        </w:tc>
        <w:tc>
          <w:tcPr>
            <w:tcW w:w="2604" w:type="dxa"/>
          </w:tcPr>
          <w:p w14:paraId="5BB13DE5" w14:textId="77777777" w:rsidR="005510E5" w:rsidRPr="00412D85" w:rsidRDefault="005510E5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5510E5" w:rsidRPr="00412D85" w14:paraId="7546AD58" w14:textId="77777777" w:rsidTr="00E81E5A">
        <w:trPr>
          <w:trHeight w:val="666"/>
        </w:trPr>
        <w:tc>
          <w:tcPr>
            <w:tcW w:w="6666" w:type="dxa"/>
          </w:tcPr>
          <w:p w14:paraId="0C7214A6" w14:textId="6AA20643" w:rsidR="005510E5" w:rsidRPr="00412D85" w:rsidRDefault="005510E5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regulacja manualna fotela kierowcy w 6 kierunkach</w:t>
            </w:r>
          </w:p>
        </w:tc>
        <w:tc>
          <w:tcPr>
            <w:tcW w:w="2604" w:type="dxa"/>
          </w:tcPr>
          <w:p w14:paraId="0F8ED323" w14:textId="77777777" w:rsidR="005510E5" w:rsidRPr="00412D85" w:rsidRDefault="005510E5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5510E5" w:rsidRPr="00412D85" w14:paraId="5CF6EB09" w14:textId="77777777" w:rsidTr="00E81E5A">
        <w:trPr>
          <w:trHeight w:val="666"/>
        </w:trPr>
        <w:tc>
          <w:tcPr>
            <w:tcW w:w="6666" w:type="dxa"/>
          </w:tcPr>
          <w:p w14:paraId="75C2BF91" w14:textId="77384453" w:rsidR="005510E5" w:rsidRPr="00412D85" w:rsidRDefault="005510E5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regulacja odcinka lędźwiowego kierowcy</w:t>
            </w:r>
          </w:p>
        </w:tc>
        <w:tc>
          <w:tcPr>
            <w:tcW w:w="2604" w:type="dxa"/>
          </w:tcPr>
          <w:p w14:paraId="4B3C2226" w14:textId="77777777" w:rsidR="005510E5" w:rsidRPr="00412D85" w:rsidRDefault="005510E5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5510E5" w:rsidRPr="00412D85" w14:paraId="61554AFE" w14:textId="77777777" w:rsidTr="00E81E5A">
        <w:trPr>
          <w:trHeight w:val="666"/>
        </w:trPr>
        <w:tc>
          <w:tcPr>
            <w:tcW w:w="6666" w:type="dxa"/>
          </w:tcPr>
          <w:p w14:paraId="74C5C57F" w14:textId="18EBC29D" w:rsidR="005510E5" w:rsidRPr="00412D85" w:rsidRDefault="005510E5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fotel AGR kierowcy</w:t>
            </w:r>
          </w:p>
        </w:tc>
        <w:tc>
          <w:tcPr>
            <w:tcW w:w="2604" w:type="dxa"/>
          </w:tcPr>
          <w:p w14:paraId="623689E7" w14:textId="77777777" w:rsidR="005510E5" w:rsidRPr="00412D85" w:rsidRDefault="005510E5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5510E5" w:rsidRPr="00412D85" w14:paraId="225DE63F" w14:textId="77777777" w:rsidTr="00E81E5A">
        <w:trPr>
          <w:trHeight w:val="666"/>
        </w:trPr>
        <w:tc>
          <w:tcPr>
            <w:tcW w:w="6666" w:type="dxa"/>
          </w:tcPr>
          <w:p w14:paraId="7B6672FE" w14:textId="59124F62" w:rsidR="005510E5" w:rsidRPr="00412D85" w:rsidRDefault="005510E5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poduszka powietrzna kierowcy</w:t>
            </w:r>
          </w:p>
        </w:tc>
        <w:tc>
          <w:tcPr>
            <w:tcW w:w="2604" w:type="dxa"/>
          </w:tcPr>
          <w:p w14:paraId="24566B44" w14:textId="77777777" w:rsidR="005510E5" w:rsidRPr="00412D85" w:rsidRDefault="005510E5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5510E5" w:rsidRPr="00412D85" w14:paraId="5EF09FD2" w14:textId="77777777" w:rsidTr="00E81E5A">
        <w:trPr>
          <w:trHeight w:val="666"/>
        </w:trPr>
        <w:tc>
          <w:tcPr>
            <w:tcW w:w="6666" w:type="dxa"/>
          </w:tcPr>
          <w:p w14:paraId="32077915" w14:textId="36F18823" w:rsidR="005510E5" w:rsidRPr="00412D85" w:rsidRDefault="005510E5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poduszka powietrzna pasażera</w:t>
            </w:r>
          </w:p>
        </w:tc>
        <w:tc>
          <w:tcPr>
            <w:tcW w:w="2604" w:type="dxa"/>
          </w:tcPr>
          <w:p w14:paraId="63BCD97E" w14:textId="77777777" w:rsidR="005510E5" w:rsidRPr="00412D85" w:rsidRDefault="005510E5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5510E5" w:rsidRPr="00412D85" w14:paraId="7AEEC90C" w14:textId="77777777" w:rsidTr="00E81E5A">
        <w:trPr>
          <w:trHeight w:val="666"/>
        </w:trPr>
        <w:tc>
          <w:tcPr>
            <w:tcW w:w="6666" w:type="dxa"/>
          </w:tcPr>
          <w:p w14:paraId="4355D3B1" w14:textId="1256BB3C" w:rsidR="005510E5" w:rsidRPr="00412D85" w:rsidRDefault="005510E5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poduszki powietrzne boczne</w:t>
            </w:r>
          </w:p>
        </w:tc>
        <w:tc>
          <w:tcPr>
            <w:tcW w:w="2604" w:type="dxa"/>
          </w:tcPr>
          <w:p w14:paraId="4EA71573" w14:textId="77777777" w:rsidR="005510E5" w:rsidRPr="00412D85" w:rsidRDefault="005510E5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827D68" w:rsidRPr="00412D85" w14:paraId="05A43EB7" w14:textId="77777777" w:rsidTr="00E81E5A">
        <w:trPr>
          <w:trHeight w:val="666"/>
        </w:trPr>
        <w:tc>
          <w:tcPr>
            <w:tcW w:w="6666" w:type="dxa"/>
          </w:tcPr>
          <w:p w14:paraId="7091C2C5" w14:textId="6511A248" w:rsidR="00827D68" w:rsidRPr="00412D85" w:rsidRDefault="00827D68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lastRenderedPageBreak/>
              <w:t>kurtyny powietrzne</w:t>
            </w:r>
          </w:p>
        </w:tc>
        <w:tc>
          <w:tcPr>
            <w:tcW w:w="2604" w:type="dxa"/>
          </w:tcPr>
          <w:p w14:paraId="22E9FD39" w14:textId="77777777" w:rsidR="00827D68" w:rsidRPr="00412D85" w:rsidRDefault="00827D68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827D68" w:rsidRPr="00412D85" w14:paraId="7488234C" w14:textId="77777777" w:rsidTr="00E81E5A">
        <w:trPr>
          <w:trHeight w:val="666"/>
        </w:trPr>
        <w:tc>
          <w:tcPr>
            <w:tcW w:w="6666" w:type="dxa"/>
          </w:tcPr>
          <w:p w14:paraId="7FF66F27" w14:textId="435ACF99" w:rsidR="00827D68" w:rsidRPr="00412D85" w:rsidRDefault="00827D68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podłokietnik wewnętrzny kierowcy</w:t>
            </w:r>
          </w:p>
        </w:tc>
        <w:tc>
          <w:tcPr>
            <w:tcW w:w="2604" w:type="dxa"/>
          </w:tcPr>
          <w:p w14:paraId="2C131E8F" w14:textId="77777777" w:rsidR="00827D68" w:rsidRPr="00412D85" w:rsidRDefault="00827D68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827D68" w:rsidRPr="00412D85" w14:paraId="385F726F" w14:textId="77777777" w:rsidTr="00E81E5A">
        <w:trPr>
          <w:trHeight w:val="666"/>
        </w:trPr>
        <w:tc>
          <w:tcPr>
            <w:tcW w:w="6666" w:type="dxa"/>
          </w:tcPr>
          <w:p w14:paraId="07216E9E" w14:textId="67E0A4CC" w:rsidR="00827D68" w:rsidRPr="00412D85" w:rsidRDefault="00827D68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podgrzewany fotel kierowcy</w:t>
            </w:r>
          </w:p>
        </w:tc>
        <w:tc>
          <w:tcPr>
            <w:tcW w:w="2604" w:type="dxa"/>
          </w:tcPr>
          <w:p w14:paraId="289D5F58" w14:textId="77777777" w:rsidR="00827D68" w:rsidRPr="00412D85" w:rsidRDefault="00827D68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827D68" w:rsidRPr="00412D85" w14:paraId="46B7CDBE" w14:textId="77777777" w:rsidTr="00E81E5A">
        <w:trPr>
          <w:trHeight w:val="666"/>
        </w:trPr>
        <w:tc>
          <w:tcPr>
            <w:tcW w:w="6666" w:type="dxa"/>
          </w:tcPr>
          <w:p w14:paraId="417AEABB" w14:textId="3FBF7AD1" w:rsidR="00827D68" w:rsidRPr="00412D85" w:rsidRDefault="00827D68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podgrzewany fotel pasażera</w:t>
            </w:r>
          </w:p>
        </w:tc>
        <w:tc>
          <w:tcPr>
            <w:tcW w:w="2604" w:type="dxa"/>
          </w:tcPr>
          <w:p w14:paraId="238BD6AF" w14:textId="77777777" w:rsidR="00827D68" w:rsidRPr="00412D85" w:rsidRDefault="00827D68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827D68" w:rsidRPr="00412D85" w14:paraId="2857FCA2" w14:textId="77777777" w:rsidTr="00E81E5A">
        <w:trPr>
          <w:trHeight w:val="666"/>
        </w:trPr>
        <w:tc>
          <w:tcPr>
            <w:tcW w:w="6666" w:type="dxa"/>
          </w:tcPr>
          <w:p w14:paraId="34E8B0A4" w14:textId="48F59D7B" w:rsidR="00827D68" w:rsidRPr="00412D85" w:rsidRDefault="00827D68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stolik z fotela pasażera</w:t>
            </w:r>
          </w:p>
        </w:tc>
        <w:tc>
          <w:tcPr>
            <w:tcW w:w="2604" w:type="dxa"/>
          </w:tcPr>
          <w:p w14:paraId="5DCD4EE1" w14:textId="77777777" w:rsidR="00827D68" w:rsidRPr="00412D85" w:rsidRDefault="00827D68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827D68" w:rsidRPr="00412D85" w14:paraId="748BBA63" w14:textId="77777777" w:rsidTr="00E81E5A">
        <w:trPr>
          <w:trHeight w:val="666"/>
        </w:trPr>
        <w:tc>
          <w:tcPr>
            <w:tcW w:w="6666" w:type="dxa"/>
          </w:tcPr>
          <w:p w14:paraId="4E0EE384" w14:textId="5BF16881" w:rsidR="00827D68" w:rsidRPr="00412D85" w:rsidRDefault="00827D68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t</w:t>
            </w:r>
            <w:r w:rsidRPr="00412D85">
              <w:rPr>
                <w:rFonts w:ascii="Arial" w:hAnsi="Arial" w:cs="Arial"/>
              </w:rPr>
              <w:t>rzy oddzielne fotele w drugim rzędzie</w:t>
            </w:r>
          </w:p>
        </w:tc>
        <w:tc>
          <w:tcPr>
            <w:tcW w:w="2604" w:type="dxa"/>
          </w:tcPr>
          <w:p w14:paraId="2C3B2874" w14:textId="77777777" w:rsidR="00827D68" w:rsidRPr="00412D85" w:rsidRDefault="00827D68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353278" w:rsidRPr="00412D85" w14:paraId="22EE14C3" w14:textId="77777777" w:rsidTr="0011121A">
        <w:trPr>
          <w:trHeight w:val="666"/>
        </w:trPr>
        <w:tc>
          <w:tcPr>
            <w:tcW w:w="9270" w:type="dxa"/>
            <w:gridSpan w:val="2"/>
          </w:tcPr>
          <w:p w14:paraId="7BE88974" w14:textId="7ED4D550" w:rsidR="00353278" w:rsidRPr="00412D85" w:rsidRDefault="00353278" w:rsidP="00353278">
            <w:pPr>
              <w:pStyle w:val="Akapitzlist"/>
              <w:numPr>
                <w:ilvl w:val="0"/>
                <w:numId w:val="4"/>
              </w:num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Zabezpieczenia</w:t>
            </w:r>
            <w:r w:rsidRPr="00412D85">
              <w:rPr>
                <w:rFonts w:ascii="Arial" w:hAnsi="Arial" w:cs="Arial"/>
              </w:rPr>
              <w:t>:</w:t>
            </w:r>
          </w:p>
        </w:tc>
      </w:tr>
      <w:tr w:rsidR="00827D68" w:rsidRPr="00412D85" w14:paraId="54B46DEC" w14:textId="77777777" w:rsidTr="00E81E5A">
        <w:trPr>
          <w:trHeight w:val="666"/>
        </w:trPr>
        <w:tc>
          <w:tcPr>
            <w:tcW w:w="6666" w:type="dxa"/>
          </w:tcPr>
          <w:p w14:paraId="6D0E44B6" w14:textId="57FDF887" w:rsidR="00827D68" w:rsidRPr="00412D85" w:rsidRDefault="00827D68" w:rsidP="00E81E5A">
            <w:pPr>
              <w:autoSpaceDN w:val="0"/>
              <w:rPr>
                <w:rFonts w:ascii="Arial" w:hAnsi="Arial" w:cs="Arial"/>
              </w:rPr>
            </w:pPr>
            <w:proofErr w:type="spellStart"/>
            <w:r w:rsidRPr="00412D85">
              <w:rPr>
                <w:rFonts w:ascii="Arial" w:hAnsi="Arial" w:cs="Arial"/>
              </w:rPr>
              <w:t>Immobilizer</w:t>
            </w:r>
            <w:proofErr w:type="spellEnd"/>
            <w:r w:rsidRPr="00412D85">
              <w:rPr>
                <w:rFonts w:ascii="Arial" w:hAnsi="Arial" w:cs="Arial"/>
              </w:rPr>
              <w:t xml:space="preserve"> (</w:t>
            </w:r>
            <w:proofErr w:type="spellStart"/>
            <w:r w:rsidRPr="00412D85">
              <w:rPr>
                <w:rFonts w:ascii="Arial" w:hAnsi="Arial" w:cs="Arial"/>
              </w:rPr>
              <w:t>Passive</w:t>
            </w:r>
            <w:proofErr w:type="spellEnd"/>
            <w:r w:rsidRPr="00412D85">
              <w:rPr>
                <w:rFonts w:ascii="Arial" w:hAnsi="Arial" w:cs="Arial"/>
              </w:rPr>
              <w:t xml:space="preserve"> </w:t>
            </w:r>
            <w:proofErr w:type="spellStart"/>
            <w:r w:rsidRPr="00412D85">
              <w:rPr>
                <w:rFonts w:ascii="Arial" w:hAnsi="Arial" w:cs="Arial"/>
              </w:rPr>
              <w:t>Anti-Theft</w:t>
            </w:r>
            <w:proofErr w:type="spellEnd"/>
            <w:r w:rsidRPr="00412D85">
              <w:rPr>
                <w:rFonts w:ascii="Arial" w:hAnsi="Arial" w:cs="Arial"/>
              </w:rPr>
              <w:t xml:space="preserve"> System – PATS)</w:t>
            </w:r>
          </w:p>
        </w:tc>
        <w:tc>
          <w:tcPr>
            <w:tcW w:w="2604" w:type="dxa"/>
          </w:tcPr>
          <w:p w14:paraId="576EE783" w14:textId="77777777" w:rsidR="00827D68" w:rsidRPr="00412D85" w:rsidRDefault="00827D68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827D68" w:rsidRPr="00412D85" w14:paraId="15471AD0" w14:textId="77777777" w:rsidTr="00E81E5A">
        <w:trPr>
          <w:trHeight w:val="666"/>
        </w:trPr>
        <w:tc>
          <w:tcPr>
            <w:tcW w:w="6666" w:type="dxa"/>
          </w:tcPr>
          <w:p w14:paraId="233436EB" w14:textId="628E38C0" w:rsidR="00827D68" w:rsidRPr="00412D85" w:rsidRDefault="00827D68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Zamki drzwi - konfiguracja odryglowywania: 1x naciśnięcie - drzwi kierowcy, pasażera i boczne drzwi przesuwne; 2x naciśnięcie - wszystkie drzwi</w:t>
            </w:r>
          </w:p>
        </w:tc>
        <w:tc>
          <w:tcPr>
            <w:tcW w:w="2604" w:type="dxa"/>
          </w:tcPr>
          <w:p w14:paraId="252B9D87" w14:textId="77777777" w:rsidR="00827D68" w:rsidRPr="00412D85" w:rsidRDefault="00827D68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827D68" w:rsidRPr="00412D85" w14:paraId="59E50997" w14:textId="77777777" w:rsidTr="00E81E5A">
        <w:trPr>
          <w:trHeight w:val="666"/>
        </w:trPr>
        <w:tc>
          <w:tcPr>
            <w:tcW w:w="6666" w:type="dxa"/>
          </w:tcPr>
          <w:p w14:paraId="2B1FE670" w14:textId="37D7674D" w:rsidR="00827D68" w:rsidRPr="00412D85" w:rsidRDefault="00827D68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Zamki drzwi – ochrona przed zatrzaśnięciem kluczyka</w:t>
            </w:r>
          </w:p>
        </w:tc>
        <w:tc>
          <w:tcPr>
            <w:tcW w:w="2604" w:type="dxa"/>
          </w:tcPr>
          <w:p w14:paraId="01D81688" w14:textId="77777777" w:rsidR="00827D68" w:rsidRPr="00412D85" w:rsidRDefault="00827D68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827D68" w:rsidRPr="00412D85" w14:paraId="233BC155" w14:textId="77777777" w:rsidTr="00E81E5A">
        <w:trPr>
          <w:trHeight w:val="666"/>
        </w:trPr>
        <w:tc>
          <w:tcPr>
            <w:tcW w:w="6666" w:type="dxa"/>
          </w:tcPr>
          <w:p w14:paraId="26057E3E" w14:textId="66FA8DBE" w:rsidR="00827D68" w:rsidRPr="00412D85" w:rsidRDefault="00827D68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Zamki drzwi – z centralnym zamykaniem</w:t>
            </w:r>
          </w:p>
        </w:tc>
        <w:tc>
          <w:tcPr>
            <w:tcW w:w="2604" w:type="dxa"/>
          </w:tcPr>
          <w:p w14:paraId="3BC8D90E" w14:textId="77777777" w:rsidR="00827D68" w:rsidRPr="00412D85" w:rsidRDefault="00827D68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827D68" w:rsidRPr="00412D85" w14:paraId="64D3410F" w14:textId="77777777" w:rsidTr="00E81E5A">
        <w:trPr>
          <w:trHeight w:val="666"/>
        </w:trPr>
        <w:tc>
          <w:tcPr>
            <w:tcW w:w="6666" w:type="dxa"/>
          </w:tcPr>
          <w:p w14:paraId="7C520E81" w14:textId="797F247B" w:rsidR="00827D68" w:rsidRPr="00412D85" w:rsidRDefault="00827D68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Zamki drzwi – zdalne sterowanie centralnego zamka z 2 pilotami</w:t>
            </w:r>
          </w:p>
        </w:tc>
        <w:tc>
          <w:tcPr>
            <w:tcW w:w="2604" w:type="dxa"/>
          </w:tcPr>
          <w:p w14:paraId="730368AA" w14:textId="77777777" w:rsidR="00827D68" w:rsidRPr="00412D85" w:rsidRDefault="00827D68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353278" w:rsidRPr="00412D85" w14:paraId="4B034784" w14:textId="77777777" w:rsidTr="00CE258C">
        <w:trPr>
          <w:trHeight w:val="666"/>
        </w:trPr>
        <w:tc>
          <w:tcPr>
            <w:tcW w:w="9270" w:type="dxa"/>
            <w:gridSpan w:val="2"/>
          </w:tcPr>
          <w:p w14:paraId="592712A6" w14:textId="3C45E83A" w:rsidR="00353278" w:rsidRPr="00412D85" w:rsidRDefault="00353278" w:rsidP="00353278">
            <w:pPr>
              <w:pStyle w:val="Akapitzlist"/>
              <w:numPr>
                <w:ilvl w:val="0"/>
                <w:numId w:val="4"/>
              </w:num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Przestrzeń ładunkowa</w:t>
            </w:r>
            <w:r w:rsidRPr="00412D85">
              <w:rPr>
                <w:rFonts w:ascii="Arial" w:hAnsi="Arial" w:cs="Arial"/>
              </w:rPr>
              <w:t>:</w:t>
            </w:r>
          </w:p>
        </w:tc>
      </w:tr>
      <w:tr w:rsidR="00827D68" w:rsidRPr="00412D85" w14:paraId="279E42EA" w14:textId="77777777" w:rsidTr="00E81E5A">
        <w:trPr>
          <w:trHeight w:val="666"/>
        </w:trPr>
        <w:tc>
          <w:tcPr>
            <w:tcW w:w="6666" w:type="dxa"/>
          </w:tcPr>
          <w:p w14:paraId="70ADCE51" w14:textId="6C2FEF33" w:rsidR="00827D68" w:rsidRPr="00412D85" w:rsidRDefault="00827D68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Min. 1 gniazdo 12V w przedziale ładunkowym</w:t>
            </w:r>
          </w:p>
        </w:tc>
        <w:tc>
          <w:tcPr>
            <w:tcW w:w="2604" w:type="dxa"/>
          </w:tcPr>
          <w:p w14:paraId="56D0E998" w14:textId="77777777" w:rsidR="00827D68" w:rsidRPr="00412D85" w:rsidRDefault="00827D68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9946F6" w:rsidRPr="00412D85" w14:paraId="33D8BAA0" w14:textId="77777777" w:rsidTr="00E81E5A">
        <w:trPr>
          <w:trHeight w:val="666"/>
        </w:trPr>
        <w:tc>
          <w:tcPr>
            <w:tcW w:w="6666" w:type="dxa"/>
          </w:tcPr>
          <w:p w14:paraId="43A5FB83" w14:textId="6C9645BF" w:rsidR="009946F6" w:rsidRPr="00412D85" w:rsidRDefault="009946F6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Oświetlenie przestrzeni ładunkowej LED</w:t>
            </w:r>
          </w:p>
        </w:tc>
        <w:tc>
          <w:tcPr>
            <w:tcW w:w="2604" w:type="dxa"/>
          </w:tcPr>
          <w:p w14:paraId="51AEA40F" w14:textId="77777777" w:rsidR="009946F6" w:rsidRPr="00412D85" w:rsidRDefault="009946F6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9946F6" w:rsidRPr="00412D85" w14:paraId="1554E82A" w14:textId="77777777" w:rsidTr="00E81E5A">
        <w:trPr>
          <w:trHeight w:val="666"/>
        </w:trPr>
        <w:tc>
          <w:tcPr>
            <w:tcW w:w="6666" w:type="dxa"/>
          </w:tcPr>
          <w:p w14:paraId="3F4A17A4" w14:textId="79E54EC7" w:rsidR="009946F6" w:rsidRPr="00412D85" w:rsidRDefault="009946F6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Brak przegrody</w:t>
            </w:r>
          </w:p>
        </w:tc>
        <w:tc>
          <w:tcPr>
            <w:tcW w:w="2604" w:type="dxa"/>
          </w:tcPr>
          <w:p w14:paraId="1879D7B5" w14:textId="77777777" w:rsidR="009946F6" w:rsidRPr="00412D85" w:rsidRDefault="009946F6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9946F6" w:rsidRPr="00412D85" w14:paraId="7A060C56" w14:textId="77777777" w:rsidTr="00E81E5A">
        <w:trPr>
          <w:trHeight w:val="666"/>
        </w:trPr>
        <w:tc>
          <w:tcPr>
            <w:tcW w:w="6666" w:type="dxa"/>
          </w:tcPr>
          <w:p w14:paraId="186E6B48" w14:textId="43EC0CEC" w:rsidR="009946F6" w:rsidRPr="00412D85" w:rsidRDefault="009946F6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Przestrzeń ładunkowa – 4 zaczepy mocowania ładunku zgodnych z normą DIN 75410</w:t>
            </w:r>
          </w:p>
        </w:tc>
        <w:tc>
          <w:tcPr>
            <w:tcW w:w="2604" w:type="dxa"/>
          </w:tcPr>
          <w:p w14:paraId="5F166AA4" w14:textId="77777777" w:rsidR="009946F6" w:rsidRPr="00412D85" w:rsidRDefault="009946F6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9946F6" w:rsidRPr="00412D85" w14:paraId="00EE5FA4" w14:textId="77777777" w:rsidTr="00E81E5A">
        <w:trPr>
          <w:trHeight w:val="666"/>
        </w:trPr>
        <w:tc>
          <w:tcPr>
            <w:tcW w:w="6666" w:type="dxa"/>
          </w:tcPr>
          <w:p w14:paraId="44B13005" w14:textId="34131FDA" w:rsidR="009946F6" w:rsidRPr="00412D85" w:rsidRDefault="009946F6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Zestaw do naprawy opon</w:t>
            </w:r>
          </w:p>
        </w:tc>
        <w:tc>
          <w:tcPr>
            <w:tcW w:w="2604" w:type="dxa"/>
          </w:tcPr>
          <w:p w14:paraId="5C8BF978" w14:textId="77777777" w:rsidR="009946F6" w:rsidRPr="00412D85" w:rsidRDefault="009946F6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B75FE8" w:rsidRPr="00412D85" w14:paraId="6EF1A419" w14:textId="77777777" w:rsidTr="00E65B34">
        <w:trPr>
          <w:trHeight w:val="666"/>
        </w:trPr>
        <w:tc>
          <w:tcPr>
            <w:tcW w:w="9270" w:type="dxa"/>
            <w:gridSpan w:val="2"/>
          </w:tcPr>
          <w:p w14:paraId="503DD3C2" w14:textId="5C606AF5" w:rsidR="00B75FE8" w:rsidRPr="00412D85" w:rsidRDefault="00B75FE8" w:rsidP="00B75FE8">
            <w:pPr>
              <w:pStyle w:val="Akapitzlist"/>
              <w:numPr>
                <w:ilvl w:val="0"/>
                <w:numId w:val="4"/>
              </w:num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Wygląd zewnętrzny</w:t>
            </w:r>
            <w:r w:rsidRPr="00412D85">
              <w:rPr>
                <w:rFonts w:ascii="Arial" w:hAnsi="Arial" w:cs="Arial"/>
              </w:rPr>
              <w:t>:</w:t>
            </w:r>
          </w:p>
        </w:tc>
      </w:tr>
      <w:tr w:rsidR="00B75FE8" w:rsidRPr="00412D85" w14:paraId="354B2492" w14:textId="77777777" w:rsidTr="00E81E5A">
        <w:trPr>
          <w:trHeight w:val="666"/>
        </w:trPr>
        <w:tc>
          <w:tcPr>
            <w:tcW w:w="6666" w:type="dxa"/>
          </w:tcPr>
          <w:p w14:paraId="1B07D114" w14:textId="7CBBC8D6" w:rsidR="00B75FE8" w:rsidRPr="00412D85" w:rsidRDefault="00B75FE8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min. 16" obręcze ze stopów lekkich (z oponami 215/65 R16 BSW)</w:t>
            </w:r>
          </w:p>
        </w:tc>
        <w:tc>
          <w:tcPr>
            <w:tcW w:w="2604" w:type="dxa"/>
          </w:tcPr>
          <w:p w14:paraId="15ECB792" w14:textId="77777777" w:rsidR="00B75FE8" w:rsidRPr="00412D85" w:rsidRDefault="00B75FE8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B75FE8" w:rsidRPr="00412D85" w14:paraId="1CF09741" w14:textId="77777777" w:rsidTr="00E81E5A">
        <w:trPr>
          <w:trHeight w:val="666"/>
        </w:trPr>
        <w:tc>
          <w:tcPr>
            <w:tcW w:w="6666" w:type="dxa"/>
          </w:tcPr>
          <w:p w14:paraId="146591E3" w14:textId="5CF768DD" w:rsidR="00B75FE8" w:rsidRPr="00412D85" w:rsidRDefault="00B75FE8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lastRenderedPageBreak/>
              <w:t>Chlapacze przednie i tylne</w:t>
            </w:r>
          </w:p>
        </w:tc>
        <w:tc>
          <w:tcPr>
            <w:tcW w:w="2604" w:type="dxa"/>
          </w:tcPr>
          <w:p w14:paraId="179A7E6B" w14:textId="77777777" w:rsidR="00B75FE8" w:rsidRPr="00412D85" w:rsidRDefault="00B75FE8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B75FE8" w:rsidRPr="00412D85" w14:paraId="0B7525FC" w14:textId="77777777" w:rsidTr="00E81E5A">
        <w:trPr>
          <w:trHeight w:val="666"/>
        </w:trPr>
        <w:tc>
          <w:tcPr>
            <w:tcW w:w="6666" w:type="dxa"/>
          </w:tcPr>
          <w:p w14:paraId="15204E1A" w14:textId="03DFCA25" w:rsidR="00B75FE8" w:rsidRPr="00412D85" w:rsidRDefault="00B75FE8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Ciemne szyby w tylnej części pojazdu</w:t>
            </w:r>
          </w:p>
        </w:tc>
        <w:tc>
          <w:tcPr>
            <w:tcW w:w="2604" w:type="dxa"/>
          </w:tcPr>
          <w:p w14:paraId="13610122" w14:textId="77777777" w:rsidR="00B75FE8" w:rsidRPr="00412D85" w:rsidRDefault="00B75FE8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B75FE8" w:rsidRPr="00412D85" w14:paraId="30F3791E" w14:textId="77777777" w:rsidTr="00E81E5A">
        <w:trPr>
          <w:trHeight w:val="666"/>
        </w:trPr>
        <w:tc>
          <w:tcPr>
            <w:tcW w:w="6666" w:type="dxa"/>
          </w:tcPr>
          <w:p w14:paraId="3207EB55" w14:textId="264005B4" w:rsidR="00B75FE8" w:rsidRPr="00412D85" w:rsidRDefault="00B75FE8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Drzwi – boczne drzwi przesuwne – po prawej stronie</w:t>
            </w:r>
          </w:p>
        </w:tc>
        <w:tc>
          <w:tcPr>
            <w:tcW w:w="2604" w:type="dxa"/>
          </w:tcPr>
          <w:p w14:paraId="74DBD7D2" w14:textId="77777777" w:rsidR="00B75FE8" w:rsidRPr="00412D85" w:rsidRDefault="00B75FE8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B75FE8" w:rsidRPr="00412D85" w14:paraId="01CFCFA2" w14:textId="77777777" w:rsidTr="00E81E5A">
        <w:trPr>
          <w:trHeight w:val="666"/>
        </w:trPr>
        <w:tc>
          <w:tcPr>
            <w:tcW w:w="6666" w:type="dxa"/>
          </w:tcPr>
          <w:p w14:paraId="5EBBB576" w14:textId="756EFDA3" w:rsidR="00B75FE8" w:rsidRPr="00412D85" w:rsidRDefault="00B75FE8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Drzwi tylne – dwuskrzydłowe z szybami, kąt otwarcia 168</w:t>
            </w:r>
            <w:r w:rsidRPr="00412D85">
              <w:rPr>
                <w:rFonts w:ascii="Arial" w:hAnsi="Arial" w:cs="Arial"/>
                <w:vertAlign w:val="superscript"/>
              </w:rPr>
              <w:t>o</w:t>
            </w:r>
            <w:r w:rsidRPr="00412D85">
              <w:rPr>
                <w:rFonts w:ascii="Arial" w:hAnsi="Arial" w:cs="Arial"/>
              </w:rPr>
              <w:t xml:space="preserve"> z blokadą przy 90</w:t>
            </w:r>
            <w:r w:rsidRPr="00412D85">
              <w:rPr>
                <w:rFonts w:ascii="Arial" w:hAnsi="Arial" w:cs="Arial"/>
                <w:vertAlign w:val="superscript"/>
              </w:rPr>
              <w:t>o</w:t>
            </w:r>
          </w:p>
        </w:tc>
        <w:tc>
          <w:tcPr>
            <w:tcW w:w="2604" w:type="dxa"/>
          </w:tcPr>
          <w:p w14:paraId="622D602F" w14:textId="77777777" w:rsidR="00B75FE8" w:rsidRPr="00412D85" w:rsidRDefault="00B75FE8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B75FE8" w:rsidRPr="00412D85" w14:paraId="695BDA6C" w14:textId="77777777" w:rsidTr="00E81E5A">
        <w:trPr>
          <w:trHeight w:val="666"/>
        </w:trPr>
        <w:tc>
          <w:tcPr>
            <w:tcW w:w="6666" w:type="dxa"/>
          </w:tcPr>
          <w:p w14:paraId="6A8B2C0F" w14:textId="6546A65E" w:rsidR="00B75FE8" w:rsidRPr="00412D85" w:rsidRDefault="00B75FE8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Lusterka boczne – obudowy w kolorze nadwozia</w:t>
            </w:r>
          </w:p>
        </w:tc>
        <w:tc>
          <w:tcPr>
            <w:tcW w:w="2604" w:type="dxa"/>
          </w:tcPr>
          <w:p w14:paraId="78261E0D" w14:textId="77777777" w:rsidR="00B75FE8" w:rsidRPr="00412D85" w:rsidRDefault="00B75FE8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B75FE8" w:rsidRPr="00412D85" w14:paraId="10B05B2C" w14:textId="77777777" w:rsidTr="00E81E5A">
        <w:trPr>
          <w:trHeight w:val="666"/>
        </w:trPr>
        <w:tc>
          <w:tcPr>
            <w:tcW w:w="6666" w:type="dxa"/>
          </w:tcPr>
          <w:p w14:paraId="49DD5781" w14:textId="70ADADEC" w:rsidR="00B75FE8" w:rsidRPr="00412D85" w:rsidRDefault="00B75FE8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Nadwozie – dach niski H1</w:t>
            </w:r>
          </w:p>
        </w:tc>
        <w:tc>
          <w:tcPr>
            <w:tcW w:w="2604" w:type="dxa"/>
          </w:tcPr>
          <w:p w14:paraId="4B72DDB6" w14:textId="77777777" w:rsidR="00B75FE8" w:rsidRPr="00412D85" w:rsidRDefault="00B75FE8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B75FE8" w:rsidRPr="00412D85" w14:paraId="72E231C6" w14:textId="77777777" w:rsidTr="00E81E5A">
        <w:trPr>
          <w:trHeight w:val="666"/>
        </w:trPr>
        <w:tc>
          <w:tcPr>
            <w:tcW w:w="6666" w:type="dxa"/>
          </w:tcPr>
          <w:p w14:paraId="2BDFC3DE" w14:textId="5BDD5172" w:rsidR="00B75FE8" w:rsidRPr="00412D85" w:rsidRDefault="00B75FE8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Okna boczne w drugim rzędzie po lewej, szyby stałe</w:t>
            </w:r>
          </w:p>
        </w:tc>
        <w:tc>
          <w:tcPr>
            <w:tcW w:w="2604" w:type="dxa"/>
          </w:tcPr>
          <w:p w14:paraId="4269E0CF" w14:textId="77777777" w:rsidR="00B75FE8" w:rsidRPr="00412D85" w:rsidRDefault="00B75FE8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B75FE8" w:rsidRPr="00412D85" w14:paraId="1D8BD3CC" w14:textId="77777777" w:rsidTr="00E81E5A">
        <w:trPr>
          <w:trHeight w:val="666"/>
        </w:trPr>
        <w:tc>
          <w:tcPr>
            <w:tcW w:w="6666" w:type="dxa"/>
          </w:tcPr>
          <w:p w14:paraId="75B4A196" w14:textId="674D10C8" w:rsidR="00B75FE8" w:rsidRPr="00412D85" w:rsidRDefault="00B75FE8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Okna boczne w drugim rzędzie po lewej, szyby stałe</w:t>
            </w:r>
          </w:p>
        </w:tc>
        <w:tc>
          <w:tcPr>
            <w:tcW w:w="2604" w:type="dxa"/>
          </w:tcPr>
          <w:p w14:paraId="2DA7E869" w14:textId="77777777" w:rsidR="00B75FE8" w:rsidRPr="00412D85" w:rsidRDefault="00B75FE8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B75FE8" w:rsidRPr="00412D85" w14:paraId="5BFDD949" w14:textId="77777777" w:rsidTr="00E81E5A">
        <w:trPr>
          <w:trHeight w:val="666"/>
        </w:trPr>
        <w:tc>
          <w:tcPr>
            <w:tcW w:w="6666" w:type="dxa"/>
          </w:tcPr>
          <w:p w14:paraId="2A73DD65" w14:textId="78FCEFC6" w:rsidR="00B75FE8" w:rsidRPr="00412D85" w:rsidRDefault="00B75FE8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Okna boczne w trzecim rzędzie po lewej, szyby stałe</w:t>
            </w:r>
          </w:p>
        </w:tc>
        <w:tc>
          <w:tcPr>
            <w:tcW w:w="2604" w:type="dxa"/>
          </w:tcPr>
          <w:p w14:paraId="3A01393E" w14:textId="77777777" w:rsidR="00B75FE8" w:rsidRPr="00412D85" w:rsidRDefault="00B75FE8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B75FE8" w:rsidRPr="00412D85" w14:paraId="0A463F8E" w14:textId="77777777" w:rsidTr="00E81E5A">
        <w:trPr>
          <w:trHeight w:val="666"/>
        </w:trPr>
        <w:tc>
          <w:tcPr>
            <w:tcW w:w="6666" w:type="dxa"/>
          </w:tcPr>
          <w:p w14:paraId="5F31C136" w14:textId="5160C062" w:rsidR="00B75FE8" w:rsidRPr="00412D85" w:rsidRDefault="00B75FE8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Okna boczne w trzecim rzędzie po prawej, szyby stałe</w:t>
            </w:r>
          </w:p>
        </w:tc>
        <w:tc>
          <w:tcPr>
            <w:tcW w:w="2604" w:type="dxa"/>
          </w:tcPr>
          <w:p w14:paraId="12CE2AA2" w14:textId="77777777" w:rsidR="00B75FE8" w:rsidRPr="00412D85" w:rsidRDefault="00B75FE8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B75FE8" w:rsidRPr="00412D85" w14:paraId="3451A7FF" w14:textId="77777777" w:rsidTr="00E81E5A">
        <w:trPr>
          <w:trHeight w:val="666"/>
        </w:trPr>
        <w:tc>
          <w:tcPr>
            <w:tcW w:w="6666" w:type="dxa"/>
          </w:tcPr>
          <w:p w14:paraId="19902BA9" w14:textId="489AB514" w:rsidR="00B75FE8" w:rsidRPr="00412D85" w:rsidRDefault="00B75FE8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Przedni zderzak – w kolorze nadwozia</w:t>
            </w:r>
          </w:p>
        </w:tc>
        <w:tc>
          <w:tcPr>
            <w:tcW w:w="2604" w:type="dxa"/>
          </w:tcPr>
          <w:p w14:paraId="4AE7A92B" w14:textId="77777777" w:rsidR="00B75FE8" w:rsidRPr="00412D85" w:rsidRDefault="00B75FE8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B75FE8" w:rsidRPr="00412D85" w14:paraId="1B55B3D9" w14:textId="77777777" w:rsidTr="00E81E5A">
        <w:trPr>
          <w:trHeight w:val="666"/>
        </w:trPr>
        <w:tc>
          <w:tcPr>
            <w:tcW w:w="6666" w:type="dxa"/>
          </w:tcPr>
          <w:p w14:paraId="300A8DCB" w14:textId="4E7ABF01" w:rsidR="00B75FE8" w:rsidRPr="00412D85" w:rsidRDefault="00B75FE8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Reflektory – automatyczna zmiana świateł drogowych na mijania</w:t>
            </w:r>
          </w:p>
        </w:tc>
        <w:tc>
          <w:tcPr>
            <w:tcW w:w="2604" w:type="dxa"/>
          </w:tcPr>
          <w:p w14:paraId="1FEE7D9D" w14:textId="77777777" w:rsidR="00B75FE8" w:rsidRPr="00412D85" w:rsidRDefault="00B75FE8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B75FE8" w:rsidRPr="00412D85" w14:paraId="0D5D342A" w14:textId="77777777" w:rsidTr="00E81E5A">
        <w:trPr>
          <w:trHeight w:val="666"/>
        </w:trPr>
        <w:tc>
          <w:tcPr>
            <w:tcW w:w="6666" w:type="dxa"/>
          </w:tcPr>
          <w:p w14:paraId="60D3B09F" w14:textId="338C61EF" w:rsidR="00B75FE8" w:rsidRPr="00412D85" w:rsidRDefault="00B75FE8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Reflektory – automatyczne włączanie</w:t>
            </w:r>
          </w:p>
        </w:tc>
        <w:tc>
          <w:tcPr>
            <w:tcW w:w="2604" w:type="dxa"/>
          </w:tcPr>
          <w:p w14:paraId="342BBF78" w14:textId="77777777" w:rsidR="00B75FE8" w:rsidRPr="00412D85" w:rsidRDefault="00B75FE8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B75FE8" w:rsidRPr="00412D85" w14:paraId="670F4BE6" w14:textId="77777777" w:rsidTr="00E81E5A">
        <w:trPr>
          <w:trHeight w:val="666"/>
        </w:trPr>
        <w:tc>
          <w:tcPr>
            <w:tcW w:w="6666" w:type="dxa"/>
          </w:tcPr>
          <w:p w14:paraId="02247362" w14:textId="3018E88C" w:rsidR="00B75FE8" w:rsidRPr="00412D85" w:rsidRDefault="00B75FE8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Reflektory – reflektory Full LED, statyczne</w:t>
            </w:r>
          </w:p>
        </w:tc>
        <w:tc>
          <w:tcPr>
            <w:tcW w:w="2604" w:type="dxa"/>
          </w:tcPr>
          <w:p w14:paraId="4B6B1B9E" w14:textId="77777777" w:rsidR="00B75FE8" w:rsidRPr="00412D85" w:rsidRDefault="00B75FE8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B75FE8" w:rsidRPr="00412D85" w14:paraId="6DDB1DD4" w14:textId="77777777" w:rsidTr="00E81E5A">
        <w:trPr>
          <w:trHeight w:val="666"/>
        </w:trPr>
        <w:tc>
          <w:tcPr>
            <w:tcW w:w="6666" w:type="dxa"/>
          </w:tcPr>
          <w:p w14:paraId="50D7894F" w14:textId="240B6262" w:rsidR="00B75FE8" w:rsidRPr="00412D85" w:rsidRDefault="00B75FE8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Reflektory — światła do jazdy dziennej</w:t>
            </w:r>
          </w:p>
        </w:tc>
        <w:tc>
          <w:tcPr>
            <w:tcW w:w="2604" w:type="dxa"/>
          </w:tcPr>
          <w:p w14:paraId="77BB7742" w14:textId="77777777" w:rsidR="00B75FE8" w:rsidRPr="00412D85" w:rsidRDefault="00B75FE8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B75FE8" w:rsidRPr="00412D85" w14:paraId="488EB833" w14:textId="77777777" w:rsidTr="00E81E5A">
        <w:trPr>
          <w:trHeight w:val="666"/>
        </w:trPr>
        <w:tc>
          <w:tcPr>
            <w:tcW w:w="6666" w:type="dxa"/>
          </w:tcPr>
          <w:p w14:paraId="78CDC456" w14:textId="6A49E1F7" w:rsidR="00B75FE8" w:rsidRPr="00412D85" w:rsidRDefault="00B75FE8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Światła tylne halogenowe</w:t>
            </w:r>
          </w:p>
        </w:tc>
        <w:tc>
          <w:tcPr>
            <w:tcW w:w="2604" w:type="dxa"/>
          </w:tcPr>
          <w:p w14:paraId="08F20AA3" w14:textId="77777777" w:rsidR="00B75FE8" w:rsidRPr="00412D85" w:rsidRDefault="00B75FE8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B75FE8" w:rsidRPr="00412D85" w14:paraId="58E98BA9" w14:textId="77777777" w:rsidTr="00E81E5A">
        <w:trPr>
          <w:trHeight w:val="666"/>
        </w:trPr>
        <w:tc>
          <w:tcPr>
            <w:tcW w:w="6666" w:type="dxa"/>
          </w:tcPr>
          <w:p w14:paraId="020CD9E0" w14:textId="79ECE27A" w:rsidR="00B75FE8" w:rsidRPr="00412D85" w:rsidRDefault="00B75FE8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Tylny zderzak – w kolorze nadwozia</w:t>
            </w:r>
          </w:p>
        </w:tc>
        <w:tc>
          <w:tcPr>
            <w:tcW w:w="2604" w:type="dxa"/>
          </w:tcPr>
          <w:p w14:paraId="420F1D73" w14:textId="77777777" w:rsidR="00B75FE8" w:rsidRPr="00412D85" w:rsidRDefault="00B75FE8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B75FE8" w:rsidRPr="00412D85" w14:paraId="6E5B2262" w14:textId="77777777" w:rsidTr="00E81E5A">
        <w:trPr>
          <w:trHeight w:val="666"/>
        </w:trPr>
        <w:tc>
          <w:tcPr>
            <w:tcW w:w="6666" w:type="dxa"/>
          </w:tcPr>
          <w:p w14:paraId="51950AF7" w14:textId="5B5893A7" w:rsidR="00B75FE8" w:rsidRPr="00412D85" w:rsidRDefault="00B75FE8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Kolor nadwozia: lakier metalizowany kolor w zależności od dostępności</w:t>
            </w:r>
          </w:p>
        </w:tc>
        <w:tc>
          <w:tcPr>
            <w:tcW w:w="2604" w:type="dxa"/>
          </w:tcPr>
          <w:p w14:paraId="5DD2783A" w14:textId="77777777" w:rsidR="00B75FE8" w:rsidRPr="00412D85" w:rsidRDefault="00B75FE8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B75FE8" w:rsidRPr="00412D85" w14:paraId="76590F52" w14:textId="77777777" w:rsidTr="000147DF">
        <w:trPr>
          <w:trHeight w:val="666"/>
        </w:trPr>
        <w:tc>
          <w:tcPr>
            <w:tcW w:w="9270" w:type="dxa"/>
            <w:gridSpan w:val="2"/>
          </w:tcPr>
          <w:p w14:paraId="3171D083" w14:textId="04C01045" w:rsidR="00B75FE8" w:rsidRPr="00412D85" w:rsidRDefault="0032639F" w:rsidP="00B75FE8">
            <w:pPr>
              <w:pStyle w:val="Akapitzlist"/>
              <w:numPr>
                <w:ilvl w:val="0"/>
                <w:numId w:val="4"/>
              </w:num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Wyposażenie dodatkowe</w:t>
            </w:r>
            <w:r w:rsidRPr="00412D85">
              <w:rPr>
                <w:rFonts w:ascii="Arial" w:hAnsi="Arial" w:cs="Arial"/>
              </w:rPr>
              <w:t>:</w:t>
            </w:r>
          </w:p>
        </w:tc>
      </w:tr>
      <w:tr w:rsidR="00B75FE8" w:rsidRPr="00412D85" w14:paraId="40528975" w14:textId="77777777" w:rsidTr="00E81E5A">
        <w:trPr>
          <w:trHeight w:val="666"/>
        </w:trPr>
        <w:tc>
          <w:tcPr>
            <w:tcW w:w="6666" w:type="dxa"/>
          </w:tcPr>
          <w:p w14:paraId="76086F08" w14:textId="37DEADC7" w:rsidR="00B75FE8" w:rsidRPr="00412D85" w:rsidRDefault="0032639F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Koło zapasowe pełnowymiarowe 16" (z oponą 215/65R16)</w:t>
            </w:r>
          </w:p>
        </w:tc>
        <w:tc>
          <w:tcPr>
            <w:tcW w:w="2604" w:type="dxa"/>
          </w:tcPr>
          <w:p w14:paraId="3C987879" w14:textId="77777777" w:rsidR="00B75FE8" w:rsidRPr="00412D85" w:rsidRDefault="00B75FE8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32639F" w:rsidRPr="00412D85" w14:paraId="53DD9D1C" w14:textId="77777777" w:rsidTr="00E81E5A">
        <w:trPr>
          <w:trHeight w:val="666"/>
        </w:trPr>
        <w:tc>
          <w:tcPr>
            <w:tcW w:w="6666" w:type="dxa"/>
          </w:tcPr>
          <w:p w14:paraId="6C754E17" w14:textId="294A2F34" w:rsidR="0032639F" w:rsidRPr="00412D85" w:rsidRDefault="0032639F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lastRenderedPageBreak/>
              <w:t>Komplet opon zimowych</w:t>
            </w:r>
          </w:p>
        </w:tc>
        <w:tc>
          <w:tcPr>
            <w:tcW w:w="2604" w:type="dxa"/>
          </w:tcPr>
          <w:p w14:paraId="6B41BC31" w14:textId="77777777" w:rsidR="0032639F" w:rsidRPr="00412D85" w:rsidRDefault="0032639F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32639F" w:rsidRPr="00412D85" w14:paraId="16429F11" w14:textId="77777777" w:rsidTr="00E81E5A">
        <w:trPr>
          <w:trHeight w:val="666"/>
        </w:trPr>
        <w:tc>
          <w:tcPr>
            <w:tcW w:w="6666" w:type="dxa"/>
          </w:tcPr>
          <w:p w14:paraId="55E282F9" w14:textId="4CC9CB5C" w:rsidR="0032639F" w:rsidRPr="00412D85" w:rsidRDefault="0032639F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Nalepki N</w:t>
            </w:r>
          </w:p>
        </w:tc>
        <w:tc>
          <w:tcPr>
            <w:tcW w:w="2604" w:type="dxa"/>
          </w:tcPr>
          <w:p w14:paraId="6DC76A37" w14:textId="77777777" w:rsidR="0032639F" w:rsidRPr="00412D85" w:rsidRDefault="0032639F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32639F" w:rsidRPr="00412D85" w14:paraId="6F2C7022" w14:textId="77777777" w:rsidTr="00E81E5A">
        <w:trPr>
          <w:trHeight w:val="666"/>
        </w:trPr>
        <w:tc>
          <w:tcPr>
            <w:tcW w:w="6666" w:type="dxa"/>
          </w:tcPr>
          <w:p w14:paraId="56127D31" w14:textId="1F779AA6" w:rsidR="0032639F" w:rsidRPr="00412D85" w:rsidRDefault="0032639F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 xml:space="preserve">Pasy inwalidzkie 1 </w:t>
            </w:r>
            <w:proofErr w:type="spellStart"/>
            <w:r w:rsidRPr="00412D85">
              <w:rPr>
                <w:rFonts w:ascii="Arial" w:hAnsi="Arial" w:cs="Arial"/>
              </w:rPr>
              <w:t>kpl</w:t>
            </w:r>
            <w:proofErr w:type="spellEnd"/>
            <w:r w:rsidRPr="00412D85">
              <w:rPr>
                <w:rFonts w:ascii="Arial" w:hAnsi="Arial" w:cs="Arial"/>
              </w:rPr>
              <w:t xml:space="preserve"> homolog.,</w:t>
            </w:r>
          </w:p>
        </w:tc>
        <w:tc>
          <w:tcPr>
            <w:tcW w:w="2604" w:type="dxa"/>
          </w:tcPr>
          <w:p w14:paraId="1E599EC3" w14:textId="77777777" w:rsidR="0032639F" w:rsidRPr="00412D85" w:rsidRDefault="0032639F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32639F" w:rsidRPr="00412D85" w14:paraId="57256DB4" w14:textId="77777777" w:rsidTr="00E81E5A">
        <w:trPr>
          <w:trHeight w:val="666"/>
        </w:trPr>
        <w:tc>
          <w:tcPr>
            <w:tcW w:w="6666" w:type="dxa"/>
          </w:tcPr>
          <w:p w14:paraId="0A2F21CD" w14:textId="1957CF21" w:rsidR="0032639F" w:rsidRPr="00412D85" w:rsidRDefault="0032639F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Dodatkowy pas 3 punktowy dla osoby niepełnosprawnej wg wymagań homologacji - 1 sz.,</w:t>
            </w:r>
          </w:p>
        </w:tc>
        <w:tc>
          <w:tcPr>
            <w:tcW w:w="2604" w:type="dxa"/>
          </w:tcPr>
          <w:p w14:paraId="4D3075D6" w14:textId="77777777" w:rsidR="0032639F" w:rsidRPr="00412D85" w:rsidRDefault="0032639F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32639F" w:rsidRPr="00412D85" w14:paraId="1681F5CF" w14:textId="77777777" w:rsidTr="00E81E5A">
        <w:trPr>
          <w:trHeight w:val="666"/>
        </w:trPr>
        <w:tc>
          <w:tcPr>
            <w:tcW w:w="6666" w:type="dxa"/>
          </w:tcPr>
          <w:p w14:paraId="19B305FD" w14:textId="5F1996BD" w:rsidR="0032639F" w:rsidRPr="00412D85" w:rsidRDefault="0032639F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Przystosowanie samochodu do przewozu 1 osoby na wózku- zgodnie z wymogami UE Homologacja 2 etapu</w:t>
            </w:r>
          </w:p>
        </w:tc>
        <w:tc>
          <w:tcPr>
            <w:tcW w:w="2604" w:type="dxa"/>
          </w:tcPr>
          <w:p w14:paraId="03F98578" w14:textId="77777777" w:rsidR="0032639F" w:rsidRPr="00412D85" w:rsidRDefault="0032639F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32639F" w:rsidRPr="00412D85" w14:paraId="74F6CA64" w14:textId="77777777" w:rsidTr="00E81E5A">
        <w:trPr>
          <w:trHeight w:val="666"/>
        </w:trPr>
        <w:tc>
          <w:tcPr>
            <w:tcW w:w="6666" w:type="dxa"/>
          </w:tcPr>
          <w:p w14:paraId="7B84CAD9" w14:textId="483D4BF7" w:rsidR="0032639F" w:rsidRPr="00412D85" w:rsidRDefault="0032639F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Winda inwalidzka elektryczna – nośność 350 kg z UDT - przygotowanie ( koszt badań UDT zgodnie z obowiązującymi przepisami) z sygnalizacją otwarcia.</w:t>
            </w:r>
          </w:p>
        </w:tc>
        <w:tc>
          <w:tcPr>
            <w:tcW w:w="2604" w:type="dxa"/>
          </w:tcPr>
          <w:p w14:paraId="3066DB46" w14:textId="77777777" w:rsidR="0032639F" w:rsidRPr="00412D85" w:rsidRDefault="0032639F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32639F" w:rsidRPr="00412D85" w14:paraId="34F22AC2" w14:textId="77777777" w:rsidTr="00E81E5A">
        <w:trPr>
          <w:trHeight w:val="666"/>
        </w:trPr>
        <w:tc>
          <w:tcPr>
            <w:tcW w:w="6666" w:type="dxa"/>
          </w:tcPr>
          <w:p w14:paraId="0A807300" w14:textId="17BFE0B2" w:rsidR="0032639F" w:rsidRPr="00412D85" w:rsidRDefault="0032639F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 xml:space="preserve">Nie dopuszcza się </w:t>
            </w:r>
            <w:proofErr w:type="spellStart"/>
            <w:r w:rsidRPr="00412D85">
              <w:rPr>
                <w:rFonts w:ascii="Arial" w:hAnsi="Arial" w:cs="Arial"/>
              </w:rPr>
              <w:t>busa</w:t>
            </w:r>
            <w:proofErr w:type="spellEnd"/>
            <w:r w:rsidRPr="00412D85">
              <w:rPr>
                <w:rFonts w:ascii="Arial" w:hAnsi="Arial" w:cs="Arial"/>
              </w:rPr>
              <w:t>, który będzie przerobiony z furgonu pojazdu dostawczego</w:t>
            </w:r>
          </w:p>
        </w:tc>
        <w:tc>
          <w:tcPr>
            <w:tcW w:w="2604" w:type="dxa"/>
          </w:tcPr>
          <w:p w14:paraId="7CC88DBB" w14:textId="77777777" w:rsidR="0032639F" w:rsidRPr="00412D85" w:rsidRDefault="0032639F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32639F" w:rsidRPr="00412D85" w14:paraId="05C7DA2F" w14:textId="77777777" w:rsidTr="00E81E5A">
        <w:trPr>
          <w:trHeight w:val="666"/>
        </w:trPr>
        <w:tc>
          <w:tcPr>
            <w:tcW w:w="6666" w:type="dxa"/>
          </w:tcPr>
          <w:p w14:paraId="2D933613" w14:textId="2D9BC624" w:rsidR="0032639F" w:rsidRPr="00412D85" w:rsidRDefault="0032639F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2 gaśnice, z których jedna powinna być umieszczona możliwie blisko kierowcy, a druga wewnątrz pojazdu w miejscu łatwo dostępnym</w:t>
            </w:r>
          </w:p>
        </w:tc>
        <w:tc>
          <w:tcPr>
            <w:tcW w:w="2604" w:type="dxa"/>
          </w:tcPr>
          <w:p w14:paraId="038E510C" w14:textId="77777777" w:rsidR="0032639F" w:rsidRPr="00412D85" w:rsidRDefault="0032639F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32639F" w:rsidRPr="00412D85" w14:paraId="671031CF" w14:textId="77777777" w:rsidTr="00E81E5A">
        <w:trPr>
          <w:trHeight w:val="666"/>
        </w:trPr>
        <w:tc>
          <w:tcPr>
            <w:tcW w:w="6666" w:type="dxa"/>
          </w:tcPr>
          <w:p w14:paraId="25C9E1DE" w14:textId="5E8F9D53" w:rsidR="0032639F" w:rsidRPr="00412D85" w:rsidRDefault="0032639F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Podgrzewana szyba przednich drzwi</w:t>
            </w:r>
          </w:p>
        </w:tc>
        <w:tc>
          <w:tcPr>
            <w:tcW w:w="2604" w:type="dxa"/>
          </w:tcPr>
          <w:p w14:paraId="4CEACEE6" w14:textId="77777777" w:rsidR="0032639F" w:rsidRPr="00412D85" w:rsidRDefault="0032639F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32639F" w:rsidRPr="00412D85" w14:paraId="3601FE74" w14:textId="77777777" w:rsidTr="00E81E5A">
        <w:trPr>
          <w:trHeight w:val="666"/>
        </w:trPr>
        <w:tc>
          <w:tcPr>
            <w:tcW w:w="6666" w:type="dxa"/>
          </w:tcPr>
          <w:p w14:paraId="7899EFBB" w14:textId="3ED35B25" w:rsidR="0032639F" w:rsidRPr="00412D85" w:rsidRDefault="0032639F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ostrzegawczy sygnał świetlny, włączający się wraz ze światłami awaryjnymi automatycznie przy otwartych drzwiach, powinna istnieć możliwość wyłącznie tej funkcji przez kierowcę,</w:t>
            </w:r>
          </w:p>
        </w:tc>
        <w:tc>
          <w:tcPr>
            <w:tcW w:w="2604" w:type="dxa"/>
          </w:tcPr>
          <w:p w14:paraId="448ED158" w14:textId="77777777" w:rsidR="0032639F" w:rsidRPr="00412D85" w:rsidRDefault="0032639F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32639F" w:rsidRPr="00412D85" w14:paraId="640A41F8" w14:textId="77777777" w:rsidTr="00E81E5A">
        <w:trPr>
          <w:trHeight w:val="666"/>
        </w:trPr>
        <w:tc>
          <w:tcPr>
            <w:tcW w:w="6666" w:type="dxa"/>
          </w:tcPr>
          <w:p w14:paraId="617CBB97" w14:textId="7E0D67EC" w:rsidR="0032639F" w:rsidRPr="00412D85" w:rsidRDefault="0032639F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wybijaki do szyb,</w:t>
            </w:r>
          </w:p>
        </w:tc>
        <w:tc>
          <w:tcPr>
            <w:tcW w:w="2604" w:type="dxa"/>
          </w:tcPr>
          <w:p w14:paraId="09357D08" w14:textId="77777777" w:rsidR="0032639F" w:rsidRPr="00412D85" w:rsidRDefault="0032639F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32639F" w:rsidRPr="00412D85" w14:paraId="3E6B2269" w14:textId="77777777" w:rsidTr="00E81E5A">
        <w:trPr>
          <w:trHeight w:val="666"/>
        </w:trPr>
        <w:tc>
          <w:tcPr>
            <w:tcW w:w="6666" w:type="dxa"/>
          </w:tcPr>
          <w:p w14:paraId="52A96A7E" w14:textId="6F51EC44" w:rsidR="0032639F" w:rsidRPr="00412D85" w:rsidRDefault="0032639F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apteczka,</w:t>
            </w:r>
          </w:p>
        </w:tc>
        <w:tc>
          <w:tcPr>
            <w:tcW w:w="2604" w:type="dxa"/>
          </w:tcPr>
          <w:p w14:paraId="48674FBF" w14:textId="77777777" w:rsidR="0032639F" w:rsidRPr="00412D85" w:rsidRDefault="0032639F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32639F" w:rsidRPr="00412D85" w14:paraId="0A320615" w14:textId="77777777" w:rsidTr="00E81E5A">
        <w:trPr>
          <w:trHeight w:val="666"/>
        </w:trPr>
        <w:tc>
          <w:tcPr>
            <w:tcW w:w="6666" w:type="dxa"/>
          </w:tcPr>
          <w:p w14:paraId="1DEA0615" w14:textId="2A738284" w:rsidR="0032639F" w:rsidRPr="00412D85" w:rsidRDefault="0032639F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trójkąt ostrzegawczy</w:t>
            </w:r>
          </w:p>
        </w:tc>
        <w:tc>
          <w:tcPr>
            <w:tcW w:w="2604" w:type="dxa"/>
          </w:tcPr>
          <w:p w14:paraId="35F81B09" w14:textId="77777777" w:rsidR="0032639F" w:rsidRPr="00412D85" w:rsidRDefault="0032639F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32639F" w:rsidRPr="00412D85" w14:paraId="3D9BF9C6" w14:textId="77777777" w:rsidTr="00E81E5A">
        <w:trPr>
          <w:trHeight w:val="666"/>
        </w:trPr>
        <w:tc>
          <w:tcPr>
            <w:tcW w:w="6666" w:type="dxa"/>
          </w:tcPr>
          <w:p w14:paraId="219056C1" w14:textId="071144FB" w:rsidR="0032639F" w:rsidRPr="00412D85" w:rsidRDefault="0032639F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oznakowanie wyjść awaryjnych</w:t>
            </w:r>
          </w:p>
        </w:tc>
        <w:tc>
          <w:tcPr>
            <w:tcW w:w="2604" w:type="dxa"/>
          </w:tcPr>
          <w:p w14:paraId="395CF125" w14:textId="77777777" w:rsidR="0032639F" w:rsidRPr="00412D85" w:rsidRDefault="0032639F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32639F" w:rsidRPr="00412D85" w14:paraId="19151BF3" w14:textId="77777777" w:rsidTr="00F06FD1">
        <w:trPr>
          <w:trHeight w:val="666"/>
        </w:trPr>
        <w:tc>
          <w:tcPr>
            <w:tcW w:w="9270" w:type="dxa"/>
            <w:gridSpan w:val="2"/>
          </w:tcPr>
          <w:p w14:paraId="762C35B3" w14:textId="6A9AF130" w:rsidR="0032639F" w:rsidRPr="00412D85" w:rsidRDefault="0032639F" w:rsidP="0032639F">
            <w:pPr>
              <w:pStyle w:val="Akapitzlist"/>
              <w:numPr>
                <w:ilvl w:val="0"/>
                <w:numId w:val="4"/>
              </w:num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Instrukcja obsługi i konserwacji pojazdu niezbędne do prawidłowej eksploatacji w języku polskim:</w:t>
            </w:r>
          </w:p>
        </w:tc>
      </w:tr>
      <w:tr w:rsidR="0032639F" w:rsidRPr="00412D85" w14:paraId="7A3B9DB9" w14:textId="77777777" w:rsidTr="00E81E5A">
        <w:trPr>
          <w:trHeight w:val="666"/>
        </w:trPr>
        <w:tc>
          <w:tcPr>
            <w:tcW w:w="6666" w:type="dxa"/>
          </w:tcPr>
          <w:p w14:paraId="6C46D16B" w14:textId="723A96B0" w:rsidR="0032639F" w:rsidRPr="00412D85" w:rsidRDefault="0032639F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instrukcja obsługi</w:t>
            </w:r>
          </w:p>
        </w:tc>
        <w:tc>
          <w:tcPr>
            <w:tcW w:w="2604" w:type="dxa"/>
          </w:tcPr>
          <w:p w14:paraId="73DCD746" w14:textId="77777777" w:rsidR="0032639F" w:rsidRPr="00412D85" w:rsidRDefault="0032639F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32639F" w:rsidRPr="00412D85" w14:paraId="0099C614" w14:textId="77777777" w:rsidTr="00E81E5A">
        <w:trPr>
          <w:trHeight w:val="666"/>
        </w:trPr>
        <w:tc>
          <w:tcPr>
            <w:tcW w:w="6666" w:type="dxa"/>
          </w:tcPr>
          <w:p w14:paraId="1A683C90" w14:textId="06ECCBE5" w:rsidR="0032639F" w:rsidRPr="00412D85" w:rsidRDefault="0032639F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karta gwarancyjna</w:t>
            </w:r>
          </w:p>
        </w:tc>
        <w:tc>
          <w:tcPr>
            <w:tcW w:w="2604" w:type="dxa"/>
          </w:tcPr>
          <w:p w14:paraId="2BE80F25" w14:textId="77777777" w:rsidR="0032639F" w:rsidRPr="00412D85" w:rsidRDefault="0032639F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32639F" w:rsidRPr="00412D85" w14:paraId="0DB66467" w14:textId="77777777" w:rsidTr="00E81E5A">
        <w:trPr>
          <w:trHeight w:val="666"/>
        </w:trPr>
        <w:tc>
          <w:tcPr>
            <w:tcW w:w="6666" w:type="dxa"/>
          </w:tcPr>
          <w:p w14:paraId="4497CEE3" w14:textId="215315CE" w:rsidR="0032639F" w:rsidRPr="00412D85" w:rsidRDefault="0032639F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książka serwisowa</w:t>
            </w:r>
          </w:p>
        </w:tc>
        <w:tc>
          <w:tcPr>
            <w:tcW w:w="2604" w:type="dxa"/>
          </w:tcPr>
          <w:p w14:paraId="0EE8A2B3" w14:textId="77777777" w:rsidR="0032639F" w:rsidRPr="00412D85" w:rsidRDefault="0032639F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32639F" w:rsidRPr="00412D85" w14:paraId="7A629D91" w14:textId="77777777" w:rsidTr="00E81E5A">
        <w:trPr>
          <w:trHeight w:val="666"/>
        </w:trPr>
        <w:tc>
          <w:tcPr>
            <w:tcW w:w="6666" w:type="dxa"/>
          </w:tcPr>
          <w:p w14:paraId="5D3985FF" w14:textId="4342695D" w:rsidR="0032639F" w:rsidRPr="00412D85" w:rsidRDefault="0032639F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informacje dotyczące serwisu autoryzowanego w okresie gwarancyjnym i pogwarancyjnym</w:t>
            </w:r>
          </w:p>
        </w:tc>
        <w:tc>
          <w:tcPr>
            <w:tcW w:w="2604" w:type="dxa"/>
          </w:tcPr>
          <w:p w14:paraId="02D682BF" w14:textId="77777777" w:rsidR="0032639F" w:rsidRPr="00412D85" w:rsidRDefault="0032639F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32639F" w:rsidRPr="00412D85" w14:paraId="49A3A3B8" w14:textId="77777777" w:rsidTr="00E81E5A">
        <w:trPr>
          <w:trHeight w:val="666"/>
        </w:trPr>
        <w:tc>
          <w:tcPr>
            <w:tcW w:w="6666" w:type="dxa"/>
          </w:tcPr>
          <w:p w14:paraId="4E0B6B6B" w14:textId="679CA70F" w:rsidR="0032639F" w:rsidRPr="00412D85" w:rsidRDefault="0032639F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dokumentacja techniczna do rejestracji pojazdu</w:t>
            </w:r>
          </w:p>
        </w:tc>
        <w:tc>
          <w:tcPr>
            <w:tcW w:w="2604" w:type="dxa"/>
          </w:tcPr>
          <w:p w14:paraId="2724CB9A" w14:textId="77777777" w:rsidR="0032639F" w:rsidRPr="00412D85" w:rsidRDefault="0032639F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32639F" w:rsidRPr="00412D85" w14:paraId="72868E64" w14:textId="77777777" w:rsidTr="00E81E5A">
        <w:trPr>
          <w:trHeight w:val="666"/>
        </w:trPr>
        <w:tc>
          <w:tcPr>
            <w:tcW w:w="6666" w:type="dxa"/>
          </w:tcPr>
          <w:p w14:paraId="64D26EC9" w14:textId="3D24D13B" w:rsidR="0032639F" w:rsidRPr="00412D85" w:rsidRDefault="0032639F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lastRenderedPageBreak/>
              <w:t>świadectwo homologacji lub świadectwo krajowego indywidualnego dopuszczenia pojazdu</w:t>
            </w:r>
          </w:p>
        </w:tc>
        <w:tc>
          <w:tcPr>
            <w:tcW w:w="2604" w:type="dxa"/>
          </w:tcPr>
          <w:p w14:paraId="77F0F8D2" w14:textId="77777777" w:rsidR="0032639F" w:rsidRPr="00412D85" w:rsidRDefault="0032639F" w:rsidP="00E81E5A">
            <w:pPr>
              <w:autoSpaceDN w:val="0"/>
              <w:rPr>
                <w:rFonts w:ascii="Arial" w:hAnsi="Arial" w:cs="Arial"/>
              </w:rPr>
            </w:pPr>
          </w:p>
        </w:tc>
      </w:tr>
      <w:tr w:rsidR="0032639F" w:rsidRPr="00412D85" w14:paraId="162ECFC3" w14:textId="77777777" w:rsidTr="00E81E5A">
        <w:trPr>
          <w:trHeight w:val="666"/>
        </w:trPr>
        <w:tc>
          <w:tcPr>
            <w:tcW w:w="6666" w:type="dxa"/>
          </w:tcPr>
          <w:p w14:paraId="7D28A073" w14:textId="5501AE18" w:rsidR="0032639F" w:rsidRPr="00412D85" w:rsidRDefault="0032639F" w:rsidP="00E81E5A">
            <w:pPr>
              <w:autoSpaceDN w:val="0"/>
              <w:rPr>
                <w:rFonts w:ascii="Arial" w:hAnsi="Arial" w:cs="Arial"/>
              </w:rPr>
            </w:pPr>
            <w:r w:rsidRPr="00412D85">
              <w:rPr>
                <w:rFonts w:ascii="Arial" w:hAnsi="Arial" w:cs="Arial"/>
              </w:rPr>
              <w:t>dokumenty montowanych podzespołów</w:t>
            </w:r>
          </w:p>
        </w:tc>
        <w:tc>
          <w:tcPr>
            <w:tcW w:w="2604" w:type="dxa"/>
          </w:tcPr>
          <w:p w14:paraId="1AA06426" w14:textId="77777777" w:rsidR="0032639F" w:rsidRPr="00412D85" w:rsidRDefault="0032639F" w:rsidP="00E81E5A">
            <w:pPr>
              <w:autoSpaceDN w:val="0"/>
              <w:rPr>
                <w:rFonts w:ascii="Arial" w:hAnsi="Arial" w:cs="Arial"/>
              </w:rPr>
            </w:pPr>
          </w:p>
        </w:tc>
      </w:tr>
    </w:tbl>
    <w:p w14:paraId="0EC6B087" w14:textId="77777777" w:rsidR="00E81E5A" w:rsidRPr="00412D85" w:rsidRDefault="00E81E5A" w:rsidP="00E81E5A">
      <w:pPr>
        <w:autoSpaceDN w:val="0"/>
        <w:spacing w:after="0" w:line="240" w:lineRule="auto"/>
        <w:rPr>
          <w:rFonts w:ascii="Arial" w:hAnsi="Arial" w:cs="Arial"/>
        </w:rPr>
      </w:pPr>
    </w:p>
    <w:p w14:paraId="65D6FDEA" w14:textId="77777777" w:rsidR="00E81E5A" w:rsidRPr="00412D85" w:rsidRDefault="00E81E5A" w:rsidP="0089471E">
      <w:pPr>
        <w:autoSpaceDN w:val="0"/>
        <w:spacing w:before="100" w:after="0" w:line="240" w:lineRule="auto"/>
        <w:rPr>
          <w:rFonts w:ascii="Arial" w:hAnsi="Arial" w:cs="Arial"/>
        </w:rPr>
      </w:pPr>
    </w:p>
    <w:p w14:paraId="0C2023E7" w14:textId="77777777" w:rsidR="00E81E5A" w:rsidRPr="00412D85" w:rsidRDefault="00E81E5A" w:rsidP="0089471E">
      <w:pPr>
        <w:autoSpaceDN w:val="0"/>
        <w:spacing w:before="100" w:after="0" w:line="240" w:lineRule="auto"/>
        <w:rPr>
          <w:rFonts w:ascii="Arial" w:hAnsi="Arial" w:cs="Arial"/>
        </w:rPr>
      </w:pPr>
    </w:p>
    <w:p w14:paraId="168CB35D" w14:textId="39C4C50D" w:rsidR="00412D85" w:rsidRPr="00412D85" w:rsidRDefault="00412D85" w:rsidP="00412D85">
      <w:pPr>
        <w:autoSpaceDN w:val="0"/>
        <w:spacing w:before="100" w:after="0" w:line="240" w:lineRule="auto"/>
        <w:rPr>
          <w:rFonts w:ascii="Arial" w:hAnsi="Arial" w:cs="Arial"/>
        </w:rPr>
      </w:pPr>
      <w:r w:rsidRPr="00412D85">
        <w:rPr>
          <w:rFonts w:ascii="Arial" w:hAnsi="Arial" w:cs="Arial"/>
        </w:rPr>
        <w:t xml:space="preserve">...............................  </w:t>
      </w:r>
      <w:r w:rsidRPr="00412D85">
        <w:rPr>
          <w:rFonts w:ascii="Arial" w:hAnsi="Arial" w:cs="Arial"/>
        </w:rPr>
        <w:tab/>
      </w:r>
      <w:r w:rsidRPr="00412D85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412D85">
        <w:rPr>
          <w:rFonts w:ascii="Arial" w:hAnsi="Arial" w:cs="Arial"/>
        </w:rPr>
        <w:t>...................................................................</w:t>
      </w:r>
    </w:p>
    <w:p w14:paraId="3E32281B" w14:textId="3B7E28B9" w:rsidR="0089471E" w:rsidRPr="00412D85" w:rsidRDefault="00412D85" w:rsidP="00412D85">
      <w:pPr>
        <w:autoSpaceDN w:val="0"/>
        <w:spacing w:before="100" w:after="0" w:line="240" w:lineRule="auto"/>
        <w:ind w:left="3540" w:hanging="3540"/>
        <w:rPr>
          <w:rFonts w:ascii="Arial" w:hAnsi="Arial" w:cs="Arial"/>
        </w:rPr>
      </w:pPr>
      <w:r w:rsidRPr="00412D85">
        <w:rPr>
          <w:rFonts w:ascii="Arial" w:hAnsi="Arial" w:cs="Arial"/>
        </w:rPr>
        <w:t>(miejsce i data)</w:t>
      </w:r>
      <w:r w:rsidRPr="00412D85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412D85">
        <w:rPr>
          <w:rFonts w:ascii="Arial" w:hAnsi="Arial" w:cs="Arial"/>
        </w:rPr>
        <w:t>(Podpis i pieczęć Wykonawcy lub osoby upoważnionej do występowania w jego imieniu)</w:t>
      </w:r>
    </w:p>
    <w:p w14:paraId="426C5D0B" w14:textId="4887A6EA" w:rsidR="00A21917" w:rsidRPr="00412D85" w:rsidRDefault="00A21917" w:rsidP="003D5871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</w:p>
    <w:sectPr w:rsidR="00A21917" w:rsidRPr="00412D8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D766ED" w14:textId="77777777" w:rsidR="00C34CC4" w:rsidRDefault="00C34CC4" w:rsidP="00547ADD">
      <w:pPr>
        <w:spacing w:after="0" w:line="240" w:lineRule="auto"/>
      </w:pPr>
      <w:r>
        <w:separator/>
      </w:r>
    </w:p>
  </w:endnote>
  <w:endnote w:type="continuationSeparator" w:id="0">
    <w:p w14:paraId="5AE95D41" w14:textId="77777777" w:rsidR="00C34CC4" w:rsidRDefault="00C34CC4" w:rsidP="00547A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F6B649" w14:textId="77777777" w:rsidR="00C34CC4" w:rsidRDefault="00C34CC4" w:rsidP="00547ADD">
      <w:pPr>
        <w:spacing w:after="0" w:line="240" w:lineRule="auto"/>
      </w:pPr>
      <w:r>
        <w:separator/>
      </w:r>
    </w:p>
  </w:footnote>
  <w:footnote w:type="continuationSeparator" w:id="0">
    <w:p w14:paraId="68757524" w14:textId="77777777" w:rsidR="00C34CC4" w:rsidRDefault="00C34CC4" w:rsidP="00547A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885891" w14:textId="27C1621A" w:rsidR="00547ADD" w:rsidRDefault="00547ADD">
    <w:pPr>
      <w:pStyle w:val="Nagwek"/>
    </w:pPr>
    <w:r w:rsidRPr="00547ADD">
      <w:rPr>
        <w:rFonts w:ascii="Calibri" w:eastAsia="Calibri" w:hAnsi="Calibri" w:cs="Times New Roman"/>
        <w:noProof/>
      </w:rPr>
      <w:drawing>
        <wp:inline distT="0" distB="0" distL="0" distR="0" wp14:anchorId="40DD4DBF" wp14:editId="1EE53597">
          <wp:extent cx="5760720" cy="536516"/>
          <wp:effectExtent l="0" t="0" r="0" b="0"/>
          <wp:docPr id="212678547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65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96465B"/>
    <w:multiLevelType w:val="hybridMultilevel"/>
    <w:tmpl w:val="539E2C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087401"/>
    <w:multiLevelType w:val="hybridMultilevel"/>
    <w:tmpl w:val="159675AC"/>
    <w:lvl w:ilvl="0" w:tplc="D40A2E78">
      <w:numFmt w:val="bullet"/>
      <w:lvlText w:val=""/>
      <w:lvlJc w:val="left"/>
      <w:pPr>
        <w:ind w:left="417" w:hanging="308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FAB0E3D0">
      <w:numFmt w:val="bullet"/>
      <w:lvlText w:val="•"/>
      <w:lvlJc w:val="left"/>
      <w:pPr>
        <w:ind w:left="1283" w:hanging="308"/>
      </w:pPr>
      <w:rPr>
        <w:rFonts w:hint="default"/>
        <w:lang w:val="pl-PL" w:eastAsia="en-US" w:bidi="ar-SA"/>
      </w:rPr>
    </w:lvl>
    <w:lvl w:ilvl="2" w:tplc="636ED314">
      <w:numFmt w:val="bullet"/>
      <w:lvlText w:val="•"/>
      <w:lvlJc w:val="left"/>
      <w:pPr>
        <w:ind w:left="2146" w:hanging="308"/>
      </w:pPr>
      <w:rPr>
        <w:rFonts w:hint="default"/>
        <w:lang w:val="pl-PL" w:eastAsia="en-US" w:bidi="ar-SA"/>
      </w:rPr>
    </w:lvl>
    <w:lvl w:ilvl="3" w:tplc="2C169E0E">
      <w:numFmt w:val="bullet"/>
      <w:lvlText w:val="•"/>
      <w:lvlJc w:val="left"/>
      <w:pPr>
        <w:ind w:left="3009" w:hanging="308"/>
      </w:pPr>
      <w:rPr>
        <w:rFonts w:hint="default"/>
        <w:lang w:val="pl-PL" w:eastAsia="en-US" w:bidi="ar-SA"/>
      </w:rPr>
    </w:lvl>
    <w:lvl w:ilvl="4" w:tplc="2564E02E">
      <w:numFmt w:val="bullet"/>
      <w:lvlText w:val="•"/>
      <w:lvlJc w:val="left"/>
      <w:pPr>
        <w:ind w:left="3872" w:hanging="308"/>
      </w:pPr>
      <w:rPr>
        <w:rFonts w:hint="default"/>
        <w:lang w:val="pl-PL" w:eastAsia="en-US" w:bidi="ar-SA"/>
      </w:rPr>
    </w:lvl>
    <w:lvl w:ilvl="5" w:tplc="BE0C692E">
      <w:numFmt w:val="bullet"/>
      <w:lvlText w:val="•"/>
      <w:lvlJc w:val="left"/>
      <w:pPr>
        <w:ind w:left="4736" w:hanging="308"/>
      </w:pPr>
      <w:rPr>
        <w:rFonts w:hint="default"/>
        <w:lang w:val="pl-PL" w:eastAsia="en-US" w:bidi="ar-SA"/>
      </w:rPr>
    </w:lvl>
    <w:lvl w:ilvl="6" w:tplc="71728C3E">
      <w:numFmt w:val="bullet"/>
      <w:lvlText w:val="•"/>
      <w:lvlJc w:val="left"/>
      <w:pPr>
        <w:ind w:left="5599" w:hanging="308"/>
      </w:pPr>
      <w:rPr>
        <w:rFonts w:hint="default"/>
        <w:lang w:val="pl-PL" w:eastAsia="en-US" w:bidi="ar-SA"/>
      </w:rPr>
    </w:lvl>
    <w:lvl w:ilvl="7" w:tplc="9BFC9EC2">
      <w:numFmt w:val="bullet"/>
      <w:lvlText w:val="•"/>
      <w:lvlJc w:val="left"/>
      <w:pPr>
        <w:ind w:left="6462" w:hanging="308"/>
      </w:pPr>
      <w:rPr>
        <w:rFonts w:hint="default"/>
        <w:lang w:val="pl-PL" w:eastAsia="en-US" w:bidi="ar-SA"/>
      </w:rPr>
    </w:lvl>
    <w:lvl w:ilvl="8" w:tplc="0CD8F614">
      <w:numFmt w:val="bullet"/>
      <w:lvlText w:val="•"/>
      <w:lvlJc w:val="left"/>
      <w:pPr>
        <w:ind w:left="7325" w:hanging="308"/>
      </w:pPr>
      <w:rPr>
        <w:rFonts w:hint="default"/>
        <w:lang w:val="pl-PL" w:eastAsia="en-US" w:bidi="ar-SA"/>
      </w:rPr>
    </w:lvl>
  </w:abstractNum>
  <w:abstractNum w:abstractNumId="2" w15:restartNumberingAfterBreak="0">
    <w:nsid w:val="3F0865D6"/>
    <w:multiLevelType w:val="hybridMultilevel"/>
    <w:tmpl w:val="0DF27C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E41E05"/>
    <w:multiLevelType w:val="hybridMultilevel"/>
    <w:tmpl w:val="AC1C32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5963513">
    <w:abstractNumId w:val="2"/>
  </w:num>
  <w:num w:numId="2" w16cid:durableId="1698117265">
    <w:abstractNumId w:val="3"/>
  </w:num>
  <w:num w:numId="3" w16cid:durableId="715398219">
    <w:abstractNumId w:val="1"/>
  </w:num>
  <w:num w:numId="4" w16cid:durableId="11642061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971"/>
    <w:rsid w:val="0004463D"/>
    <w:rsid w:val="000D5661"/>
    <w:rsid w:val="000F0CCA"/>
    <w:rsid w:val="0012268B"/>
    <w:rsid w:val="001911EA"/>
    <w:rsid w:val="001B79E3"/>
    <w:rsid w:val="001E088F"/>
    <w:rsid w:val="002419E1"/>
    <w:rsid w:val="00261DB6"/>
    <w:rsid w:val="002F0E40"/>
    <w:rsid w:val="002F1D16"/>
    <w:rsid w:val="0032639F"/>
    <w:rsid w:val="00353278"/>
    <w:rsid w:val="003A25ED"/>
    <w:rsid w:val="003B2CE3"/>
    <w:rsid w:val="003D5871"/>
    <w:rsid w:val="003F19C3"/>
    <w:rsid w:val="003F533D"/>
    <w:rsid w:val="00401EA1"/>
    <w:rsid w:val="00412D85"/>
    <w:rsid w:val="0045599E"/>
    <w:rsid w:val="005001EE"/>
    <w:rsid w:val="005317AE"/>
    <w:rsid w:val="00547ADD"/>
    <w:rsid w:val="005510E5"/>
    <w:rsid w:val="00557100"/>
    <w:rsid w:val="00557F5A"/>
    <w:rsid w:val="005915E0"/>
    <w:rsid w:val="005A3215"/>
    <w:rsid w:val="005C165C"/>
    <w:rsid w:val="006678D3"/>
    <w:rsid w:val="0072583B"/>
    <w:rsid w:val="00753A0A"/>
    <w:rsid w:val="007B4C42"/>
    <w:rsid w:val="007C2593"/>
    <w:rsid w:val="00827D68"/>
    <w:rsid w:val="0083272C"/>
    <w:rsid w:val="00844672"/>
    <w:rsid w:val="00851C81"/>
    <w:rsid w:val="0089471E"/>
    <w:rsid w:val="00911B70"/>
    <w:rsid w:val="00932338"/>
    <w:rsid w:val="009946F6"/>
    <w:rsid w:val="00A21917"/>
    <w:rsid w:val="00A35030"/>
    <w:rsid w:val="00A41F5D"/>
    <w:rsid w:val="00A9409D"/>
    <w:rsid w:val="00A9485A"/>
    <w:rsid w:val="00B325BB"/>
    <w:rsid w:val="00B45C18"/>
    <w:rsid w:val="00B62663"/>
    <w:rsid w:val="00B73E87"/>
    <w:rsid w:val="00B75FE8"/>
    <w:rsid w:val="00BB2F3D"/>
    <w:rsid w:val="00BB6FD5"/>
    <w:rsid w:val="00BC3064"/>
    <w:rsid w:val="00BE1B1F"/>
    <w:rsid w:val="00C11F0A"/>
    <w:rsid w:val="00C34CC4"/>
    <w:rsid w:val="00C56729"/>
    <w:rsid w:val="00C71A8D"/>
    <w:rsid w:val="00CB476F"/>
    <w:rsid w:val="00CE5C40"/>
    <w:rsid w:val="00D82CE4"/>
    <w:rsid w:val="00D9309E"/>
    <w:rsid w:val="00DB336A"/>
    <w:rsid w:val="00DB4D12"/>
    <w:rsid w:val="00E23971"/>
    <w:rsid w:val="00E47D25"/>
    <w:rsid w:val="00E81E5A"/>
    <w:rsid w:val="00EA50B5"/>
    <w:rsid w:val="00F2324E"/>
    <w:rsid w:val="00F24B74"/>
    <w:rsid w:val="00F34A89"/>
    <w:rsid w:val="00FC7961"/>
    <w:rsid w:val="00FD3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870D0"/>
  <w15:chartTrackingRefBased/>
  <w15:docId w15:val="{39E62142-9B38-4FDD-8EE9-F10CD915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2397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2397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2397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2397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2397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2397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2397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2397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2397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2397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E2397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2397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2397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2397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2397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2397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2397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2397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2397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239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2397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239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2397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2397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2397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2397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2397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2397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23971"/>
    <w:rPr>
      <w:b/>
      <w:bCs/>
      <w:smallCaps/>
      <w:color w:val="0F4761" w:themeColor="accent1" w:themeShade="BF"/>
      <w:spacing w:val="5"/>
    </w:rPr>
  </w:style>
  <w:style w:type="paragraph" w:customStyle="1" w:styleId="TableParagraph">
    <w:name w:val="Table Paragraph"/>
    <w:basedOn w:val="Normalny"/>
    <w:uiPriority w:val="1"/>
    <w:qFormat/>
    <w:rsid w:val="001911EA"/>
    <w:pPr>
      <w:widowControl w:val="0"/>
      <w:autoSpaceDE w:val="0"/>
      <w:autoSpaceDN w:val="0"/>
      <w:spacing w:before="45" w:after="0" w:line="240" w:lineRule="auto"/>
    </w:pPr>
    <w:rPr>
      <w:rFonts w:ascii="Cambria" w:eastAsia="Cambria" w:hAnsi="Cambria" w:cs="Cambria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547A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7ADD"/>
  </w:style>
  <w:style w:type="paragraph" w:styleId="Stopka">
    <w:name w:val="footer"/>
    <w:basedOn w:val="Normalny"/>
    <w:link w:val="StopkaZnak"/>
    <w:uiPriority w:val="99"/>
    <w:unhideWhenUsed/>
    <w:rsid w:val="00547A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7ADD"/>
  </w:style>
  <w:style w:type="character" w:styleId="Odwoaniedokomentarza">
    <w:name w:val="annotation reference"/>
    <w:basedOn w:val="Domylnaczcionkaakapitu"/>
    <w:uiPriority w:val="99"/>
    <w:semiHidden/>
    <w:unhideWhenUsed/>
    <w:rsid w:val="00547A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47AD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7ADD"/>
    <w:rPr>
      <w:sz w:val="20"/>
      <w:szCs w:val="20"/>
    </w:rPr>
  </w:style>
  <w:style w:type="table" w:styleId="Tabela-Siatka">
    <w:name w:val="Table Grid"/>
    <w:basedOn w:val="Standardowy"/>
    <w:uiPriority w:val="39"/>
    <w:rsid w:val="00E81E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8</Pages>
  <Words>988</Words>
  <Characters>5932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Desecka</dc:creator>
  <cp:keywords/>
  <dc:description/>
  <cp:lastModifiedBy>Magdalena Petrykowska</cp:lastModifiedBy>
  <cp:revision>68</cp:revision>
  <dcterms:created xsi:type="dcterms:W3CDTF">2024-05-24T08:24:00Z</dcterms:created>
  <dcterms:modified xsi:type="dcterms:W3CDTF">2024-11-14T08:49:00Z</dcterms:modified>
</cp:coreProperties>
</file>