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68E05B6C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211EC2">
        <w:rPr>
          <w:rFonts w:asciiTheme="minorHAnsi" w:hAnsiTheme="minorHAnsi"/>
        </w:rPr>
        <w:t>O</w:t>
      </w:r>
      <w:r w:rsidR="00211EC2" w:rsidRPr="00211EC2">
        <w:rPr>
          <w:rFonts w:asciiTheme="minorHAnsi" w:hAnsiTheme="minorHAnsi"/>
        </w:rPr>
        <w:t>PRACOWANIE EKOLOGICZNEGO, INTELIGENTNEGO SYSTEMU STEROWANIA RUCHEM Z PREDYKCYJNĄ DIAGNOSTYKĄ AWARII, ZASILANEGO Z OZE.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0BC14128" w:rsidR="00F277A3" w:rsidRPr="00CD20F2" w:rsidRDefault="00211EC2" w:rsidP="00CD20F2">
            <w:pPr>
              <w:jc w:val="center"/>
              <w:rPr>
                <w:rFonts w:cs="Arial"/>
                <w:b/>
                <w:color w:val="002060"/>
                <w:sz w:val="24"/>
                <w:szCs w:val="24"/>
              </w:rPr>
            </w:pPr>
            <w:r w:rsidRPr="00211EC2">
              <w:rPr>
                <w:rFonts w:cs="Arial"/>
                <w:b/>
                <w:noProof/>
                <w:sz w:val="28"/>
                <w:szCs w:val="28"/>
                <w:lang w:eastAsia="pl-PL"/>
              </w:rPr>
              <w:t>WIELOBRANŻOWA I PROJEKTOWA SPÓŁKA Z OGRANICZONĄ ODPOWIEDZIALNOŚCIĄ "MONAT"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6B81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Zakup serwerów i dysków zapasowych do serwera</w:t>
            </w:r>
          </w:p>
          <w:p w14:paraId="1A710AEF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DBD28D8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danych zapasowych</w:t>
            </w:r>
          </w:p>
          <w:p w14:paraId="5CD4E53F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Parametry techniczne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serwera</w:t>
            </w:r>
          </w:p>
          <w:p w14:paraId="6E6B889C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813MFTQC-R407CB 1U STD C 400W bądź równoważna</w:t>
            </w:r>
          </w:p>
          <w:p w14:paraId="2E64CA00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SC813M FTQC-R407CB - Montowany w stojaku - 1U - ATX - SATA/SAS - wymiana podczas pracy 400 wat – czarny bądź równoważna</w:t>
            </w:r>
          </w:p>
          <w:p w14:paraId="6BA62941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Płyta Główna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X11SCL-F 1x CPU IPMI bądź równoważna</w:t>
            </w:r>
          </w:p>
          <w:p w14:paraId="608998D9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SUPERMICRO X11SCL-F - Płyta główna - ATX micro - LGA1151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Socket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- C242 Chipset - USB 3.1 Gen 1 - 2 x Gigabit LAN - wbudowana karta graficzna bądź równoważna</w:t>
            </w:r>
          </w:p>
          <w:p w14:paraId="19B9AEF3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1U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Passive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CPU HS LGA1156 UP/1155 UP bądź równoważna</w:t>
            </w:r>
          </w:p>
          <w:p w14:paraId="03796C42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SNK-P0046P -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Cooler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procesora - (na: LGA1156) - 1U - dla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SuperServer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1016, 5016, 5017, 5026 bądź równoważna</w:t>
            </w:r>
          </w:p>
          <w:p w14:paraId="643ADA7E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Riser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Card RSC-RR1U-E8 bądź równoważna</w:t>
            </w:r>
          </w:p>
          <w:p w14:paraId="40DD0EA8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Supermicro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RSC RR1U-E8 - Karta typu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riser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- dla SC812; SC813; SC815;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SuperServer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5037MC-H8TRF bądź równoważna</w:t>
            </w:r>
          </w:p>
          <w:p w14:paraId="7B8818AC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2F276FED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>Dyski zewnętrzne do przechowywania danych</w:t>
            </w:r>
          </w:p>
          <w:p w14:paraId="16FDB13D" w14:textId="77777777" w:rsidR="003827C2" w:rsidRPr="001F2F57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>szt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dysków SSD o pojemności 960 GB, 6 </w:t>
            </w:r>
            <w:proofErr w:type="spellStart"/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>szt</w:t>
            </w:r>
            <w:proofErr w:type="spellEnd"/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dysków HDD o pojemności 4TB</w:t>
            </w:r>
          </w:p>
          <w:p w14:paraId="1D853858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CF50E0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5E711A" w14:textId="77777777" w:rsidR="003827C2" w:rsidRPr="008303C8" w:rsidRDefault="003827C2" w:rsidP="003827C2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303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1B715535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48822000-6: Serwery komputerowe</w:t>
            </w:r>
          </w:p>
          <w:p w14:paraId="65DE8820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48820000-2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Serwery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37453300-1: Dyski</w:t>
            </w:r>
          </w:p>
          <w:p w14:paraId="65C5228D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CB6BC4" w14:textId="77777777" w:rsidR="003827C2" w:rsidRDefault="003827C2" w:rsidP="003827C2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  <w:r w:rsidRPr="00A17B93">
              <w:rPr>
                <w:rFonts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1168E997" w:rsidR="0016138C" w:rsidRPr="00C322D0" w:rsidRDefault="0016138C" w:rsidP="00C322D0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280B480B" w:rsidR="00832400" w:rsidRPr="00954A16" w:rsidRDefault="00B53536" w:rsidP="00954A1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serwerów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954A16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954A16" w:rsidRPr="007948AB" w14:paraId="3AE41A21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76063E9" w14:textId="77777777" w:rsidR="00954A16" w:rsidRPr="007948AB" w:rsidRDefault="00954A1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C932" w14:textId="0EB60F7D" w:rsidR="00954A16" w:rsidRPr="00954A16" w:rsidRDefault="00B53536" w:rsidP="00954A16">
            <w:pPr>
              <w:pStyle w:val="Akapitzlist"/>
              <w:numPr>
                <w:ilvl w:val="0"/>
                <w:numId w:val="32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dysków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5E0E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FF3A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2796523F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FBDB2AA" w14:textId="77777777" w:rsidR="00846AB5" w:rsidRPr="00B53536" w:rsidRDefault="0025158E" w:rsidP="00846AB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3. znajdujemy się w sytuacji ekonomicznej i finansowej zapewniającej wykonanie </w:t>
            </w:r>
            <w:r w:rsidRPr="00B53536">
              <w:rPr>
                <w:rFonts w:asciiTheme="minorHAnsi" w:hAnsiTheme="minorHAnsi" w:cs="Arial"/>
                <w:sz w:val="20"/>
                <w:szCs w:val="20"/>
              </w:rPr>
              <w:t>niniejszego zamówienia;</w:t>
            </w:r>
          </w:p>
          <w:p w14:paraId="4D08D304" w14:textId="77777777" w:rsidR="00B53536" w:rsidRPr="00B53536" w:rsidRDefault="00846AB5" w:rsidP="00B53536">
            <w:pPr>
              <w:pStyle w:val="Zwykytekst"/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="Arial"/>
                <w:sz w:val="20"/>
                <w:szCs w:val="20"/>
              </w:rPr>
              <w:t xml:space="preserve">4, </w:t>
            </w:r>
            <w:r w:rsidR="00B53536"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Deklaruję spełnienie następujących wymagań związanych ze spełnieniem warunku zielonych zamówień publicznych, dotyczących wpływu na ochronę środowiska, poprzez uwzględnienie następujących cech:</w:t>
            </w:r>
          </w:p>
          <w:p w14:paraId="66942E4C" w14:textId="77777777" w:rsidR="00B53536" w:rsidRPr="00B53536" w:rsidRDefault="00B53536" w:rsidP="00B53536">
            <w:pPr>
              <w:pStyle w:val="Zwykytekst"/>
              <w:numPr>
                <w:ilvl w:val="0"/>
                <w:numId w:val="29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 serwerów o mocy łącznej nie większej niż 400W gwarantujące niskie zapotrzebowanie na energie elektryczną w okresie eksploatacji.</w:t>
            </w:r>
          </w:p>
          <w:p w14:paraId="2D7A61A8" w14:textId="5DC0FE63" w:rsidR="00F8222B" w:rsidRPr="007948A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5BDD" w14:textId="77777777" w:rsidR="0025158E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108C4EB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2C698DD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65D37E2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7B3901E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5A776D" w:rsidRPr="007948AB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25158E" w:rsidRDefault="0025158E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50CE59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6D30592E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CD20F2" w:rsidRPr="007948AB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A34FF" w:rsidRPr="007948AB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5158E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65E0FC4A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>„</w:t>
      </w:r>
      <w:r w:rsidR="00211EC2" w:rsidRPr="00211EC2">
        <w:rPr>
          <w:rFonts w:asciiTheme="minorHAnsi" w:hAnsiTheme="minorHAnsi" w:cs="Arial"/>
          <w:szCs w:val="20"/>
        </w:rPr>
        <w:t>OPRACOWANIE EKOLOGICZNEGO, INTELIGENTNEGO SYSTEMU STEROWANIA RUCHEM Z PREDYKCYJNĄ DIAGNOSTYKĄ AWARII, ZASILANEGO Z OZE</w:t>
      </w:r>
      <w:r w:rsidRPr="00CB207B">
        <w:rPr>
          <w:rFonts w:asciiTheme="minorHAnsi" w:hAnsiTheme="minorHAnsi" w:cs="Arial"/>
          <w:szCs w:val="20"/>
        </w:rPr>
        <w:t>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4934E" w14:textId="77777777" w:rsidR="00E755D7" w:rsidRDefault="00E755D7" w:rsidP="00F277A3">
      <w:pPr>
        <w:spacing w:after="0" w:line="240" w:lineRule="auto"/>
      </w:pPr>
      <w:r>
        <w:separator/>
      </w:r>
    </w:p>
  </w:endnote>
  <w:endnote w:type="continuationSeparator" w:id="0">
    <w:p w14:paraId="6D20E3E3" w14:textId="77777777" w:rsidR="00E755D7" w:rsidRDefault="00E755D7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461FA" w:rsidRPr="00331F0D" w14:paraId="5DED5613" w14:textId="77777777" w:rsidTr="003E5C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E43789A" w14:textId="35C6A021" w:rsidR="003461FA" w:rsidRDefault="003461FA" w:rsidP="003461FA">
          <w:pPr>
            <w:pStyle w:val="Stopka"/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ul. Tadeusza Boya Żeleńskiego 108,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5D769F7C" w14:textId="77777777" w:rsidR="003461FA" w:rsidRPr="00330892" w:rsidRDefault="003461FA" w:rsidP="003461FA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 w:rsidRPr="00330892">
            <w:rPr>
              <w:bCs/>
              <w:sz w:val="16"/>
              <w:szCs w:val="16"/>
              <w:lang w:val="en-US"/>
            </w:rPr>
            <w:t>tel</w:t>
          </w:r>
          <w:proofErr w:type="spellEnd"/>
          <w:r w:rsidRPr="00330892">
            <w:rPr>
              <w:bCs/>
              <w:sz w:val="16"/>
              <w:szCs w:val="16"/>
              <w:lang w:val="en-US"/>
            </w:rPr>
            <w:t>: 32 203 57 06</w:t>
          </w:r>
        </w:p>
        <w:p w14:paraId="2AD13556" w14:textId="77777777" w:rsidR="003461FA" w:rsidRPr="00953B5C" w:rsidRDefault="003461FA" w:rsidP="003461FA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F7DD30" w14:textId="77777777" w:rsidR="003461FA" w:rsidRPr="00953B5C" w:rsidRDefault="003461FA" w:rsidP="003461FA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0BF65C" wp14:editId="66F710FE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B529A" w14:textId="77777777" w:rsidR="00E755D7" w:rsidRDefault="00E755D7" w:rsidP="00F277A3">
      <w:pPr>
        <w:spacing w:after="0" w:line="240" w:lineRule="auto"/>
      </w:pPr>
      <w:r>
        <w:separator/>
      </w:r>
    </w:p>
  </w:footnote>
  <w:footnote w:type="continuationSeparator" w:id="0">
    <w:p w14:paraId="6AA8477A" w14:textId="77777777" w:rsidR="00E755D7" w:rsidRDefault="00E755D7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BB2714"/>
    <w:multiLevelType w:val="hybridMultilevel"/>
    <w:tmpl w:val="0A802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8"/>
  </w:num>
  <w:num w:numId="3" w16cid:durableId="1713076464">
    <w:abstractNumId w:val="9"/>
  </w:num>
  <w:num w:numId="4" w16cid:durableId="969432007">
    <w:abstractNumId w:val="19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20"/>
  </w:num>
  <w:num w:numId="12" w16cid:durableId="354426327">
    <w:abstractNumId w:val="5"/>
  </w:num>
  <w:num w:numId="13" w16cid:durableId="2146046842">
    <w:abstractNumId w:val="12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4"/>
  </w:num>
  <w:num w:numId="18" w16cid:durableId="761218175">
    <w:abstractNumId w:val="23"/>
  </w:num>
  <w:num w:numId="19" w16cid:durableId="1402095514">
    <w:abstractNumId w:val="13"/>
  </w:num>
  <w:num w:numId="20" w16cid:durableId="1116678488">
    <w:abstractNumId w:val="31"/>
  </w:num>
  <w:num w:numId="21" w16cid:durableId="1278097139">
    <w:abstractNumId w:val="11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21"/>
  </w:num>
  <w:num w:numId="26" w16cid:durableId="1633633705">
    <w:abstractNumId w:val="22"/>
  </w:num>
  <w:num w:numId="27" w16cid:durableId="1568422764">
    <w:abstractNumId w:val="28"/>
  </w:num>
  <w:num w:numId="28" w16cid:durableId="350303625">
    <w:abstractNumId w:val="10"/>
  </w:num>
  <w:num w:numId="29" w16cid:durableId="17195363">
    <w:abstractNumId w:val="15"/>
  </w:num>
  <w:num w:numId="30" w16cid:durableId="1297105802">
    <w:abstractNumId w:val="17"/>
  </w:num>
  <w:num w:numId="31" w16cid:durableId="1453747538">
    <w:abstractNumId w:val="30"/>
  </w:num>
  <w:num w:numId="32" w16cid:durableId="103280818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199"/>
    <w:rsid w:val="00063EE4"/>
    <w:rsid w:val="00064427"/>
    <w:rsid w:val="000806B8"/>
    <w:rsid w:val="00082964"/>
    <w:rsid w:val="00086627"/>
    <w:rsid w:val="00093CD9"/>
    <w:rsid w:val="000B381D"/>
    <w:rsid w:val="000B707E"/>
    <w:rsid w:val="000C36BB"/>
    <w:rsid w:val="000C38DF"/>
    <w:rsid w:val="000D6454"/>
    <w:rsid w:val="000E7500"/>
    <w:rsid w:val="000F561D"/>
    <w:rsid w:val="00101CEE"/>
    <w:rsid w:val="0011258D"/>
    <w:rsid w:val="0012306C"/>
    <w:rsid w:val="0012475B"/>
    <w:rsid w:val="00135021"/>
    <w:rsid w:val="00140574"/>
    <w:rsid w:val="00140E89"/>
    <w:rsid w:val="00140F22"/>
    <w:rsid w:val="001437AD"/>
    <w:rsid w:val="0016138C"/>
    <w:rsid w:val="001721D0"/>
    <w:rsid w:val="00183E7E"/>
    <w:rsid w:val="001D1E4E"/>
    <w:rsid w:val="001D764E"/>
    <w:rsid w:val="001E10BA"/>
    <w:rsid w:val="001E682C"/>
    <w:rsid w:val="001F6DC2"/>
    <w:rsid w:val="00203F8D"/>
    <w:rsid w:val="0020436E"/>
    <w:rsid w:val="00211EC2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461FA"/>
    <w:rsid w:val="00357910"/>
    <w:rsid w:val="003827C2"/>
    <w:rsid w:val="00382973"/>
    <w:rsid w:val="003C6C5B"/>
    <w:rsid w:val="003E26EC"/>
    <w:rsid w:val="004113B4"/>
    <w:rsid w:val="004143C8"/>
    <w:rsid w:val="0041671F"/>
    <w:rsid w:val="00435B54"/>
    <w:rsid w:val="00437E09"/>
    <w:rsid w:val="00443064"/>
    <w:rsid w:val="004511CA"/>
    <w:rsid w:val="004536D4"/>
    <w:rsid w:val="004657C4"/>
    <w:rsid w:val="004675DE"/>
    <w:rsid w:val="00473CFD"/>
    <w:rsid w:val="0049268F"/>
    <w:rsid w:val="004A3707"/>
    <w:rsid w:val="004C140A"/>
    <w:rsid w:val="004C22B1"/>
    <w:rsid w:val="004C34B5"/>
    <w:rsid w:val="004E57C5"/>
    <w:rsid w:val="00500FED"/>
    <w:rsid w:val="005025F7"/>
    <w:rsid w:val="0052004A"/>
    <w:rsid w:val="00537441"/>
    <w:rsid w:val="00580273"/>
    <w:rsid w:val="005A776D"/>
    <w:rsid w:val="005C0726"/>
    <w:rsid w:val="005C20E6"/>
    <w:rsid w:val="005F3611"/>
    <w:rsid w:val="0060271B"/>
    <w:rsid w:val="0061305B"/>
    <w:rsid w:val="006148F3"/>
    <w:rsid w:val="0063247A"/>
    <w:rsid w:val="006816BD"/>
    <w:rsid w:val="00697F0A"/>
    <w:rsid w:val="006A34FF"/>
    <w:rsid w:val="006D26B1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2890"/>
    <w:rsid w:val="00832400"/>
    <w:rsid w:val="00845624"/>
    <w:rsid w:val="00846AB5"/>
    <w:rsid w:val="008471C5"/>
    <w:rsid w:val="00866939"/>
    <w:rsid w:val="00877875"/>
    <w:rsid w:val="008A180A"/>
    <w:rsid w:val="008B2CA8"/>
    <w:rsid w:val="008B501A"/>
    <w:rsid w:val="008B6A31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54A16"/>
    <w:rsid w:val="00984D02"/>
    <w:rsid w:val="009A2F07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72383"/>
    <w:rsid w:val="00A77DC1"/>
    <w:rsid w:val="00AB2F3D"/>
    <w:rsid w:val="00AB552B"/>
    <w:rsid w:val="00AC1870"/>
    <w:rsid w:val="00AD18F9"/>
    <w:rsid w:val="00AF2247"/>
    <w:rsid w:val="00B0528F"/>
    <w:rsid w:val="00B34BCE"/>
    <w:rsid w:val="00B53536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22D0"/>
    <w:rsid w:val="00C3705A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4A66"/>
    <w:rsid w:val="00CC17F7"/>
    <w:rsid w:val="00CD178A"/>
    <w:rsid w:val="00CD20F2"/>
    <w:rsid w:val="00D04EB1"/>
    <w:rsid w:val="00D10744"/>
    <w:rsid w:val="00D2151C"/>
    <w:rsid w:val="00D72A5C"/>
    <w:rsid w:val="00D90D85"/>
    <w:rsid w:val="00DA7E0B"/>
    <w:rsid w:val="00DB6257"/>
    <w:rsid w:val="00DB7B39"/>
    <w:rsid w:val="00DD02AD"/>
    <w:rsid w:val="00DD3D33"/>
    <w:rsid w:val="00DD61B3"/>
    <w:rsid w:val="00DD7CE8"/>
    <w:rsid w:val="00DE18B3"/>
    <w:rsid w:val="00DE6510"/>
    <w:rsid w:val="00E01DB1"/>
    <w:rsid w:val="00E304F4"/>
    <w:rsid w:val="00E30A84"/>
    <w:rsid w:val="00E33D19"/>
    <w:rsid w:val="00E46382"/>
    <w:rsid w:val="00E51CD9"/>
    <w:rsid w:val="00E60831"/>
    <w:rsid w:val="00E616EE"/>
    <w:rsid w:val="00E70A8F"/>
    <w:rsid w:val="00E755D7"/>
    <w:rsid w:val="00E82CA7"/>
    <w:rsid w:val="00E964B2"/>
    <w:rsid w:val="00EA0F3C"/>
    <w:rsid w:val="00EA5C75"/>
    <w:rsid w:val="00EA64DF"/>
    <w:rsid w:val="00EC3CFA"/>
    <w:rsid w:val="00ED1784"/>
    <w:rsid w:val="00ED2492"/>
    <w:rsid w:val="00EF0955"/>
    <w:rsid w:val="00F00890"/>
    <w:rsid w:val="00F20AF2"/>
    <w:rsid w:val="00F277A3"/>
    <w:rsid w:val="00F27F84"/>
    <w:rsid w:val="00F3231B"/>
    <w:rsid w:val="00F4230E"/>
    <w:rsid w:val="00F547AB"/>
    <w:rsid w:val="00F8222B"/>
    <w:rsid w:val="00F825CB"/>
    <w:rsid w:val="00F92C17"/>
    <w:rsid w:val="00F95B33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18</cp:revision>
  <cp:lastPrinted>2023-08-29T13:50:00Z</cp:lastPrinted>
  <dcterms:created xsi:type="dcterms:W3CDTF">2024-07-15T08:43:00Z</dcterms:created>
  <dcterms:modified xsi:type="dcterms:W3CDTF">2024-11-13T12:16:00Z</dcterms:modified>
</cp:coreProperties>
</file>