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03C" w:rsidRPr="007A76EE" w:rsidRDefault="00D1203C" w:rsidP="00D1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203C" w:rsidRPr="007A76EE" w:rsidRDefault="00D1203C" w:rsidP="00CE53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6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Trzciana</w:t>
      </w:r>
      <w:r w:rsidR="0087301C">
        <w:rPr>
          <w:rFonts w:ascii="Times New Roman" w:eastAsia="Times New Roman" w:hAnsi="Times New Roman" w:cs="Times New Roman"/>
          <w:sz w:val="24"/>
          <w:szCs w:val="24"/>
          <w:lang w:eastAsia="pl-PL"/>
        </w:rPr>
        <w:t>, 14</w:t>
      </w:r>
      <w:r w:rsidR="0085381D">
        <w:rPr>
          <w:rFonts w:ascii="Times New Roman" w:eastAsia="Times New Roman" w:hAnsi="Times New Roman" w:cs="Times New Roman"/>
          <w:sz w:val="24"/>
          <w:szCs w:val="24"/>
          <w:lang w:eastAsia="pl-PL"/>
        </w:rPr>
        <w:t>.11</w:t>
      </w:r>
      <w:r w:rsidRPr="007A76EE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="007A76EE" w:rsidRPr="007A76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76EE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D1203C" w:rsidRPr="007A76EE" w:rsidRDefault="00D1203C" w:rsidP="00D1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301C" w:rsidRDefault="00D1203C" w:rsidP="00CE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7A76E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7301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Sprostowanie do </w:t>
      </w:r>
    </w:p>
    <w:p w:rsidR="00D1203C" w:rsidRPr="007A76EE" w:rsidRDefault="00D1203C" w:rsidP="00CE5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7A76EE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Zapytanie ofertowe nr </w:t>
      </w:r>
      <w:r w:rsidR="00C637F7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1</w:t>
      </w:r>
      <w:r w:rsidR="0085381D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2</w:t>
      </w:r>
      <w:r w:rsidRPr="007A76EE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/2024/ZSTW</w:t>
      </w:r>
    </w:p>
    <w:p w:rsidR="00D1203C" w:rsidRPr="007A76EE" w:rsidRDefault="00D1203C" w:rsidP="00D1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203C" w:rsidRPr="0087301C" w:rsidRDefault="0087301C" w:rsidP="0087301C">
      <w:pPr>
        <w:pStyle w:val="Akapitzlist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 </w:t>
      </w:r>
      <w:r w:rsidRPr="0087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1203C" w:rsidRPr="008730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 3.</w:t>
      </w:r>
      <w:r w:rsidR="00D1203C" w:rsidRPr="0087301C">
        <w:rPr>
          <w:b/>
          <w:bCs/>
        </w:rPr>
        <w:t xml:space="preserve"> </w:t>
      </w:r>
      <w:r w:rsidRPr="008730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</w:t>
      </w:r>
      <w:r w:rsidRPr="008730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</w:t>
      </w:r>
      <w:proofErr w:type="spellEnd"/>
      <w:r w:rsidRPr="008730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4</w:t>
      </w:r>
    </w:p>
    <w:p w:rsidR="00D1203C" w:rsidRPr="007A76EE" w:rsidRDefault="00D1203C" w:rsidP="0087301C">
      <w:pPr>
        <w:pStyle w:val="Akapitzlist"/>
        <w:autoSpaceDE w:val="0"/>
        <w:spacing w:line="276" w:lineRule="auto"/>
        <w:ind w:left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6EE">
        <w:rPr>
          <w:rStyle w:val="Hipercze"/>
          <w:rFonts w:ascii="Times New Roman" w:eastAsia="Times New Roman" w:hAnsi="Times New Roman" w:cs="Times New Roman"/>
          <w:bCs/>
          <w:color w:val="auto"/>
          <w:sz w:val="24"/>
          <w:szCs w:val="24"/>
          <w:lang w:eastAsia="pl-PL"/>
        </w:rPr>
        <w:t xml:space="preserve">Wykonawcy </w:t>
      </w:r>
      <w:r w:rsidRPr="007A76EE">
        <w:rPr>
          <w:rFonts w:ascii="Times New Roman" w:hAnsi="Times New Roman" w:cs="Times New Roman"/>
          <w:sz w:val="24"/>
          <w:szCs w:val="24"/>
        </w:rPr>
        <w:t xml:space="preserve">mogą zwrócić się o wyjaśnienie treści zapytania ofertowego. Pytania należy kierować za pośrednictwem BK2021 wykorzystując formularz w zakładce „Pytania” i używając przycisku „Dodaj pytanie”. Pytania należy składać w terminie do </w:t>
      </w:r>
      <w:r w:rsidR="0087301C" w:rsidRPr="0087301C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F80458" w:rsidRPr="0087301C">
        <w:rPr>
          <w:rFonts w:ascii="Times New Roman" w:hAnsi="Times New Roman" w:cs="Times New Roman"/>
          <w:color w:val="FF0000"/>
          <w:sz w:val="24"/>
          <w:szCs w:val="24"/>
        </w:rPr>
        <w:t xml:space="preserve"> listopada</w:t>
      </w:r>
      <w:r w:rsidRPr="0087301C">
        <w:rPr>
          <w:rFonts w:ascii="Times New Roman" w:hAnsi="Times New Roman" w:cs="Times New Roman"/>
          <w:color w:val="FF0000"/>
          <w:sz w:val="24"/>
          <w:szCs w:val="24"/>
        </w:rPr>
        <w:t xml:space="preserve"> 2024 r. </w:t>
      </w:r>
      <w:r w:rsidR="0087301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301C" w:rsidRPr="0087301C">
        <w:rPr>
          <w:rFonts w:ascii="Times New Roman" w:hAnsi="Times New Roman" w:cs="Times New Roman"/>
          <w:color w:val="000000" w:themeColor="text1"/>
          <w:sz w:val="24"/>
          <w:szCs w:val="24"/>
        </w:rPr>
        <w:t>(błędnie wpisano do 6 listopada)</w:t>
      </w:r>
      <w:r w:rsidR="0087301C">
        <w:rPr>
          <w:rFonts w:ascii="Times New Roman" w:hAnsi="Times New Roman" w:cs="Times New Roman"/>
          <w:sz w:val="24"/>
          <w:szCs w:val="24"/>
        </w:rPr>
        <w:t>.</w:t>
      </w:r>
      <w:r w:rsidR="0087301C" w:rsidRPr="0087301C">
        <w:rPr>
          <w:rFonts w:ascii="Times New Roman" w:hAnsi="Times New Roman" w:cs="Times New Roman"/>
          <w:sz w:val="24"/>
          <w:szCs w:val="24"/>
        </w:rPr>
        <w:t xml:space="preserve"> </w:t>
      </w:r>
      <w:r w:rsidRPr="007A76EE">
        <w:rPr>
          <w:rFonts w:ascii="Times New Roman" w:hAnsi="Times New Roman" w:cs="Times New Roman"/>
          <w:sz w:val="24"/>
          <w:szCs w:val="24"/>
        </w:rPr>
        <w:t xml:space="preserve">Za datę wpływu pytania przyjmuje się datę wczytania do BK2021. </w:t>
      </w:r>
      <w:bookmarkStart w:id="0" w:name="_GoBack"/>
      <w:bookmarkEnd w:id="0"/>
    </w:p>
    <w:p w:rsidR="00E474BE" w:rsidRPr="007A76EE" w:rsidRDefault="00E474BE"/>
    <w:sectPr w:rsidR="00E474BE" w:rsidRPr="007A76EE" w:rsidSect="00DD764C">
      <w:headerReference w:type="default" r:id="rId7"/>
      <w:pgSz w:w="11906" w:h="16838"/>
      <w:pgMar w:top="1417" w:right="1417" w:bottom="1417" w:left="1417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105" w:rsidRDefault="00565105">
      <w:pPr>
        <w:spacing w:after="0" w:line="240" w:lineRule="auto"/>
      </w:pPr>
      <w:r>
        <w:separator/>
      </w:r>
    </w:p>
  </w:endnote>
  <w:endnote w:type="continuationSeparator" w:id="0">
    <w:p w:rsidR="00565105" w:rsidRDefault="00565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105" w:rsidRDefault="00565105">
      <w:pPr>
        <w:spacing w:after="0" w:line="240" w:lineRule="auto"/>
      </w:pPr>
      <w:r>
        <w:separator/>
      </w:r>
    </w:p>
  </w:footnote>
  <w:footnote w:type="continuationSeparator" w:id="0">
    <w:p w:rsidR="00565105" w:rsidRDefault="00565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4C" w:rsidRDefault="00D1203C">
    <w:pPr>
      <w:pStyle w:val="Nagwek"/>
    </w:pPr>
    <w:r>
      <w:rPr>
        <w:noProof/>
        <w:lang w:eastAsia="pl-PL"/>
      </w:rPr>
      <w:drawing>
        <wp:inline distT="0" distB="0" distL="0" distR="0" wp14:anchorId="2413DE3B" wp14:editId="29415121">
          <wp:extent cx="5760720" cy="5765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21-27 achrom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6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412"/>
    <w:multiLevelType w:val="hybridMultilevel"/>
    <w:tmpl w:val="76D0AA5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0332B"/>
    <w:multiLevelType w:val="hybridMultilevel"/>
    <w:tmpl w:val="DA78D5EE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019D4"/>
    <w:multiLevelType w:val="hybridMultilevel"/>
    <w:tmpl w:val="0AB66314"/>
    <w:lvl w:ilvl="0" w:tplc="3BEAF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8E70BD"/>
    <w:multiLevelType w:val="hybridMultilevel"/>
    <w:tmpl w:val="3EA4A50A"/>
    <w:lvl w:ilvl="0" w:tplc="FFFFFFFF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EC1571"/>
    <w:multiLevelType w:val="hybridMultilevel"/>
    <w:tmpl w:val="DF58D9EE"/>
    <w:lvl w:ilvl="0" w:tplc="14DA51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3E7D90">
      <w:start w:val="1"/>
      <w:numFmt w:val="decimal"/>
      <w:lvlText w:val="%2)"/>
      <w:lvlJc w:val="left"/>
      <w:pPr>
        <w:ind w:left="1605" w:hanging="525"/>
      </w:pPr>
      <w:rPr>
        <w:rFonts w:hint="default"/>
      </w:rPr>
    </w:lvl>
    <w:lvl w:ilvl="2" w:tplc="369EC3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1E4B150">
      <w:start w:val="1"/>
      <w:numFmt w:val="decimal"/>
      <w:lvlText w:val="%4."/>
      <w:lvlJc w:val="left"/>
      <w:pPr>
        <w:ind w:left="340" w:hanging="34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C1D1C"/>
    <w:multiLevelType w:val="hybridMultilevel"/>
    <w:tmpl w:val="3EA4A50A"/>
    <w:lvl w:ilvl="0" w:tplc="FFFFFFFF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D23C3A"/>
    <w:multiLevelType w:val="hybridMultilevel"/>
    <w:tmpl w:val="DA78D5EE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25D3E"/>
    <w:multiLevelType w:val="hybridMultilevel"/>
    <w:tmpl w:val="CA34DE5C"/>
    <w:lvl w:ilvl="0" w:tplc="DFF2DBD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85" w:hanging="360"/>
      </w:pPr>
    </w:lvl>
    <w:lvl w:ilvl="2" w:tplc="0415001B" w:tentative="1">
      <w:start w:val="1"/>
      <w:numFmt w:val="lowerRoman"/>
      <w:lvlText w:val="%3."/>
      <w:lvlJc w:val="right"/>
      <w:pPr>
        <w:ind w:left="3405" w:hanging="180"/>
      </w:pPr>
    </w:lvl>
    <w:lvl w:ilvl="3" w:tplc="0415000F" w:tentative="1">
      <w:start w:val="1"/>
      <w:numFmt w:val="decimal"/>
      <w:lvlText w:val="%4."/>
      <w:lvlJc w:val="left"/>
      <w:pPr>
        <w:ind w:left="4125" w:hanging="360"/>
      </w:pPr>
    </w:lvl>
    <w:lvl w:ilvl="4" w:tplc="04150019" w:tentative="1">
      <w:start w:val="1"/>
      <w:numFmt w:val="lowerLetter"/>
      <w:lvlText w:val="%5."/>
      <w:lvlJc w:val="left"/>
      <w:pPr>
        <w:ind w:left="4845" w:hanging="360"/>
      </w:pPr>
    </w:lvl>
    <w:lvl w:ilvl="5" w:tplc="0415001B" w:tentative="1">
      <w:start w:val="1"/>
      <w:numFmt w:val="lowerRoman"/>
      <w:lvlText w:val="%6."/>
      <w:lvlJc w:val="right"/>
      <w:pPr>
        <w:ind w:left="5565" w:hanging="180"/>
      </w:pPr>
    </w:lvl>
    <w:lvl w:ilvl="6" w:tplc="0415000F" w:tentative="1">
      <w:start w:val="1"/>
      <w:numFmt w:val="decimal"/>
      <w:lvlText w:val="%7."/>
      <w:lvlJc w:val="left"/>
      <w:pPr>
        <w:ind w:left="6285" w:hanging="360"/>
      </w:pPr>
    </w:lvl>
    <w:lvl w:ilvl="7" w:tplc="04150019" w:tentative="1">
      <w:start w:val="1"/>
      <w:numFmt w:val="lowerLetter"/>
      <w:lvlText w:val="%8."/>
      <w:lvlJc w:val="left"/>
      <w:pPr>
        <w:ind w:left="7005" w:hanging="360"/>
      </w:pPr>
    </w:lvl>
    <w:lvl w:ilvl="8" w:tplc="0415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8" w15:restartNumberingAfterBreak="0">
    <w:nsid w:val="25A56D67"/>
    <w:multiLevelType w:val="hybridMultilevel"/>
    <w:tmpl w:val="DA78D5EE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36D4C"/>
    <w:multiLevelType w:val="hybridMultilevel"/>
    <w:tmpl w:val="76D0AA58"/>
    <w:lvl w:ilvl="0" w:tplc="1EBEA6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D672F0"/>
    <w:multiLevelType w:val="hybridMultilevel"/>
    <w:tmpl w:val="B7C2392A"/>
    <w:lvl w:ilvl="0" w:tplc="243C8932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614B8"/>
    <w:multiLevelType w:val="hybridMultilevel"/>
    <w:tmpl w:val="C75471EC"/>
    <w:lvl w:ilvl="0" w:tplc="1C008DDA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64DB8"/>
    <w:multiLevelType w:val="hybridMultilevel"/>
    <w:tmpl w:val="DA78D5EE"/>
    <w:lvl w:ilvl="0" w:tplc="35F8C6A8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4604E"/>
    <w:multiLevelType w:val="hybridMultilevel"/>
    <w:tmpl w:val="3EA4A50A"/>
    <w:lvl w:ilvl="0" w:tplc="8438FDC8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8E44FEC"/>
    <w:multiLevelType w:val="hybridMultilevel"/>
    <w:tmpl w:val="DA78D5EE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211C5"/>
    <w:multiLevelType w:val="hybridMultilevel"/>
    <w:tmpl w:val="3EA4A50A"/>
    <w:lvl w:ilvl="0" w:tplc="FFFFFFFF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26D0D90"/>
    <w:multiLevelType w:val="hybridMultilevel"/>
    <w:tmpl w:val="25ACAF14"/>
    <w:lvl w:ilvl="0" w:tplc="284674C6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F790E"/>
    <w:multiLevelType w:val="hybridMultilevel"/>
    <w:tmpl w:val="804EA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9"/>
  </w:num>
  <w:num w:numId="5">
    <w:abstractNumId w:val="10"/>
  </w:num>
  <w:num w:numId="6">
    <w:abstractNumId w:val="4"/>
  </w:num>
  <w:num w:numId="7">
    <w:abstractNumId w:val="2"/>
  </w:num>
  <w:num w:numId="8">
    <w:abstractNumId w:val="7"/>
  </w:num>
  <w:num w:numId="9">
    <w:abstractNumId w:val="13"/>
  </w:num>
  <w:num w:numId="10">
    <w:abstractNumId w:val="12"/>
  </w:num>
  <w:num w:numId="11">
    <w:abstractNumId w:val="6"/>
  </w:num>
  <w:num w:numId="12">
    <w:abstractNumId w:val="1"/>
  </w:num>
  <w:num w:numId="13">
    <w:abstractNumId w:val="0"/>
  </w:num>
  <w:num w:numId="14">
    <w:abstractNumId w:val="8"/>
  </w:num>
  <w:num w:numId="15">
    <w:abstractNumId w:val="14"/>
  </w:num>
  <w:num w:numId="16">
    <w:abstractNumId w:val="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03C"/>
    <w:rsid w:val="00055EA1"/>
    <w:rsid w:val="001B5201"/>
    <w:rsid w:val="0020092A"/>
    <w:rsid w:val="00216FDA"/>
    <w:rsid w:val="00236418"/>
    <w:rsid w:val="00271136"/>
    <w:rsid w:val="00343BC0"/>
    <w:rsid w:val="003C53E1"/>
    <w:rsid w:val="004015BB"/>
    <w:rsid w:val="004F3354"/>
    <w:rsid w:val="00565105"/>
    <w:rsid w:val="005B1384"/>
    <w:rsid w:val="006C4DA3"/>
    <w:rsid w:val="007A76EE"/>
    <w:rsid w:val="008000CD"/>
    <w:rsid w:val="0085381D"/>
    <w:rsid w:val="0087301C"/>
    <w:rsid w:val="00934CAF"/>
    <w:rsid w:val="009C2BC9"/>
    <w:rsid w:val="00A035B7"/>
    <w:rsid w:val="00A43450"/>
    <w:rsid w:val="00B36127"/>
    <w:rsid w:val="00BF6F7E"/>
    <w:rsid w:val="00C20D1E"/>
    <w:rsid w:val="00C50DC4"/>
    <w:rsid w:val="00C637F7"/>
    <w:rsid w:val="00CE53A7"/>
    <w:rsid w:val="00D1203C"/>
    <w:rsid w:val="00E474BE"/>
    <w:rsid w:val="00F8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D3D2"/>
  <w15:chartTrackingRefBased/>
  <w15:docId w15:val="{82FF3F29-A05B-487E-BAEC-D2D5F4D9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0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03C"/>
  </w:style>
  <w:style w:type="character" w:styleId="Hipercze">
    <w:name w:val="Hyperlink"/>
    <w:uiPriority w:val="99"/>
    <w:unhideWhenUsed/>
    <w:rsid w:val="00D1203C"/>
    <w:rPr>
      <w:color w:val="0000FF"/>
      <w:u w:val="single"/>
    </w:rPr>
  </w:style>
  <w:style w:type="paragraph" w:styleId="Akapitzlist">
    <w:name w:val="List Paragraph"/>
    <w:aliases w:val="Lista XXX"/>
    <w:basedOn w:val="Normalny"/>
    <w:uiPriority w:val="34"/>
    <w:qFormat/>
    <w:rsid w:val="00D1203C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standard">
    <w:name w:val="standard"/>
    <w:basedOn w:val="Normalny"/>
    <w:rsid w:val="00D12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0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20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203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03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0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03C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C5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Jolanta</cp:lastModifiedBy>
  <cp:revision>10</cp:revision>
  <cp:lastPrinted>2024-10-29T09:05:00Z</cp:lastPrinted>
  <dcterms:created xsi:type="dcterms:W3CDTF">2024-10-29T07:48:00Z</dcterms:created>
  <dcterms:modified xsi:type="dcterms:W3CDTF">2024-11-14T17:42:00Z</dcterms:modified>
</cp:coreProperties>
</file>