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82F7B5" w14:textId="77777777" w:rsidR="00EE2F6D" w:rsidRDefault="00EE2F6D" w:rsidP="00EE2F6D">
      <w:pPr>
        <w:jc w:val="center"/>
        <w:rPr>
          <w:rFonts w:ascii="Arial" w:hAnsi="Arial" w:cs="Arial"/>
          <w:sz w:val="28"/>
          <w:szCs w:val="28"/>
        </w:rPr>
      </w:pPr>
      <w:r>
        <w:rPr>
          <w:rFonts w:ascii="Arial" w:hAnsi="Arial" w:cs="Arial"/>
          <w:b/>
          <w:bCs/>
          <w:sz w:val="28"/>
          <w:szCs w:val="28"/>
        </w:rPr>
        <w:t>UMOWA nr ……….</w:t>
      </w:r>
    </w:p>
    <w:p w14:paraId="4265B412" w14:textId="77777777" w:rsidR="00EE2F6D" w:rsidRDefault="00EE2F6D" w:rsidP="00EE2F6D">
      <w:pPr>
        <w:spacing w:after="0"/>
        <w:jc w:val="both"/>
        <w:rPr>
          <w:rFonts w:ascii="Arial" w:hAnsi="Arial" w:cs="Arial"/>
        </w:rPr>
      </w:pPr>
      <w:r>
        <w:rPr>
          <w:rFonts w:ascii="Arial" w:hAnsi="Arial" w:cs="Arial"/>
        </w:rPr>
        <w:t xml:space="preserve">W dniu ……………………2024 r. w Chełmnie pomiędzy: </w:t>
      </w:r>
    </w:p>
    <w:p w14:paraId="52B9DDCC" w14:textId="77777777" w:rsidR="00EE2F6D" w:rsidRDefault="00EE2F6D" w:rsidP="003E73FE">
      <w:pPr>
        <w:spacing w:before="0" w:after="0"/>
        <w:jc w:val="both"/>
        <w:rPr>
          <w:rFonts w:ascii="Arial" w:hAnsi="Arial" w:cs="Arial"/>
        </w:rPr>
      </w:pPr>
      <w:r>
        <w:rPr>
          <w:rFonts w:ascii="Arial" w:hAnsi="Arial" w:cs="Arial"/>
          <w:b/>
          <w:bCs/>
        </w:rPr>
        <w:t xml:space="preserve">Gminą Chełmno </w:t>
      </w:r>
      <w:r>
        <w:rPr>
          <w:rFonts w:ascii="Arial" w:hAnsi="Arial" w:cs="Arial"/>
        </w:rPr>
        <w:t>z siedzibą w Chełmnie, ul. Dworcowa 5, 86-200 Chełmno,</w:t>
      </w:r>
    </w:p>
    <w:p w14:paraId="3F7EAAFC" w14:textId="693CCC4D" w:rsidR="00EE2F6D" w:rsidRDefault="00EE2F6D" w:rsidP="003E73FE">
      <w:pPr>
        <w:spacing w:before="0" w:after="0"/>
        <w:jc w:val="both"/>
        <w:rPr>
          <w:rFonts w:ascii="Arial" w:hAnsi="Arial" w:cs="Arial"/>
        </w:rPr>
      </w:pPr>
      <w:r>
        <w:rPr>
          <w:rFonts w:ascii="Arial" w:hAnsi="Arial" w:cs="Arial"/>
        </w:rPr>
        <w:t>NIP: 875-10-64-832, REGON: 871118490</w:t>
      </w:r>
      <w:r w:rsidR="003E73FE">
        <w:rPr>
          <w:rFonts w:ascii="Arial" w:hAnsi="Arial" w:cs="Arial"/>
        </w:rPr>
        <w:t xml:space="preserve"> </w:t>
      </w:r>
      <w:r>
        <w:rPr>
          <w:rFonts w:ascii="Arial" w:hAnsi="Arial" w:cs="Arial"/>
        </w:rPr>
        <w:t>zwaną dalej: „</w:t>
      </w:r>
      <w:r>
        <w:rPr>
          <w:rFonts w:ascii="Arial" w:hAnsi="Arial" w:cs="Arial"/>
          <w:b/>
          <w:bCs/>
        </w:rPr>
        <w:t>Wykonawcą</w:t>
      </w:r>
      <w:r>
        <w:rPr>
          <w:rFonts w:ascii="Arial" w:hAnsi="Arial" w:cs="Arial"/>
        </w:rPr>
        <w:t>”</w:t>
      </w:r>
    </w:p>
    <w:p w14:paraId="79725125" w14:textId="77777777" w:rsidR="00EE2F6D" w:rsidRDefault="00EE2F6D" w:rsidP="00EE2F6D">
      <w:pPr>
        <w:spacing w:after="0"/>
        <w:jc w:val="both"/>
        <w:rPr>
          <w:rFonts w:ascii="Arial" w:hAnsi="Arial" w:cs="Arial"/>
        </w:rPr>
      </w:pPr>
      <w:r>
        <w:rPr>
          <w:rFonts w:ascii="Arial" w:hAnsi="Arial" w:cs="Arial"/>
        </w:rPr>
        <w:t xml:space="preserve">reprezentowaną przez: </w:t>
      </w:r>
    </w:p>
    <w:p w14:paraId="31A00336" w14:textId="77777777" w:rsidR="00EE2F6D" w:rsidRDefault="00EE2F6D" w:rsidP="003E73FE">
      <w:pPr>
        <w:spacing w:before="0" w:after="0"/>
        <w:jc w:val="both"/>
        <w:rPr>
          <w:rFonts w:ascii="Arial" w:hAnsi="Arial" w:cs="Arial"/>
          <w:b/>
          <w:bCs/>
        </w:rPr>
      </w:pPr>
      <w:r>
        <w:rPr>
          <w:rFonts w:ascii="Arial" w:hAnsi="Arial" w:cs="Arial"/>
          <w:b/>
          <w:bCs/>
        </w:rPr>
        <w:t>Wójta Gminy Chełmno – Krzysztofa Wypija</w:t>
      </w:r>
    </w:p>
    <w:p w14:paraId="62A7F160" w14:textId="77777777" w:rsidR="00EE2F6D" w:rsidRDefault="00EE2F6D" w:rsidP="003E73FE">
      <w:pPr>
        <w:spacing w:before="0" w:after="0"/>
        <w:jc w:val="both"/>
        <w:rPr>
          <w:rFonts w:ascii="Arial" w:hAnsi="Arial" w:cs="Arial"/>
        </w:rPr>
      </w:pPr>
      <w:r>
        <w:rPr>
          <w:rFonts w:ascii="Arial" w:hAnsi="Arial" w:cs="Arial"/>
        </w:rPr>
        <w:t xml:space="preserve">przy kontrasygnacie </w:t>
      </w:r>
      <w:r>
        <w:rPr>
          <w:rFonts w:ascii="Arial" w:hAnsi="Arial" w:cs="Arial"/>
          <w:b/>
          <w:bCs/>
        </w:rPr>
        <w:t xml:space="preserve">Skarbnika Gminy – Bartosza </w:t>
      </w:r>
      <w:proofErr w:type="spellStart"/>
      <w:r>
        <w:rPr>
          <w:rFonts w:ascii="Arial" w:hAnsi="Arial" w:cs="Arial"/>
          <w:b/>
          <w:bCs/>
        </w:rPr>
        <w:t>Guzińskiego</w:t>
      </w:r>
      <w:proofErr w:type="spellEnd"/>
    </w:p>
    <w:p w14:paraId="5FE3EA02" w14:textId="77777777" w:rsidR="00EE2F6D" w:rsidRDefault="00EE2F6D" w:rsidP="00EE2F6D">
      <w:pPr>
        <w:spacing w:after="0"/>
        <w:jc w:val="both"/>
        <w:rPr>
          <w:rFonts w:ascii="Arial" w:hAnsi="Arial" w:cs="Arial"/>
        </w:rPr>
      </w:pPr>
    </w:p>
    <w:p w14:paraId="45952B6A" w14:textId="77777777" w:rsidR="00EE2F6D" w:rsidRDefault="00EE2F6D" w:rsidP="00EE2F6D">
      <w:pPr>
        <w:spacing w:after="0"/>
        <w:jc w:val="both"/>
        <w:rPr>
          <w:rFonts w:ascii="Arial" w:hAnsi="Arial" w:cs="Arial"/>
        </w:rPr>
      </w:pPr>
      <w:r>
        <w:rPr>
          <w:rFonts w:ascii="Arial" w:hAnsi="Arial" w:cs="Arial"/>
        </w:rPr>
        <w:t>a ……………………………………………………… z siedzibą w ……...………………… ……………..…………………………………………………………………..………………., NIP: ………..…., REGON: …………….. zwaną/</w:t>
      </w:r>
      <w:proofErr w:type="spellStart"/>
      <w:r>
        <w:rPr>
          <w:rFonts w:ascii="Arial" w:hAnsi="Arial" w:cs="Arial"/>
        </w:rPr>
        <w:t>ym</w:t>
      </w:r>
      <w:proofErr w:type="spellEnd"/>
      <w:r>
        <w:rPr>
          <w:rFonts w:ascii="Arial" w:hAnsi="Arial" w:cs="Arial"/>
        </w:rPr>
        <w:t xml:space="preserve"> dalej: „</w:t>
      </w:r>
      <w:r>
        <w:rPr>
          <w:rFonts w:ascii="Arial" w:hAnsi="Arial" w:cs="Arial"/>
          <w:b/>
          <w:bCs/>
        </w:rPr>
        <w:t>Zamawiającym</w:t>
      </w:r>
      <w:r>
        <w:rPr>
          <w:rFonts w:ascii="Arial" w:hAnsi="Arial" w:cs="Arial"/>
        </w:rPr>
        <w:t>” reprezentowaną/</w:t>
      </w:r>
      <w:proofErr w:type="spellStart"/>
      <w:r>
        <w:rPr>
          <w:rFonts w:ascii="Arial" w:hAnsi="Arial" w:cs="Arial"/>
        </w:rPr>
        <w:t>ym</w:t>
      </w:r>
      <w:proofErr w:type="spellEnd"/>
      <w:r>
        <w:rPr>
          <w:rFonts w:ascii="Arial" w:hAnsi="Arial" w:cs="Arial"/>
        </w:rPr>
        <w:t xml:space="preserve"> przez: </w:t>
      </w:r>
    </w:p>
    <w:p w14:paraId="06AF4F70" w14:textId="77777777" w:rsidR="00EE2F6D" w:rsidRDefault="00EE2F6D" w:rsidP="00EE2F6D">
      <w:pPr>
        <w:spacing w:after="0"/>
        <w:jc w:val="both"/>
        <w:rPr>
          <w:rFonts w:ascii="Arial" w:hAnsi="Arial" w:cs="Arial"/>
        </w:rPr>
      </w:pPr>
      <w:r>
        <w:rPr>
          <w:rFonts w:ascii="Arial" w:hAnsi="Arial" w:cs="Arial"/>
        </w:rPr>
        <w:t>………………………………………………</w:t>
      </w:r>
    </w:p>
    <w:p w14:paraId="0E872B92" w14:textId="77777777" w:rsidR="00EE2F6D" w:rsidRDefault="00EE2F6D" w:rsidP="00EE2F6D">
      <w:pPr>
        <w:spacing w:after="0"/>
        <w:jc w:val="both"/>
        <w:rPr>
          <w:rFonts w:ascii="Arial" w:hAnsi="Arial" w:cs="Arial"/>
        </w:rPr>
      </w:pPr>
      <w:r>
        <w:rPr>
          <w:rFonts w:ascii="Arial" w:hAnsi="Arial" w:cs="Arial"/>
        </w:rPr>
        <w:t>………………………………………………</w:t>
      </w:r>
    </w:p>
    <w:p w14:paraId="729F3622" w14:textId="77777777" w:rsidR="00EE2F6D" w:rsidRDefault="00EE2F6D" w:rsidP="00EE2F6D">
      <w:pPr>
        <w:spacing w:after="0"/>
        <w:rPr>
          <w:rFonts w:ascii="Arial" w:hAnsi="Arial" w:cs="Arial"/>
        </w:rPr>
      </w:pPr>
    </w:p>
    <w:p w14:paraId="60ECBC19" w14:textId="77777777" w:rsidR="00EE2F6D" w:rsidRDefault="00EE2F6D" w:rsidP="00EE2F6D">
      <w:pPr>
        <w:spacing w:after="0"/>
        <w:rPr>
          <w:rFonts w:ascii="Arial" w:hAnsi="Arial" w:cs="Arial"/>
        </w:rPr>
      </w:pPr>
      <w:r>
        <w:rPr>
          <w:rFonts w:ascii="Arial" w:hAnsi="Arial" w:cs="Arial"/>
        </w:rPr>
        <w:t>– dalej łącznie zwani: „</w:t>
      </w:r>
      <w:r>
        <w:rPr>
          <w:rFonts w:ascii="Arial" w:hAnsi="Arial" w:cs="Arial"/>
          <w:b/>
          <w:bCs/>
        </w:rPr>
        <w:t>Stronami</w:t>
      </w:r>
      <w:r>
        <w:rPr>
          <w:rFonts w:ascii="Arial" w:hAnsi="Arial" w:cs="Arial"/>
        </w:rPr>
        <w:t>” została zawarta umowa o następującej treści (zwana dalej: „</w:t>
      </w:r>
      <w:r>
        <w:rPr>
          <w:rFonts w:ascii="Arial" w:hAnsi="Arial" w:cs="Arial"/>
          <w:b/>
          <w:bCs/>
        </w:rPr>
        <w:t>Umową</w:t>
      </w:r>
      <w:r>
        <w:rPr>
          <w:rFonts w:ascii="Arial" w:hAnsi="Arial" w:cs="Arial"/>
        </w:rPr>
        <w:t xml:space="preserve">”): </w:t>
      </w:r>
    </w:p>
    <w:p w14:paraId="74F8EDC2" w14:textId="77777777" w:rsidR="00EE2F6D" w:rsidRDefault="00EE2F6D" w:rsidP="00EE2F6D">
      <w:pPr>
        <w:rPr>
          <w:rFonts w:ascii="Arial" w:hAnsi="Arial" w:cs="Arial"/>
          <w:b/>
          <w:bCs/>
        </w:rPr>
      </w:pPr>
    </w:p>
    <w:p w14:paraId="1D4B4D85" w14:textId="77777777" w:rsidR="002B5CCA" w:rsidRDefault="002B5CCA" w:rsidP="00EE2F6D">
      <w:pPr>
        <w:rPr>
          <w:rFonts w:ascii="Arial" w:hAnsi="Arial" w:cs="Arial"/>
          <w:b/>
          <w:bCs/>
        </w:rPr>
      </w:pPr>
    </w:p>
    <w:p w14:paraId="46216BC2" w14:textId="77777777" w:rsidR="003E73FE" w:rsidRDefault="003E73FE" w:rsidP="00EE2F6D">
      <w:pPr>
        <w:rPr>
          <w:rFonts w:ascii="Arial" w:hAnsi="Arial" w:cs="Arial"/>
          <w:b/>
          <w:bCs/>
        </w:rPr>
      </w:pPr>
    </w:p>
    <w:p w14:paraId="0B2FD3F0" w14:textId="77777777" w:rsidR="003E73FE" w:rsidRDefault="003E73FE" w:rsidP="00EE2F6D">
      <w:pPr>
        <w:rPr>
          <w:rFonts w:ascii="Arial" w:hAnsi="Arial" w:cs="Arial"/>
          <w:b/>
          <w:bCs/>
        </w:rPr>
      </w:pPr>
    </w:p>
    <w:p w14:paraId="0CC63426" w14:textId="6CE99F5C" w:rsidR="00EE2F6D" w:rsidRDefault="00EE2F6D" w:rsidP="002B5CCA">
      <w:pPr>
        <w:jc w:val="center"/>
        <w:rPr>
          <w:rFonts w:ascii="Arial" w:hAnsi="Arial" w:cs="Arial"/>
        </w:rPr>
      </w:pPr>
      <w:r>
        <w:rPr>
          <w:rFonts w:ascii="Arial" w:hAnsi="Arial" w:cs="Arial"/>
          <w:b/>
          <w:bCs/>
        </w:rPr>
        <w:lastRenderedPageBreak/>
        <w:t>§ 1.</w:t>
      </w:r>
    </w:p>
    <w:p w14:paraId="2ACB5545" w14:textId="59938787" w:rsidR="00EE2F6D" w:rsidRDefault="00EE2F6D" w:rsidP="002B5CCA">
      <w:pPr>
        <w:jc w:val="center"/>
        <w:rPr>
          <w:rFonts w:ascii="Arial" w:hAnsi="Arial" w:cs="Arial"/>
        </w:rPr>
      </w:pPr>
      <w:r>
        <w:rPr>
          <w:rFonts w:ascii="Arial" w:hAnsi="Arial" w:cs="Arial"/>
          <w:b/>
          <w:bCs/>
        </w:rPr>
        <w:t>Przedmiot Umowy</w:t>
      </w:r>
    </w:p>
    <w:p w14:paraId="5C00D878" w14:textId="5B98BF17" w:rsidR="00EE2F6D" w:rsidRPr="002B5CCA" w:rsidRDefault="00EE2F6D" w:rsidP="002B5CCA">
      <w:pPr>
        <w:pStyle w:val="Akapitzlist"/>
        <w:numPr>
          <w:ilvl w:val="0"/>
          <w:numId w:val="30"/>
        </w:numPr>
        <w:spacing w:before="0" w:after="160" w:line="256" w:lineRule="auto"/>
        <w:jc w:val="both"/>
        <w:rPr>
          <w:rFonts w:ascii="Arial" w:hAnsi="Arial" w:cs="Arial"/>
          <w:bCs/>
        </w:rPr>
      </w:pPr>
      <w:r>
        <w:rPr>
          <w:rFonts w:ascii="Arial" w:hAnsi="Arial" w:cs="Arial"/>
        </w:rPr>
        <w:t xml:space="preserve">Zamawiający zleca, a Wykonawca zobowiązuje się do </w:t>
      </w:r>
      <w:r>
        <w:rPr>
          <w:rFonts w:ascii="Arial" w:hAnsi="Arial" w:cs="Arial"/>
          <w:b/>
          <w:bCs/>
        </w:rPr>
        <w:t>przeprowadzenia</w:t>
      </w:r>
      <w:r w:rsidR="002B5CCA">
        <w:rPr>
          <w:rFonts w:ascii="Arial" w:hAnsi="Arial" w:cs="Arial"/>
          <w:b/>
          <w:bCs/>
        </w:rPr>
        <w:t>:</w:t>
      </w:r>
    </w:p>
    <w:p w14:paraId="6EA33D5A" w14:textId="77777777" w:rsidR="002B5CCA" w:rsidRPr="002B5CCA" w:rsidRDefault="002B5CCA" w:rsidP="002B5CCA">
      <w:pPr>
        <w:pStyle w:val="Akapitzlist"/>
        <w:spacing w:before="0" w:after="160" w:line="256" w:lineRule="auto"/>
        <w:ind w:left="360"/>
        <w:jc w:val="both"/>
        <w:rPr>
          <w:rFonts w:ascii="Arial" w:hAnsi="Arial" w:cs="Arial"/>
          <w:bCs/>
        </w:rPr>
      </w:pPr>
    </w:p>
    <w:p w14:paraId="0DBCF161" w14:textId="60090755" w:rsidR="002B5CCA" w:rsidRPr="002B5CCA" w:rsidRDefault="002B5CCA" w:rsidP="002B5CCA">
      <w:pPr>
        <w:pStyle w:val="Akapitzlist"/>
        <w:widowControl w:val="0"/>
        <w:numPr>
          <w:ilvl w:val="1"/>
          <w:numId w:val="30"/>
        </w:numPr>
        <w:tabs>
          <w:tab w:val="left" w:pos="8460"/>
          <w:tab w:val="left" w:pos="8910"/>
        </w:tabs>
        <w:autoSpaceDE w:val="0"/>
        <w:autoSpaceDN w:val="0"/>
        <w:adjustRightInd w:val="0"/>
        <w:spacing w:before="0" w:after="0" w:line="276" w:lineRule="auto"/>
        <w:jc w:val="both"/>
        <w:rPr>
          <w:rFonts w:ascii="Arial" w:hAnsi="Arial" w:cs="Arial"/>
          <w:b/>
        </w:rPr>
      </w:pPr>
      <w:r w:rsidRPr="002B5CCA">
        <w:rPr>
          <w:rFonts w:ascii="Arial" w:hAnsi="Arial" w:cs="Arial"/>
          <w:b/>
        </w:rPr>
        <w:t xml:space="preserve">Szkolenia </w:t>
      </w:r>
      <w:bookmarkStart w:id="0" w:name="_Hlk180485960"/>
      <w:r w:rsidRPr="002B5CCA">
        <w:rPr>
          <w:rFonts w:ascii="Arial" w:hAnsi="Arial" w:cs="Arial"/>
          <w:b/>
        </w:rPr>
        <w:t xml:space="preserve">z zakresu </w:t>
      </w:r>
      <w:proofErr w:type="spellStart"/>
      <w:r w:rsidRPr="002B5CCA">
        <w:rPr>
          <w:rFonts w:ascii="Arial" w:hAnsi="Arial" w:cs="Arial"/>
          <w:b/>
        </w:rPr>
        <w:t>cyberbezpieczeństwa</w:t>
      </w:r>
      <w:proofErr w:type="spellEnd"/>
      <w:r w:rsidRPr="002B5CCA">
        <w:rPr>
          <w:rFonts w:ascii="Arial" w:hAnsi="Arial" w:cs="Arial"/>
          <w:b/>
        </w:rPr>
        <w:t xml:space="preserve"> dla pracowników Urzędu </w:t>
      </w:r>
      <w:bookmarkEnd w:id="0"/>
      <w:r w:rsidRPr="002B5CCA">
        <w:rPr>
          <w:rFonts w:ascii="Arial" w:hAnsi="Arial" w:cs="Arial"/>
          <w:b/>
        </w:rPr>
        <w:t>Gminy w Chełmnie</w:t>
      </w:r>
    </w:p>
    <w:p w14:paraId="2484DC60" w14:textId="0AB718FC" w:rsidR="002B5CCA" w:rsidRPr="002B5CCA" w:rsidRDefault="002B5CCA" w:rsidP="002B5CCA">
      <w:pPr>
        <w:pStyle w:val="Akapitzlist"/>
        <w:numPr>
          <w:ilvl w:val="1"/>
          <w:numId w:val="30"/>
        </w:numPr>
        <w:tabs>
          <w:tab w:val="left" w:pos="2127"/>
        </w:tabs>
        <w:spacing w:after="0" w:line="276" w:lineRule="auto"/>
        <w:jc w:val="both"/>
        <w:rPr>
          <w:rFonts w:ascii="Arial" w:hAnsi="Arial" w:cs="Arial"/>
        </w:rPr>
      </w:pPr>
      <w:r w:rsidRPr="002B5CCA">
        <w:rPr>
          <w:rFonts w:ascii="Arial" w:hAnsi="Arial" w:cs="Arial"/>
          <w:b/>
        </w:rPr>
        <w:t xml:space="preserve">Szkolenia </w:t>
      </w:r>
      <w:bookmarkStart w:id="1" w:name="_Hlk180485968"/>
      <w:r w:rsidRPr="002B5CCA">
        <w:rPr>
          <w:rFonts w:ascii="Arial" w:hAnsi="Arial" w:cs="Arial"/>
          <w:b/>
        </w:rPr>
        <w:t xml:space="preserve">z zakresu </w:t>
      </w:r>
      <w:proofErr w:type="spellStart"/>
      <w:r w:rsidRPr="002B5CCA">
        <w:rPr>
          <w:rFonts w:ascii="Arial" w:hAnsi="Arial" w:cs="Arial"/>
          <w:b/>
        </w:rPr>
        <w:t>cyberbezpieczeństwa</w:t>
      </w:r>
      <w:proofErr w:type="spellEnd"/>
      <w:r w:rsidRPr="002B5CCA">
        <w:rPr>
          <w:rFonts w:ascii="Arial" w:hAnsi="Arial" w:cs="Arial"/>
          <w:b/>
        </w:rPr>
        <w:t xml:space="preserve"> dla wybranych przedstawicieli kadry JST, istotnych z punktu widzenia wdrażanej polityki bezpieczeństwa informacji i systemu zarządzania bezpieczeństwem informacji dla pracowników Urzędu </w:t>
      </w:r>
      <w:bookmarkEnd w:id="1"/>
      <w:r w:rsidRPr="002B5CCA">
        <w:rPr>
          <w:rFonts w:ascii="Arial" w:hAnsi="Arial" w:cs="Arial"/>
          <w:b/>
        </w:rPr>
        <w:t>Gminy w Chełmnie</w:t>
      </w:r>
    </w:p>
    <w:p w14:paraId="0DE7B950" w14:textId="77777777" w:rsidR="002B5CCA" w:rsidRDefault="002B5CCA" w:rsidP="002B5CCA">
      <w:pPr>
        <w:pStyle w:val="Akapitzlist"/>
        <w:spacing w:before="0" w:after="160" w:line="256" w:lineRule="auto"/>
        <w:ind w:left="360"/>
        <w:jc w:val="both"/>
        <w:rPr>
          <w:rFonts w:ascii="Arial" w:hAnsi="Arial" w:cs="Arial"/>
          <w:bCs/>
        </w:rPr>
      </w:pPr>
    </w:p>
    <w:p w14:paraId="277D524E" w14:textId="07759844" w:rsidR="00EE2F6D" w:rsidRDefault="00EE2F6D" w:rsidP="002B5CCA">
      <w:pPr>
        <w:jc w:val="center"/>
        <w:rPr>
          <w:rFonts w:ascii="Arial" w:hAnsi="Arial" w:cs="Arial"/>
        </w:rPr>
      </w:pPr>
      <w:r>
        <w:rPr>
          <w:rFonts w:ascii="Arial" w:hAnsi="Arial" w:cs="Arial"/>
          <w:b/>
          <w:bCs/>
        </w:rPr>
        <w:t>§ 2.</w:t>
      </w:r>
    </w:p>
    <w:p w14:paraId="0DCB4498" w14:textId="455F11D7" w:rsidR="00EE2F6D" w:rsidRDefault="00EE2F6D" w:rsidP="002B5CCA">
      <w:pPr>
        <w:jc w:val="center"/>
        <w:rPr>
          <w:rFonts w:ascii="Arial" w:hAnsi="Arial" w:cs="Arial"/>
        </w:rPr>
      </w:pPr>
      <w:r>
        <w:rPr>
          <w:rFonts w:ascii="Arial" w:hAnsi="Arial" w:cs="Arial"/>
          <w:b/>
          <w:bCs/>
        </w:rPr>
        <w:t>Ogólne zasady wykonywania Umowy</w:t>
      </w:r>
    </w:p>
    <w:p w14:paraId="4A132EEB" w14:textId="2B880C44" w:rsidR="00EE2F6D" w:rsidRDefault="00EE2F6D" w:rsidP="00EE2F6D">
      <w:pPr>
        <w:pStyle w:val="Akapitzlist"/>
        <w:numPr>
          <w:ilvl w:val="0"/>
          <w:numId w:val="33"/>
        </w:numPr>
        <w:spacing w:before="0" w:after="160" w:line="256" w:lineRule="auto"/>
        <w:jc w:val="both"/>
        <w:rPr>
          <w:rFonts w:ascii="Arial" w:hAnsi="Arial" w:cs="Arial"/>
        </w:rPr>
      </w:pPr>
      <w:r>
        <w:rPr>
          <w:rFonts w:ascii="Arial" w:hAnsi="Arial" w:cs="Arial"/>
        </w:rPr>
        <w:t xml:space="preserve">Wykonawca oświadcza, że prowadzi działalność polegającą na </w:t>
      </w:r>
      <w:r w:rsidR="002B5CCA">
        <w:rPr>
          <w:rFonts w:ascii="Arial" w:hAnsi="Arial" w:cs="Arial"/>
        </w:rPr>
        <w:t>przeprowadzeniu szkoleń</w:t>
      </w:r>
      <w:r>
        <w:rPr>
          <w:rFonts w:ascii="Arial" w:hAnsi="Arial" w:cs="Arial"/>
        </w:rPr>
        <w:t xml:space="preserve"> zgodnie z obowiązującymi przepisami prawa. </w:t>
      </w:r>
    </w:p>
    <w:p w14:paraId="5CFBD3F2" w14:textId="77777777" w:rsidR="00EE2F6D" w:rsidRDefault="00EE2F6D" w:rsidP="00EE2F6D">
      <w:pPr>
        <w:pStyle w:val="Akapitzlist"/>
        <w:numPr>
          <w:ilvl w:val="0"/>
          <w:numId w:val="33"/>
        </w:numPr>
        <w:spacing w:before="0" w:after="160" w:line="256" w:lineRule="auto"/>
        <w:jc w:val="both"/>
        <w:rPr>
          <w:rFonts w:ascii="Arial" w:hAnsi="Arial" w:cs="Arial"/>
        </w:rPr>
      </w:pPr>
      <w:r>
        <w:rPr>
          <w:rFonts w:ascii="Arial" w:hAnsi="Arial" w:cs="Arial"/>
        </w:rPr>
        <w:t>Wykonawca zobowiązuje się do realizacji przedmiotu Umowy na należytym, profesjonalnym poziomie, zapewniając jakość i rzetelność jego wykonania, zgodnie z obowiązującymi przepisami prawa i normami oraz zgodnie z bieżącymi uzgodnieniami z Zamawiającym.</w:t>
      </w:r>
    </w:p>
    <w:p w14:paraId="43FEDE4E" w14:textId="77777777" w:rsidR="00EE2F6D" w:rsidRDefault="00EE2F6D" w:rsidP="00EE2F6D">
      <w:pPr>
        <w:pStyle w:val="Akapitzlist"/>
        <w:numPr>
          <w:ilvl w:val="0"/>
          <w:numId w:val="33"/>
        </w:numPr>
        <w:spacing w:before="0" w:after="160" w:line="256" w:lineRule="auto"/>
        <w:jc w:val="both"/>
        <w:rPr>
          <w:rFonts w:ascii="Arial" w:hAnsi="Arial" w:cs="Arial"/>
        </w:rPr>
      </w:pPr>
      <w:r>
        <w:rPr>
          <w:rFonts w:ascii="Arial" w:hAnsi="Arial" w:cs="Arial"/>
        </w:rPr>
        <w:t xml:space="preserve">Wykonawca oświadcza, że posiada wszelkie kwalifikacje, uprawnienia, doświadczenie i środki materialne, osobowe oraz urządzenia niezbędne do wykonania Umowy. </w:t>
      </w:r>
    </w:p>
    <w:p w14:paraId="23A325B0" w14:textId="77777777" w:rsidR="00EE2F6D" w:rsidRDefault="00EE2F6D" w:rsidP="00EE2F6D">
      <w:pPr>
        <w:pStyle w:val="Akapitzlist"/>
        <w:numPr>
          <w:ilvl w:val="0"/>
          <w:numId w:val="33"/>
        </w:numPr>
        <w:spacing w:before="0" w:after="160" w:line="256" w:lineRule="auto"/>
        <w:jc w:val="both"/>
        <w:rPr>
          <w:rFonts w:ascii="Arial" w:hAnsi="Arial" w:cs="Arial"/>
        </w:rPr>
      </w:pPr>
      <w:r>
        <w:rPr>
          <w:rFonts w:ascii="Arial" w:hAnsi="Arial" w:cs="Arial"/>
        </w:rPr>
        <w:t xml:space="preserve">Wykonawca ponosi pełną odpowiedzialność za wykonanie Umowy, w tym również za zapewnienie personelu do jej realizacji na każdym jej etapie. </w:t>
      </w:r>
    </w:p>
    <w:p w14:paraId="44E99220" w14:textId="77777777" w:rsidR="00EE2F6D" w:rsidRDefault="00EE2F6D" w:rsidP="00EE2F6D">
      <w:pPr>
        <w:pStyle w:val="Akapitzlist"/>
        <w:numPr>
          <w:ilvl w:val="0"/>
          <w:numId w:val="33"/>
        </w:numPr>
        <w:spacing w:before="0" w:after="160" w:line="256" w:lineRule="auto"/>
        <w:jc w:val="both"/>
        <w:rPr>
          <w:rFonts w:ascii="Arial" w:hAnsi="Arial" w:cs="Arial"/>
        </w:rPr>
      </w:pPr>
      <w:r>
        <w:rPr>
          <w:rFonts w:ascii="Arial" w:hAnsi="Arial" w:cs="Arial"/>
        </w:rPr>
        <w:t xml:space="preserve">Zamawiający zastrzega sobie prawo do kontroli sposobu realizacji Umowy na każdym jej etapie. </w:t>
      </w:r>
    </w:p>
    <w:p w14:paraId="095B7818" w14:textId="6B3C343A" w:rsidR="00EE2F6D" w:rsidRDefault="00EE2F6D" w:rsidP="002B5CCA">
      <w:pPr>
        <w:jc w:val="center"/>
        <w:rPr>
          <w:rFonts w:ascii="Arial" w:hAnsi="Arial" w:cs="Arial"/>
        </w:rPr>
      </w:pPr>
      <w:r>
        <w:rPr>
          <w:rFonts w:ascii="Arial" w:hAnsi="Arial" w:cs="Arial"/>
          <w:b/>
          <w:bCs/>
        </w:rPr>
        <w:t>§ 3.</w:t>
      </w:r>
    </w:p>
    <w:p w14:paraId="151AF6C8" w14:textId="7FAC8E13" w:rsidR="00EE2F6D" w:rsidRDefault="00EE2F6D" w:rsidP="002B5CCA">
      <w:pPr>
        <w:jc w:val="center"/>
        <w:rPr>
          <w:rFonts w:ascii="Arial" w:hAnsi="Arial" w:cs="Arial"/>
        </w:rPr>
      </w:pPr>
      <w:r>
        <w:rPr>
          <w:rFonts w:ascii="Arial" w:hAnsi="Arial" w:cs="Arial"/>
          <w:b/>
          <w:bCs/>
        </w:rPr>
        <w:t>Czas trwania Umowy</w:t>
      </w:r>
    </w:p>
    <w:p w14:paraId="467A03C3" w14:textId="587FD7CB" w:rsidR="00EE2F6D" w:rsidRDefault="00EE2F6D" w:rsidP="00EE2F6D">
      <w:pPr>
        <w:jc w:val="both"/>
        <w:rPr>
          <w:rFonts w:ascii="Arial" w:hAnsi="Arial" w:cs="Arial"/>
        </w:rPr>
      </w:pPr>
      <w:r>
        <w:rPr>
          <w:rFonts w:ascii="Arial" w:hAnsi="Arial" w:cs="Arial"/>
        </w:rPr>
        <w:t xml:space="preserve">Umowa obowiązuje </w:t>
      </w:r>
      <w:r>
        <w:rPr>
          <w:rFonts w:ascii="Arial" w:hAnsi="Arial" w:cs="Arial"/>
          <w:b/>
          <w:bCs/>
        </w:rPr>
        <w:t xml:space="preserve">od </w:t>
      </w:r>
      <w:r>
        <w:rPr>
          <w:rFonts w:ascii="Arial" w:hAnsi="Arial" w:cs="Arial"/>
          <w:b/>
        </w:rPr>
        <w:t xml:space="preserve">dnia zawarcia umowy </w:t>
      </w:r>
      <w:r>
        <w:rPr>
          <w:rFonts w:ascii="Arial" w:hAnsi="Arial" w:cs="Arial"/>
          <w:b/>
          <w:bCs/>
        </w:rPr>
        <w:t xml:space="preserve">do </w:t>
      </w:r>
      <w:r w:rsidR="002B5CCA">
        <w:rPr>
          <w:rFonts w:ascii="Arial" w:hAnsi="Arial" w:cs="Arial"/>
          <w:b/>
          <w:bCs/>
        </w:rPr>
        <w:t>10</w:t>
      </w:r>
      <w:r>
        <w:rPr>
          <w:rFonts w:ascii="Arial" w:hAnsi="Arial" w:cs="Arial"/>
          <w:b/>
          <w:bCs/>
        </w:rPr>
        <w:t>.</w:t>
      </w:r>
      <w:r w:rsidR="002B5CCA">
        <w:rPr>
          <w:rFonts w:ascii="Arial" w:hAnsi="Arial" w:cs="Arial"/>
          <w:b/>
          <w:bCs/>
        </w:rPr>
        <w:t>12</w:t>
      </w:r>
      <w:r>
        <w:rPr>
          <w:rFonts w:ascii="Arial" w:hAnsi="Arial" w:cs="Arial"/>
          <w:b/>
          <w:bCs/>
        </w:rPr>
        <w:t>.202</w:t>
      </w:r>
      <w:r w:rsidR="002B5CCA">
        <w:rPr>
          <w:rFonts w:ascii="Arial" w:hAnsi="Arial" w:cs="Arial"/>
          <w:b/>
          <w:bCs/>
        </w:rPr>
        <w:t>4r.</w:t>
      </w:r>
      <w:r>
        <w:rPr>
          <w:rFonts w:ascii="Arial" w:hAnsi="Arial" w:cs="Arial"/>
          <w:b/>
          <w:bCs/>
        </w:rPr>
        <w:t xml:space="preserve"> </w:t>
      </w:r>
    </w:p>
    <w:p w14:paraId="51EF3704" w14:textId="77777777" w:rsidR="00EE2F6D" w:rsidRDefault="00EE2F6D" w:rsidP="00EE2F6D">
      <w:pPr>
        <w:jc w:val="both"/>
        <w:rPr>
          <w:rFonts w:ascii="Arial" w:hAnsi="Arial" w:cs="Arial"/>
          <w:b/>
          <w:bCs/>
        </w:rPr>
      </w:pPr>
    </w:p>
    <w:p w14:paraId="611E72DC" w14:textId="3B867424" w:rsidR="00EE2F6D" w:rsidRDefault="00EE2F6D" w:rsidP="002B5CCA">
      <w:pPr>
        <w:jc w:val="center"/>
        <w:rPr>
          <w:rFonts w:ascii="Arial" w:hAnsi="Arial" w:cs="Arial"/>
        </w:rPr>
      </w:pPr>
      <w:r>
        <w:rPr>
          <w:rFonts w:ascii="Arial" w:hAnsi="Arial" w:cs="Arial"/>
          <w:b/>
          <w:bCs/>
        </w:rPr>
        <w:lastRenderedPageBreak/>
        <w:t>§ 4.</w:t>
      </w:r>
    </w:p>
    <w:p w14:paraId="68295D07" w14:textId="79A11677" w:rsidR="00EE2F6D" w:rsidRDefault="00EE2F6D" w:rsidP="002B5CCA">
      <w:pPr>
        <w:jc w:val="center"/>
        <w:rPr>
          <w:rFonts w:ascii="Arial" w:hAnsi="Arial" w:cs="Arial"/>
        </w:rPr>
      </w:pPr>
      <w:r>
        <w:rPr>
          <w:rFonts w:ascii="Arial" w:hAnsi="Arial" w:cs="Arial"/>
          <w:b/>
          <w:bCs/>
        </w:rPr>
        <w:t xml:space="preserve">Zasady przeprowadzania </w:t>
      </w:r>
      <w:r w:rsidR="002B5CCA">
        <w:rPr>
          <w:rFonts w:ascii="Arial" w:hAnsi="Arial" w:cs="Arial"/>
          <w:b/>
          <w:bCs/>
        </w:rPr>
        <w:t>szkoleń</w:t>
      </w:r>
    </w:p>
    <w:p w14:paraId="15E2C018" w14:textId="5E9488D1" w:rsidR="00EE2F6D" w:rsidRDefault="00EE2F6D" w:rsidP="00EE2F6D">
      <w:pPr>
        <w:pStyle w:val="Akapitzlist"/>
        <w:numPr>
          <w:ilvl w:val="0"/>
          <w:numId w:val="34"/>
        </w:numPr>
        <w:spacing w:before="0" w:after="0" w:line="256" w:lineRule="auto"/>
        <w:ind w:left="357" w:hanging="357"/>
        <w:jc w:val="both"/>
        <w:rPr>
          <w:rFonts w:ascii="Arial" w:hAnsi="Arial" w:cs="Arial"/>
        </w:rPr>
      </w:pPr>
      <w:r>
        <w:rPr>
          <w:rFonts w:ascii="Arial" w:hAnsi="Arial" w:cs="Arial"/>
        </w:rPr>
        <w:t xml:space="preserve">Wykonawca zobowiązuje się przeprowadzić </w:t>
      </w:r>
      <w:r w:rsidR="002B5CCA">
        <w:rPr>
          <w:rFonts w:ascii="Arial" w:hAnsi="Arial" w:cs="Arial"/>
        </w:rPr>
        <w:t xml:space="preserve">szkolenia z zakresu </w:t>
      </w:r>
      <w:proofErr w:type="spellStart"/>
      <w:r w:rsidR="002B5CCA">
        <w:rPr>
          <w:rFonts w:ascii="Arial" w:hAnsi="Arial" w:cs="Arial"/>
        </w:rPr>
        <w:t>cyberbezpieczeństwa</w:t>
      </w:r>
      <w:proofErr w:type="spellEnd"/>
      <w:r w:rsidR="002B5CCA">
        <w:rPr>
          <w:rFonts w:ascii="Arial" w:hAnsi="Arial" w:cs="Arial"/>
        </w:rPr>
        <w:t xml:space="preserve"> </w:t>
      </w:r>
      <w:r>
        <w:rPr>
          <w:rFonts w:ascii="Arial" w:hAnsi="Arial" w:cs="Arial"/>
        </w:rPr>
        <w:t xml:space="preserve"> dla </w:t>
      </w:r>
      <w:r w:rsidR="002B5CCA">
        <w:rPr>
          <w:rFonts w:ascii="Arial" w:hAnsi="Arial" w:cs="Arial"/>
        </w:rPr>
        <w:t>pracowników Urzędu Gminy Chełmno (2 grupy po 10 osób) oraz wybra</w:t>
      </w:r>
      <w:r w:rsidR="0009212E">
        <w:rPr>
          <w:rFonts w:ascii="Arial" w:hAnsi="Arial" w:cs="Arial"/>
        </w:rPr>
        <w:t>nych przedstawicieli kadry JST (1 grupa- 4 osoby)</w:t>
      </w:r>
    </w:p>
    <w:p w14:paraId="36F0176F" w14:textId="704762B4" w:rsidR="00EE2F6D" w:rsidRDefault="002B5CCA" w:rsidP="00EE2F6D">
      <w:pPr>
        <w:pStyle w:val="Akapitzlist"/>
        <w:numPr>
          <w:ilvl w:val="0"/>
          <w:numId w:val="34"/>
        </w:numPr>
        <w:spacing w:before="0" w:after="0" w:line="256" w:lineRule="auto"/>
        <w:ind w:left="357" w:hanging="357"/>
        <w:jc w:val="both"/>
        <w:rPr>
          <w:rFonts w:ascii="Arial" w:hAnsi="Arial" w:cs="Arial"/>
        </w:rPr>
      </w:pPr>
      <w:r>
        <w:rPr>
          <w:rFonts w:ascii="Arial" w:hAnsi="Arial" w:cs="Arial"/>
        </w:rPr>
        <w:t>Szkolenia</w:t>
      </w:r>
      <w:r w:rsidR="00EE2F6D">
        <w:rPr>
          <w:rFonts w:ascii="Arial" w:hAnsi="Arial" w:cs="Arial"/>
        </w:rPr>
        <w:t xml:space="preserve"> odbywać się będą w następujących lokalizacjach:</w:t>
      </w:r>
    </w:p>
    <w:p w14:paraId="27D64584" w14:textId="77777777" w:rsidR="00555497" w:rsidRDefault="00555497" w:rsidP="00555497">
      <w:pPr>
        <w:pStyle w:val="Akapitzlist"/>
        <w:spacing w:before="0" w:after="0" w:line="256" w:lineRule="auto"/>
        <w:ind w:left="357"/>
        <w:jc w:val="both"/>
        <w:rPr>
          <w:rFonts w:ascii="Arial" w:hAnsi="Arial" w:cs="Arial"/>
        </w:rPr>
      </w:pPr>
    </w:p>
    <w:p w14:paraId="40B492DE" w14:textId="52C72958" w:rsidR="00EE2F6D" w:rsidRDefault="002B5CCA" w:rsidP="00EE2F6D">
      <w:pPr>
        <w:pStyle w:val="Standard"/>
        <w:numPr>
          <w:ilvl w:val="0"/>
          <w:numId w:val="35"/>
        </w:numPr>
        <w:spacing w:line="256" w:lineRule="auto"/>
        <w:ind w:left="357" w:hanging="357"/>
        <w:jc w:val="both"/>
        <w:rPr>
          <w:rFonts w:ascii="Arial" w:hAnsi="Arial" w:cs="Arial"/>
          <w:b/>
          <w:bCs/>
        </w:rPr>
      </w:pPr>
      <w:r>
        <w:rPr>
          <w:rFonts w:ascii="Arial" w:hAnsi="Arial" w:cs="Arial"/>
          <w:b/>
          <w:bCs/>
        </w:rPr>
        <w:t>Urząd Gminy Chełmno, ul. Dworcowa 5, 86-200 Chełmno</w:t>
      </w:r>
    </w:p>
    <w:p w14:paraId="6235AB99" w14:textId="77777777" w:rsidR="00555497" w:rsidRDefault="00555497" w:rsidP="00555497">
      <w:pPr>
        <w:pStyle w:val="Standard"/>
        <w:spacing w:line="256" w:lineRule="auto"/>
        <w:ind w:left="357"/>
        <w:jc w:val="both"/>
        <w:rPr>
          <w:rFonts w:ascii="Arial" w:hAnsi="Arial" w:cs="Arial"/>
          <w:b/>
          <w:bCs/>
        </w:rPr>
      </w:pPr>
    </w:p>
    <w:p w14:paraId="6A732B42" w14:textId="156EA572" w:rsidR="00EE2F6D" w:rsidRDefault="00EE2F6D" w:rsidP="00EE2F6D">
      <w:pPr>
        <w:pStyle w:val="Akapitzlist"/>
        <w:numPr>
          <w:ilvl w:val="0"/>
          <w:numId w:val="34"/>
        </w:numPr>
        <w:spacing w:before="0" w:after="0" w:line="256" w:lineRule="auto"/>
        <w:ind w:left="357" w:hanging="357"/>
        <w:jc w:val="both"/>
        <w:rPr>
          <w:rFonts w:ascii="Arial" w:hAnsi="Arial" w:cs="Arial"/>
        </w:rPr>
      </w:pPr>
      <w:r>
        <w:rPr>
          <w:rFonts w:ascii="Arial" w:hAnsi="Arial" w:cs="Arial"/>
        </w:rPr>
        <w:t>Czas trwania jedne</w:t>
      </w:r>
      <w:r w:rsidR="002B5CCA">
        <w:rPr>
          <w:rFonts w:ascii="Arial" w:hAnsi="Arial" w:cs="Arial"/>
        </w:rPr>
        <w:t>go</w:t>
      </w:r>
      <w:r>
        <w:rPr>
          <w:rFonts w:ascii="Arial" w:hAnsi="Arial" w:cs="Arial"/>
        </w:rPr>
        <w:t xml:space="preserve"> </w:t>
      </w:r>
      <w:r w:rsidR="002B5CCA">
        <w:rPr>
          <w:rFonts w:ascii="Arial" w:hAnsi="Arial" w:cs="Arial"/>
        </w:rPr>
        <w:t>szkolenia dla 1 grupy wynosi minimum 3 godziny</w:t>
      </w:r>
      <w:r>
        <w:rPr>
          <w:rFonts w:ascii="Arial" w:hAnsi="Arial" w:cs="Arial"/>
        </w:rPr>
        <w:t xml:space="preserve"> </w:t>
      </w:r>
      <w:r w:rsidR="00555497">
        <w:rPr>
          <w:rFonts w:ascii="Arial" w:hAnsi="Arial" w:cs="Arial"/>
        </w:rPr>
        <w:t>zegarowe (łącznie z przerwami)</w:t>
      </w:r>
    </w:p>
    <w:p w14:paraId="1410758D" w14:textId="77777777" w:rsidR="007C430F" w:rsidRDefault="00555497" w:rsidP="00EE2F6D">
      <w:pPr>
        <w:pStyle w:val="Akapitzlist"/>
        <w:numPr>
          <w:ilvl w:val="0"/>
          <w:numId w:val="34"/>
        </w:numPr>
        <w:spacing w:before="0" w:after="0" w:line="256" w:lineRule="auto"/>
        <w:ind w:left="357" w:hanging="357"/>
        <w:jc w:val="both"/>
        <w:rPr>
          <w:rFonts w:ascii="Arial" w:hAnsi="Arial" w:cs="Arial"/>
        </w:rPr>
      </w:pPr>
      <w:r w:rsidRPr="00555497">
        <w:rPr>
          <w:rFonts w:ascii="Arial" w:hAnsi="Arial" w:cs="Arial"/>
        </w:rPr>
        <w:t>Szkolenie musi być prowadzone w języku polskim</w:t>
      </w:r>
      <w:r w:rsidR="00EE2F6D" w:rsidRPr="00555497">
        <w:rPr>
          <w:rFonts w:ascii="Arial" w:hAnsi="Arial" w:cs="Arial"/>
        </w:rPr>
        <w:t>.</w:t>
      </w:r>
    </w:p>
    <w:p w14:paraId="5F4F704C" w14:textId="72558A1D" w:rsidR="00EE2F6D" w:rsidRPr="00555497" w:rsidRDefault="007C430F" w:rsidP="00EE2F6D">
      <w:pPr>
        <w:pStyle w:val="Akapitzlist"/>
        <w:numPr>
          <w:ilvl w:val="0"/>
          <w:numId w:val="34"/>
        </w:numPr>
        <w:spacing w:before="0" w:after="0" w:line="256" w:lineRule="auto"/>
        <w:ind w:left="357" w:hanging="357"/>
        <w:jc w:val="both"/>
        <w:rPr>
          <w:rFonts w:ascii="Arial" w:hAnsi="Arial" w:cs="Arial"/>
        </w:rPr>
      </w:pPr>
      <w:r>
        <w:rPr>
          <w:rFonts w:ascii="Arial" w:hAnsi="Arial" w:cs="Arial"/>
        </w:rPr>
        <w:t>Wykonawca w terminie 3 dni od podpisania umowy przedstawi termin realizacji szkolenia, który wymaga akceptacji Zamawiającego.</w:t>
      </w:r>
      <w:r w:rsidR="00EE2F6D" w:rsidRPr="00555497">
        <w:rPr>
          <w:rFonts w:ascii="Arial" w:hAnsi="Arial" w:cs="Arial"/>
        </w:rPr>
        <w:t xml:space="preserve"> </w:t>
      </w:r>
    </w:p>
    <w:p w14:paraId="3471E844" w14:textId="5296B36D" w:rsidR="00EE2F6D" w:rsidRDefault="00EE2F6D" w:rsidP="004A5B07">
      <w:pPr>
        <w:jc w:val="center"/>
        <w:rPr>
          <w:rFonts w:ascii="Arial" w:hAnsi="Arial" w:cs="Arial"/>
        </w:rPr>
      </w:pPr>
      <w:r>
        <w:rPr>
          <w:rFonts w:ascii="Arial" w:hAnsi="Arial" w:cs="Arial"/>
          <w:b/>
          <w:bCs/>
        </w:rPr>
        <w:t>§ 5.</w:t>
      </w:r>
    </w:p>
    <w:p w14:paraId="10E8522C" w14:textId="7A6E2BB8" w:rsidR="00EE2F6D" w:rsidRDefault="00EE2F6D" w:rsidP="004A5B07">
      <w:pPr>
        <w:jc w:val="center"/>
        <w:rPr>
          <w:rFonts w:ascii="Arial" w:hAnsi="Arial" w:cs="Arial"/>
        </w:rPr>
      </w:pPr>
      <w:r>
        <w:rPr>
          <w:rFonts w:ascii="Arial" w:hAnsi="Arial" w:cs="Arial"/>
          <w:b/>
          <w:bCs/>
        </w:rPr>
        <w:t>Wynagrodzenie</w:t>
      </w:r>
    </w:p>
    <w:p w14:paraId="150A841E" w14:textId="0C648DC5" w:rsidR="004A5B07" w:rsidRPr="004A5B07" w:rsidRDefault="0009212E" w:rsidP="004A5B07">
      <w:pPr>
        <w:pStyle w:val="Default"/>
        <w:spacing w:after="22" w:line="360" w:lineRule="auto"/>
        <w:rPr>
          <w:rFonts w:ascii="Arial" w:hAnsi="Arial" w:cs="Arial"/>
          <w:color w:val="auto"/>
        </w:rPr>
      </w:pPr>
      <w:r w:rsidRPr="0009212E">
        <w:rPr>
          <w:rFonts w:ascii="Arial" w:hAnsi="Arial" w:cs="Arial"/>
          <w:b/>
          <w:color w:val="auto"/>
        </w:rPr>
        <w:t>1.</w:t>
      </w:r>
      <w:r>
        <w:rPr>
          <w:rFonts w:ascii="Arial" w:hAnsi="Arial" w:cs="Arial"/>
          <w:color w:val="auto"/>
        </w:rPr>
        <w:t xml:space="preserve"> </w:t>
      </w:r>
      <w:r w:rsidR="004A5B07" w:rsidRPr="004A5B07">
        <w:rPr>
          <w:rFonts w:ascii="Arial" w:hAnsi="Arial" w:cs="Arial"/>
          <w:color w:val="auto"/>
        </w:rPr>
        <w:t xml:space="preserve">Za wykonanie przedmiotu umowy określonego w §1 Zamawiający zobowiązuje się zapłacić wynagrodzenie ryczałtowe brutto w wysokości: </w:t>
      </w:r>
      <w:r w:rsidR="00D714AE" w:rsidRPr="003E73FE">
        <w:rPr>
          <w:rFonts w:ascii="Arial" w:hAnsi="Arial" w:cs="Arial"/>
          <w:color w:val="auto"/>
        </w:rPr>
        <w:t>………</w:t>
      </w:r>
      <w:r w:rsidR="003E73FE" w:rsidRPr="003E73FE">
        <w:rPr>
          <w:rFonts w:ascii="Arial" w:hAnsi="Arial" w:cs="Arial"/>
          <w:color w:val="auto"/>
        </w:rPr>
        <w:t>……….</w:t>
      </w:r>
      <w:r w:rsidR="00D714AE" w:rsidRPr="003E73FE">
        <w:rPr>
          <w:rFonts w:ascii="Arial" w:hAnsi="Arial" w:cs="Arial"/>
          <w:color w:val="auto"/>
        </w:rPr>
        <w:t>…</w:t>
      </w:r>
      <w:r w:rsidR="004A5B07" w:rsidRPr="004A5B07">
        <w:rPr>
          <w:rFonts w:ascii="Arial" w:hAnsi="Arial" w:cs="Arial"/>
          <w:color w:val="auto"/>
        </w:rPr>
        <w:t xml:space="preserve"> złotych łącznie z podatkiem VAT (słownie: </w:t>
      </w:r>
      <w:r w:rsidR="00D714AE">
        <w:rPr>
          <w:rFonts w:ascii="Arial" w:hAnsi="Arial" w:cs="Arial"/>
          <w:i/>
          <w:color w:val="auto"/>
        </w:rPr>
        <w:t>……………………………………………</w:t>
      </w:r>
      <w:r w:rsidR="004A5B07" w:rsidRPr="004A5B07">
        <w:rPr>
          <w:rFonts w:ascii="Arial" w:hAnsi="Arial" w:cs="Arial"/>
          <w:color w:val="auto"/>
        </w:rPr>
        <w:t xml:space="preserve">). </w:t>
      </w:r>
    </w:p>
    <w:p w14:paraId="4F7B3309" w14:textId="794F6479" w:rsidR="004A5B07" w:rsidRPr="004A5B07" w:rsidRDefault="004A5B07" w:rsidP="004A5B07">
      <w:pPr>
        <w:pStyle w:val="Default"/>
        <w:spacing w:after="22" w:line="360" w:lineRule="auto"/>
        <w:jc w:val="both"/>
        <w:rPr>
          <w:rFonts w:ascii="Arial" w:hAnsi="Arial" w:cs="Arial"/>
          <w:color w:val="auto"/>
        </w:rPr>
      </w:pPr>
      <w:r w:rsidRPr="004A5B07">
        <w:rPr>
          <w:rFonts w:ascii="Arial" w:hAnsi="Arial" w:cs="Arial"/>
          <w:b/>
          <w:color w:val="auto"/>
        </w:rPr>
        <w:t>2.</w:t>
      </w:r>
      <w:r w:rsidRPr="004A5B07">
        <w:rPr>
          <w:rFonts w:ascii="Arial" w:hAnsi="Arial" w:cs="Arial"/>
          <w:color w:val="auto"/>
        </w:rPr>
        <w:t xml:space="preserve"> Zapłata wynagrodzenia określonego w ust. 1 nastąpi na podstawie faktury końcowej wystawionej p</w:t>
      </w:r>
      <w:r w:rsidR="007C430F">
        <w:rPr>
          <w:rFonts w:ascii="Arial" w:hAnsi="Arial" w:cs="Arial"/>
          <w:color w:val="auto"/>
        </w:rPr>
        <w:t>o odbytych szkoleniach.</w:t>
      </w:r>
    </w:p>
    <w:p w14:paraId="4461CCB1" w14:textId="77777777" w:rsidR="004A5B07" w:rsidRPr="004A5B07" w:rsidRDefault="004A5B07" w:rsidP="004A5B07">
      <w:pPr>
        <w:pStyle w:val="Default"/>
        <w:spacing w:after="22" w:line="360" w:lineRule="auto"/>
        <w:jc w:val="both"/>
        <w:rPr>
          <w:rFonts w:ascii="Arial" w:hAnsi="Arial" w:cs="Arial"/>
          <w:color w:val="auto"/>
        </w:rPr>
      </w:pPr>
      <w:r w:rsidRPr="004A5B07">
        <w:rPr>
          <w:rFonts w:ascii="Arial" w:hAnsi="Arial" w:cs="Arial"/>
          <w:b/>
          <w:color w:val="auto"/>
        </w:rPr>
        <w:t>3.</w:t>
      </w:r>
      <w:r w:rsidRPr="004A5B07">
        <w:rPr>
          <w:rFonts w:ascii="Arial" w:hAnsi="Arial" w:cs="Arial"/>
          <w:color w:val="auto"/>
        </w:rPr>
        <w:t xml:space="preserve"> Zamawiający ureguluje należności wynikające z faktury, o której mowa w ust. 2 przelewem na konto Wykonawcy w terminie do 14 dni od daty złożenia prawidłowo wystawionej pod względem </w:t>
      </w:r>
      <w:proofErr w:type="spellStart"/>
      <w:r w:rsidRPr="004A5B07">
        <w:rPr>
          <w:rFonts w:ascii="Arial" w:hAnsi="Arial" w:cs="Arial"/>
          <w:color w:val="auto"/>
        </w:rPr>
        <w:t>formalno</w:t>
      </w:r>
      <w:proofErr w:type="spellEnd"/>
      <w:r w:rsidRPr="004A5B07">
        <w:rPr>
          <w:rFonts w:ascii="Arial" w:hAnsi="Arial" w:cs="Arial"/>
          <w:color w:val="auto"/>
        </w:rPr>
        <w:t xml:space="preserve"> - prawnym i rachunkowym faktury VAT. </w:t>
      </w:r>
    </w:p>
    <w:p w14:paraId="76F675C5" w14:textId="77777777" w:rsidR="004A5B07" w:rsidRPr="004A5B07" w:rsidRDefault="004A5B07" w:rsidP="004A5B07">
      <w:pPr>
        <w:pStyle w:val="Default"/>
        <w:spacing w:after="22" w:line="360" w:lineRule="auto"/>
        <w:jc w:val="both"/>
        <w:rPr>
          <w:rFonts w:ascii="Arial" w:hAnsi="Arial" w:cs="Arial"/>
          <w:color w:val="auto"/>
        </w:rPr>
      </w:pPr>
      <w:r w:rsidRPr="004A5B07">
        <w:rPr>
          <w:rFonts w:ascii="Arial" w:hAnsi="Arial" w:cs="Arial"/>
          <w:b/>
          <w:color w:val="auto"/>
        </w:rPr>
        <w:t>4.</w:t>
      </w:r>
      <w:r w:rsidRPr="004A5B07">
        <w:rPr>
          <w:rFonts w:ascii="Arial" w:hAnsi="Arial" w:cs="Arial"/>
          <w:color w:val="auto"/>
        </w:rPr>
        <w:t xml:space="preserve"> Zamawiający nie przewiduje realizacji faktur częściowych. </w:t>
      </w:r>
    </w:p>
    <w:p w14:paraId="6C7D7081" w14:textId="0B4A63A6" w:rsidR="004A5B07" w:rsidRPr="004A5B07" w:rsidRDefault="007C430F" w:rsidP="004A5B07">
      <w:pPr>
        <w:pStyle w:val="Default"/>
        <w:spacing w:line="360" w:lineRule="auto"/>
        <w:jc w:val="both"/>
        <w:rPr>
          <w:rFonts w:ascii="Arial" w:hAnsi="Arial" w:cs="Arial"/>
          <w:color w:val="auto"/>
        </w:rPr>
      </w:pPr>
      <w:r>
        <w:rPr>
          <w:rFonts w:ascii="Arial" w:hAnsi="Arial" w:cs="Arial"/>
          <w:b/>
          <w:color w:val="auto"/>
        </w:rPr>
        <w:t>5</w:t>
      </w:r>
      <w:r w:rsidR="004A5B07" w:rsidRPr="004A5B07">
        <w:rPr>
          <w:rFonts w:ascii="Arial" w:hAnsi="Arial" w:cs="Arial"/>
          <w:b/>
          <w:color w:val="auto"/>
        </w:rPr>
        <w:t>.</w:t>
      </w:r>
      <w:r w:rsidR="004A5B07" w:rsidRPr="004A5B07">
        <w:rPr>
          <w:rFonts w:ascii="Arial" w:hAnsi="Arial" w:cs="Arial"/>
          <w:color w:val="auto"/>
        </w:rPr>
        <w:t xml:space="preserve"> Wykonawca na fakturze wystawionej w związku z realizacją zamówienia wskazuje numer rachunku bankowego właściwy do dokonania rozliczeń na zasadach podzielonej płatności (</w:t>
      </w:r>
      <w:proofErr w:type="spellStart"/>
      <w:r w:rsidR="004A5B07" w:rsidRPr="004A5B07">
        <w:rPr>
          <w:rFonts w:ascii="Arial" w:hAnsi="Arial" w:cs="Arial"/>
          <w:color w:val="auto"/>
        </w:rPr>
        <w:t>split</w:t>
      </w:r>
      <w:proofErr w:type="spellEnd"/>
      <w:r w:rsidR="004A5B07" w:rsidRPr="004A5B07">
        <w:rPr>
          <w:rFonts w:ascii="Arial" w:hAnsi="Arial" w:cs="Arial"/>
          <w:color w:val="auto"/>
        </w:rPr>
        <w:t xml:space="preserve"> </w:t>
      </w:r>
      <w:proofErr w:type="spellStart"/>
      <w:r w:rsidR="004A5B07" w:rsidRPr="004A5B07">
        <w:rPr>
          <w:rFonts w:ascii="Arial" w:hAnsi="Arial" w:cs="Arial"/>
          <w:color w:val="auto"/>
        </w:rPr>
        <w:t>payment</w:t>
      </w:r>
      <w:proofErr w:type="spellEnd"/>
      <w:r w:rsidR="004A5B07" w:rsidRPr="004A5B07">
        <w:rPr>
          <w:rFonts w:ascii="Arial" w:hAnsi="Arial" w:cs="Arial"/>
          <w:color w:val="auto"/>
        </w:rPr>
        <w:t>) i który znajduje się w elektronicznym wykazie podmiotów prowadzonym od 1 września 2019 r. przez Szefa Krajowej Administracji Skarbowej, o której mowa w art. 96 b ustawy z dnia 11 marca 2004 r. o podatku od towarów i usług (</w:t>
      </w:r>
      <w:proofErr w:type="spellStart"/>
      <w:r w:rsidR="004A5B07" w:rsidRPr="004A5B07">
        <w:rPr>
          <w:rFonts w:ascii="Arial" w:hAnsi="Arial" w:cs="Arial"/>
          <w:color w:val="auto"/>
        </w:rPr>
        <w:t>t.j</w:t>
      </w:r>
      <w:proofErr w:type="spellEnd"/>
      <w:r w:rsidR="004A5B07" w:rsidRPr="004A5B07">
        <w:rPr>
          <w:rFonts w:ascii="Arial" w:hAnsi="Arial" w:cs="Arial"/>
          <w:color w:val="auto"/>
        </w:rPr>
        <w:t xml:space="preserve">. Dz. U. z 2024 r. poz. 361, 852, 1473). W przypadku braku rachunku bankowego Wykonawcy, Zamawiający </w:t>
      </w:r>
      <w:r w:rsidR="004A5B07" w:rsidRPr="004A5B07">
        <w:rPr>
          <w:rFonts w:ascii="Arial" w:hAnsi="Arial" w:cs="Arial"/>
          <w:color w:val="auto"/>
        </w:rPr>
        <w:lastRenderedPageBreak/>
        <w:t>będzie uprawniony do wstrzymywana płatności i nie będzie stanowiło to naruszenia umowy oraz podstawy do naliczania odsetek za nieterminowe zapłacenie faktury przez Zamawiającego.</w:t>
      </w:r>
    </w:p>
    <w:p w14:paraId="235206F1" w14:textId="2F0584A5" w:rsidR="004A5B07" w:rsidRPr="004A5B07" w:rsidRDefault="007C430F" w:rsidP="004A5B07">
      <w:pPr>
        <w:pStyle w:val="Default"/>
        <w:spacing w:line="360" w:lineRule="auto"/>
        <w:jc w:val="both"/>
        <w:rPr>
          <w:rFonts w:ascii="Arial" w:hAnsi="Arial" w:cs="Arial"/>
          <w:color w:val="auto"/>
        </w:rPr>
      </w:pPr>
      <w:r>
        <w:rPr>
          <w:rFonts w:ascii="Arial" w:hAnsi="Arial" w:cs="Arial"/>
          <w:b/>
          <w:color w:val="auto"/>
        </w:rPr>
        <w:t>6</w:t>
      </w:r>
      <w:r w:rsidR="004A5B07" w:rsidRPr="004A5B07">
        <w:rPr>
          <w:rFonts w:ascii="Arial" w:hAnsi="Arial" w:cs="Arial"/>
          <w:b/>
          <w:color w:val="auto"/>
        </w:rPr>
        <w:t>.</w:t>
      </w:r>
      <w:r w:rsidR="004A5B07" w:rsidRPr="004A5B07">
        <w:rPr>
          <w:rFonts w:ascii="Arial" w:hAnsi="Arial" w:cs="Arial"/>
          <w:color w:val="auto"/>
        </w:rPr>
        <w:t xml:space="preserve"> Z tytułu opóźnienia terminu płatności faktury Wykonawcy przysługują odsetki ustawowe za opóźnienie naliczone na zasadach ogólnych, z zastrzeżeniem ust. 6.</w:t>
      </w:r>
    </w:p>
    <w:p w14:paraId="1CE10B9E" w14:textId="00BA4B64" w:rsidR="004A5B07" w:rsidRPr="004A5B07" w:rsidRDefault="007C430F" w:rsidP="004A5B07">
      <w:pPr>
        <w:pStyle w:val="Default"/>
        <w:spacing w:after="22" w:line="360" w:lineRule="auto"/>
        <w:jc w:val="both"/>
        <w:rPr>
          <w:rFonts w:ascii="Arial" w:hAnsi="Arial" w:cs="Arial"/>
          <w:color w:val="auto"/>
        </w:rPr>
      </w:pPr>
      <w:r>
        <w:rPr>
          <w:rFonts w:ascii="Arial" w:hAnsi="Arial" w:cs="Arial"/>
          <w:b/>
          <w:color w:val="auto"/>
        </w:rPr>
        <w:t>7</w:t>
      </w:r>
      <w:r w:rsidR="004A5B07" w:rsidRPr="004A5B07">
        <w:rPr>
          <w:rFonts w:ascii="Arial" w:hAnsi="Arial" w:cs="Arial"/>
          <w:b/>
          <w:color w:val="auto"/>
        </w:rPr>
        <w:t>.</w:t>
      </w:r>
      <w:r w:rsidR="004A5B07" w:rsidRPr="004A5B07">
        <w:rPr>
          <w:rFonts w:ascii="Arial" w:hAnsi="Arial" w:cs="Arial"/>
          <w:color w:val="auto"/>
        </w:rPr>
        <w:t xml:space="preserve"> Za dzień płatności przyjmuje się dzień obciążenia rachunku bankowego Zamawiającego.</w:t>
      </w:r>
    </w:p>
    <w:p w14:paraId="00876B7E" w14:textId="203744C0" w:rsidR="004A5B07" w:rsidRPr="004A5B07" w:rsidRDefault="007C430F" w:rsidP="004A5B07">
      <w:pPr>
        <w:pStyle w:val="Default"/>
        <w:spacing w:line="360" w:lineRule="auto"/>
        <w:jc w:val="both"/>
        <w:rPr>
          <w:rFonts w:ascii="Arial" w:hAnsi="Arial" w:cs="Arial"/>
        </w:rPr>
      </w:pPr>
      <w:r>
        <w:rPr>
          <w:rFonts w:ascii="Arial" w:hAnsi="Arial" w:cs="Arial"/>
          <w:b/>
        </w:rPr>
        <w:t>8</w:t>
      </w:r>
      <w:r w:rsidR="004A5B07" w:rsidRPr="004A5B07">
        <w:rPr>
          <w:rFonts w:ascii="Arial" w:hAnsi="Arial" w:cs="Arial"/>
          <w:b/>
        </w:rPr>
        <w:t>.</w:t>
      </w:r>
      <w:r w:rsidR="004A5B07" w:rsidRPr="004A5B07">
        <w:rPr>
          <w:rFonts w:ascii="Arial" w:hAnsi="Arial" w:cs="Arial"/>
        </w:rPr>
        <w:t xml:space="preserve"> Faktura wystawiona przez Wykonawcę powinna zawierać następujące informacje: numer umowy Zamawiającego, poprawnie określony przedmiot umowy (nazwę zadania), poprawnie określony termin zapłaty, należny podatek VAT. </w:t>
      </w:r>
    </w:p>
    <w:p w14:paraId="79338452" w14:textId="4078CBC9" w:rsidR="00EE2F6D" w:rsidRDefault="00EE2F6D" w:rsidP="0009212E">
      <w:pPr>
        <w:jc w:val="center"/>
        <w:rPr>
          <w:rFonts w:ascii="Arial" w:hAnsi="Arial" w:cs="Arial"/>
        </w:rPr>
      </w:pPr>
      <w:r>
        <w:rPr>
          <w:rFonts w:ascii="Arial" w:hAnsi="Arial" w:cs="Arial"/>
          <w:b/>
          <w:bCs/>
        </w:rPr>
        <w:t xml:space="preserve">§ </w:t>
      </w:r>
      <w:r w:rsidR="0009212E">
        <w:rPr>
          <w:rFonts w:ascii="Arial" w:hAnsi="Arial" w:cs="Arial"/>
          <w:b/>
          <w:bCs/>
        </w:rPr>
        <w:t>6</w:t>
      </w:r>
      <w:r w:rsidR="00D714AE">
        <w:rPr>
          <w:rFonts w:ascii="Arial" w:hAnsi="Arial" w:cs="Arial"/>
          <w:b/>
          <w:bCs/>
        </w:rPr>
        <w:t>.</w:t>
      </w:r>
    </w:p>
    <w:p w14:paraId="48682424" w14:textId="4F8C0C58" w:rsidR="00EE2F6D" w:rsidRDefault="00EE2F6D" w:rsidP="0009212E">
      <w:pPr>
        <w:jc w:val="center"/>
        <w:rPr>
          <w:rFonts w:ascii="Arial" w:hAnsi="Arial" w:cs="Arial"/>
        </w:rPr>
      </w:pPr>
      <w:r>
        <w:rPr>
          <w:rFonts w:ascii="Arial" w:hAnsi="Arial" w:cs="Arial"/>
          <w:b/>
          <w:bCs/>
        </w:rPr>
        <w:t>Kary umowne</w:t>
      </w:r>
    </w:p>
    <w:p w14:paraId="227D96C6" w14:textId="5AC4A2E8" w:rsidR="0009212E" w:rsidRPr="0009212E" w:rsidRDefault="0009212E" w:rsidP="0009212E">
      <w:pPr>
        <w:autoSpaceDE w:val="0"/>
        <w:autoSpaceDN w:val="0"/>
        <w:adjustRightInd w:val="0"/>
        <w:spacing w:before="0" w:after="18"/>
        <w:rPr>
          <w:rFonts w:ascii="Arial" w:hAnsi="Arial" w:cs="Arial"/>
          <w:color w:val="000000"/>
        </w:rPr>
      </w:pPr>
      <w:r w:rsidRPr="0009212E">
        <w:rPr>
          <w:rFonts w:ascii="Arial" w:hAnsi="Arial" w:cs="Arial"/>
          <w:color w:val="000000"/>
        </w:rPr>
        <w:t>1. W razie niewykonania lub nienależytego wykonania przedmiotu umowy z przyczyn leżących po stronie Wykonawcy, Wykonawca zobowiązany jest do zapłacenia Zamawiającemu kary umownej w wysokości 10% wartości całkowitego wynagrodzenia brutto określonego w §</w:t>
      </w:r>
      <w:r>
        <w:rPr>
          <w:rFonts w:ascii="Arial" w:hAnsi="Arial" w:cs="Arial"/>
          <w:color w:val="000000"/>
        </w:rPr>
        <w:t>5</w:t>
      </w:r>
      <w:r w:rsidRPr="0009212E">
        <w:rPr>
          <w:rFonts w:ascii="Arial" w:hAnsi="Arial" w:cs="Arial"/>
          <w:color w:val="000000"/>
        </w:rPr>
        <w:t xml:space="preserve"> ust. </w:t>
      </w:r>
      <w:r>
        <w:rPr>
          <w:rFonts w:ascii="Arial" w:hAnsi="Arial" w:cs="Arial"/>
          <w:color w:val="000000"/>
        </w:rPr>
        <w:t>1</w:t>
      </w:r>
      <w:r w:rsidRPr="0009212E">
        <w:rPr>
          <w:rFonts w:ascii="Arial" w:hAnsi="Arial" w:cs="Arial"/>
          <w:color w:val="000000"/>
        </w:rPr>
        <w:t xml:space="preserve"> umowy. </w:t>
      </w:r>
    </w:p>
    <w:p w14:paraId="470DDE28" w14:textId="5808F9E8" w:rsidR="0009212E" w:rsidRPr="0009212E" w:rsidRDefault="0009212E" w:rsidP="0009212E">
      <w:pPr>
        <w:autoSpaceDE w:val="0"/>
        <w:autoSpaceDN w:val="0"/>
        <w:adjustRightInd w:val="0"/>
        <w:spacing w:before="0" w:after="18"/>
        <w:rPr>
          <w:rFonts w:ascii="Arial" w:hAnsi="Arial" w:cs="Arial"/>
          <w:color w:val="000000"/>
        </w:rPr>
      </w:pPr>
      <w:r w:rsidRPr="0009212E">
        <w:rPr>
          <w:rFonts w:ascii="Arial" w:hAnsi="Arial" w:cs="Arial"/>
          <w:color w:val="000000"/>
        </w:rPr>
        <w:t>2. Za odstąpienie przez Zamawiającego od umowy z przyczyn leżących po stronie Wykonawcy, Zamawiający może obciążyć Wykonawcę karą umowną w wysokości 20% całkowitego wynagrodzenia brutto określonego w §</w:t>
      </w:r>
      <w:r>
        <w:rPr>
          <w:rFonts w:ascii="Arial" w:hAnsi="Arial" w:cs="Arial"/>
          <w:color w:val="000000"/>
        </w:rPr>
        <w:t>5</w:t>
      </w:r>
      <w:r w:rsidRPr="0009212E">
        <w:rPr>
          <w:rFonts w:ascii="Arial" w:hAnsi="Arial" w:cs="Arial"/>
          <w:color w:val="000000"/>
        </w:rPr>
        <w:t xml:space="preserve"> ust. </w:t>
      </w:r>
      <w:r>
        <w:rPr>
          <w:rFonts w:ascii="Arial" w:hAnsi="Arial" w:cs="Arial"/>
          <w:color w:val="000000"/>
        </w:rPr>
        <w:t xml:space="preserve">1 </w:t>
      </w:r>
      <w:r w:rsidRPr="0009212E">
        <w:rPr>
          <w:rFonts w:ascii="Arial" w:hAnsi="Arial" w:cs="Arial"/>
          <w:color w:val="000000"/>
        </w:rPr>
        <w:t xml:space="preserve">umowy. </w:t>
      </w:r>
    </w:p>
    <w:p w14:paraId="7A108629" w14:textId="6F5A075D" w:rsidR="0009212E" w:rsidRPr="0009212E" w:rsidRDefault="0009212E" w:rsidP="0009212E">
      <w:pPr>
        <w:autoSpaceDE w:val="0"/>
        <w:autoSpaceDN w:val="0"/>
        <w:adjustRightInd w:val="0"/>
        <w:spacing w:before="0" w:after="18"/>
        <w:rPr>
          <w:rFonts w:ascii="Arial" w:hAnsi="Arial" w:cs="Arial"/>
          <w:color w:val="000000"/>
        </w:rPr>
      </w:pPr>
      <w:r w:rsidRPr="0009212E">
        <w:rPr>
          <w:rFonts w:ascii="Arial" w:hAnsi="Arial" w:cs="Arial"/>
          <w:color w:val="000000"/>
        </w:rPr>
        <w:t>3. W razie zwłoki w wykonaniu przedmiotu umowy, Zamawiający zażąda od wykonawcy zapłaty kary umownej w wysokości 0,35% całkowitego wynagrodzenia brutto określonego w §</w:t>
      </w:r>
      <w:r>
        <w:rPr>
          <w:rFonts w:ascii="Arial" w:hAnsi="Arial" w:cs="Arial"/>
          <w:color w:val="000000"/>
        </w:rPr>
        <w:t>5</w:t>
      </w:r>
      <w:r w:rsidRPr="0009212E">
        <w:rPr>
          <w:rFonts w:ascii="Arial" w:hAnsi="Arial" w:cs="Arial"/>
          <w:color w:val="000000"/>
        </w:rPr>
        <w:t xml:space="preserve"> umowy</w:t>
      </w:r>
      <w:r w:rsidR="007C430F">
        <w:rPr>
          <w:rFonts w:ascii="Arial" w:hAnsi="Arial" w:cs="Arial"/>
          <w:color w:val="000000"/>
        </w:rPr>
        <w:t xml:space="preserve"> za jeden dzień opóźnienia.</w:t>
      </w:r>
    </w:p>
    <w:p w14:paraId="66F7C6BB" w14:textId="1ECB0984" w:rsidR="0009212E" w:rsidRPr="0009212E" w:rsidRDefault="0009212E" w:rsidP="0009212E">
      <w:pPr>
        <w:autoSpaceDE w:val="0"/>
        <w:autoSpaceDN w:val="0"/>
        <w:adjustRightInd w:val="0"/>
        <w:spacing w:before="0" w:after="18"/>
        <w:rPr>
          <w:rFonts w:ascii="Arial" w:hAnsi="Arial" w:cs="Arial"/>
          <w:color w:val="000000"/>
        </w:rPr>
      </w:pPr>
      <w:r w:rsidRPr="0009212E">
        <w:rPr>
          <w:rFonts w:ascii="Arial" w:hAnsi="Arial" w:cs="Arial"/>
          <w:color w:val="000000"/>
        </w:rPr>
        <w:t>4. W przypadku nieprzeprowadzenia lub odwołania zajęć w terminie określonym w harmonogramie bez zgody Zamawiającego, z przyczyn leżących po stronie Wykonawcy, Zamawiający zażąda od Wykonawcy zapłaty kary umownej w wysokości 0,7% wartości całkowitego wynagrodzenia brutto określonego w §</w:t>
      </w:r>
      <w:r>
        <w:rPr>
          <w:rFonts w:ascii="Arial" w:hAnsi="Arial" w:cs="Arial"/>
          <w:color w:val="000000"/>
        </w:rPr>
        <w:t>5</w:t>
      </w:r>
      <w:r w:rsidRPr="0009212E">
        <w:rPr>
          <w:rFonts w:ascii="Arial" w:hAnsi="Arial" w:cs="Arial"/>
          <w:color w:val="000000"/>
        </w:rPr>
        <w:t xml:space="preserve"> ust. </w:t>
      </w:r>
      <w:r>
        <w:rPr>
          <w:rFonts w:ascii="Arial" w:hAnsi="Arial" w:cs="Arial"/>
          <w:color w:val="000000"/>
        </w:rPr>
        <w:t>1</w:t>
      </w:r>
      <w:r w:rsidRPr="0009212E">
        <w:rPr>
          <w:rFonts w:ascii="Arial" w:hAnsi="Arial" w:cs="Arial"/>
          <w:color w:val="000000"/>
        </w:rPr>
        <w:t xml:space="preserve"> umowy</w:t>
      </w:r>
      <w:r>
        <w:rPr>
          <w:rFonts w:ascii="Arial" w:hAnsi="Arial" w:cs="Arial"/>
          <w:color w:val="000000"/>
        </w:rPr>
        <w:t>.</w:t>
      </w:r>
      <w:r w:rsidRPr="0009212E">
        <w:rPr>
          <w:rFonts w:ascii="Arial" w:hAnsi="Arial" w:cs="Arial"/>
          <w:color w:val="000000"/>
        </w:rPr>
        <w:t xml:space="preserve"> </w:t>
      </w:r>
    </w:p>
    <w:p w14:paraId="0E8D404A" w14:textId="77777777" w:rsidR="0009212E" w:rsidRPr="0009212E" w:rsidRDefault="0009212E" w:rsidP="0009212E">
      <w:pPr>
        <w:autoSpaceDE w:val="0"/>
        <w:autoSpaceDN w:val="0"/>
        <w:adjustRightInd w:val="0"/>
        <w:spacing w:before="0" w:after="0" w:line="240" w:lineRule="auto"/>
        <w:rPr>
          <w:rFonts w:cs="Calibri"/>
          <w:color w:val="000000"/>
          <w:sz w:val="22"/>
          <w:szCs w:val="22"/>
        </w:rPr>
      </w:pPr>
    </w:p>
    <w:p w14:paraId="5BE80569" w14:textId="77777777" w:rsidR="0009212E" w:rsidRPr="0009212E" w:rsidRDefault="0009212E" w:rsidP="0009212E">
      <w:pPr>
        <w:pageBreakBefore/>
        <w:autoSpaceDE w:val="0"/>
        <w:autoSpaceDN w:val="0"/>
        <w:adjustRightInd w:val="0"/>
        <w:spacing w:before="0" w:after="0" w:line="240" w:lineRule="auto"/>
        <w:rPr>
          <w:rFonts w:cs="Calibri"/>
          <w:color w:val="000000"/>
          <w:sz w:val="22"/>
          <w:szCs w:val="22"/>
        </w:rPr>
      </w:pPr>
    </w:p>
    <w:p w14:paraId="6F2485A0" w14:textId="77777777" w:rsidR="0009212E" w:rsidRPr="007C430F" w:rsidRDefault="0009212E" w:rsidP="007C430F">
      <w:pPr>
        <w:autoSpaceDE w:val="0"/>
        <w:autoSpaceDN w:val="0"/>
        <w:adjustRightInd w:val="0"/>
        <w:spacing w:before="0" w:after="18"/>
        <w:rPr>
          <w:rFonts w:ascii="Arial" w:hAnsi="Arial" w:cs="Arial"/>
          <w:color w:val="000000"/>
        </w:rPr>
      </w:pPr>
      <w:r w:rsidRPr="007C430F">
        <w:rPr>
          <w:rFonts w:ascii="Arial" w:hAnsi="Arial" w:cs="Arial"/>
          <w:color w:val="000000"/>
        </w:rPr>
        <w:t xml:space="preserve">6. Maksymalna łączna wysokość kar umownych może wynieść 50% wartości całkowitego wynagrodzenia brutto określonego w §7 ust. 2 umowy. </w:t>
      </w:r>
    </w:p>
    <w:p w14:paraId="67274E53" w14:textId="77777777" w:rsidR="0009212E" w:rsidRPr="007C430F" w:rsidRDefault="0009212E" w:rsidP="007C430F">
      <w:pPr>
        <w:autoSpaceDE w:val="0"/>
        <w:autoSpaceDN w:val="0"/>
        <w:adjustRightInd w:val="0"/>
        <w:spacing w:before="0" w:after="18"/>
        <w:rPr>
          <w:rFonts w:ascii="Arial" w:hAnsi="Arial" w:cs="Arial"/>
          <w:color w:val="000000"/>
        </w:rPr>
      </w:pPr>
      <w:r w:rsidRPr="007C430F">
        <w:rPr>
          <w:rFonts w:ascii="Arial" w:hAnsi="Arial" w:cs="Arial"/>
          <w:color w:val="000000"/>
        </w:rPr>
        <w:t xml:space="preserve">7. Wykonawca wyraża zgodę na potrącenie kar umownych z wynagrodzenia. </w:t>
      </w:r>
    </w:p>
    <w:p w14:paraId="69F4A216" w14:textId="77777777" w:rsidR="0009212E" w:rsidRPr="007C430F" w:rsidRDefault="0009212E" w:rsidP="007C430F">
      <w:pPr>
        <w:autoSpaceDE w:val="0"/>
        <w:autoSpaceDN w:val="0"/>
        <w:adjustRightInd w:val="0"/>
        <w:spacing w:before="0" w:after="0"/>
        <w:rPr>
          <w:rFonts w:ascii="Arial" w:hAnsi="Arial" w:cs="Arial"/>
          <w:color w:val="000000"/>
        </w:rPr>
      </w:pPr>
      <w:r w:rsidRPr="007C430F">
        <w:rPr>
          <w:rFonts w:ascii="Arial" w:hAnsi="Arial" w:cs="Arial"/>
          <w:color w:val="000000"/>
        </w:rPr>
        <w:t xml:space="preserve">8. Zamawiającemu przysługuje prawo dochodzenia odszkodowania przewyższającego karę umowną na zasadach ogólnych. </w:t>
      </w:r>
    </w:p>
    <w:p w14:paraId="25B27E7E" w14:textId="0DF30E50" w:rsidR="00EE2F6D" w:rsidRDefault="00EE2F6D" w:rsidP="0009212E">
      <w:pPr>
        <w:jc w:val="center"/>
        <w:rPr>
          <w:rFonts w:ascii="Arial" w:hAnsi="Arial" w:cs="Arial"/>
        </w:rPr>
      </w:pPr>
      <w:r>
        <w:rPr>
          <w:rFonts w:ascii="Arial" w:hAnsi="Arial" w:cs="Arial"/>
          <w:b/>
          <w:bCs/>
        </w:rPr>
        <w:t xml:space="preserve">§ </w:t>
      </w:r>
      <w:r w:rsidR="0009212E">
        <w:rPr>
          <w:rFonts w:ascii="Arial" w:hAnsi="Arial" w:cs="Arial"/>
          <w:b/>
          <w:bCs/>
        </w:rPr>
        <w:t>7</w:t>
      </w:r>
      <w:r w:rsidR="00D714AE">
        <w:rPr>
          <w:rFonts w:ascii="Arial" w:hAnsi="Arial" w:cs="Arial"/>
          <w:b/>
          <w:bCs/>
        </w:rPr>
        <w:t>.</w:t>
      </w:r>
    </w:p>
    <w:p w14:paraId="4BAB6584" w14:textId="6A2BB080" w:rsidR="00EE2F6D" w:rsidRDefault="00EE2F6D" w:rsidP="0009212E">
      <w:pPr>
        <w:jc w:val="center"/>
        <w:rPr>
          <w:rFonts w:ascii="Arial" w:hAnsi="Arial" w:cs="Arial"/>
        </w:rPr>
      </w:pPr>
      <w:r>
        <w:rPr>
          <w:rFonts w:ascii="Arial" w:hAnsi="Arial" w:cs="Arial"/>
          <w:b/>
          <w:bCs/>
        </w:rPr>
        <w:t>Zasady kontaktu Stron</w:t>
      </w:r>
    </w:p>
    <w:p w14:paraId="09624635" w14:textId="77777777" w:rsidR="00EE2F6D" w:rsidRDefault="00EE2F6D" w:rsidP="00EE2F6D">
      <w:pPr>
        <w:jc w:val="both"/>
        <w:rPr>
          <w:rFonts w:ascii="Arial" w:hAnsi="Arial" w:cs="Arial"/>
        </w:rPr>
      </w:pPr>
      <w:r>
        <w:rPr>
          <w:rFonts w:ascii="Arial" w:hAnsi="Arial" w:cs="Arial"/>
        </w:rPr>
        <w:t xml:space="preserve">1. Strony wskazują następujące osoby do kontaktu w sprawach związanych z zawarciem i realizacją Umowy: </w:t>
      </w:r>
    </w:p>
    <w:p w14:paraId="1A2C1D26" w14:textId="77777777" w:rsidR="00EE2F6D" w:rsidRDefault="00EE2F6D" w:rsidP="00EE2F6D">
      <w:pPr>
        <w:jc w:val="both"/>
        <w:rPr>
          <w:rFonts w:ascii="Arial" w:hAnsi="Arial" w:cs="Arial"/>
        </w:rPr>
      </w:pPr>
      <w:r>
        <w:rPr>
          <w:rFonts w:ascii="Arial" w:hAnsi="Arial" w:cs="Arial"/>
        </w:rPr>
        <w:t>1) ze strony Zamawiającego: ………………….</w:t>
      </w:r>
    </w:p>
    <w:p w14:paraId="2966EFA1" w14:textId="77777777" w:rsidR="00EE2F6D" w:rsidRDefault="00EE2F6D" w:rsidP="00EE2F6D">
      <w:pPr>
        <w:jc w:val="both"/>
        <w:rPr>
          <w:rFonts w:ascii="Arial" w:hAnsi="Arial" w:cs="Arial"/>
        </w:rPr>
      </w:pPr>
      <w:r>
        <w:rPr>
          <w:rFonts w:ascii="Arial" w:hAnsi="Arial" w:cs="Arial"/>
        </w:rPr>
        <w:t>2) ze strony Wykonawcy: ………………….</w:t>
      </w:r>
    </w:p>
    <w:p w14:paraId="6D03CF7F" w14:textId="615CD803" w:rsidR="00EE2F6D" w:rsidRDefault="00EE2F6D" w:rsidP="00EE2F6D">
      <w:pPr>
        <w:jc w:val="both"/>
        <w:rPr>
          <w:rFonts w:ascii="Arial" w:hAnsi="Arial" w:cs="Arial"/>
        </w:rPr>
      </w:pPr>
      <w:r>
        <w:rPr>
          <w:rFonts w:ascii="Arial" w:hAnsi="Arial" w:cs="Arial"/>
        </w:rPr>
        <w:t>2. Każda z osób wskazanych w ust. 1 jest upoważniona do samodzielnego działania w imi</w:t>
      </w:r>
      <w:r w:rsidR="007C430F">
        <w:rPr>
          <w:rFonts w:ascii="Arial" w:hAnsi="Arial" w:cs="Arial"/>
        </w:rPr>
        <w:t>eniu Strony, która ją wskazała w zakresie organizacji i przeprowadzenia szkoleń.</w:t>
      </w:r>
      <w:bookmarkStart w:id="2" w:name="_GoBack"/>
      <w:bookmarkEnd w:id="2"/>
    </w:p>
    <w:p w14:paraId="463C3D70" w14:textId="77777777" w:rsidR="00EE2F6D" w:rsidRDefault="00EE2F6D" w:rsidP="00EE2F6D">
      <w:pPr>
        <w:jc w:val="both"/>
        <w:rPr>
          <w:rFonts w:ascii="Arial" w:hAnsi="Arial" w:cs="Arial"/>
        </w:rPr>
      </w:pPr>
      <w:r>
        <w:rPr>
          <w:rFonts w:ascii="Arial" w:hAnsi="Arial" w:cs="Arial"/>
        </w:rPr>
        <w:t>3. Zmiana osób lub danych kontaktowych, o których mowa w ust. 1, następuje poprzez pisemne powiadomienie drugiej Strony i nie wymaga sporządzenia aneksu.</w:t>
      </w:r>
    </w:p>
    <w:p w14:paraId="100DC6BC" w14:textId="77777777" w:rsidR="00EE2F6D" w:rsidRDefault="00EE2F6D" w:rsidP="00EE2F6D">
      <w:pPr>
        <w:jc w:val="both"/>
        <w:rPr>
          <w:rFonts w:ascii="Arial" w:hAnsi="Arial" w:cs="Arial"/>
        </w:rPr>
      </w:pPr>
      <w:r>
        <w:rPr>
          <w:rFonts w:ascii="Arial" w:hAnsi="Arial" w:cs="Arial"/>
        </w:rPr>
        <w:t xml:space="preserve">4. Przekazywanie wszelkich zawiadomień, dokumentów i innych informacji związanych z realizacją Umowy odbywać się będzie na piśmie lub za pośrednictwem poczty elektronicznej. </w:t>
      </w:r>
    </w:p>
    <w:p w14:paraId="7B8DD3FD" w14:textId="77777777" w:rsidR="00EE2F6D" w:rsidRDefault="00EE2F6D" w:rsidP="00EE2F6D">
      <w:pPr>
        <w:jc w:val="both"/>
        <w:rPr>
          <w:rFonts w:ascii="Arial" w:hAnsi="Arial" w:cs="Arial"/>
        </w:rPr>
      </w:pPr>
      <w:r>
        <w:rPr>
          <w:rFonts w:ascii="Arial" w:hAnsi="Arial" w:cs="Arial"/>
        </w:rPr>
        <w:t xml:space="preserve">5. Adresami Stron do korespondencji są adresy wskazane w komparycji Umowy. </w:t>
      </w:r>
    </w:p>
    <w:p w14:paraId="0B0A8BDF" w14:textId="77777777" w:rsidR="00EE2F6D" w:rsidRDefault="00EE2F6D" w:rsidP="00EE2F6D">
      <w:pPr>
        <w:jc w:val="both"/>
        <w:rPr>
          <w:rFonts w:ascii="Arial" w:hAnsi="Arial" w:cs="Arial"/>
        </w:rPr>
      </w:pPr>
      <w:r>
        <w:rPr>
          <w:rFonts w:ascii="Arial" w:hAnsi="Arial" w:cs="Arial"/>
        </w:rPr>
        <w:t xml:space="preserve">6. Zmiana adresów do korespondencji nie stanowi zmiany Umowy i wymaga jedynie pisemnego powiadomienia drugiej Strony o nowym adresie do korespondencji. </w:t>
      </w:r>
    </w:p>
    <w:p w14:paraId="2EA4A056" w14:textId="77777777" w:rsidR="00EE2F6D" w:rsidRDefault="00EE2F6D" w:rsidP="00EE2F6D">
      <w:pPr>
        <w:jc w:val="both"/>
        <w:rPr>
          <w:rFonts w:ascii="Arial" w:hAnsi="Arial" w:cs="Arial"/>
        </w:rPr>
      </w:pPr>
      <w:r>
        <w:rPr>
          <w:rFonts w:ascii="Arial" w:hAnsi="Arial" w:cs="Arial"/>
        </w:rPr>
        <w:lastRenderedPageBreak/>
        <w:t xml:space="preserve">7. W przypadku niepowiadomienia drugiej Strony o zmianie adresu do korespondencji, doręczenie korespondencji na dotychczasowy adres uznaje się za skuteczne. </w:t>
      </w:r>
    </w:p>
    <w:p w14:paraId="7CA7D12A" w14:textId="77777777" w:rsidR="00EE2F6D" w:rsidRDefault="00EE2F6D" w:rsidP="00EE2F6D">
      <w:pPr>
        <w:jc w:val="both"/>
        <w:rPr>
          <w:rFonts w:ascii="Arial" w:hAnsi="Arial" w:cs="Arial"/>
        </w:rPr>
      </w:pPr>
      <w:r>
        <w:rPr>
          <w:rFonts w:ascii="Arial" w:hAnsi="Arial" w:cs="Arial"/>
        </w:rPr>
        <w:t xml:space="preserve">8. Oświadczenie o wypowiedzeniu lub odstąpieniu od Umowy musi zostać złożone pod rygorem nieważności w formie pisemnej i zostać doręczone na adres siedziby drugiej Stronie. </w:t>
      </w:r>
    </w:p>
    <w:p w14:paraId="01C8DED3" w14:textId="4D6745F1" w:rsidR="00EE2F6D" w:rsidRDefault="00EE2F6D" w:rsidP="0009212E">
      <w:pPr>
        <w:jc w:val="center"/>
        <w:rPr>
          <w:rFonts w:ascii="Arial" w:hAnsi="Arial" w:cs="Arial"/>
        </w:rPr>
      </w:pPr>
      <w:r>
        <w:rPr>
          <w:rFonts w:ascii="Arial" w:hAnsi="Arial" w:cs="Arial"/>
          <w:b/>
          <w:bCs/>
        </w:rPr>
        <w:t xml:space="preserve">§ </w:t>
      </w:r>
      <w:r w:rsidR="0009212E">
        <w:rPr>
          <w:rFonts w:ascii="Arial" w:hAnsi="Arial" w:cs="Arial"/>
          <w:b/>
          <w:bCs/>
        </w:rPr>
        <w:t>8</w:t>
      </w:r>
      <w:r w:rsidR="00D714AE">
        <w:rPr>
          <w:rFonts w:ascii="Arial" w:hAnsi="Arial" w:cs="Arial"/>
          <w:b/>
          <w:bCs/>
        </w:rPr>
        <w:t>.</w:t>
      </w:r>
    </w:p>
    <w:p w14:paraId="121904A5" w14:textId="1C1CF70A" w:rsidR="00EE2F6D" w:rsidRDefault="00EE2F6D" w:rsidP="0009212E">
      <w:pPr>
        <w:jc w:val="center"/>
        <w:rPr>
          <w:rFonts w:ascii="Arial" w:hAnsi="Arial" w:cs="Arial"/>
        </w:rPr>
      </w:pPr>
      <w:r>
        <w:rPr>
          <w:rFonts w:ascii="Arial" w:hAnsi="Arial" w:cs="Arial"/>
          <w:b/>
          <w:bCs/>
        </w:rPr>
        <w:t>Jawność</w:t>
      </w:r>
    </w:p>
    <w:p w14:paraId="64D3E610" w14:textId="77777777" w:rsidR="00EE2F6D" w:rsidRDefault="00EE2F6D" w:rsidP="00EE2F6D">
      <w:pPr>
        <w:jc w:val="both"/>
        <w:rPr>
          <w:rFonts w:ascii="Arial" w:hAnsi="Arial" w:cs="Arial"/>
        </w:rPr>
      </w:pPr>
      <w:r>
        <w:rPr>
          <w:rFonts w:ascii="Arial" w:hAnsi="Arial" w:cs="Arial"/>
        </w:rPr>
        <w:t xml:space="preserve">1. Umowa jest jawna i podlega udostępnianiu na zasadach określonych w przepisach o dostępie do informacji publicznej. </w:t>
      </w:r>
    </w:p>
    <w:p w14:paraId="302DE687" w14:textId="77777777" w:rsidR="00EE2F6D" w:rsidRDefault="00EE2F6D" w:rsidP="00EE2F6D">
      <w:pPr>
        <w:jc w:val="both"/>
        <w:rPr>
          <w:rFonts w:ascii="Arial" w:hAnsi="Arial" w:cs="Arial"/>
        </w:rPr>
      </w:pPr>
      <w:r>
        <w:rPr>
          <w:rFonts w:ascii="Arial" w:hAnsi="Arial" w:cs="Arial"/>
        </w:rPr>
        <w:t xml:space="preserve">2. Zamawiający ma prawo podać do publicznej wiadomości informacje o przedmiocie Umowy, Wykonawcy oraz wysokości wynagrodzenia należnego Wykonawcy na podstawie Umowy. </w:t>
      </w:r>
    </w:p>
    <w:p w14:paraId="6BF1A667" w14:textId="77777777" w:rsidR="00EE2F6D" w:rsidRDefault="00EE2F6D" w:rsidP="00EE2F6D">
      <w:pPr>
        <w:jc w:val="both"/>
        <w:rPr>
          <w:rFonts w:ascii="Arial" w:hAnsi="Arial" w:cs="Arial"/>
        </w:rPr>
      </w:pPr>
      <w:r>
        <w:rPr>
          <w:rFonts w:ascii="Arial" w:hAnsi="Arial" w:cs="Arial"/>
        </w:rPr>
        <w:t xml:space="preserve">3. Wykonawca, jego personel zatrudniony przy realizacji Umowy zobowiązani są do utrzymania w tajemnicy i nieujawniania osobom trzecim wszystkich danych, informacji lub dokumentów opracowanych przez Wykonawcę lub udostępnionych mu przez Zamawiającego w trakcie i w związku z wykonywaniem Umowy. Dane, informacje lub dokumenty udostępnione Wykonawcy przez Zamawiającego zostaną wykorzystane jedynie przez niego lub jego personel wyłącznie do celów realizacji Umowy i nie zostaną ujawnione osobom trzecim, bez zgody Zamawiającego. </w:t>
      </w:r>
    </w:p>
    <w:p w14:paraId="3089A3B2" w14:textId="77777777" w:rsidR="00EE2F6D" w:rsidRDefault="00EE2F6D" w:rsidP="00EE2F6D">
      <w:pPr>
        <w:jc w:val="both"/>
        <w:rPr>
          <w:rFonts w:ascii="Arial" w:hAnsi="Arial" w:cs="Arial"/>
        </w:rPr>
      </w:pPr>
      <w:r>
        <w:rPr>
          <w:rFonts w:ascii="Arial" w:hAnsi="Arial" w:cs="Arial"/>
        </w:rPr>
        <w:t xml:space="preserve">4. Wykonawca zobowiązuje się do przestrzegania przy wykonywaniu Umowy wszystkich postanowień zawartych w obowiązujących przepisach prawa związanych z ochroną danych, a także z ochroną informacji poufnych. </w:t>
      </w:r>
    </w:p>
    <w:p w14:paraId="2B59BB42" w14:textId="77777777" w:rsidR="00EE2F6D" w:rsidRDefault="00EE2F6D" w:rsidP="00EE2F6D">
      <w:pPr>
        <w:jc w:val="both"/>
        <w:rPr>
          <w:rFonts w:ascii="Arial" w:hAnsi="Arial" w:cs="Arial"/>
        </w:rPr>
      </w:pPr>
      <w:r>
        <w:rPr>
          <w:rFonts w:ascii="Arial" w:hAnsi="Arial" w:cs="Arial"/>
        </w:rPr>
        <w:t xml:space="preserve">5. Wykonawca nie może, bez uprzedniej pisemnej zgody Zamawiającego, wykorzystywać, upubliczniać lub udostępniać danych, informacji i dokumentów określonych w ust. 3 w innych celach niż wynikające z Umowy. </w:t>
      </w:r>
    </w:p>
    <w:p w14:paraId="2C71936B" w14:textId="77777777" w:rsidR="00EE2F6D" w:rsidRDefault="00EE2F6D" w:rsidP="00EE2F6D">
      <w:pPr>
        <w:jc w:val="both"/>
        <w:rPr>
          <w:rFonts w:ascii="Arial" w:hAnsi="Arial" w:cs="Arial"/>
        </w:rPr>
      </w:pPr>
      <w:r>
        <w:rPr>
          <w:rFonts w:ascii="Arial" w:hAnsi="Arial" w:cs="Arial"/>
        </w:rPr>
        <w:lastRenderedPageBreak/>
        <w:t xml:space="preserve">6. Postanowienia ust. 3 i 5 nie dotyczą informacji publicznych, informacji powszechnie znanych oraz informacji, których udostępnienie następuje na żądanie organów administracji publicznej, jednostek samorządu terytorialnego, sądów, prokuratury lub instytucji organizacji międzynarodowych, w zakresie w jakim te organy lub instytucje są uprawnione do żądania danych na podstawie odrębnych przepisów. </w:t>
      </w:r>
    </w:p>
    <w:p w14:paraId="1C312B71" w14:textId="77777777" w:rsidR="00EE2F6D" w:rsidRDefault="00EE2F6D" w:rsidP="00EE2F6D">
      <w:pPr>
        <w:jc w:val="both"/>
        <w:rPr>
          <w:rFonts w:ascii="Arial" w:hAnsi="Arial" w:cs="Arial"/>
        </w:rPr>
      </w:pPr>
      <w:r>
        <w:rPr>
          <w:rFonts w:ascii="Arial" w:hAnsi="Arial" w:cs="Arial"/>
        </w:rPr>
        <w:t xml:space="preserve">7. Wykonawca zobowiązany jest zabezpieczyć w sposób należyty przed dostępem osób trzecich dane, informacje lub dokumenty określone w ust. 3, w tym nośniki, na których te dane, informacje lub dokumenty zostały utrwalone oraz wszelkie narzędzia, przy użyciu których będzie miał dostęp do danych, informacji lub dokumentów objętych niniejszym paragrafem, a po zakończeniu Umowy usunąć wszelkie dane, informacje lub dokumenty, o których mowa w niniejszym paragrafie. </w:t>
      </w:r>
    </w:p>
    <w:p w14:paraId="619DAEF1" w14:textId="0382D663" w:rsidR="00EE2F6D" w:rsidRDefault="00EE2F6D" w:rsidP="00D15D5F">
      <w:pPr>
        <w:jc w:val="center"/>
        <w:rPr>
          <w:rFonts w:ascii="Arial" w:hAnsi="Arial" w:cs="Arial"/>
        </w:rPr>
      </w:pPr>
      <w:r>
        <w:rPr>
          <w:rFonts w:ascii="Arial" w:hAnsi="Arial" w:cs="Arial"/>
          <w:b/>
          <w:bCs/>
        </w:rPr>
        <w:t xml:space="preserve">§ </w:t>
      </w:r>
      <w:r w:rsidR="00D15D5F">
        <w:rPr>
          <w:rFonts w:ascii="Arial" w:hAnsi="Arial" w:cs="Arial"/>
          <w:b/>
          <w:bCs/>
        </w:rPr>
        <w:t>9</w:t>
      </w:r>
      <w:r w:rsidR="00D714AE">
        <w:rPr>
          <w:rFonts w:ascii="Arial" w:hAnsi="Arial" w:cs="Arial"/>
          <w:b/>
          <w:bCs/>
        </w:rPr>
        <w:t>.</w:t>
      </w:r>
    </w:p>
    <w:p w14:paraId="794D4A3C" w14:textId="7DE3E05C" w:rsidR="00EE2F6D" w:rsidRDefault="00EE2F6D" w:rsidP="00D15D5F">
      <w:pPr>
        <w:jc w:val="center"/>
        <w:rPr>
          <w:rFonts w:ascii="Arial" w:hAnsi="Arial" w:cs="Arial"/>
        </w:rPr>
      </w:pPr>
      <w:r>
        <w:rPr>
          <w:rFonts w:ascii="Arial" w:hAnsi="Arial" w:cs="Arial"/>
          <w:b/>
          <w:bCs/>
        </w:rPr>
        <w:t>Dane osobowe</w:t>
      </w:r>
    </w:p>
    <w:p w14:paraId="2525D536" w14:textId="77777777" w:rsidR="00EE2F6D" w:rsidRDefault="00EE2F6D" w:rsidP="00EE2F6D">
      <w:pPr>
        <w:jc w:val="both"/>
        <w:rPr>
          <w:rFonts w:ascii="Arial" w:hAnsi="Arial" w:cs="Arial"/>
        </w:rPr>
      </w:pPr>
      <w:r>
        <w:rPr>
          <w:rFonts w:ascii="Arial" w:hAnsi="Arial" w:cs="Arial"/>
        </w:rPr>
        <w:t>1. Zamawiający i Wykonawca, jako administratorzy danych osobowych („</w:t>
      </w:r>
      <w:r>
        <w:rPr>
          <w:rFonts w:ascii="Arial" w:hAnsi="Arial" w:cs="Arial"/>
          <w:b/>
          <w:bCs/>
        </w:rPr>
        <w:t>Administratorzy danych osobowych</w:t>
      </w:r>
      <w:r>
        <w:rPr>
          <w:rFonts w:ascii="Arial" w:hAnsi="Arial" w:cs="Arial"/>
        </w:rPr>
        <w:t xml:space="preserve">”), uzyskanych od siebie w związku z podpisaniem i realizacją niniejszej Umowy, zobowiązani są do przestrzegania właściwych przepisów o ochronie danych osobowych, w szczególności rozporządzenia Parlamentu Europejskiego i Rady (UE) 2016/679 z dnia 27 kwietnia 2016 r. </w:t>
      </w:r>
      <w:r>
        <w:rPr>
          <w:rFonts w:ascii="Arial" w:hAnsi="Arial" w:cs="Arial"/>
          <w:i/>
          <w:iCs/>
        </w:rPr>
        <w:t xml:space="preserve">w sprawie ochrony osób fizycznych w związku z przetwarzaniem danych osobowych i w sprawie swobodnego przepływu takich danych oraz uchylenia dyrektywy 95/46/WE </w:t>
      </w:r>
      <w:r>
        <w:rPr>
          <w:rFonts w:ascii="Arial" w:hAnsi="Arial" w:cs="Arial"/>
        </w:rPr>
        <w:t>(ogólne rozporządzenie o ochronie danych; „</w:t>
      </w:r>
      <w:r>
        <w:rPr>
          <w:rFonts w:ascii="Arial" w:hAnsi="Arial" w:cs="Arial"/>
          <w:b/>
          <w:bCs/>
        </w:rPr>
        <w:t>RODO</w:t>
      </w:r>
      <w:r>
        <w:rPr>
          <w:rFonts w:ascii="Arial" w:hAnsi="Arial" w:cs="Arial"/>
        </w:rPr>
        <w:t xml:space="preserve">”), oraz jakichkolwiek podobnych lub analogicznych praw, wymogów ustawowych lub kodeksów postępowania regulujących użytkowanie, przechowywanie lub przesyłanie danych osobowych oraz zobowiązują się do niedopuszczenia do żadnych działań mogących spowodować naruszenie lub w inny sposób skutkować naruszeniem przez którąkolwiek ze Stron tych regulacji. </w:t>
      </w:r>
    </w:p>
    <w:p w14:paraId="3771445F" w14:textId="77777777" w:rsidR="00EE2F6D" w:rsidRDefault="00EE2F6D" w:rsidP="00EE2F6D">
      <w:pPr>
        <w:jc w:val="both"/>
        <w:rPr>
          <w:rFonts w:ascii="Arial" w:hAnsi="Arial" w:cs="Arial"/>
        </w:rPr>
      </w:pPr>
      <w:r>
        <w:rPr>
          <w:rFonts w:ascii="Arial" w:hAnsi="Arial" w:cs="Arial"/>
        </w:rPr>
        <w:t xml:space="preserve">2. W związku z zawarciem Umowy dochodzi do przekazywania pomiędzy Stronami danych osobowych (między Administratorami danych osobowych): </w:t>
      </w:r>
    </w:p>
    <w:p w14:paraId="0F58BC7E" w14:textId="77777777" w:rsidR="00EE2F6D" w:rsidRDefault="00EE2F6D" w:rsidP="00EE2F6D">
      <w:pPr>
        <w:jc w:val="both"/>
        <w:rPr>
          <w:rFonts w:ascii="Arial" w:hAnsi="Arial" w:cs="Arial"/>
        </w:rPr>
      </w:pPr>
      <w:r>
        <w:rPr>
          <w:rFonts w:ascii="Arial" w:hAnsi="Arial" w:cs="Arial"/>
        </w:rPr>
        <w:lastRenderedPageBreak/>
        <w:t xml:space="preserve">1) osób reprezentujących drugą Stronę; </w:t>
      </w:r>
    </w:p>
    <w:p w14:paraId="5A43E84B" w14:textId="77777777" w:rsidR="00EE2F6D" w:rsidRDefault="00EE2F6D" w:rsidP="00EE2F6D">
      <w:pPr>
        <w:jc w:val="both"/>
        <w:rPr>
          <w:rFonts w:ascii="Arial" w:hAnsi="Arial" w:cs="Arial"/>
        </w:rPr>
      </w:pPr>
      <w:r>
        <w:rPr>
          <w:rFonts w:ascii="Arial" w:hAnsi="Arial" w:cs="Arial"/>
        </w:rPr>
        <w:t xml:space="preserve">2) osób wyznaczonych przez drugą Stronę do kontaktów w celu dokonywania bieżących uzgodnień w związku z realizacją Umowy. </w:t>
      </w:r>
    </w:p>
    <w:p w14:paraId="7A3359C3" w14:textId="1EDEB4E2" w:rsidR="00EE2F6D" w:rsidRDefault="00EE2F6D" w:rsidP="00EE2F6D">
      <w:pPr>
        <w:jc w:val="both"/>
        <w:rPr>
          <w:rFonts w:ascii="Arial" w:hAnsi="Arial" w:cs="Arial"/>
        </w:rPr>
      </w:pPr>
      <w:r>
        <w:rPr>
          <w:rFonts w:ascii="Arial" w:hAnsi="Arial" w:cs="Arial"/>
        </w:rPr>
        <w:t xml:space="preserve">3. Strony oświadczają, że osoby wymienione w ust. 2 zostaną przez Stronę na rzecz drugiej Strony zaznajomione z klauzulą informacyjną dotyczącą przetwarzania ich danych osobowych. </w:t>
      </w:r>
    </w:p>
    <w:p w14:paraId="1F0789D9" w14:textId="77777777" w:rsidR="00EE2F6D" w:rsidRDefault="00EE2F6D" w:rsidP="00EE2F6D">
      <w:pPr>
        <w:jc w:val="both"/>
        <w:rPr>
          <w:rFonts w:ascii="Arial" w:hAnsi="Arial" w:cs="Arial"/>
        </w:rPr>
      </w:pPr>
      <w:r>
        <w:rPr>
          <w:rFonts w:ascii="Arial" w:hAnsi="Arial" w:cs="Arial"/>
        </w:rPr>
        <w:t xml:space="preserve">4. Wykonawca potwierdza, iż dla danych osobowych, o których mowa w ust. 6, przetwarzanych w związku z wykonaniem przedmiotu Umowy jest Stroną przetwarzającą, a Zamawiający jest Administratorem tych danych osobowych przekazanych Wykonawcy przez Administratora w związku z realizacją przedmiotu Umowy. </w:t>
      </w:r>
    </w:p>
    <w:p w14:paraId="7F4014FB" w14:textId="77777777" w:rsidR="00EE2F6D" w:rsidRDefault="00EE2F6D" w:rsidP="00EE2F6D">
      <w:pPr>
        <w:jc w:val="both"/>
        <w:rPr>
          <w:rFonts w:ascii="Arial" w:hAnsi="Arial" w:cs="Arial"/>
        </w:rPr>
      </w:pPr>
      <w:r>
        <w:rPr>
          <w:rFonts w:ascii="Arial" w:hAnsi="Arial" w:cs="Arial"/>
        </w:rPr>
        <w:t xml:space="preserve">5. Zamawiający działając w charakterze Administratora danych osobowych bez uszczerbku dla postanowień wskazanych w ust. 1, 2 i 3, powierza w trybie art. 28 RODO, przetwarzanie danych osobowych na warunkach opisanych w dalszej części niniejszego paragrafu. </w:t>
      </w:r>
    </w:p>
    <w:p w14:paraId="5871E881" w14:textId="77777777" w:rsidR="00EE2F6D" w:rsidRDefault="00EE2F6D" w:rsidP="00EE2F6D">
      <w:pPr>
        <w:jc w:val="both"/>
        <w:rPr>
          <w:rFonts w:ascii="Arial" w:hAnsi="Arial" w:cs="Arial"/>
        </w:rPr>
      </w:pPr>
      <w:r>
        <w:rPr>
          <w:rFonts w:ascii="Arial" w:hAnsi="Arial" w:cs="Arial"/>
        </w:rPr>
        <w:t xml:space="preserve">6. Celem powierzenia przetwarzania danych osobowych jest zrealizowanie przez Wykonawcę zadań wynikających z Umowy. Dane osobowe powierzone do przetwarzania obejmują imię i nazwisko, miejsce pracy i służbowy adres do korespondencji uczestników lekcji. Ich przetwarzanie przez Wykonawcę będzie odbywało się w formie elektronicznej i papierowej siedzibie Zamawiającego oraz w siedzibie Wykonawcy w okresie realizacji Umowy. </w:t>
      </w:r>
    </w:p>
    <w:p w14:paraId="24F17881" w14:textId="77777777" w:rsidR="00EE2F6D" w:rsidRDefault="00EE2F6D" w:rsidP="00EE2F6D">
      <w:pPr>
        <w:jc w:val="both"/>
        <w:rPr>
          <w:rFonts w:ascii="Arial" w:hAnsi="Arial" w:cs="Arial"/>
        </w:rPr>
      </w:pPr>
      <w:r>
        <w:rPr>
          <w:rFonts w:ascii="Arial" w:hAnsi="Arial" w:cs="Arial"/>
        </w:rPr>
        <w:t xml:space="preserve">7. Wykonawca będzie przetwarzał powierzone na podstawie Umowy dane osobowe jedynie w celach niezbędnych do realizacji Umowy. </w:t>
      </w:r>
    </w:p>
    <w:p w14:paraId="5EA8A5F5" w14:textId="77777777" w:rsidR="00EE2F6D" w:rsidRDefault="00EE2F6D" w:rsidP="00EE2F6D">
      <w:pPr>
        <w:jc w:val="both"/>
        <w:rPr>
          <w:rFonts w:ascii="Arial" w:hAnsi="Arial" w:cs="Arial"/>
        </w:rPr>
      </w:pPr>
      <w:r>
        <w:rPr>
          <w:rFonts w:ascii="Arial" w:hAnsi="Arial" w:cs="Arial"/>
        </w:rPr>
        <w:t xml:space="preserve">8. Wykonawca, zobowiązuje się przetwarzać powierzone mu dane osobowe zgodnie z RODO oraz z innymi przepisami prawa powszechnie obowiązującego, które chronią prawa osób, których dane dotyczą. </w:t>
      </w:r>
    </w:p>
    <w:p w14:paraId="06F39195" w14:textId="77777777" w:rsidR="00EE2F6D" w:rsidRDefault="00EE2F6D" w:rsidP="00EE2F6D">
      <w:pPr>
        <w:jc w:val="both"/>
        <w:rPr>
          <w:rFonts w:ascii="Arial" w:hAnsi="Arial" w:cs="Arial"/>
        </w:rPr>
      </w:pPr>
      <w:r>
        <w:rPr>
          <w:rFonts w:ascii="Arial" w:hAnsi="Arial" w:cs="Arial"/>
        </w:rPr>
        <w:lastRenderedPageBreak/>
        <w:t xml:space="preserve">9. Wykonawca jest odpowiedzialny za udostępnienie lub wykorzystanie danych osobowych niezgodnie z treścią Umowy, a w szczególności za udostępnienie powierzonych do przetwarzania danych osobowych osobom nieupoważnionym. </w:t>
      </w:r>
    </w:p>
    <w:p w14:paraId="4924B1FB" w14:textId="77777777" w:rsidR="00EE2F6D" w:rsidRDefault="00EE2F6D" w:rsidP="00EE2F6D">
      <w:pPr>
        <w:jc w:val="both"/>
        <w:rPr>
          <w:rFonts w:ascii="Arial" w:hAnsi="Arial" w:cs="Arial"/>
        </w:rPr>
      </w:pPr>
      <w:r>
        <w:rPr>
          <w:rFonts w:ascii="Arial" w:hAnsi="Arial" w:cs="Arial"/>
        </w:rPr>
        <w:t xml:space="preserve">10. Wykonawca niezwłocznie informuje Zamawiającego o: </w:t>
      </w:r>
    </w:p>
    <w:p w14:paraId="1FCCD482" w14:textId="77777777" w:rsidR="00EE2F6D" w:rsidRDefault="00EE2F6D" w:rsidP="00EE2F6D">
      <w:pPr>
        <w:jc w:val="both"/>
        <w:rPr>
          <w:rFonts w:ascii="Arial" w:hAnsi="Arial" w:cs="Arial"/>
        </w:rPr>
      </w:pPr>
      <w:r>
        <w:rPr>
          <w:rFonts w:ascii="Arial" w:hAnsi="Arial" w:cs="Arial"/>
        </w:rPr>
        <w:t xml:space="preserve">1) wszelkich przypadkach naruszenia tajemnicy danych osobowych lub o ich niewłaściwym użyciu; </w:t>
      </w:r>
    </w:p>
    <w:p w14:paraId="10014F67" w14:textId="77777777" w:rsidR="00EE2F6D" w:rsidRDefault="00EE2F6D" w:rsidP="00EE2F6D">
      <w:pPr>
        <w:jc w:val="both"/>
        <w:rPr>
          <w:rFonts w:ascii="Arial" w:hAnsi="Arial" w:cs="Arial"/>
        </w:rPr>
      </w:pPr>
      <w:r>
        <w:rPr>
          <w:rFonts w:ascii="Arial" w:hAnsi="Arial" w:cs="Arial"/>
        </w:rPr>
        <w:t xml:space="preserve">2) wszelkich czynnościach z własnym udziałem w sprawach dotyczących ochrony danych osobowych prowadzonych w szczególności przed Prezesem Urzędu Ochrony Danych Osobowych; </w:t>
      </w:r>
    </w:p>
    <w:p w14:paraId="1D4FE388" w14:textId="77777777" w:rsidR="00EE2F6D" w:rsidRDefault="00EE2F6D" w:rsidP="00EE2F6D">
      <w:pPr>
        <w:jc w:val="both"/>
        <w:rPr>
          <w:rFonts w:ascii="Arial" w:hAnsi="Arial" w:cs="Arial"/>
        </w:rPr>
      </w:pPr>
      <w:r>
        <w:rPr>
          <w:rFonts w:ascii="Arial" w:hAnsi="Arial" w:cs="Arial"/>
        </w:rPr>
        <w:t xml:space="preserve">3) jakimkolwiek postępowaniu, w szczególności administracyjnym lub sądowym, dotyczącym przetwarzania przez Wykonawcę danych osobowych określonych w Umowie, a także o jakiejkolwiek decyzji administracyjnej lub orzeczeniu dotyczącym przetwarzania tych danych, skierowanych do Wykonawcy, a także o wszelkich planowanych, o ile są wiadome, lub realizowanych kontrolach i inspekcjach, które dotycząc przetwarzania tych danych osobowych u Wykonawcy; </w:t>
      </w:r>
    </w:p>
    <w:p w14:paraId="1CD8AC54" w14:textId="77777777" w:rsidR="00EE2F6D" w:rsidRDefault="00EE2F6D" w:rsidP="00EE2F6D">
      <w:pPr>
        <w:jc w:val="both"/>
        <w:rPr>
          <w:rFonts w:ascii="Arial" w:hAnsi="Arial" w:cs="Arial"/>
        </w:rPr>
      </w:pPr>
      <w:r>
        <w:rPr>
          <w:rFonts w:ascii="Arial" w:hAnsi="Arial" w:cs="Arial"/>
        </w:rPr>
        <w:t xml:space="preserve">4) w przypadku wystąpienia okoliczności mogących skutkować odpowiedzialnością Zamawiającego za nieprzestrzeganie przepisów RODO w zakresie przetwarzania powierzonych danych osobowych, Wykonawca zobowiązuje się podjąć niezwłocznie działania w celu usunięcia tych okoliczności oraz zobowiązany jest natychmiast zawiadomić o zaistniałym fakcie Zamawiającego. </w:t>
      </w:r>
    </w:p>
    <w:p w14:paraId="3F57D6C7" w14:textId="77777777" w:rsidR="00EE2F6D" w:rsidRDefault="00EE2F6D" w:rsidP="00EE2F6D">
      <w:pPr>
        <w:jc w:val="both"/>
        <w:rPr>
          <w:rFonts w:ascii="Arial" w:hAnsi="Arial" w:cs="Arial"/>
        </w:rPr>
      </w:pPr>
      <w:r>
        <w:rPr>
          <w:rFonts w:ascii="Arial" w:hAnsi="Arial" w:cs="Arial"/>
        </w:rPr>
        <w:t xml:space="preserve">11. 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 </w:t>
      </w:r>
    </w:p>
    <w:p w14:paraId="27D755FA" w14:textId="77777777" w:rsidR="00EE2F6D" w:rsidRDefault="00EE2F6D" w:rsidP="00EE2F6D">
      <w:pPr>
        <w:jc w:val="both"/>
        <w:rPr>
          <w:rFonts w:ascii="Arial" w:hAnsi="Arial" w:cs="Arial"/>
        </w:rPr>
      </w:pPr>
      <w:r>
        <w:rPr>
          <w:rFonts w:ascii="Arial" w:hAnsi="Arial" w:cs="Arial"/>
        </w:rPr>
        <w:t xml:space="preserve">12. Wykonawca zobowiązuje się dołożyć należytej staranności przy przetwarzaniu powierzonych danych osobowych. </w:t>
      </w:r>
    </w:p>
    <w:p w14:paraId="0B0A2ED1" w14:textId="77777777" w:rsidR="00EE2F6D" w:rsidRDefault="00EE2F6D" w:rsidP="00EE2F6D">
      <w:pPr>
        <w:jc w:val="both"/>
        <w:rPr>
          <w:rFonts w:ascii="Arial" w:hAnsi="Arial" w:cs="Arial"/>
        </w:rPr>
      </w:pPr>
      <w:r>
        <w:rPr>
          <w:rFonts w:ascii="Arial" w:hAnsi="Arial" w:cs="Arial"/>
        </w:rPr>
        <w:lastRenderedPageBreak/>
        <w:t xml:space="preserve">13. Wykonawca zobowiązuje się do nadania upoważnień do przetwarzania danych osobowych w formie pisemnej wszystkim osobom, które będą przetwarzały powierzone dane w celu realizacji Umowy. </w:t>
      </w:r>
    </w:p>
    <w:p w14:paraId="20B2B6FC" w14:textId="77777777" w:rsidR="00EE2F6D" w:rsidRDefault="00EE2F6D" w:rsidP="00EE2F6D">
      <w:pPr>
        <w:jc w:val="both"/>
        <w:rPr>
          <w:rFonts w:ascii="Arial" w:hAnsi="Arial" w:cs="Arial"/>
        </w:rPr>
      </w:pPr>
      <w:r>
        <w:rPr>
          <w:rFonts w:ascii="Arial" w:hAnsi="Arial" w:cs="Arial"/>
        </w:rPr>
        <w:t xml:space="preserve">14. Wykonawca zobowiązuje się zapewnić zachowanie w tajemnicy (o której mowa w art. 28 ust. 3 lit. b RODO) przetwarzane dane przez osoby, które upoważnia do przetwarzania danych osobowych w celu realizacji Umowy. </w:t>
      </w:r>
    </w:p>
    <w:p w14:paraId="032297B9" w14:textId="77777777" w:rsidR="00EE2F6D" w:rsidRDefault="00EE2F6D" w:rsidP="00EE2F6D">
      <w:pPr>
        <w:jc w:val="both"/>
        <w:rPr>
          <w:rFonts w:ascii="Arial" w:hAnsi="Arial" w:cs="Arial"/>
        </w:rPr>
      </w:pPr>
      <w:r>
        <w:rPr>
          <w:rFonts w:ascii="Arial" w:hAnsi="Arial" w:cs="Arial"/>
        </w:rPr>
        <w:t xml:space="preserve">15. Wykonawca po zakończeniu świadczenia usług związanych z przetwarzaniem usuwa lub zwraca (w zależności od decyzji Administratora danych osobowych) wszelkie dane osobowe oraz wszelkie ich istniejące kopie, chyba że prawo Unii Europejskiej lub prawo państwa członkowskiego nakazują przechowywanie danych osobowych. </w:t>
      </w:r>
    </w:p>
    <w:p w14:paraId="61235432" w14:textId="77777777" w:rsidR="00EE2F6D" w:rsidRDefault="00EE2F6D" w:rsidP="00EE2F6D">
      <w:pPr>
        <w:jc w:val="both"/>
        <w:rPr>
          <w:rFonts w:ascii="Arial" w:hAnsi="Arial" w:cs="Arial"/>
        </w:rPr>
      </w:pPr>
      <w:r>
        <w:rPr>
          <w:rFonts w:ascii="Arial" w:hAnsi="Arial" w:cs="Arial"/>
        </w:rPr>
        <w:t xml:space="preserve">16. W miarę możliwości Wykonawca pomaga Zamawiającemu w niezbędnym zakresie wywiązywać się z obowiązku odpowiadania na żądania osoby, której dane dotyczą, oraz wywiązywania się z obowiązków określonych w art. 32-36 RODO. </w:t>
      </w:r>
    </w:p>
    <w:p w14:paraId="2361E0A7" w14:textId="77777777" w:rsidR="00EE2F6D" w:rsidRDefault="00EE2F6D" w:rsidP="00EE2F6D">
      <w:pPr>
        <w:jc w:val="both"/>
        <w:rPr>
          <w:rFonts w:ascii="Arial" w:hAnsi="Arial" w:cs="Arial"/>
        </w:rPr>
      </w:pPr>
      <w:r>
        <w:rPr>
          <w:rFonts w:ascii="Arial" w:hAnsi="Arial" w:cs="Arial"/>
        </w:rPr>
        <w:t xml:space="preserve">17. Wykonawca po stwierdzeniu podejrzenia naruszenia ochrony danych osobowych bez zbędnej zwłoki zgłasza je Zamawiającemu w ciągu 24 godzin od powzięcia informacji o stwierdzeniu sytuacji wzbudzającej podejrzenie takiego naruszenia. </w:t>
      </w:r>
    </w:p>
    <w:p w14:paraId="7CF43304" w14:textId="77777777" w:rsidR="00EE2F6D" w:rsidRDefault="00EE2F6D" w:rsidP="00EE2F6D">
      <w:pPr>
        <w:jc w:val="both"/>
        <w:rPr>
          <w:rFonts w:ascii="Arial" w:hAnsi="Arial" w:cs="Arial"/>
        </w:rPr>
      </w:pPr>
      <w:r>
        <w:rPr>
          <w:rFonts w:ascii="Arial" w:hAnsi="Arial" w:cs="Arial"/>
        </w:rPr>
        <w:t xml:space="preserve">18. W przypadku, gdy stwierdzone naruszenia ochrony danych, o których mowa w ust. 17, mogą powodować wysokie ryzyko naruszenia praw lub wolności osób fizycznych – Wykonawca uczestniczy w zawiadomieniu o takim naruszeniu osób, których dane dotyczą. </w:t>
      </w:r>
    </w:p>
    <w:p w14:paraId="3F56242D" w14:textId="77777777" w:rsidR="00EE2F6D" w:rsidRDefault="00EE2F6D" w:rsidP="00EE2F6D">
      <w:pPr>
        <w:jc w:val="both"/>
        <w:rPr>
          <w:rFonts w:ascii="Arial" w:hAnsi="Arial" w:cs="Arial"/>
        </w:rPr>
      </w:pPr>
      <w:r>
        <w:rPr>
          <w:rFonts w:ascii="Arial" w:hAnsi="Arial" w:cs="Arial"/>
        </w:rPr>
        <w:t xml:space="preserve">19. Wykonawca prowadzi rejestr wszystkich kategorii czynności przetwarzania, dokonywanych w imieniu Zamawiającego, o ile jest do tego zobowiązany, zawierający informacje zgodne z art. 30 ust. 2 RODO. </w:t>
      </w:r>
    </w:p>
    <w:p w14:paraId="66B6B8C6" w14:textId="77777777" w:rsidR="00EE2F6D" w:rsidRDefault="00EE2F6D" w:rsidP="00EE2F6D">
      <w:pPr>
        <w:jc w:val="both"/>
        <w:rPr>
          <w:rFonts w:ascii="Arial" w:hAnsi="Arial" w:cs="Arial"/>
        </w:rPr>
      </w:pPr>
      <w:r>
        <w:rPr>
          <w:rFonts w:ascii="Arial" w:hAnsi="Arial" w:cs="Arial"/>
        </w:rPr>
        <w:t xml:space="preserve">20. Zamawiający zgodnie z art. 28 ust. 3 lit. h RODO ma prawo kontroli, czy środki zastosowane przez Wykonawcę przy przetwarzaniu i zabezpieczeniu powierzonych danych osobowych spełniają postanowienia Umowy. Zamawiający ma w szczególności prawo do wizytacji w miejscu, w którym dane osobowe objęte Przedmiotem Umowy są przetwarzane. </w:t>
      </w:r>
    </w:p>
    <w:p w14:paraId="0ADB6963" w14:textId="77777777" w:rsidR="00EE2F6D" w:rsidRDefault="00EE2F6D" w:rsidP="00EE2F6D">
      <w:pPr>
        <w:jc w:val="both"/>
        <w:rPr>
          <w:rFonts w:ascii="Arial" w:hAnsi="Arial" w:cs="Arial"/>
        </w:rPr>
      </w:pPr>
      <w:r>
        <w:rPr>
          <w:rFonts w:ascii="Arial" w:hAnsi="Arial" w:cs="Arial"/>
        </w:rPr>
        <w:lastRenderedPageBreak/>
        <w:t xml:space="preserve">21. Zamawiający będzie realizować prawo kontroli z minimum 2-dniowym uprzedzeniem Wykonawcy, w godzinach pracy Wykonawcy. </w:t>
      </w:r>
    </w:p>
    <w:p w14:paraId="1E66AC32" w14:textId="77777777" w:rsidR="00EE2F6D" w:rsidRDefault="00EE2F6D" w:rsidP="00EE2F6D">
      <w:pPr>
        <w:jc w:val="both"/>
        <w:rPr>
          <w:rFonts w:ascii="Arial" w:hAnsi="Arial" w:cs="Arial"/>
        </w:rPr>
      </w:pPr>
      <w:r>
        <w:rPr>
          <w:rFonts w:ascii="Arial" w:hAnsi="Arial" w:cs="Arial"/>
        </w:rPr>
        <w:t xml:space="preserve">22. Wykonawca zobowiązuje się do usunięcia uchybień stwierdzonych podczas kontroli w terminie wskazanym przez Zamawiającego, nie dłuższym niż 7 dni kalendarzowych. </w:t>
      </w:r>
    </w:p>
    <w:p w14:paraId="63E8BA9A" w14:textId="77777777" w:rsidR="00EE2F6D" w:rsidRDefault="00EE2F6D" w:rsidP="00EE2F6D">
      <w:pPr>
        <w:jc w:val="both"/>
        <w:rPr>
          <w:rFonts w:ascii="Arial" w:hAnsi="Arial" w:cs="Arial"/>
        </w:rPr>
      </w:pPr>
      <w:r>
        <w:rPr>
          <w:rFonts w:ascii="Arial" w:hAnsi="Arial" w:cs="Arial"/>
        </w:rPr>
        <w:t xml:space="preserve">23. Wykonawca udostępnia Zamawiającemu wszelkie informacje niezbędne do wykazania spełnienia obowiązków określonych w art. 28 RODO. </w:t>
      </w:r>
    </w:p>
    <w:p w14:paraId="724B87E0" w14:textId="77777777" w:rsidR="00EE2F6D" w:rsidRDefault="00EE2F6D" w:rsidP="00EE2F6D">
      <w:pPr>
        <w:jc w:val="both"/>
        <w:rPr>
          <w:rFonts w:ascii="Arial" w:hAnsi="Arial" w:cs="Arial"/>
        </w:rPr>
      </w:pPr>
      <w:r>
        <w:rPr>
          <w:rFonts w:ascii="Arial" w:hAnsi="Arial" w:cs="Arial"/>
        </w:rPr>
        <w:t xml:space="preserve">24. Wykonawca może powierzyć dane osobowe objęte Umową do dalszego przetwarzania podwykonawcom jedynie w celu wykonania Umowy po uzyskaniu uprzedniej, pisemnej zgody Zamawiającego. </w:t>
      </w:r>
    </w:p>
    <w:p w14:paraId="56A885B9" w14:textId="77777777" w:rsidR="00EE2F6D" w:rsidRDefault="00EE2F6D" w:rsidP="00EE2F6D">
      <w:pPr>
        <w:jc w:val="both"/>
        <w:rPr>
          <w:rFonts w:ascii="Arial" w:hAnsi="Arial" w:cs="Arial"/>
        </w:rPr>
      </w:pPr>
      <w:r>
        <w:rPr>
          <w:rFonts w:ascii="Arial" w:hAnsi="Arial" w:cs="Arial"/>
        </w:rPr>
        <w:t xml:space="preserve">25. 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o tym obowiązku prawnym, o ile prawo to nie zabrania udzielania takiej informacji z uwagi na ważny interes publiczny. </w:t>
      </w:r>
    </w:p>
    <w:p w14:paraId="1A1EF309" w14:textId="77777777" w:rsidR="00EE2F6D" w:rsidRDefault="00EE2F6D" w:rsidP="00EE2F6D">
      <w:pPr>
        <w:jc w:val="both"/>
        <w:rPr>
          <w:rFonts w:ascii="Arial" w:hAnsi="Arial" w:cs="Arial"/>
        </w:rPr>
      </w:pPr>
      <w:r>
        <w:rPr>
          <w:rFonts w:ascii="Arial" w:hAnsi="Arial" w:cs="Arial"/>
        </w:rPr>
        <w:t xml:space="preserve">26. Podwykonawca, o którym mowa w ust. 24, winien spełniać te same gwarancje i obowiązki jakie zostały nałożone na Wykonawcę w ust. 11-19. </w:t>
      </w:r>
    </w:p>
    <w:p w14:paraId="305E582B" w14:textId="77777777" w:rsidR="00EE2F6D" w:rsidRDefault="00EE2F6D" w:rsidP="00EE2F6D">
      <w:pPr>
        <w:jc w:val="both"/>
        <w:rPr>
          <w:rFonts w:ascii="Arial" w:hAnsi="Arial" w:cs="Arial"/>
        </w:rPr>
      </w:pPr>
      <w:r>
        <w:rPr>
          <w:rFonts w:ascii="Arial" w:hAnsi="Arial" w:cs="Arial"/>
        </w:rPr>
        <w:t xml:space="preserve">27. Wykonawca ponosi pełną odpowiedzialność wobec Zamawiającego za niewywiązanie się ze spoczywających na podwykonawcy obowiązków ochrony danych. </w:t>
      </w:r>
    </w:p>
    <w:p w14:paraId="1473B864" w14:textId="60CDF401" w:rsidR="00EE2F6D" w:rsidRDefault="00EE2F6D" w:rsidP="00D15D5F">
      <w:pPr>
        <w:jc w:val="center"/>
        <w:rPr>
          <w:rFonts w:ascii="Arial" w:hAnsi="Arial" w:cs="Arial"/>
        </w:rPr>
      </w:pPr>
      <w:r>
        <w:rPr>
          <w:rFonts w:ascii="Arial" w:hAnsi="Arial" w:cs="Arial"/>
          <w:b/>
          <w:bCs/>
        </w:rPr>
        <w:t>§ 11.</w:t>
      </w:r>
    </w:p>
    <w:p w14:paraId="3675924B" w14:textId="5816A327" w:rsidR="00EE2F6D" w:rsidRDefault="00EE2F6D" w:rsidP="00D15D5F">
      <w:pPr>
        <w:jc w:val="center"/>
        <w:rPr>
          <w:rFonts w:ascii="Arial" w:hAnsi="Arial" w:cs="Arial"/>
        </w:rPr>
      </w:pPr>
      <w:r>
        <w:rPr>
          <w:rFonts w:ascii="Arial" w:hAnsi="Arial" w:cs="Arial"/>
          <w:b/>
          <w:bCs/>
        </w:rPr>
        <w:t>Siła wyższa</w:t>
      </w:r>
    </w:p>
    <w:p w14:paraId="577A2967" w14:textId="77777777" w:rsidR="00EE2F6D" w:rsidRDefault="00EE2F6D" w:rsidP="00EE2F6D">
      <w:pPr>
        <w:jc w:val="both"/>
        <w:rPr>
          <w:rFonts w:ascii="Arial" w:hAnsi="Arial" w:cs="Arial"/>
        </w:rPr>
      </w:pPr>
      <w:r>
        <w:rPr>
          <w:rFonts w:ascii="Arial" w:hAnsi="Arial" w:cs="Arial"/>
        </w:rPr>
        <w:t xml:space="preserve">1. Strony nie są odpowiedzialne za naruszenie obowiązków wynikających z Umowy w przypadku, gdy wyłączną przyczyną naruszenia jest działanie Siły wyższej. </w:t>
      </w:r>
    </w:p>
    <w:p w14:paraId="04932C50" w14:textId="77777777" w:rsidR="00EE2F6D" w:rsidRDefault="00EE2F6D" w:rsidP="00EE2F6D">
      <w:pPr>
        <w:jc w:val="both"/>
        <w:rPr>
          <w:rFonts w:ascii="Arial" w:hAnsi="Arial" w:cs="Arial"/>
        </w:rPr>
      </w:pPr>
      <w:r>
        <w:rPr>
          <w:rFonts w:ascii="Arial" w:hAnsi="Arial" w:cs="Arial"/>
        </w:rPr>
        <w:lastRenderedPageBreak/>
        <w:t xml:space="preserve">2. Przez „Siłę wyższą” należy rozumieć zdarzenie zewnętrzne, którego Strony nie mogły przewidzieć i któremu nie mogły zapobiec, uniemożliwiające wykonanie Umowy w całości lub części, na stałe lub na pewien czas, któremu Strona nie mogła przeciwdziałać przy zachowaniu należytej staranności i które nie wynikło wskutek błędów lub zaniedbań Strony dotkniętej jej działaniem. </w:t>
      </w:r>
    </w:p>
    <w:p w14:paraId="1D17AF03" w14:textId="77777777" w:rsidR="00EE2F6D" w:rsidRDefault="00EE2F6D" w:rsidP="00EE2F6D">
      <w:pPr>
        <w:jc w:val="both"/>
        <w:rPr>
          <w:rFonts w:ascii="Arial" w:hAnsi="Arial" w:cs="Arial"/>
        </w:rPr>
      </w:pPr>
      <w:r>
        <w:rPr>
          <w:rFonts w:ascii="Arial" w:hAnsi="Arial" w:cs="Arial"/>
        </w:rPr>
        <w:t xml:space="preserve">3. Na czas działania Siły wyższej ulegają zawieszeniu obowiązki Strony, których nie jest ona w stanie wykonać ze względu na działanie Siły wyższej. </w:t>
      </w:r>
    </w:p>
    <w:p w14:paraId="30A1D78A" w14:textId="77777777" w:rsidR="00EE2F6D" w:rsidRDefault="00EE2F6D" w:rsidP="00EE2F6D">
      <w:pPr>
        <w:jc w:val="both"/>
        <w:rPr>
          <w:rFonts w:ascii="Arial" w:hAnsi="Arial" w:cs="Arial"/>
        </w:rPr>
      </w:pPr>
      <w:r>
        <w:rPr>
          <w:rFonts w:ascii="Arial" w:hAnsi="Arial" w:cs="Arial"/>
        </w:rPr>
        <w:t xml:space="preserve">4. W przypadku zaistnienia Siły wyższej Strona, której dotyczy działanie tej Siły, zobowiązana jest niezwłocznie poinformować drugą Stronę na piśmie o wystąpieniu Siły wyższej, ze wskazaniem przewidywanego czasu trwania przeszkody w realizacji obowiązków, spowodowanej działaniem tej siły. </w:t>
      </w:r>
    </w:p>
    <w:p w14:paraId="0103C0FE" w14:textId="777DF25F" w:rsidR="00EE2F6D" w:rsidRDefault="00EE2F6D" w:rsidP="00D15D5F">
      <w:pPr>
        <w:jc w:val="center"/>
        <w:rPr>
          <w:rFonts w:ascii="Arial" w:hAnsi="Arial" w:cs="Arial"/>
        </w:rPr>
      </w:pPr>
      <w:r>
        <w:rPr>
          <w:rFonts w:ascii="Arial" w:hAnsi="Arial" w:cs="Arial"/>
          <w:b/>
          <w:bCs/>
        </w:rPr>
        <w:t>§ 12.</w:t>
      </w:r>
    </w:p>
    <w:p w14:paraId="080F748B" w14:textId="35C8133C" w:rsidR="00EE2F6D" w:rsidRDefault="00EE2F6D" w:rsidP="00D15D5F">
      <w:pPr>
        <w:jc w:val="center"/>
        <w:rPr>
          <w:rFonts w:ascii="Arial" w:hAnsi="Arial" w:cs="Arial"/>
        </w:rPr>
      </w:pPr>
      <w:r>
        <w:rPr>
          <w:rFonts w:ascii="Arial" w:hAnsi="Arial" w:cs="Arial"/>
          <w:b/>
          <w:bCs/>
        </w:rPr>
        <w:t>Postanowienia końcowe</w:t>
      </w:r>
    </w:p>
    <w:p w14:paraId="53F6A8AD" w14:textId="77777777" w:rsidR="00EE2F6D" w:rsidRDefault="00EE2F6D" w:rsidP="00EE2F6D">
      <w:pPr>
        <w:jc w:val="both"/>
        <w:rPr>
          <w:rFonts w:ascii="Arial" w:hAnsi="Arial" w:cs="Arial"/>
        </w:rPr>
      </w:pPr>
      <w:r>
        <w:rPr>
          <w:rFonts w:ascii="Arial" w:hAnsi="Arial" w:cs="Arial"/>
        </w:rPr>
        <w:t xml:space="preserve">1. Wszelkie spory między Stronami wynikające w związku albo na podstawie Umowy będą rozstrzygane przez sąd powszechny właściwy miejscowo dla siedziby Zamawiającego. </w:t>
      </w:r>
    </w:p>
    <w:p w14:paraId="38B1D252" w14:textId="4A9861DB" w:rsidR="00EE2F6D" w:rsidRDefault="00EE2F6D" w:rsidP="00EE2F6D">
      <w:pPr>
        <w:jc w:val="both"/>
        <w:rPr>
          <w:rFonts w:ascii="Arial" w:hAnsi="Arial" w:cs="Arial"/>
        </w:rPr>
      </w:pPr>
      <w:r>
        <w:rPr>
          <w:rFonts w:ascii="Arial" w:hAnsi="Arial" w:cs="Arial"/>
        </w:rPr>
        <w:t>2. Wszelkie zmiany treści Umowy wymagają formy pisemnej pod rygorem nieważności</w:t>
      </w:r>
      <w:r w:rsidR="00D15D5F">
        <w:rPr>
          <w:rFonts w:ascii="Arial" w:hAnsi="Arial" w:cs="Arial"/>
        </w:rPr>
        <w:t>.</w:t>
      </w:r>
    </w:p>
    <w:p w14:paraId="28AD64D3" w14:textId="32A11F5D" w:rsidR="00EE2F6D" w:rsidRDefault="00D15D5F" w:rsidP="00EE2F6D">
      <w:pPr>
        <w:jc w:val="both"/>
        <w:rPr>
          <w:rFonts w:ascii="Arial" w:hAnsi="Arial" w:cs="Arial"/>
        </w:rPr>
      </w:pPr>
      <w:r>
        <w:rPr>
          <w:rFonts w:ascii="Arial" w:hAnsi="Arial" w:cs="Arial"/>
        </w:rPr>
        <w:t>3</w:t>
      </w:r>
      <w:r w:rsidR="00EE2F6D">
        <w:rPr>
          <w:rFonts w:ascii="Arial" w:hAnsi="Arial" w:cs="Arial"/>
        </w:rPr>
        <w:t xml:space="preserve">. W sprawach nieuregulowanych Umową, mają zastosowanie odpowiednie przepisy Kodeksu cywilnego. </w:t>
      </w:r>
    </w:p>
    <w:p w14:paraId="1F01C1EE" w14:textId="44399ADD" w:rsidR="00EE2F6D" w:rsidRDefault="00D15D5F" w:rsidP="00EE2F6D">
      <w:pPr>
        <w:jc w:val="both"/>
        <w:rPr>
          <w:rFonts w:ascii="Arial" w:hAnsi="Arial" w:cs="Arial"/>
        </w:rPr>
      </w:pPr>
      <w:r>
        <w:rPr>
          <w:rFonts w:ascii="Arial" w:hAnsi="Arial" w:cs="Arial"/>
        </w:rPr>
        <w:t>4</w:t>
      </w:r>
      <w:r w:rsidR="00EE2F6D">
        <w:rPr>
          <w:rFonts w:ascii="Arial" w:hAnsi="Arial" w:cs="Arial"/>
        </w:rPr>
        <w:t xml:space="preserve">. Umowę sporządzono w trzech jednobrzmiących egzemplarzach – dwóch dla Zamawiającego i jednym dla Wykonawcy. </w:t>
      </w:r>
    </w:p>
    <w:p w14:paraId="217981AF" w14:textId="4CEACF00" w:rsidR="00EE2F6D" w:rsidRDefault="00D15D5F" w:rsidP="00EE2F6D">
      <w:pPr>
        <w:jc w:val="both"/>
        <w:rPr>
          <w:rFonts w:ascii="Arial" w:hAnsi="Arial" w:cs="Arial"/>
        </w:rPr>
      </w:pPr>
      <w:r>
        <w:rPr>
          <w:rFonts w:ascii="Arial" w:hAnsi="Arial" w:cs="Arial"/>
        </w:rPr>
        <w:t>5</w:t>
      </w:r>
      <w:r w:rsidR="00EE2F6D">
        <w:rPr>
          <w:rFonts w:ascii="Arial" w:hAnsi="Arial" w:cs="Arial"/>
        </w:rPr>
        <w:t xml:space="preserve">. Wykonawca nie może dokonać przelewu wierzytelności wynikających z Umowy na podmiot trzeci bez zgody Zamawiającego wyrażonej w formie pisemnej pod rygorem nieważności. </w:t>
      </w:r>
    </w:p>
    <w:p w14:paraId="4D70CF38" w14:textId="09D847C7" w:rsidR="00EE2F6D" w:rsidRDefault="00D15D5F" w:rsidP="00EE2F6D">
      <w:pPr>
        <w:jc w:val="both"/>
        <w:rPr>
          <w:rFonts w:ascii="Arial" w:hAnsi="Arial" w:cs="Arial"/>
        </w:rPr>
      </w:pPr>
      <w:r>
        <w:rPr>
          <w:rFonts w:ascii="Arial" w:hAnsi="Arial" w:cs="Arial"/>
        </w:rPr>
        <w:t>6</w:t>
      </w:r>
      <w:r w:rsidR="00EE2F6D">
        <w:rPr>
          <w:rFonts w:ascii="Arial" w:hAnsi="Arial" w:cs="Arial"/>
        </w:rPr>
        <w:t xml:space="preserve">. Załącznikami do Umowy stanowiącymi jej integralna część są: </w:t>
      </w:r>
    </w:p>
    <w:p w14:paraId="7F83F3FE" w14:textId="06899DA7" w:rsidR="00EE2F6D" w:rsidRDefault="00EE2F6D" w:rsidP="00EE2F6D">
      <w:pPr>
        <w:pStyle w:val="Akapitzlist"/>
        <w:numPr>
          <w:ilvl w:val="0"/>
          <w:numId w:val="36"/>
        </w:numPr>
        <w:spacing w:before="0" w:after="160" w:line="256" w:lineRule="auto"/>
        <w:rPr>
          <w:rFonts w:ascii="Arial" w:hAnsi="Arial" w:cs="Arial"/>
        </w:rPr>
      </w:pPr>
      <w:r>
        <w:rPr>
          <w:rFonts w:ascii="Arial" w:hAnsi="Arial" w:cs="Arial"/>
        </w:rPr>
        <w:lastRenderedPageBreak/>
        <w:t xml:space="preserve">załącznik nr </w:t>
      </w:r>
      <w:r w:rsidR="00D15D5F">
        <w:rPr>
          <w:rFonts w:ascii="Arial" w:hAnsi="Arial" w:cs="Arial"/>
        </w:rPr>
        <w:t>1</w:t>
      </w:r>
      <w:r>
        <w:rPr>
          <w:rFonts w:ascii="Arial" w:hAnsi="Arial" w:cs="Arial"/>
        </w:rPr>
        <w:t xml:space="preserve"> - klauzula informacyjna Zamawiającego;</w:t>
      </w:r>
    </w:p>
    <w:p w14:paraId="04344A84" w14:textId="6E557FC0" w:rsidR="00EE2F6D" w:rsidRDefault="00EE2F6D" w:rsidP="00EE2F6D">
      <w:pPr>
        <w:pStyle w:val="Akapitzlist"/>
        <w:numPr>
          <w:ilvl w:val="0"/>
          <w:numId w:val="36"/>
        </w:numPr>
        <w:spacing w:before="0" w:after="160" w:line="256" w:lineRule="auto"/>
        <w:rPr>
          <w:rFonts w:ascii="Arial" w:hAnsi="Arial" w:cs="Arial"/>
        </w:rPr>
      </w:pPr>
      <w:r>
        <w:rPr>
          <w:rFonts w:ascii="Arial" w:hAnsi="Arial" w:cs="Arial"/>
        </w:rPr>
        <w:t xml:space="preserve">załącznik nr </w:t>
      </w:r>
      <w:r w:rsidR="00D15D5F">
        <w:rPr>
          <w:rFonts w:ascii="Arial" w:hAnsi="Arial" w:cs="Arial"/>
        </w:rPr>
        <w:t>2</w:t>
      </w:r>
      <w:r>
        <w:rPr>
          <w:rFonts w:ascii="Arial" w:hAnsi="Arial" w:cs="Arial"/>
        </w:rPr>
        <w:t xml:space="preserve"> – zapytanie ofertowe;</w:t>
      </w:r>
    </w:p>
    <w:p w14:paraId="651B6B83" w14:textId="1C75AE92" w:rsidR="00EE2F6D" w:rsidRDefault="00EE2F6D" w:rsidP="00EE2F6D">
      <w:pPr>
        <w:pStyle w:val="Akapitzlist"/>
        <w:numPr>
          <w:ilvl w:val="0"/>
          <w:numId w:val="36"/>
        </w:numPr>
        <w:spacing w:before="0" w:after="160" w:line="256" w:lineRule="auto"/>
        <w:rPr>
          <w:rFonts w:ascii="Arial" w:hAnsi="Arial" w:cs="Arial"/>
        </w:rPr>
      </w:pPr>
      <w:r>
        <w:rPr>
          <w:rFonts w:ascii="Arial" w:hAnsi="Arial" w:cs="Arial"/>
        </w:rPr>
        <w:t xml:space="preserve">załącznik nr </w:t>
      </w:r>
      <w:r w:rsidR="00D15D5F">
        <w:rPr>
          <w:rFonts w:ascii="Arial" w:hAnsi="Arial" w:cs="Arial"/>
        </w:rPr>
        <w:t>3</w:t>
      </w:r>
      <w:r>
        <w:rPr>
          <w:rFonts w:ascii="Arial" w:hAnsi="Arial" w:cs="Arial"/>
        </w:rPr>
        <w:t xml:space="preserve"> - oferta Wykonawcy.</w:t>
      </w:r>
    </w:p>
    <w:p w14:paraId="67F87E51" w14:textId="77777777" w:rsidR="00EE2F6D" w:rsidRDefault="00EE2F6D" w:rsidP="00EE2F6D">
      <w:pPr>
        <w:rPr>
          <w:rFonts w:ascii="Arial" w:hAnsi="Arial" w:cs="Arial"/>
        </w:rPr>
      </w:pPr>
    </w:p>
    <w:p w14:paraId="4312E1B0" w14:textId="77777777" w:rsidR="00EE2F6D" w:rsidRDefault="00EE2F6D" w:rsidP="00EE2F6D">
      <w:pPr>
        <w:jc w:val="center"/>
        <w:rPr>
          <w:rFonts w:ascii="Arial" w:hAnsi="Arial" w:cs="Arial"/>
        </w:rPr>
      </w:pPr>
      <w:r>
        <w:rPr>
          <w:rFonts w:ascii="Arial" w:hAnsi="Arial" w:cs="Arial"/>
          <w:b/>
          <w:bCs/>
        </w:rPr>
        <w:t>Zamawiający                                                  Wykonawca</w:t>
      </w:r>
    </w:p>
    <w:p w14:paraId="7DC71A41" w14:textId="750F2FA8" w:rsidR="00BA2857" w:rsidRPr="00EE2F6D" w:rsidRDefault="00BA2857" w:rsidP="00EE2F6D"/>
    <w:sectPr w:rsidR="00BA2857" w:rsidRPr="00EE2F6D"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603F1" w14:textId="77777777" w:rsidR="002042E4" w:rsidRDefault="002042E4">
      <w:r>
        <w:separator/>
      </w:r>
    </w:p>
  </w:endnote>
  <w:endnote w:type="continuationSeparator" w:id="0">
    <w:p w14:paraId="3D1513E5" w14:textId="77777777" w:rsidR="002042E4" w:rsidRDefault="00204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ndale Sans UI">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97E6A" w14:textId="29340701" w:rsidR="00C24F21" w:rsidRPr="00C24F21" w:rsidRDefault="00FF5508"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7C430F">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53"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A25198">
      <w:rPr>
        <w:rFonts w:asciiTheme="minorHAnsi" w:hAnsiTheme="minorHAnsi" w:cstheme="minorHAnsi"/>
        <w:color w:val="646464"/>
        <w:sz w:val="10"/>
        <w:szCs w:val="10"/>
      </w:rPr>
      <w:t xml:space="preserve">CENTRUM PROJEKTÓW POLSKA CYFROWA </w:t>
    </w:r>
    <w:r w:rsidR="00C24F21"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44BA0" w14:textId="1AE8C100"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F1504D">
      <w:rPr>
        <w:rFonts w:asciiTheme="minorHAnsi" w:hAnsiTheme="minorHAnsi" w:cstheme="minorHAnsi"/>
        <w:noProof/>
        <w:sz w:val="10"/>
        <w:szCs w:val="10"/>
        <w:lang w:eastAsia="pl-PL"/>
      </w:rPr>
      <w:drawing>
        <wp:anchor distT="0" distB="0" distL="114300" distR="114300" simplePos="0" relativeHeight="251656704" behindDoc="1" locked="0" layoutInCell="0" allowOverlap="1" wp14:anchorId="323B3CE1" wp14:editId="155938E7">
          <wp:simplePos x="0" y="0"/>
          <wp:positionH relativeFrom="margin">
            <wp:posOffset>-768350</wp:posOffset>
          </wp:positionH>
          <wp:positionV relativeFrom="margin">
            <wp:posOffset>6109335</wp:posOffset>
          </wp:positionV>
          <wp:extent cx="6120130" cy="2679065"/>
          <wp:effectExtent l="0" t="0" r="0" b="6985"/>
          <wp:wrapNone/>
          <wp:docPr id="7495890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6A788F" w14:textId="77777777" w:rsidR="002042E4" w:rsidRDefault="002042E4">
      <w:r>
        <w:separator/>
      </w:r>
    </w:p>
  </w:footnote>
  <w:footnote w:type="continuationSeparator" w:id="0">
    <w:p w14:paraId="40E033FA" w14:textId="77777777" w:rsidR="002042E4" w:rsidRDefault="002042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A45DA" w14:textId="77777777" w:rsidR="00C24F21" w:rsidRDefault="00C24F2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005832"/>
      <w:docPartObj>
        <w:docPartGallery w:val="Page Numbers (Top of Page)"/>
        <w:docPartUnique/>
      </w:docPartObj>
    </w:sdtPr>
    <w:sdtEndPr/>
    <w:sdtContent>
      <w:p w14:paraId="5769DBD3" w14:textId="1CCAED65" w:rsidR="00AF3CB9" w:rsidRDefault="00C24F21" w:rsidP="00482EA3">
        <w:pPr>
          <w:pStyle w:val="Nagwek"/>
          <w:jc w:val="right"/>
        </w:pPr>
        <w:r>
          <w:rPr>
            <w:noProof/>
            <w:lang w:eastAsia="pl-PL"/>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395094"/>
    <w:multiLevelType w:val="hybridMultilevel"/>
    <w:tmpl w:val="107233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476EEE"/>
    <w:multiLevelType w:val="multilevel"/>
    <w:tmpl w:val="70027CDA"/>
    <w:numStyleLink w:val="Styl1"/>
  </w:abstractNum>
  <w:abstractNum w:abstractNumId="4"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5" w15:restartNumberingAfterBreak="0">
    <w:nsid w:val="18C627E0"/>
    <w:multiLevelType w:val="hybridMultilevel"/>
    <w:tmpl w:val="E29E70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B7102EC"/>
    <w:multiLevelType w:val="multilevel"/>
    <w:tmpl w:val="4A109F4C"/>
    <w:lvl w:ilvl="0">
      <w:start w:val="1"/>
      <w:numFmt w:val="upperRoman"/>
      <w:lvlText w:val="%1."/>
      <w:lvlJc w:val="left"/>
      <w:pPr>
        <w:ind w:left="567" w:hanging="227"/>
      </w:pPr>
      <w:rPr>
        <w:rFonts w:cstheme="minorHAnsi" w:hint="default"/>
        <w:b/>
      </w:rPr>
    </w:lvl>
    <w:lvl w:ilvl="1">
      <w:start w:val="1"/>
      <w:numFmt w:val="decimal"/>
      <w:lvlText w:val="%2."/>
      <w:lvlJc w:val="left"/>
      <w:pPr>
        <w:ind w:left="1134" w:hanging="227"/>
      </w:pPr>
      <w:rPr>
        <w:rFonts w:hint="default"/>
      </w:rPr>
    </w:lvl>
    <w:lvl w:ilvl="2">
      <w:start w:val="1"/>
      <w:numFmt w:val="lowerLetter"/>
      <w:lvlText w:val="%3)"/>
      <w:lvlJc w:val="right"/>
      <w:pPr>
        <w:ind w:left="1701" w:hanging="227"/>
      </w:pPr>
      <w:rPr>
        <w:rFonts w:hint="default"/>
      </w:rPr>
    </w:lvl>
    <w:lvl w:ilvl="3">
      <w:start w:val="1"/>
      <w:numFmt w:val="bullet"/>
      <w:lvlText w:val=""/>
      <w:lvlJc w:val="left"/>
      <w:pPr>
        <w:ind w:left="2268" w:hanging="567"/>
      </w:pPr>
      <w:rPr>
        <w:rFonts w:ascii="Symbol" w:hAnsi="Symbol" w:hint="default"/>
      </w:rPr>
    </w:lvl>
    <w:lvl w:ilvl="4">
      <w:start w:val="1"/>
      <w:numFmt w:val="lowerLetter"/>
      <w:lvlText w:val="%5."/>
      <w:lvlJc w:val="left"/>
      <w:pPr>
        <w:ind w:left="2835" w:hanging="227"/>
      </w:pPr>
      <w:rPr>
        <w:rFonts w:hint="default"/>
      </w:rPr>
    </w:lvl>
    <w:lvl w:ilvl="5">
      <w:start w:val="1"/>
      <w:numFmt w:val="lowerRoman"/>
      <w:lvlText w:val="%6."/>
      <w:lvlJc w:val="right"/>
      <w:pPr>
        <w:ind w:left="3402" w:hanging="227"/>
      </w:pPr>
      <w:rPr>
        <w:rFonts w:hint="default"/>
      </w:rPr>
    </w:lvl>
    <w:lvl w:ilvl="6">
      <w:start w:val="1"/>
      <w:numFmt w:val="decimal"/>
      <w:lvlText w:val="%7."/>
      <w:lvlJc w:val="left"/>
      <w:pPr>
        <w:ind w:left="3969" w:hanging="227"/>
      </w:pPr>
      <w:rPr>
        <w:rFonts w:hint="default"/>
      </w:rPr>
    </w:lvl>
    <w:lvl w:ilvl="7">
      <w:start w:val="1"/>
      <w:numFmt w:val="lowerLetter"/>
      <w:lvlText w:val="%8."/>
      <w:lvlJc w:val="left"/>
      <w:pPr>
        <w:ind w:left="4536" w:hanging="227"/>
      </w:pPr>
      <w:rPr>
        <w:rFonts w:hint="default"/>
      </w:rPr>
    </w:lvl>
    <w:lvl w:ilvl="8">
      <w:start w:val="1"/>
      <w:numFmt w:val="lowerRoman"/>
      <w:lvlText w:val="%9."/>
      <w:lvlJc w:val="right"/>
      <w:pPr>
        <w:ind w:left="5103" w:hanging="227"/>
      </w:pPr>
      <w:rPr>
        <w:rFonts w:hint="default"/>
      </w:rPr>
    </w:lvl>
  </w:abstractNum>
  <w:abstractNum w:abstractNumId="7" w15:restartNumberingAfterBreak="0">
    <w:nsid w:val="1FB22164"/>
    <w:multiLevelType w:val="hybridMultilevel"/>
    <w:tmpl w:val="FF1429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0591C4E"/>
    <w:multiLevelType w:val="hybridMultilevel"/>
    <w:tmpl w:val="5A8AEFE0"/>
    <w:lvl w:ilvl="0" w:tplc="E7787E3C">
      <w:start w:val="1"/>
      <w:numFmt w:val="decimal"/>
      <w:lvlText w:val="%1."/>
      <w:lvlJc w:val="left"/>
      <w:pPr>
        <w:ind w:left="360" w:hanging="360"/>
      </w:pPr>
      <w:rPr>
        <w:b w:val="0"/>
        <w:i w:val="0"/>
        <w:sz w:val="24"/>
      </w:rPr>
    </w:lvl>
    <w:lvl w:ilvl="1" w:tplc="FFA4D772">
      <w:start w:val="1"/>
      <w:numFmt w:val="lowerLetter"/>
      <w:lvlText w:val="%2."/>
      <w:lvlJc w:val="left"/>
      <w:pPr>
        <w:ind w:left="1080" w:hanging="360"/>
      </w:pPr>
      <w:rPr>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23704430"/>
    <w:multiLevelType w:val="hybridMultilevel"/>
    <w:tmpl w:val="68E8216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11"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9B503F"/>
    <w:multiLevelType w:val="multilevel"/>
    <w:tmpl w:val="70027CDA"/>
    <w:styleLink w:val="Styl1"/>
    <w:lvl w:ilvl="0">
      <w:start w:val="1"/>
      <w:numFmt w:val="upperRoman"/>
      <w:lvlText w:val="%1."/>
      <w:lvlJc w:val="left"/>
      <w:pPr>
        <w:ind w:left="720" w:hanging="360"/>
      </w:pPr>
    </w:lvl>
    <w:lvl w:ilvl="1">
      <w:start w:val="1"/>
      <w:numFmt w:val="decimal"/>
      <w:lvlText w:val="%2."/>
      <w:lvlJc w:val="left"/>
      <w:pPr>
        <w:ind w:left="1440" w:hanging="360"/>
      </w:pPr>
    </w:lvl>
    <w:lvl w:ilvl="2">
      <w:start w:val="1"/>
      <w:numFmt w:val="lowerLetter"/>
      <w:lvlText w:val="%3."/>
      <w:lvlJc w:val="righ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15" w15:restartNumberingAfterBreak="0">
    <w:nsid w:val="372F3F6E"/>
    <w:multiLevelType w:val="hybridMultilevel"/>
    <w:tmpl w:val="3662B19A"/>
    <w:lvl w:ilvl="0" w:tplc="E7787E3C">
      <w:start w:val="1"/>
      <w:numFmt w:val="decimal"/>
      <w:lvlText w:val="%1."/>
      <w:lvlJc w:val="left"/>
      <w:pPr>
        <w:ind w:left="360" w:hanging="360"/>
      </w:pPr>
      <w:rPr>
        <w:b w:val="0"/>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D327A7"/>
    <w:multiLevelType w:val="hybridMultilevel"/>
    <w:tmpl w:val="F1388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7A496F"/>
    <w:multiLevelType w:val="hybridMultilevel"/>
    <w:tmpl w:val="D61A2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EB764A"/>
    <w:multiLevelType w:val="hybridMultilevel"/>
    <w:tmpl w:val="774C446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22" w15:restartNumberingAfterBreak="0">
    <w:nsid w:val="4B06718B"/>
    <w:multiLevelType w:val="hybridMultilevel"/>
    <w:tmpl w:val="83EA1992"/>
    <w:lvl w:ilvl="0" w:tplc="E7787E3C">
      <w:start w:val="1"/>
      <w:numFmt w:val="decimal"/>
      <w:lvlText w:val="%1."/>
      <w:lvlJc w:val="left"/>
      <w:pPr>
        <w:ind w:left="360" w:hanging="360"/>
      </w:pPr>
      <w:rPr>
        <w:b w:val="0"/>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6C6BEF"/>
    <w:multiLevelType w:val="multilevel"/>
    <w:tmpl w:val="64825552"/>
    <w:lvl w:ilvl="0">
      <w:start w:val="1"/>
      <w:numFmt w:val="decimal"/>
      <w:lvlText w:val="%1."/>
      <w:lvlJc w:val="left"/>
      <w:pPr>
        <w:tabs>
          <w:tab w:val="num" w:pos="357"/>
        </w:tabs>
        <w:ind w:left="357" w:hanging="357"/>
      </w:pPr>
      <w:rPr>
        <w:rFonts w:ascii="Calibri" w:hAnsi="Calibri" w:cs="Calibri"/>
        <w:sz w:val="22"/>
        <w:szCs w:val="22"/>
      </w:rPr>
    </w:lvl>
    <w:lvl w:ilvl="1">
      <w:start w:val="1"/>
      <w:numFmt w:val="lowerLetter"/>
      <w:lvlText w:val="%2)"/>
      <w:lvlJc w:val="left"/>
      <w:pPr>
        <w:ind w:left="717" w:hanging="360"/>
      </w:pPr>
    </w:lvl>
    <w:lvl w:ilvl="2">
      <w:start w:val="1"/>
      <w:numFmt w:val="decimal"/>
      <w:lvlText w:val="%3."/>
      <w:lvlJc w:val="left"/>
      <w:pPr>
        <w:ind w:left="1070" w:hanging="360"/>
      </w:pPr>
      <w:rPr>
        <w:rFonts w:ascii="Times New Roman" w:hAnsi="Times New Roman" w:cs="Times New Roman" w:hint="default"/>
        <w:strike w:val="0"/>
        <w:dstrike w:val="0"/>
        <w:color w:val="auto"/>
        <w:sz w:val="22"/>
        <w:szCs w:val="24"/>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7"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7D6592"/>
    <w:multiLevelType w:val="hybridMultilevel"/>
    <w:tmpl w:val="3FC25CD6"/>
    <w:lvl w:ilvl="0" w:tplc="FE56AED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D0D4C2E"/>
    <w:multiLevelType w:val="hybridMultilevel"/>
    <w:tmpl w:val="A9EE81A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4"/>
  </w:num>
  <w:num w:numId="5">
    <w:abstractNumId w:val="31"/>
  </w:num>
  <w:num w:numId="6">
    <w:abstractNumId w:val="27"/>
  </w:num>
  <w:num w:numId="7">
    <w:abstractNumId w:val="30"/>
  </w:num>
  <w:num w:numId="8">
    <w:abstractNumId w:val="0"/>
  </w:num>
  <w:num w:numId="9">
    <w:abstractNumId w:val="2"/>
  </w:num>
  <w:num w:numId="10">
    <w:abstractNumId w:val="25"/>
  </w:num>
  <w:num w:numId="11">
    <w:abstractNumId w:val="19"/>
  </w:num>
  <w:num w:numId="12">
    <w:abstractNumId w:val="32"/>
  </w:num>
  <w:num w:numId="13">
    <w:abstractNumId w:val="24"/>
  </w:num>
  <w:num w:numId="14">
    <w:abstractNumId w:val="16"/>
  </w:num>
  <w:num w:numId="15">
    <w:abstractNumId w:val="13"/>
  </w:num>
  <w:num w:numId="16">
    <w:abstractNumId w:val="11"/>
  </w:num>
  <w:num w:numId="17">
    <w:abstractNumId w:val="23"/>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6"/>
  </w:num>
  <w:num w:numId="21">
    <w:abstractNumId w:val="6"/>
    <w:lvlOverride w:ilvl="0">
      <w:lvl w:ilvl="0">
        <w:start w:val="1"/>
        <w:numFmt w:val="upperRoman"/>
        <w:lvlText w:val="%1."/>
        <w:lvlJc w:val="left"/>
        <w:pPr>
          <w:ind w:left="567" w:hanging="227"/>
        </w:pPr>
        <w:rPr>
          <w:rFonts w:cstheme="minorHAnsi" w:hint="default"/>
          <w:b/>
        </w:rPr>
      </w:lvl>
    </w:lvlOverride>
    <w:lvlOverride w:ilvl="1">
      <w:lvl w:ilvl="1">
        <w:start w:val="1"/>
        <w:numFmt w:val="decimal"/>
        <w:lvlText w:val="%2."/>
        <w:lvlJc w:val="left"/>
        <w:pPr>
          <w:ind w:left="1134" w:hanging="227"/>
        </w:pPr>
        <w:rPr>
          <w:rFonts w:hint="default"/>
        </w:rPr>
      </w:lvl>
    </w:lvlOverride>
    <w:lvlOverride w:ilvl="2">
      <w:lvl w:ilvl="2">
        <w:start w:val="1"/>
        <w:numFmt w:val="lowerLetter"/>
        <w:lvlText w:val="%3)"/>
        <w:lvlJc w:val="right"/>
        <w:pPr>
          <w:ind w:left="1701" w:hanging="227"/>
        </w:pPr>
        <w:rPr>
          <w:rFonts w:hint="default"/>
        </w:rPr>
      </w:lvl>
    </w:lvlOverride>
    <w:lvlOverride w:ilvl="3">
      <w:lvl w:ilvl="3">
        <w:start w:val="1"/>
        <w:numFmt w:val="bullet"/>
        <w:lvlText w:val=""/>
        <w:lvlJc w:val="left"/>
        <w:pPr>
          <w:ind w:left="2098" w:hanging="397"/>
        </w:pPr>
        <w:rPr>
          <w:rFonts w:ascii="Symbol" w:hAnsi="Symbol" w:hint="default"/>
        </w:rPr>
      </w:lvl>
    </w:lvlOverride>
    <w:lvlOverride w:ilvl="4">
      <w:lvl w:ilvl="4">
        <w:start w:val="1"/>
        <w:numFmt w:val="lowerLetter"/>
        <w:lvlText w:val="%5."/>
        <w:lvlJc w:val="left"/>
        <w:pPr>
          <w:ind w:left="2835" w:hanging="227"/>
        </w:pPr>
        <w:rPr>
          <w:rFonts w:hint="default"/>
        </w:rPr>
      </w:lvl>
    </w:lvlOverride>
    <w:lvlOverride w:ilvl="5">
      <w:lvl w:ilvl="5">
        <w:start w:val="1"/>
        <w:numFmt w:val="lowerRoman"/>
        <w:lvlText w:val="%6."/>
        <w:lvlJc w:val="right"/>
        <w:pPr>
          <w:ind w:left="3402" w:hanging="227"/>
        </w:pPr>
        <w:rPr>
          <w:rFonts w:hint="default"/>
        </w:rPr>
      </w:lvl>
    </w:lvlOverride>
    <w:lvlOverride w:ilvl="6">
      <w:lvl w:ilvl="6">
        <w:start w:val="1"/>
        <w:numFmt w:val="decimal"/>
        <w:lvlText w:val="%7."/>
        <w:lvlJc w:val="left"/>
        <w:pPr>
          <w:ind w:left="3969" w:hanging="227"/>
        </w:pPr>
        <w:rPr>
          <w:rFonts w:hint="default"/>
        </w:rPr>
      </w:lvl>
    </w:lvlOverride>
    <w:lvlOverride w:ilvl="7">
      <w:lvl w:ilvl="7">
        <w:start w:val="1"/>
        <w:numFmt w:val="lowerLetter"/>
        <w:lvlText w:val="%8."/>
        <w:lvlJc w:val="left"/>
        <w:pPr>
          <w:ind w:left="4536" w:hanging="227"/>
        </w:pPr>
        <w:rPr>
          <w:rFonts w:hint="default"/>
        </w:rPr>
      </w:lvl>
    </w:lvlOverride>
    <w:lvlOverride w:ilvl="8">
      <w:lvl w:ilvl="8">
        <w:start w:val="1"/>
        <w:numFmt w:val="lowerRoman"/>
        <w:lvlText w:val="%9."/>
        <w:lvlJc w:val="right"/>
        <w:pPr>
          <w:ind w:left="5103" w:hanging="227"/>
        </w:pPr>
        <w:rPr>
          <w:rFonts w:hint="default"/>
        </w:rPr>
      </w:lvl>
    </w:lvlOverride>
  </w:num>
  <w:num w:numId="22">
    <w:abstractNumId w:val="7"/>
  </w:num>
  <w:num w:numId="23">
    <w:abstractNumId w:val="1"/>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lvl w:ilvl="0">
        <w:start w:val="1"/>
        <w:numFmt w:val="upperRoman"/>
        <w:lvlText w:val="%1."/>
        <w:lvlJc w:val="left"/>
        <w:pPr>
          <w:ind w:left="720" w:hanging="360"/>
        </w:pPr>
        <w:rPr>
          <w:b/>
          <w:bCs/>
        </w:rPr>
      </w:lvl>
    </w:lvlOverride>
    <w:lvlOverride w:ilvl="1">
      <w:lvl w:ilvl="1">
        <w:start w:val="1"/>
        <w:numFmt w:val="decimal"/>
        <w:lvlText w:val="%2."/>
        <w:lvlJc w:val="left"/>
        <w:pPr>
          <w:ind w:left="1440" w:hanging="360"/>
        </w:pPr>
      </w:lvl>
    </w:lvlOverride>
    <w:lvlOverride w:ilvl="2">
      <w:lvl w:ilvl="2">
        <w:start w:val="1"/>
        <w:numFmt w:val="lowerLetter"/>
        <w:lvlText w:val="%3."/>
        <w:lvlJc w:val="right"/>
        <w:pPr>
          <w:ind w:left="2340" w:hanging="36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26">
    <w:abstractNumId w:val="12"/>
  </w:num>
  <w:num w:numId="27">
    <w:abstractNumId w:val="5"/>
  </w:num>
  <w:num w:numId="28">
    <w:abstractNumId w:val="17"/>
  </w:num>
  <w:num w:numId="29">
    <w:abstractNumId w:val="1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2E2"/>
    <w:rsid w:val="00010FC6"/>
    <w:rsid w:val="00043D15"/>
    <w:rsid w:val="0004603C"/>
    <w:rsid w:val="00065C40"/>
    <w:rsid w:val="0009212E"/>
    <w:rsid w:val="00094EF6"/>
    <w:rsid w:val="000E21EF"/>
    <w:rsid w:val="0010162A"/>
    <w:rsid w:val="001077AB"/>
    <w:rsid w:val="001561C5"/>
    <w:rsid w:val="002042E4"/>
    <w:rsid w:val="00214307"/>
    <w:rsid w:val="002571F6"/>
    <w:rsid w:val="00257BA8"/>
    <w:rsid w:val="002B08FC"/>
    <w:rsid w:val="002B5CCA"/>
    <w:rsid w:val="002C4EF1"/>
    <w:rsid w:val="002D66BB"/>
    <w:rsid w:val="002E6BDD"/>
    <w:rsid w:val="002F66E8"/>
    <w:rsid w:val="00310274"/>
    <w:rsid w:val="003134FE"/>
    <w:rsid w:val="003816DA"/>
    <w:rsid w:val="003819D9"/>
    <w:rsid w:val="00385FFB"/>
    <w:rsid w:val="003D7856"/>
    <w:rsid w:val="003E73FE"/>
    <w:rsid w:val="00412555"/>
    <w:rsid w:val="00482EA3"/>
    <w:rsid w:val="00483A5A"/>
    <w:rsid w:val="004844AD"/>
    <w:rsid w:val="00486128"/>
    <w:rsid w:val="004A5B07"/>
    <w:rsid w:val="004E62F6"/>
    <w:rsid w:val="005115C2"/>
    <w:rsid w:val="00555497"/>
    <w:rsid w:val="005749DD"/>
    <w:rsid w:val="00575815"/>
    <w:rsid w:val="005A056A"/>
    <w:rsid w:val="005B7917"/>
    <w:rsid w:val="005E22E2"/>
    <w:rsid w:val="005F1EBB"/>
    <w:rsid w:val="00614D63"/>
    <w:rsid w:val="00647FC6"/>
    <w:rsid w:val="006605F4"/>
    <w:rsid w:val="006760F1"/>
    <w:rsid w:val="006D19B4"/>
    <w:rsid w:val="006E040C"/>
    <w:rsid w:val="006E2AF7"/>
    <w:rsid w:val="007021C9"/>
    <w:rsid w:val="007077F2"/>
    <w:rsid w:val="007168B6"/>
    <w:rsid w:val="00735813"/>
    <w:rsid w:val="007413BA"/>
    <w:rsid w:val="00760990"/>
    <w:rsid w:val="00761B48"/>
    <w:rsid w:val="00780D75"/>
    <w:rsid w:val="007C430F"/>
    <w:rsid w:val="007C441F"/>
    <w:rsid w:val="007D191D"/>
    <w:rsid w:val="007D6FF9"/>
    <w:rsid w:val="00863D3F"/>
    <w:rsid w:val="008740DE"/>
    <w:rsid w:val="0088784C"/>
    <w:rsid w:val="008B5953"/>
    <w:rsid w:val="008C4DE6"/>
    <w:rsid w:val="009325B9"/>
    <w:rsid w:val="009540EA"/>
    <w:rsid w:val="00957AB3"/>
    <w:rsid w:val="00987436"/>
    <w:rsid w:val="009A0299"/>
    <w:rsid w:val="009A5797"/>
    <w:rsid w:val="009B7B29"/>
    <w:rsid w:val="00A25198"/>
    <w:rsid w:val="00A34049"/>
    <w:rsid w:val="00A42564"/>
    <w:rsid w:val="00A643DF"/>
    <w:rsid w:val="00A73DCE"/>
    <w:rsid w:val="00A834F4"/>
    <w:rsid w:val="00A8394D"/>
    <w:rsid w:val="00A97B93"/>
    <w:rsid w:val="00AD274B"/>
    <w:rsid w:val="00AF324E"/>
    <w:rsid w:val="00AF3CB9"/>
    <w:rsid w:val="00AF4EB4"/>
    <w:rsid w:val="00B371AE"/>
    <w:rsid w:val="00B47845"/>
    <w:rsid w:val="00B546E9"/>
    <w:rsid w:val="00B619ED"/>
    <w:rsid w:val="00B70372"/>
    <w:rsid w:val="00B808D3"/>
    <w:rsid w:val="00B82EF6"/>
    <w:rsid w:val="00BA2857"/>
    <w:rsid w:val="00BC79CC"/>
    <w:rsid w:val="00C06AC7"/>
    <w:rsid w:val="00C0733F"/>
    <w:rsid w:val="00C14A13"/>
    <w:rsid w:val="00C24F21"/>
    <w:rsid w:val="00C3461A"/>
    <w:rsid w:val="00C965EE"/>
    <w:rsid w:val="00CA1C43"/>
    <w:rsid w:val="00CA4211"/>
    <w:rsid w:val="00CA5975"/>
    <w:rsid w:val="00CB53C1"/>
    <w:rsid w:val="00CC431D"/>
    <w:rsid w:val="00CC64F2"/>
    <w:rsid w:val="00CF1AB9"/>
    <w:rsid w:val="00D15D5F"/>
    <w:rsid w:val="00D3529F"/>
    <w:rsid w:val="00D43CB6"/>
    <w:rsid w:val="00D45901"/>
    <w:rsid w:val="00D714AE"/>
    <w:rsid w:val="00DA2FFF"/>
    <w:rsid w:val="00DA40FD"/>
    <w:rsid w:val="00DB07B4"/>
    <w:rsid w:val="00DB6377"/>
    <w:rsid w:val="00DC0C56"/>
    <w:rsid w:val="00E1663C"/>
    <w:rsid w:val="00E343CA"/>
    <w:rsid w:val="00E66AA1"/>
    <w:rsid w:val="00E760E7"/>
    <w:rsid w:val="00EA5546"/>
    <w:rsid w:val="00EB7791"/>
    <w:rsid w:val="00EC4E40"/>
    <w:rsid w:val="00EE2F6D"/>
    <w:rsid w:val="00EE312E"/>
    <w:rsid w:val="00F05A78"/>
    <w:rsid w:val="00F1504D"/>
    <w:rsid w:val="00F234F9"/>
    <w:rsid w:val="00F25847"/>
    <w:rsid w:val="00F36D17"/>
    <w:rsid w:val="00F521F8"/>
    <w:rsid w:val="00F6134F"/>
    <w:rsid w:val="00F656F7"/>
    <w:rsid w:val="00F753C2"/>
    <w:rsid w:val="00F76D76"/>
    <w:rsid w:val="00F8620F"/>
    <w:rsid w:val="00F8629A"/>
    <w:rsid w:val="00FC47C3"/>
    <w:rsid w:val="00FE0635"/>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Obiekt,BulletC,normalny tekst,Numerowanie,lp1,Preambuła,CP-UC,CP-Punkty,Bullet List,List - bullets,Equipment,Bullet 1,List Paragraph Char Char,b1,Figure_name,Numbered Indented Text,List Paragraph11,Ref,Use Case List Paragraph Char,L1"/>
    <w:basedOn w:val="Normalny"/>
    <w:link w:val="AkapitzlistZnak"/>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character" w:customStyle="1" w:styleId="BezodstpwZnak">
    <w:name w:val="Bez odstępów Znak"/>
    <w:aliases w:val="podtytuł2A Znak"/>
    <w:link w:val="Bezodstpw"/>
    <w:locked/>
    <w:rsid w:val="00F1504D"/>
    <w:rPr>
      <w:rFonts w:ascii="Verdana" w:hAnsi="Verdana"/>
      <w:lang w:val="en-US" w:bidi="en-US"/>
    </w:rPr>
  </w:style>
  <w:style w:type="paragraph" w:styleId="Bezodstpw">
    <w:name w:val="No Spacing"/>
    <w:aliases w:val="podtytuł2A"/>
    <w:link w:val="BezodstpwZnak"/>
    <w:qFormat/>
    <w:rsid w:val="00F1504D"/>
    <w:rPr>
      <w:rFonts w:ascii="Verdana" w:hAnsi="Verdana"/>
      <w:lang w:val="en-US" w:bidi="en-US"/>
    </w:rPr>
  </w:style>
  <w:style w:type="paragraph" w:customStyle="1" w:styleId="Default">
    <w:name w:val="Default"/>
    <w:qFormat/>
    <w:rsid w:val="00F1504D"/>
    <w:pPr>
      <w:autoSpaceDE w:val="0"/>
      <w:autoSpaceDN w:val="0"/>
      <w:adjustRightInd w:val="0"/>
    </w:pPr>
    <w:rPr>
      <w:rFonts w:ascii="Tahoma" w:eastAsia="Calibri" w:hAnsi="Tahoma" w:cs="Tahoma"/>
      <w:color w:val="000000"/>
    </w:rPr>
  </w:style>
  <w:style w:type="paragraph" w:customStyle="1" w:styleId="Bezodstpw1">
    <w:name w:val="Bez odstępów1"/>
    <w:uiPriority w:val="99"/>
    <w:qFormat/>
    <w:rsid w:val="00F1504D"/>
    <w:rPr>
      <w:rFonts w:ascii="Verdana" w:hAnsi="Verdana"/>
      <w:sz w:val="20"/>
      <w:szCs w:val="22"/>
      <w:lang w:val="en-US"/>
    </w:rPr>
  </w:style>
  <w:style w:type="table" w:customStyle="1" w:styleId="Tabela-Siatka1">
    <w:name w:val="Tabela - Siatka1"/>
    <w:basedOn w:val="Standardowy"/>
    <w:uiPriority w:val="39"/>
    <w:rsid w:val="00F1504D"/>
    <w:rPr>
      <w:rFonts w:eastAsia="Calibri"/>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Obiekt Znak,BulletC Znak,normalny tekst Znak,Numerowanie Znak,lp1 Znak,Preambuła Znak,CP-UC Znak,CP-Punkty Znak,Bullet List Znak,List - bullets Znak,Equipment Znak,Bullet 1 Znak,List Paragraph Char Char Znak,b1 Znak,Figure_name Znak"/>
    <w:link w:val="Akapitzlist"/>
    <w:uiPriority w:val="34"/>
    <w:qFormat/>
    <w:locked/>
    <w:rsid w:val="00BA2857"/>
  </w:style>
  <w:style w:type="paragraph" w:styleId="Tekstpodstawowy">
    <w:name w:val="Body Text"/>
    <w:basedOn w:val="Normalny"/>
    <w:link w:val="TekstpodstawowyZnak"/>
    <w:uiPriority w:val="1"/>
    <w:qFormat/>
    <w:rsid w:val="003D7856"/>
    <w:pPr>
      <w:widowControl w:val="0"/>
      <w:autoSpaceDE w:val="0"/>
      <w:autoSpaceDN w:val="0"/>
      <w:spacing w:before="0" w:after="0" w:line="240" w:lineRule="auto"/>
    </w:pPr>
    <w:rPr>
      <w:rFonts w:eastAsia="Calibri" w:cs="Calibri"/>
      <w:sz w:val="22"/>
      <w:szCs w:val="22"/>
    </w:rPr>
  </w:style>
  <w:style w:type="character" w:customStyle="1" w:styleId="TekstpodstawowyZnak">
    <w:name w:val="Tekst podstawowy Znak"/>
    <w:basedOn w:val="Domylnaczcionkaakapitu"/>
    <w:link w:val="Tekstpodstawowy"/>
    <w:uiPriority w:val="1"/>
    <w:rsid w:val="003D7856"/>
    <w:rPr>
      <w:rFonts w:eastAsia="Calibri" w:cs="Calibri"/>
      <w:sz w:val="22"/>
      <w:szCs w:val="22"/>
    </w:rPr>
  </w:style>
  <w:style w:type="numbering" w:customStyle="1" w:styleId="Styl1">
    <w:name w:val="Styl1"/>
    <w:uiPriority w:val="99"/>
    <w:rsid w:val="00CA1C43"/>
    <w:pPr>
      <w:numPr>
        <w:numId w:val="26"/>
      </w:numPr>
    </w:pPr>
  </w:style>
  <w:style w:type="paragraph" w:customStyle="1" w:styleId="Standard">
    <w:name w:val="Standard"/>
    <w:qFormat/>
    <w:rsid w:val="00EE2F6D"/>
    <w:rPr>
      <w:rFonts w:ascii="Times New Roman" w:eastAsia="Andale Sans UI" w:hAnsi="Times New Roman" w:cs="Tahoma"/>
      <w:color w:val="00000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731226">
      <w:bodyDiv w:val="1"/>
      <w:marLeft w:val="0"/>
      <w:marRight w:val="0"/>
      <w:marTop w:val="0"/>
      <w:marBottom w:val="0"/>
      <w:divBdr>
        <w:top w:val="none" w:sz="0" w:space="0" w:color="auto"/>
        <w:left w:val="none" w:sz="0" w:space="0" w:color="auto"/>
        <w:bottom w:val="none" w:sz="0" w:space="0" w:color="auto"/>
        <w:right w:val="none" w:sz="0" w:space="0" w:color="auto"/>
      </w:divBdr>
    </w:div>
    <w:div w:id="628247882">
      <w:bodyDiv w:val="1"/>
      <w:marLeft w:val="0"/>
      <w:marRight w:val="0"/>
      <w:marTop w:val="0"/>
      <w:marBottom w:val="0"/>
      <w:divBdr>
        <w:top w:val="none" w:sz="0" w:space="0" w:color="auto"/>
        <w:left w:val="none" w:sz="0" w:space="0" w:color="auto"/>
        <w:bottom w:val="none" w:sz="0" w:space="0" w:color="auto"/>
        <w:right w:val="none" w:sz="0" w:space="0" w:color="auto"/>
      </w:divBdr>
    </w:div>
    <w:div w:id="90067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231452AC-8333-44F3-A31A-5E2D265146F8}">
  <ds:schemaRefs>
    <ds:schemaRef ds:uri="http://schemas.openxmlformats.org/package/2006/metadata/core-properties"/>
    <ds:schemaRef ds:uri="http://purl.org/dc/elements/1.1/"/>
    <ds:schemaRef ds:uri="http://www.w3.org/XML/1998/namespace"/>
    <ds:schemaRef ds:uri="http://schemas.microsoft.com/office/infopath/2007/PartnerControls"/>
    <ds:schemaRef ds:uri="0dd89f5d-ed21-4c6e-8756-c49d8958fa2c"/>
    <ds:schemaRef ds:uri="http://purl.org/dc/terms/"/>
    <ds:schemaRef ds:uri="http://purl.org/dc/dcmitype/"/>
    <ds:schemaRef ds:uri="http://schemas.microsoft.com/office/2006/documentManagement/types"/>
    <ds:schemaRef ds:uri="fee5f0c2-8058-4274-a625-611a6a34604d"/>
    <ds:schemaRef ds:uri="http://schemas.microsoft.com/office/2006/metadata/properties"/>
  </ds:schemaRefs>
</ds:datastoreItem>
</file>

<file path=customXml/itemProps3.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FAFF09-9FD8-43EC-8A54-DF22A2500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13</Pages>
  <Words>2479</Words>
  <Characters>16248</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Formularz ofertowy</vt:lpstr>
    </vt:vector>
  </TitlesOfParts>
  <Company>MRR</Company>
  <LinksUpToDate>false</LinksUpToDate>
  <CharactersWithSpaces>18690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dc:title>
  <dc:creator>Soon</dc:creator>
  <cp:lastModifiedBy>j_zima</cp:lastModifiedBy>
  <cp:revision>6</cp:revision>
  <cp:lastPrinted>2018-03-26T09:55:00Z</cp:lastPrinted>
  <dcterms:created xsi:type="dcterms:W3CDTF">2024-11-05T10:43:00Z</dcterms:created>
  <dcterms:modified xsi:type="dcterms:W3CDTF">2024-11-06T11:50:00Z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