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rFonts w:ascii="Calibri" w:cs="Calibri" w:eastAsia="Calibri" w:hAnsi="Calibri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1/2024/KPO/HORECA/ELEPHANT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……………………………, ……………………………</w:t>
      </w:r>
    </w:p>
    <w:p w:rsidR="00000000" w:rsidDel="00000000" w:rsidP="00000000" w:rsidRDefault="00000000" w:rsidRPr="00000000" w14:paraId="00000008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6345"/>
        </w:tabs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C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3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33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11">
      <w:pPr>
        <w:widowControl w:val="0"/>
        <w:ind w:left="1" w:right="5740" w:firstLine="0"/>
        <w:rPr>
          <w:rFonts w:ascii="Calibri" w:cs="Calibri" w:eastAsia="Calibri" w:hAnsi="Calibri"/>
          <w:sz w:val="20"/>
          <w:szCs w:val="20"/>
        </w:rPr>
      </w:pPr>
      <w:bookmarkStart w:colFirst="0" w:colLast="0" w:name="_heading=h.1fob9te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"ELEPHANT" CLUB s.c. Maria Bombka</w:t>
      </w:r>
    </w:p>
    <w:p w:rsidR="00000000" w:rsidDel="00000000" w:rsidP="00000000" w:rsidRDefault="00000000" w:rsidRPr="00000000" w14:paraId="00000012">
      <w:pPr>
        <w:widowControl w:val="0"/>
        <w:ind w:left="1" w:right="574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Mateusz Bombka, Marcelina Bombka</w:t>
      </w:r>
    </w:p>
    <w:p w:rsidR="00000000" w:rsidDel="00000000" w:rsidP="00000000" w:rsidRDefault="00000000" w:rsidRPr="00000000" w14:paraId="00000013">
      <w:pPr>
        <w:widowControl w:val="0"/>
        <w:ind w:left="1" w:right="574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Ul. Długi Targ 41/42</w:t>
      </w:r>
    </w:p>
    <w:p w:rsidR="00000000" w:rsidDel="00000000" w:rsidP="00000000" w:rsidRDefault="00000000" w:rsidRPr="00000000" w14:paraId="00000014">
      <w:pPr>
        <w:widowControl w:val="0"/>
        <w:ind w:left="402" w:right="5740" w:hanging="40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80-830 Gdańsk</w:t>
      </w:r>
    </w:p>
    <w:p w:rsidR="00000000" w:rsidDel="00000000" w:rsidP="00000000" w:rsidRDefault="00000000" w:rsidRPr="00000000" w14:paraId="00000015">
      <w:pPr>
        <w:widowControl w:val="0"/>
        <w:ind w:left="402" w:right="5740" w:hanging="40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NIP: 5832923120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 zakresie wypełnienia obowiązków informacyjnych przewidzianych w art. 13 lub art. 14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1)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D">
      <w:pPr>
        <w:widowControl w:val="0"/>
        <w:spacing w:line="352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3695"/>
        </w:tabs>
        <w:spacing w:line="81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4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bookmarkStart w:colFirst="0" w:colLast="0" w:name="bookmark=id.2et92p0" w:id="2"/>
    <w:bookmarkEnd w:id="2"/>
    <w:bookmarkStart w:colFirst="0" w:colLast="0" w:name="bookmark=id.3znysh7" w:id="3"/>
    <w:bookmarkEnd w:id="3"/>
    <w:p w:rsidR="00000000" w:rsidDel="00000000" w:rsidP="00000000" w:rsidRDefault="00000000" w:rsidRPr="00000000" w14:paraId="00000026">
      <w:pPr>
        <w:tabs>
          <w:tab w:val="left" w:leader="none" w:pos="5580"/>
        </w:tabs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6855"/>
        </w:tabs>
        <w:spacing w:after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6855"/>
        </w:tabs>
        <w:spacing w:after="200" w:lineRule="auto"/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29">
      <w:pPr>
        <w:tabs>
          <w:tab w:val="left" w:leader="none" w:pos="6855"/>
        </w:tabs>
        <w:spacing w:after="200" w:lineRule="auto"/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A">
      <w:pPr>
        <w:tabs>
          <w:tab w:val="left" w:leader="none" w:pos="6855"/>
        </w:tabs>
        <w:spacing w:after="200" w:lineRule="auto"/>
        <w:jc w:val="both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tabs>
        <w:tab w:val="center" w:leader="none" w:pos="4536"/>
        <w:tab w:val="right" w:leader="none" w:pos="9072"/>
      </w:tabs>
      <w:spacing w:after="200" w:lineRule="auto"/>
      <w:ind w:right="-607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3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8h7oqQE0GfA9RKQEOBS+zbjsnw==">CgMxLjAyCWguMzBqMHpsbDIJaC4xZm9iOXRlMgppZC4yZXQ5MnAwMgppZC4zem55c2g3OAByITFSWS15MWdPNUlJajRKZ2lfU1RXTE1MRnNTVVJ0NW5IbA==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2024-08-20T20:32:00Z</dcterms:created>
</cp:coreProperties>
</file>